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20" w:tblpY="1906"/>
        <w:tblW w:w="10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41"/>
        <w:gridCol w:w="2232"/>
        <w:gridCol w:w="2268"/>
        <w:gridCol w:w="1786"/>
        <w:gridCol w:w="507"/>
        <w:gridCol w:w="1676"/>
      </w:tblGrid>
      <w:tr w:rsidRPr="00F0248D" w:rsidR="00C36AB7" w:rsidTr="00D47BA3" w14:paraId="01E98028" w14:textId="77777777">
        <w:trPr>
          <w:trHeight w:val="416"/>
        </w:trPr>
        <w:tc>
          <w:tcPr>
            <w:tcW w:w="2441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:rsidRPr="009E0416" w:rsidR="006B4E3E" w:rsidP="00E374CF" w:rsidRDefault="006B4E3E" w14:paraId="71F06654" w14:textId="7777777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Mine Name</w:t>
            </w:r>
          </w:p>
        </w:tc>
        <w:tc>
          <w:tcPr>
            <w:tcW w:w="2232" w:type="dxa"/>
            <w:tcBorders>
              <w:bottom w:val="single" w:color="auto" w:sz="4" w:space="0"/>
            </w:tcBorders>
          </w:tcPr>
          <w:p w:rsidRPr="009E0416" w:rsidR="006B4E3E" w:rsidP="00E374CF" w:rsidRDefault="006B4E3E" w14:paraId="2E92A398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Pr="009E0416" w:rsidR="006B4E3E" w:rsidP="00E374CF" w:rsidRDefault="006B4E3E" w14:paraId="4A9ADA75" w14:textId="7777777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E0416" w:rsidR="006B4E3E" w:rsidP="00E374CF" w:rsidRDefault="006B4E3E" w14:paraId="31BB84FC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0248D" w:rsidR="00C36AB7" w:rsidTr="00D47BA3" w14:paraId="5037219C" w14:textId="77777777">
        <w:trPr>
          <w:trHeight w:val="292"/>
        </w:trPr>
        <w:tc>
          <w:tcPr>
            <w:tcW w:w="2441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:rsidRPr="009E0416" w:rsidR="006B4E3E" w:rsidP="00E374CF" w:rsidRDefault="006B4E3E" w14:paraId="75E63261" w14:textId="7777777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Installed Length </w:t>
            </w:r>
          </w:p>
        </w:tc>
        <w:tc>
          <w:tcPr>
            <w:tcW w:w="2232" w:type="dxa"/>
            <w:tcBorders>
              <w:bottom w:val="single" w:color="auto" w:sz="4" w:space="0"/>
            </w:tcBorders>
          </w:tcPr>
          <w:p w:rsidRPr="009E0416" w:rsidR="006B4E3E" w:rsidP="00E374CF" w:rsidRDefault="006B4E3E" w14:paraId="1B27A7C2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Pr="009E0416" w:rsidR="006B4E3E" w:rsidP="00E374CF" w:rsidRDefault="00EB7705" w14:paraId="5B5B72E6" w14:textId="047690B3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Personnel Inspecting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E0416" w:rsidR="006B4E3E" w:rsidP="00E374CF" w:rsidRDefault="006B4E3E" w14:paraId="5E53CEF3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F0248D" w:rsidR="006B4E3E" w:rsidTr="00D47BA3" w14:paraId="576A54D3" w14:textId="77777777">
        <w:trPr>
          <w:trHeight w:val="511"/>
        </w:trPr>
        <w:tc>
          <w:tcPr>
            <w:tcW w:w="2441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:rsidRPr="009E0416" w:rsidR="006B4E3E" w:rsidP="00E374CF" w:rsidRDefault="006B4E3E" w14:paraId="6E1135A3" w14:textId="1484C6BA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9E0416" w:rsidR="00441B91">
              <w:rPr>
                <w:rFonts w:asciiTheme="minorHAnsi" w:hAnsiTheme="minorHAnsi" w:cstheme="minorHAnsi"/>
                <w:b/>
                <w:sz w:val="20"/>
                <w:szCs w:val="20"/>
              </w:rPr>
              <w:t>umber</w:t>
            </w: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Anchor Bolts </w:t>
            </w:r>
          </w:p>
        </w:tc>
        <w:tc>
          <w:tcPr>
            <w:tcW w:w="2232" w:type="dxa"/>
            <w:tcBorders>
              <w:bottom w:val="single" w:color="auto" w:sz="4" w:space="0"/>
            </w:tcBorders>
          </w:tcPr>
          <w:p w:rsidRPr="009E0416" w:rsidR="006B4E3E" w:rsidP="00E374CF" w:rsidRDefault="006B4E3E" w14:paraId="2543917F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:rsidRPr="009E0416" w:rsidR="006B4E3E" w:rsidP="00E374CF" w:rsidRDefault="006B4E3E" w14:paraId="2C31828A" w14:textId="623F9686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9E0416" w:rsidR="00441B91">
              <w:rPr>
                <w:rFonts w:asciiTheme="minorHAnsi" w:hAnsiTheme="minorHAnsi" w:cstheme="minorHAnsi"/>
                <w:b/>
                <w:sz w:val="20"/>
                <w:szCs w:val="20"/>
              </w:rPr>
              <w:t>umber</w:t>
            </w: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Platforms/ Intermediates 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E0416" w:rsidR="006B4E3E" w:rsidP="00E374CF" w:rsidRDefault="006B4E3E" w14:paraId="0269B3F7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sz w:val="20"/>
                <w:szCs w:val="20"/>
              </w:rPr>
              <w:t>Platforms………….</w:t>
            </w: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E0416" w:rsidR="006B4E3E" w:rsidP="00E374CF" w:rsidRDefault="006B4E3E" w14:paraId="2C29B750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sz w:val="20"/>
                <w:szCs w:val="20"/>
              </w:rPr>
              <w:t>Intermediates…………….</w:t>
            </w:r>
          </w:p>
        </w:tc>
      </w:tr>
      <w:tr w:rsidRPr="00F0248D" w:rsidR="006B4E3E" w:rsidTr="00D47BA3" w14:paraId="50B4F5C6" w14:textId="77777777">
        <w:trPr>
          <w:trHeight w:val="70"/>
        </w:trPr>
        <w:tc>
          <w:tcPr>
            <w:tcW w:w="2441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:rsidRPr="009E0416" w:rsidR="006B4E3E" w:rsidP="00E374CF" w:rsidRDefault="00EB7705" w14:paraId="25450E8D" w14:textId="7F28205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Number of Laddertube</w:t>
            </w:r>
          </w:p>
        </w:tc>
        <w:tc>
          <w:tcPr>
            <w:tcW w:w="2232" w:type="dxa"/>
            <w:tcBorders>
              <w:bottom w:val="single" w:color="auto" w:sz="4" w:space="0"/>
            </w:tcBorders>
          </w:tcPr>
          <w:p w:rsidRPr="009E0416" w:rsidR="006B4E3E" w:rsidP="00E374CF" w:rsidRDefault="006B4E3E" w14:paraId="654C0047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:rsidRPr="009E0416" w:rsidR="006B4E3E" w:rsidP="00E374CF" w:rsidRDefault="006B4E3E" w14:paraId="2FB38174" w14:textId="7777777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9E0416" w:rsidR="006B4E3E" w:rsidP="00E374CF" w:rsidRDefault="006B4E3E" w14:paraId="147A1AEE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sz w:val="20"/>
                <w:szCs w:val="20"/>
              </w:rPr>
              <w:t>____/____/____</w:t>
            </w:r>
          </w:p>
        </w:tc>
        <w:tc>
          <w:tcPr>
            <w:tcW w:w="507" w:type="dxa"/>
            <w:tcBorders>
              <w:bottom w:val="single" w:color="auto" w:sz="4" w:space="0"/>
            </w:tcBorders>
            <w:shd w:val="clear" w:color="auto" w:fill="CCCCCC"/>
            <w:tcMar>
              <w:left w:w="28" w:type="dxa"/>
              <w:right w:w="57" w:type="dxa"/>
            </w:tcMar>
            <w:vAlign w:val="center"/>
          </w:tcPr>
          <w:p w:rsidRPr="009E0416" w:rsidR="006B4E3E" w:rsidP="00E374CF" w:rsidRDefault="006B4E3E" w14:paraId="2B67E37F" w14:textId="77777777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b/>
                <w:sz w:val="20"/>
                <w:szCs w:val="20"/>
              </w:rPr>
              <w:t>Shift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9E0416" w:rsidR="006B4E3E" w:rsidP="00E374CF" w:rsidRDefault="006B4E3E" w14:paraId="4B8F3A1B" w14:textId="7777777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E0416">
              <w:rPr>
                <w:rFonts w:asciiTheme="minorHAnsi" w:hAnsiTheme="minorHAnsi" w:cstheme="minorHAnsi"/>
                <w:sz w:val="20"/>
                <w:szCs w:val="20"/>
              </w:rPr>
              <w:t>Day / Night</w:t>
            </w:r>
          </w:p>
        </w:tc>
      </w:tr>
    </w:tbl>
    <w:p w:rsidR="00CE566E" w:rsidP="00AD5619" w:rsidRDefault="00CE566E" w14:paraId="3E289D97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CE566E" w:rsidP="00AD5619" w:rsidRDefault="00CE566E" w14:paraId="53B9DF93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CE566E" w:rsidP="00AD5619" w:rsidRDefault="00CE566E" w14:paraId="7E13B52A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CE566E" w:rsidP="00AD5619" w:rsidRDefault="00CE566E" w14:paraId="25BCCED1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pPr w:leftFromText="180" w:rightFromText="180" w:vertAnchor="page" w:horzAnchor="margin" w:tblpXSpec="center" w:tblpY="4696"/>
        <w:tblW w:w="1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7"/>
        <w:gridCol w:w="711"/>
        <w:gridCol w:w="852"/>
        <w:gridCol w:w="3117"/>
      </w:tblGrid>
      <w:tr w:rsidRPr="00F0248D" w:rsidR="00AE2D01" w:rsidTr="67ABDEA3" w14:paraId="5BDB48A5" w14:textId="77777777">
        <w:trPr>
          <w:trHeight w:val="101"/>
        </w:trPr>
        <w:tc>
          <w:tcPr>
            <w:tcW w:w="6377" w:type="dxa"/>
            <w:vMerge w:val="restart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918CE" w:rsidR="00AE2D01" w:rsidP="00AE2D01" w:rsidRDefault="00AE2D01" w14:paraId="04DA2FB7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1563" w:type="dxa"/>
            <w:gridSpan w:val="2"/>
            <w:shd w:val="clear" w:color="auto" w:fill="FFFF00"/>
            <w:tcMar/>
            <w:vAlign w:val="center"/>
          </w:tcPr>
          <w:p w:rsidRPr="00E918CE" w:rsidR="00AE2D01" w:rsidP="00AE2D01" w:rsidRDefault="00AE2D01" w14:paraId="41653AE6" w14:textId="777777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8CE">
              <w:rPr>
                <w:rFonts w:asciiTheme="minorHAnsi" w:hAnsiTheme="minorHAnsi" w:cstheme="minorHAnsi"/>
                <w:b/>
                <w:sz w:val="18"/>
                <w:szCs w:val="18"/>
              </w:rPr>
              <w:t>Condition</w:t>
            </w:r>
          </w:p>
        </w:tc>
        <w:tc>
          <w:tcPr>
            <w:tcW w:w="3117" w:type="dxa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918CE" w:rsidR="00AE2D01" w:rsidP="00AE2D01" w:rsidRDefault="00AE2D01" w14:paraId="639164F7" w14:textId="777777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8CE">
              <w:rPr>
                <w:rFonts w:asciiTheme="minorHAnsi" w:hAnsiTheme="minorHAnsi" w:cstheme="minorHAnsi"/>
                <w:b/>
                <w:sz w:val="18"/>
                <w:szCs w:val="18"/>
              </w:rPr>
              <w:t>Notes/Defects</w:t>
            </w:r>
          </w:p>
        </w:tc>
      </w:tr>
      <w:tr w:rsidRPr="00F0248D" w:rsidR="00AE2D01" w:rsidTr="67ABDEA3" w14:paraId="3DF4905A" w14:textId="77777777">
        <w:tc>
          <w:tcPr>
            <w:tcW w:w="63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918CE" w:rsidR="00AE2D01" w:rsidP="00AE2D01" w:rsidRDefault="00AE2D01" w14:paraId="067ED7E2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00"/>
            <w:tcMar/>
          </w:tcPr>
          <w:p w:rsidRPr="00E918CE" w:rsidR="00AE2D01" w:rsidP="00AE2D01" w:rsidRDefault="00AE2D01" w14:paraId="4B2CA8D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8CE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</w:p>
        </w:tc>
        <w:tc>
          <w:tcPr>
            <w:tcW w:w="852" w:type="dxa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918CE" w:rsidR="00AE2D01" w:rsidP="00AE2D01" w:rsidRDefault="00AE2D01" w14:paraId="0B55C1E8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8CE">
              <w:rPr>
                <w:rFonts w:asciiTheme="minorHAnsi" w:hAnsiTheme="minorHAnsi" w:cstheme="minorHAnsi"/>
                <w:b/>
                <w:sz w:val="18"/>
                <w:szCs w:val="18"/>
              </w:rPr>
              <w:t>Requires repair</w:t>
            </w: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918CE" w:rsidR="00AE2D01" w:rsidP="00AE2D01" w:rsidRDefault="00AE2D01" w14:paraId="73FCA28A" w14:textId="77777777">
            <w:pPr>
              <w:tabs>
                <w:tab w:val="left" w:pos="264"/>
              </w:tabs>
              <w:ind w:left="114" w:firstLine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F0248D" w:rsidR="00AE2D01" w:rsidTr="67ABDEA3" w14:paraId="01191872" w14:textId="77777777">
        <w:trPr>
          <w:trHeight w:val="268"/>
        </w:trPr>
        <w:tc>
          <w:tcPr>
            <w:tcW w:w="1105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A52AF39" w14:textId="77777777">
            <w:pPr>
              <w:tabs>
                <w:tab w:val="left" w:pos="255"/>
                <w:tab w:val="left" w:pos="2807"/>
                <w:tab w:val="left" w:pos="4649"/>
              </w:tabs>
              <w:ind w:left="114" w:firstLine="141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Ground Conditions to be checked prior to entering escapeway</w:t>
            </w:r>
          </w:p>
        </w:tc>
      </w:tr>
      <w:tr w:rsidRPr="00F0248D" w:rsidR="00AE2D01" w:rsidTr="67ABDEA3" w14:paraId="13DDF6D1" w14:textId="77777777">
        <w:trPr>
          <w:trHeight w:val="42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3ACB6E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Ground conditions around top of Ladderway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2964DB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D5105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858DB32" w14:textId="77777777">
            <w:pPr>
              <w:tabs>
                <w:tab w:val="left" w:pos="255"/>
                <w:tab w:val="left" w:pos="2807"/>
                <w:tab w:val="left" w:pos="4649"/>
              </w:tabs>
              <w:ind w:left="114" w:firstLine="1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2766B231" w14:textId="77777777">
        <w:trPr>
          <w:trHeight w:val="358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55267B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 xml:space="preserve">Ground conditions around bottom of Ladderway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0562F0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3FB4A1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CF0425D" w:rsidRDefault="00AE2D01" w14:paraId="0FA0D060" w14:textId="5A680B82">
            <w:pPr>
              <w:tabs>
                <w:tab w:val="left" w:pos="264"/>
                <w:tab w:val="left" w:pos="864"/>
                <w:tab w:val="left" w:pos="2807"/>
                <w:tab w:val="left" w:pos="4649"/>
              </w:tabs>
              <w:ind w:left="114" w:firstLine="141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F0248D" w:rsidR="00AE2D01" w:rsidTr="67ABDEA3" w14:paraId="72209A7D" w14:textId="77777777">
        <w:trPr>
          <w:trHeight w:val="358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1D9DE51" w14:textId="66A739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Check </w:t>
            </w:r>
            <w:r w:rsidR="007832D1">
              <w:rPr>
                <w:rFonts w:asciiTheme="minorHAnsi" w:hAnsiTheme="minorHAnsi" w:cstheme="minorHAnsi"/>
                <w:sz w:val="20"/>
                <w:szCs w:val="20"/>
              </w:rPr>
              <w:t>connection bolts at each ladder join during the inspection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2E329C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6B704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6345EAC" w14:textId="77777777">
            <w:pPr>
              <w:tabs>
                <w:tab w:val="left" w:pos="264"/>
                <w:tab w:val="left" w:pos="864"/>
                <w:tab w:val="left" w:pos="2807"/>
                <w:tab w:val="left" w:pos="4649"/>
              </w:tabs>
              <w:ind w:left="114" w:firstLine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33F6F30C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2D01" w:rsidP="00AE2D01" w:rsidRDefault="00AE2D01" w14:paraId="29CEC7E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Fall Arrest Connection to the backs, including shackle and pin. (load test anchor to a minimum of 2.1t or as per site policy for fall arrest anchors)</w:t>
            </w:r>
          </w:p>
          <w:p w:rsidR="00AE2D01" w:rsidP="00AE2D01" w:rsidRDefault="00AE2D01" w14:paraId="7CD8F642" w14:textId="77777777">
            <w:pPr>
              <w:rPr>
                <w:color w:val="000000"/>
                <w:sz w:val="22"/>
                <w:szCs w:val="22"/>
                <w:lang w:eastAsia="en-AU"/>
              </w:rPr>
            </w:pPr>
            <w:r w:rsidRPr="00987C91">
              <w:rPr>
                <w:rStyle w:val="contentpasted0"/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Test evidence provided - e.g., photo/site documentation etc.</w:t>
            </w:r>
          </w:p>
          <w:p w:rsidRPr="00987C91" w:rsidR="00AE2D01" w:rsidP="00AE2D01" w:rsidRDefault="00AE2D01" w14:paraId="2A6C4B66" w14:textId="77777777">
            <w:pPr>
              <w:pStyle w:val="xmsonormal"/>
              <w:rPr>
                <w:color w:val="FF0000"/>
                <w:sz w:val="18"/>
                <w:szCs w:val="18"/>
              </w:rPr>
            </w:pPr>
            <w:r w:rsidRPr="00987C91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I</w:t>
            </w:r>
            <w:r w:rsidRPr="00987C91">
              <w:rPr>
                <w:color w:val="FF0000"/>
                <w:sz w:val="20"/>
                <w:szCs w:val="20"/>
              </w:rPr>
              <w:t xml:space="preserve">f load pull test cannot be completed, do not commence with the audit/repair </w:t>
            </w:r>
            <w:r>
              <w:rPr>
                <w:color w:val="FF0000"/>
                <w:sz w:val="20"/>
                <w:szCs w:val="20"/>
              </w:rPr>
              <w:t>until a replacement/alternative can be sourced. Include any additional information relating</w:t>
            </w:r>
            <w:r w:rsidRPr="00987C91">
              <w:rPr>
                <w:color w:val="FF0000"/>
                <w:sz w:val="20"/>
                <w:szCs w:val="20"/>
              </w:rPr>
              <w:t xml:space="preserve"> to </w:t>
            </w:r>
            <w:r>
              <w:rPr>
                <w:color w:val="FF0000"/>
                <w:sz w:val="20"/>
                <w:szCs w:val="20"/>
              </w:rPr>
              <w:t>this point</w:t>
            </w:r>
            <w:r w:rsidRPr="00987C91">
              <w:rPr>
                <w:color w:val="FF0000"/>
                <w:sz w:val="20"/>
                <w:szCs w:val="20"/>
              </w:rPr>
              <w:t xml:space="preserve"> on page 2.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179540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3DD19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67ABDEA3" w:rsidRDefault="00AE2D01" w14:paraId="641FD338" w14:textId="735BA15A">
            <w:pPr>
              <w:tabs>
                <w:tab w:val="left" w:pos="264"/>
              </w:tabs>
              <w:ind w:left="114" w:firstLine="141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F0248D" w:rsidR="00AE2D01" w:rsidTr="67ABDEA3" w14:paraId="5014FF35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23D6D5D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Fall Arrest Connection for Corrosion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03D5B7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38EF63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2B6F655" w14:textId="77777777">
            <w:pPr>
              <w:ind w:left="25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09763A41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08F766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Installation cable is secured to the backs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/spooled at Ladder entrance or cut – please note arrangement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2ABE72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7299F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2DBE8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5EDAFF2A" w14:textId="77777777">
        <w:trPr>
          <w:trHeight w:val="450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7A583D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steel handrail bolts are tights and no excessive movement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43BF99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287997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BC2E5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7897FBA8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27BD25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the connection of the PVC handrail to the steel handrail at the top of escapeway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334207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714C8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35D97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1264081C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799E5E5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the top of Laddertube for movement/deformation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4B95B7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9BDB8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E69F83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663FEE01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2297E18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anchor bolts (19mm socket) to ensure tension.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37B2E8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5962F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D9EF5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F0248D" w:rsidR="00AE2D01" w:rsidTr="67ABDEA3" w14:paraId="5B83D895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3D9A81E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Check</w:t>
            </w: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 xml:space="preserve"> anchor bolts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tension/ or replace if necessary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6B75E6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251446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15E70A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79871A2A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C18C27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inside of Laddertube for deformation due to fretting rock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or other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0CE83B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44423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050706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3CBD7D46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F03AC7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 xml:space="preserve">Check tensioner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5AFBA6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33E87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10DB00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24FDDDA9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C7BC67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Check Intermediates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437A7E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4D40C8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496AE5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74B159B2" w14:textId="77777777"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3A2D521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>Check bottom of tube is secured (buried)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77B42B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6014E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0B3469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2CA2C32F" w14:textId="77777777">
        <w:trPr>
          <w:trHeight w:val="4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2CAEB8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sz w:val="20"/>
                <w:szCs w:val="20"/>
              </w:rPr>
              <w:t xml:space="preserve">Check travellers can freely move up and down the fall arrest cable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4DBAD9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44786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1704C2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67E4EE33" w14:textId="77777777">
        <w:trPr>
          <w:trHeight w:val="4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7B26ACC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Inspect rope clamps – must be securing tensioner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15BF2B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62004B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40646E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20B9ADE7" w14:textId="77777777">
        <w:trPr>
          <w:trHeight w:val="4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5492F989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Inspect platforms and support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257BE2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CBC5B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01010F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54031A70" w14:textId="77777777">
        <w:trPr>
          <w:trHeight w:val="4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E514094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2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Inspect condition of tread plates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5E271B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D5A12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239631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4765A242" w14:textId="77777777">
        <w:trPr>
          <w:trHeight w:val="42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161A14E7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Update audit tag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01A0B0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C8F67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747BAB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0248D" w:rsidR="00AE2D01" w:rsidTr="67ABDEA3" w14:paraId="6B040ACB" w14:textId="77777777">
        <w:trPr>
          <w:trHeight w:val="817"/>
        </w:trPr>
        <w:tc>
          <w:tcPr>
            <w:tcW w:w="63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2D01" w:rsidP="00AE2D01" w:rsidRDefault="00AE2D01" w14:paraId="210EA4B5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Check Ladderway is free from dirt, mud, oil, debris etc., – </w:t>
            </w:r>
            <w:r w:rsidRPr="00F0396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Please make sure to note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type of </w:t>
            </w:r>
            <w:r w:rsidRPr="00F0396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build-up and confirm if remedial works were carried out or flagged with client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711" w:type="dxa"/>
            <w:tcMar/>
          </w:tcPr>
          <w:p w:rsidRPr="00F0248D" w:rsidR="00AE2D01" w:rsidP="00AE2D01" w:rsidRDefault="00AE2D01" w14:paraId="49D168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F0248D" w:rsidR="00AE2D01" w:rsidP="00AE2D01" w:rsidRDefault="00AE2D01" w14:paraId="019D32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48D" w:rsidR="00AE2D01" w:rsidP="00AE2D01" w:rsidRDefault="00AE2D01" w14:paraId="069A5D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E566E" w:rsidR="00CE566E" w:rsidP="00AD5619" w:rsidRDefault="00CE566E" w14:paraId="3B092622" w14:textId="3F6423AD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EC0251">
        <w:rPr>
          <w:rFonts w:asciiTheme="minorHAnsi" w:hAnsiTheme="minorHAnsi" w:cstheme="minorHAnsi"/>
          <w:b/>
          <w:i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EC0251">
        <w:rPr>
          <w:rFonts w:asciiTheme="minorHAnsi" w:hAnsiTheme="minorHAnsi" w:cstheme="minorHAnsi"/>
          <w:b/>
          <w:i/>
          <w:sz w:val="20"/>
          <w:szCs w:val="20"/>
        </w:rPr>
        <w:t xml:space="preserve"> To be completed bi-annually/yearly or as per site requirements</w:t>
      </w:r>
    </w:p>
    <w:tbl>
      <w:tblPr>
        <w:tblStyle w:val="TableGrid"/>
        <w:tblW w:w="10141" w:type="dxa"/>
        <w:tblInd w:w="-147" w:type="dxa"/>
        <w:tblLook w:val="04A0" w:firstRow="1" w:lastRow="0" w:firstColumn="1" w:lastColumn="0" w:noHBand="0" w:noVBand="1"/>
      </w:tblPr>
      <w:tblGrid>
        <w:gridCol w:w="10141"/>
      </w:tblGrid>
      <w:tr w:rsidR="007665B2" w:rsidTr="00CE566E" w14:paraId="54680E49" w14:textId="77777777">
        <w:tc>
          <w:tcPr>
            <w:tcW w:w="10141" w:type="dxa"/>
          </w:tcPr>
          <w:p w:rsidRPr="004674CD" w:rsidR="007665B2" w:rsidP="007665B2" w:rsidRDefault="00C36AB7" w14:paraId="5DCA9D86" w14:textId="670A093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02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 xml:space="preserve">                        </w:t>
            </w:r>
            <w:r w:rsidRPr="00026A35" w:rsidR="007665B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Photographs of inspection points to be taken for records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412"/>
              <w:gridCol w:w="3355"/>
              <w:gridCol w:w="3158"/>
            </w:tblGrid>
            <w:tr w:rsidR="007665B2" w:rsidTr="00CE566E" w14:paraId="235DF933" w14:textId="77777777">
              <w:trPr>
                <w:trHeight w:val="594"/>
              </w:trPr>
              <w:tc>
                <w:tcPr>
                  <w:tcW w:w="0" w:type="auto"/>
                </w:tcPr>
                <w:p w:rsidRPr="00CE566E" w:rsidR="007665B2" w:rsidP="00CE566E" w:rsidRDefault="007665B2" w14:paraId="4109F785" w14:textId="09D4A401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Photo of Inspection form, noting rise </w:t>
                  </w:r>
                  <w:r w:rsidRPr="00CE566E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details </w:t>
                  </w:r>
                </w:p>
              </w:tc>
              <w:tc>
                <w:tcPr>
                  <w:tcW w:w="0" w:type="auto"/>
                </w:tcPr>
                <w:p w:rsidRPr="007A5038" w:rsidR="007665B2" w:rsidP="007665B2" w:rsidRDefault="007665B2" w14:paraId="36697AFD" w14:textId="1E8473BA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Static Line Tensioner </w:t>
                  </w:r>
                </w:p>
              </w:tc>
              <w:tc>
                <w:tcPr>
                  <w:tcW w:w="3158" w:type="dxa"/>
                </w:tcPr>
                <w:p w:rsidRPr="00CE566E" w:rsidR="007665B2" w:rsidP="007665B2" w:rsidRDefault="007665B2" w14:paraId="356B7F0C" w14:textId="3F11CA58">
                  <w:pPr>
                    <w:pStyle w:val="ListParagraph"/>
                    <w:numPr>
                      <w:ilvl w:val="0"/>
                      <w:numId w:val="6"/>
                    </w:numPr>
                    <w:ind w:left="535" w:hanging="425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Looking up the ladderway from the bottom</w:t>
                  </w:r>
                </w:p>
                <w:p w:rsidRPr="007665B2" w:rsidR="007665B2" w:rsidP="007665B2" w:rsidRDefault="007665B2" w14:paraId="07A0154E" w14:textId="5A5858B2">
                  <w:pPr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E566E" w:rsidTr="00CE566E" w14:paraId="33DDD068" w14:textId="77777777">
              <w:trPr>
                <w:trHeight w:val="561"/>
              </w:trPr>
              <w:tc>
                <w:tcPr>
                  <w:tcW w:w="0" w:type="auto"/>
                </w:tcPr>
                <w:p w:rsidRPr="007A5038" w:rsidR="00CE566E" w:rsidP="00CE566E" w:rsidRDefault="00CE566E" w14:paraId="1DA9A14A" w14:textId="3E831824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Top of Ladderway</w:t>
                  </w:r>
                </w:p>
              </w:tc>
              <w:tc>
                <w:tcPr>
                  <w:tcW w:w="0" w:type="auto"/>
                </w:tcPr>
                <w:p w:rsidRPr="007A5038" w:rsidR="00CE566E" w:rsidP="007665B2" w:rsidRDefault="00CE566E" w14:paraId="0F9D45CA" w14:textId="1849F072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Top Anchor Point</w:t>
                  </w:r>
                </w:p>
              </w:tc>
              <w:tc>
                <w:tcPr>
                  <w:tcW w:w="3158" w:type="dxa"/>
                </w:tcPr>
                <w:p w:rsidRPr="007A5038" w:rsidR="00CE566E" w:rsidP="007665B2" w:rsidRDefault="00CE566E" w14:paraId="1F8B08D0" w14:textId="46BD24E6">
                  <w:pPr>
                    <w:pStyle w:val="ListParagraph"/>
                    <w:numPr>
                      <w:ilvl w:val="0"/>
                      <w:numId w:val="6"/>
                    </w:numPr>
                    <w:ind w:left="535" w:hanging="425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Any damage/ repairs or significant items</w:t>
                  </w:r>
                </w:p>
              </w:tc>
            </w:tr>
            <w:tr w:rsidR="00CE566E" w:rsidTr="00CE566E" w14:paraId="4FC3EA6C" w14:textId="77777777">
              <w:trPr>
                <w:trHeight w:val="569"/>
              </w:trPr>
              <w:tc>
                <w:tcPr>
                  <w:tcW w:w="0" w:type="auto"/>
                </w:tcPr>
                <w:p w:rsidRPr="007A5038" w:rsidR="00CE566E" w:rsidP="00CE566E" w:rsidRDefault="00CE566E" w14:paraId="7412A678" w14:textId="12AA5986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Bottom of Ladderway</w:t>
                  </w:r>
                </w:p>
              </w:tc>
              <w:tc>
                <w:tcPr>
                  <w:tcW w:w="0" w:type="auto"/>
                </w:tcPr>
                <w:p w:rsidRPr="007A5038" w:rsidR="00CE566E" w:rsidP="007665B2" w:rsidRDefault="00CE566E" w14:paraId="0A892F80" w14:textId="009B12D3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7A5038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Looking down the Ladderway from the top</w:t>
                  </w:r>
                </w:p>
              </w:tc>
              <w:tc>
                <w:tcPr>
                  <w:tcW w:w="3158" w:type="dxa"/>
                </w:tcPr>
                <w:p w:rsidRPr="007A5038" w:rsidR="00CE566E" w:rsidP="00CE566E" w:rsidRDefault="00CE566E" w14:paraId="4BEFF62D" w14:textId="77777777">
                  <w:pPr>
                    <w:pStyle w:val="ListParagraph"/>
                    <w:ind w:left="535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7665B2" w:rsidP="00AD5619" w:rsidRDefault="007665B2" w14:paraId="46415BB5" w14:textId="7777777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B87B8A" w:rsidP="00EC2466" w:rsidRDefault="00B87B8A" w14:paraId="0F54F2B8" w14:textId="77777777">
      <w:pPr>
        <w:spacing w:before="12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B87B8A" w:rsidR="00B87B8A" w:rsidP="08B7D83E" w:rsidRDefault="00B87B8A" w14:paraId="74542FDA" w14:textId="1E9781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Bidi"/>
          <w:b/>
          <w:bCs/>
          <w:sz w:val="20"/>
          <w:szCs w:val="20"/>
        </w:rPr>
      </w:pPr>
      <w:r w:rsidRPr="08B7D83E">
        <w:rPr>
          <w:rFonts w:asciiTheme="minorHAnsi" w:hAnsiTheme="minorHAnsi" w:cstheme="minorBidi"/>
          <w:b/>
          <w:bCs/>
          <w:sz w:val="20"/>
          <w:szCs w:val="20"/>
        </w:rPr>
        <w:t>C</w:t>
      </w:r>
      <w:r w:rsidRPr="08B7D83E" w:rsidR="4257742E">
        <w:rPr>
          <w:rFonts w:asciiTheme="minorHAnsi" w:hAnsiTheme="minorHAnsi" w:cstheme="minorBidi"/>
          <w:b/>
          <w:bCs/>
          <w:sz w:val="20"/>
          <w:szCs w:val="20"/>
        </w:rPr>
        <w:t xml:space="preserve">leaning of Laddertube to remove soot, dirt and </w:t>
      </w:r>
      <w:r w:rsidRPr="08B7D83E">
        <w:rPr>
          <w:rFonts w:asciiTheme="minorHAnsi" w:hAnsiTheme="minorHAnsi" w:cstheme="minorBidi"/>
          <w:b/>
          <w:bCs/>
          <w:sz w:val="20"/>
          <w:szCs w:val="20"/>
        </w:rPr>
        <w:t>diesel particulates</w:t>
      </w:r>
      <w:r w:rsidRPr="08B7D83E" w:rsidR="50A69AD0">
        <w:rPr>
          <w:rFonts w:asciiTheme="minorHAnsi" w:hAnsiTheme="minorHAnsi" w:cstheme="minorBidi"/>
          <w:b/>
          <w:bCs/>
          <w:sz w:val="20"/>
          <w:szCs w:val="20"/>
        </w:rPr>
        <w:t>.</w:t>
      </w:r>
    </w:p>
    <w:p w:rsidRPr="00B87B8A" w:rsidR="00B87B8A" w:rsidP="00B87B8A" w:rsidRDefault="00B87B8A" w14:paraId="5CBCAB5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0"/>
          <w:szCs w:val="20"/>
        </w:rPr>
      </w:pPr>
    </w:p>
    <w:p w:rsidRPr="00B87B8A" w:rsidR="00B87B8A" w:rsidP="00B87B8A" w:rsidRDefault="00B87B8A" w14:paraId="4D070D30" w14:textId="00884E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0"/>
          <w:szCs w:val="20"/>
        </w:rPr>
      </w:pPr>
      <w:r w:rsidRPr="00B87B8A">
        <w:rPr>
          <w:rFonts w:asciiTheme="minorHAnsi" w:hAnsiTheme="minorHAnsi" w:cstheme="minorHAnsi"/>
          <w:sz w:val="20"/>
          <w:szCs w:val="20"/>
        </w:rPr>
        <w:t xml:space="preserve">If </w:t>
      </w:r>
      <w:r w:rsidR="00D91751">
        <w:rPr>
          <w:rFonts w:asciiTheme="minorHAnsi" w:hAnsiTheme="minorHAnsi" w:cstheme="minorHAnsi"/>
          <w:sz w:val="20"/>
          <w:szCs w:val="20"/>
        </w:rPr>
        <w:t>required</w:t>
      </w:r>
      <w:r w:rsidRPr="00B87B8A">
        <w:rPr>
          <w:rFonts w:asciiTheme="minorHAnsi" w:hAnsiTheme="minorHAnsi" w:cstheme="minorHAnsi"/>
          <w:sz w:val="20"/>
          <w:szCs w:val="20"/>
        </w:rPr>
        <w:t xml:space="preserve"> the interior of Safescape Laddertube can be cleaned using water and truck wash solution at a ratio of 20:1, poured from the top of the Safescape Laddertube.  Solution amount dependent on length of rise, amount of build-up and drainage capacity at bottom of rise.  Maximum flow of – 50L/s.  </w:t>
      </w:r>
    </w:p>
    <w:p w:rsidRPr="00B87B8A" w:rsidR="00B87B8A" w:rsidP="3EA3B5F2" w:rsidRDefault="00B87B8A" w14:paraId="2291D4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Bidi"/>
          <w:sz w:val="20"/>
          <w:szCs w:val="20"/>
        </w:rPr>
      </w:pPr>
    </w:p>
    <w:p w:rsidRPr="00B87B8A" w:rsidR="00B87B8A" w:rsidP="3EA3B5F2" w:rsidRDefault="00B87B8A" w14:paraId="4F992D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Bidi"/>
          <w:sz w:val="20"/>
          <w:szCs w:val="20"/>
        </w:rPr>
      </w:pPr>
      <w:r w:rsidRPr="3EA3B5F2">
        <w:rPr>
          <w:rFonts w:asciiTheme="minorHAnsi" w:hAnsiTheme="minorHAnsi" w:cstheme="minorBidi"/>
          <w:sz w:val="20"/>
          <w:szCs w:val="20"/>
        </w:rPr>
        <w:t>Consideration should be given to the area at the bottom of the escapeway to ensure adequate drainage of liquid.</w:t>
      </w:r>
    </w:p>
    <w:p w:rsidR="3EA3B5F2" w:rsidP="3EA3B5F2" w:rsidRDefault="3EA3B5F2" w14:paraId="713EA538" w14:textId="0ABADB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Bidi"/>
          <w:i/>
          <w:iCs/>
          <w:sz w:val="20"/>
          <w:szCs w:val="20"/>
        </w:rPr>
      </w:pPr>
    </w:p>
    <w:p w:rsidRPr="00B87B8A" w:rsidR="00B87B8A" w:rsidP="00B87B8A" w:rsidRDefault="00B87B8A" w14:paraId="4265A9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0"/>
          <w:szCs w:val="20"/>
        </w:rPr>
      </w:pPr>
      <w:r w:rsidRPr="00B87B8A">
        <w:rPr>
          <w:rFonts w:asciiTheme="minorHAnsi" w:hAnsiTheme="minorHAnsi" w:cstheme="minorHAnsi"/>
          <w:sz w:val="20"/>
          <w:szCs w:val="20"/>
        </w:rPr>
        <w:t xml:space="preserve">Cleaning of handrail inside the Safescape Laddertube can be done using cloth and cleaning product during the inspection climb (Micro fibre cloth will provide ease of cleaning). </w:t>
      </w:r>
    </w:p>
    <w:p w:rsidRPr="00B87B8A" w:rsidR="00B87B8A" w:rsidP="00B87B8A" w:rsidRDefault="00B87B8A" w14:paraId="512B25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0"/>
          <w:szCs w:val="20"/>
        </w:rPr>
      </w:pPr>
    </w:p>
    <w:p w:rsidRPr="00B87B8A" w:rsidR="00B87B8A" w:rsidP="00B87B8A" w:rsidRDefault="00B87B8A" w14:paraId="01494E79" w14:textId="71EBF0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0"/>
          <w:szCs w:val="20"/>
        </w:rPr>
      </w:pPr>
      <w:r w:rsidRPr="00B87B8A">
        <w:rPr>
          <w:rFonts w:asciiTheme="minorHAnsi" w:hAnsiTheme="minorHAnsi" w:cstheme="minorHAnsi"/>
          <w:sz w:val="20"/>
          <w:szCs w:val="20"/>
        </w:rPr>
        <w:t xml:space="preserve">To minimise the build-up of particulates a vent curtain can be fitted at the bottom access point to Safescape Laddertube. </w:t>
      </w:r>
    </w:p>
    <w:p w:rsidRPr="00FD368A" w:rsidR="00974775" w:rsidP="00EC2466" w:rsidRDefault="00974775" w14:paraId="0A7AB0EE" w14:textId="5091B7E9">
      <w:pPr>
        <w:spacing w:before="12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Fall Arrest </w:t>
      </w:r>
    </w:p>
    <w:p w:rsidR="00723AE3" w:rsidP="08B7D83E" w:rsidRDefault="00723AE3" w14:paraId="4FE7A531" w14:textId="52AF17FC">
      <w:pPr>
        <w:spacing w:before="120"/>
        <w:rPr>
          <w:rFonts w:asciiTheme="minorHAnsi" w:hAnsiTheme="minorHAnsi" w:cstheme="minorBidi"/>
          <w:sz w:val="20"/>
          <w:szCs w:val="20"/>
        </w:rPr>
      </w:pPr>
      <w:r w:rsidRPr="00723AE3">
        <w:rPr>
          <w:rFonts w:asciiTheme="minorHAnsi" w:hAnsiTheme="minorHAnsi" w:cstheme="minorBidi"/>
          <w:sz w:val="20"/>
          <w:szCs w:val="20"/>
        </w:rPr>
        <w:t>Fall arrest cable termination point at upper anchor location:  Client has been advised that the supplier certification of the termination point (swaging) is subject to quarterly visual inspections to ensure there are no visual defects.</w:t>
      </w:r>
    </w:p>
    <w:p w:rsidRPr="00FD368A" w:rsidR="001737DC" w:rsidP="08B7D83E" w:rsidRDefault="001737DC" w14:paraId="3A77D787" w14:textId="61D8A966">
      <w:pPr>
        <w:spacing w:before="120"/>
        <w:rPr>
          <w:rFonts w:asciiTheme="minorHAnsi" w:hAnsiTheme="minorHAnsi" w:cstheme="minorBidi"/>
          <w:sz w:val="20"/>
          <w:szCs w:val="20"/>
        </w:rPr>
      </w:pPr>
      <w:r w:rsidRPr="08B7D83E">
        <w:rPr>
          <w:rFonts w:asciiTheme="minorHAnsi" w:hAnsiTheme="minorHAnsi" w:cstheme="minorBidi"/>
          <w:sz w:val="20"/>
          <w:szCs w:val="20"/>
        </w:rPr>
        <w:t xml:space="preserve">Was the Fall Arrest Bolt in backs tested/used </w:t>
      </w:r>
      <w:r w:rsidRPr="08B7D83E" w:rsidR="6E8AA7FC">
        <w:rPr>
          <w:rFonts w:asciiTheme="minorHAnsi" w:hAnsiTheme="minorHAnsi" w:cstheme="minorBidi"/>
          <w:sz w:val="20"/>
          <w:szCs w:val="20"/>
        </w:rPr>
        <w:t xml:space="preserve">during inspection </w:t>
      </w:r>
      <w:r w:rsidRPr="08B7D83E">
        <w:rPr>
          <w:rFonts w:asciiTheme="minorHAnsi" w:hAnsiTheme="minorHAnsi" w:cstheme="minorBidi"/>
          <w:sz w:val="20"/>
          <w:szCs w:val="20"/>
        </w:rPr>
        <w:t xml:space="preserve">Y/N? </w:t>
      </w:r>
      <w:r w:rsidRPr="08B7D83E" w:rsidR="008A025D">
        <w:rPr>
          <w:rFonts w:asciiTheme="minorHAnsi" w:hAnsiTheme="minorHAnsi" w:cstheme="minorBidi"/>
          <w:sz w:val="20"/>
          <w:szCs w:val="20"/>
        </w:rPr>
        <w:t>……………………………</w:t>
      </w:r>
    </w:p>
    <w:p w:rsidRPr="00FD368A" w:rsidR="00AD5619" w:rsidP="08B7D83E" w:rsidRDefault="001737DC" w14:paraId="4A5FB78B" w14:textId="1BA99B3B">
      <w:pPr>
        <w:spacing w:before="120"/>
        <w:rPr>
          <w:rFonts w:asciiTheme="minorHAnsi" w:hAnsiTheme="minorHAnsi" w:cstheme="minorBidi"/>
          <w:sz w:val="20"/>
          <w:szCs w:val="20"/>
        </w:rPr>
      </w:pPr>
      <w:r w:rsidRPr="08B7D83E">
        <w:rPr>
          <w:rFonts w:asciiTheme="minorHAnsi" w:hAnsiTheme="minorHAnsi" w:cstheme="minorBidi"/>
          <w:sz w:val="20"/>
          <w:szCs w:val="20"/>
        </w:rPr>
        <w:t xml:space="preserve">If </w:t>
      </w:r>
      <w:r w:rsidRPr="08B7D83E" w:rsidR="0037624E">
        <w:rPr>
          <w:rFonts w:asciiTheme="minorHAnsi" w:hAnsiTheme="minorHAnsi" w:cstheme="minorBidi"/>
          <w:sz w:val="20"/>
          <w:szCs w:val="20"/>
        </w:rPr>
        <w:t>no</w:t>
      </w:r>
      <w:r w:rsidRPr="08B7D83E" w:rsidR="00AD5619">
        <w:rPr>
          <w:rFonts w:asciiTheme="minorHAnsi" w:hAnsiTheme="minorHAnsi" w:cstheme="minorBidi"/>
          <w:sz w:val="20"/>
          <w:szCs w:val="20"/>
        </w:rPr>
        <w:t>,</w:t>
      </w:r>
      <w:r w:rsidRPr="08B7D83E">
        <w:rPr>
          <w:rFonts w:asciiTheme="minorHAnsi" w:hAnsiTheme="minorHAnsi" w:cstheme="minorBidi"/>
          <w:sz w:val="20"/>
          <w:szCs w:val="20"/>
        </w:rPr>
        <w:t xml:space="preserve"> </w:t>
      </w:r>
      <w:r w:rsidRPr="08B7D83E" w:rsidR="004E7662">
        <w:rPr>
          <w:rFonts w:asciiTheme="minorHAnsi" w:hAnsiTheme="minorHAnsi" w:cstheme="minorBidi"/>
          <w:sz w:val="20"/>
          <w:szCs w:val="20"/>
        </w:rPr>
        <w:t xml:space="preserve">please </w:t>
      </w:r>
      <w:r w:rsidRPr="08B7D83E" w:rsidR="364C592F">
        <w:rPr>
          <w:rFonts w:asciiTheme="minorHAnsi" w:hAnsiTheme="minorHAnsi" w:cstheme="minorBidi"/>
          <w:sz w:val="20"/>
          <w:szCs w:val="20"/>
        </w:rPr>
        <w:t>a</w:t>
      </w:r>
      <w:r w:rsidRPr="08B7D83E" w:rsidR="7EFC03D1">
        <w:rPr>
          <w:rFonts w:asciiTheme="minorHAnsi" w:hAnsiTheme="minorHAnsi" w:cstheme="minorBidi"/>
          <w:sz w:val="20"/>
          <w:szCs w:val="20"/>
        </w:rPr>
        <w:t>dvise why and what alternate safety measures (fall arrest) were used</w:t>
      </w:r>
      <w:r w:rsidRPr="08B7D83E" w:rsidR="364C592F">
        <w:rPr>
          <w:rFonts w:asciiTheme="minorHAnsi" w:hAnsiTheme="minorHAnsi" w:cstheme="minorBidi"/>
          <w:sz w:val="20"/>
          <w:szCs w:val="20"/>
        </w:rPr>
        <w:t>?</w:t>
      </w:r>
      <w:r w:rsidRPr="08B7D83E">
        <w:rPr>
          <w:rFonts w:asciiTheme="minorHAnsi" w:hAnsiTheme="minorHAnsi" w:cstheme="minorBidi"/>
          <w:sz w:val="20"/>
          <w:szCs w:val="20"/>
        </w:rPr>
        <w:t xml:space="preserve"> </w:t>
      </w:r>
    </w:p>
    <w:p w:rsidRPr="006D1D92" w:rsidR="001737DC" w:rsidP="006D1D92" w:rsidRDefault="00EC2466" w14:paraId="418CDC8B" w14:textId="1FCB098F">
      <w:pPr>
        <w:spacing w:before="120"/>
        <w:rPr>
          <w:rFonts w:asciiTheme="minorHAnsi" w:hAnsiTheme="minorHAnsi" w:cstheme="minorBidi"/>
          <w:sz w:val="20"/>
          <w:szCs w:val="20"/>
        </w:rPr>
      </w:pPr>
      <w:r w:rsidRPr="08B7D83E">
        <w:rPr>
          <w:rFonts w:asciiTheme="minorHAnsi" w:hAnsiTheme="minorHAnsi" w:cstheme="minorBidi"/>
          <w:sz w:val="20"/>
          <w:szCs w:val="20"/>
        </w:rPr>
        <w:t>.…</w:t>
      </w:r>
      <w:r w:rsidRPr="08B7D83E" w:rsidR="008A025D">
        <w:rPr>
          <w:rFonts w:asciiTheme="minorHAnsi" w:hAnsiTheme="minorHAnsi" w:cstheme="minorBidi"/>
          <w:sz w:val="20"/>
          <w:szCs w:val="20"/>
        </w:rPr>
        <w:t>………………………………………………………………………………</w:t>
      </w:r>
      <w:r w:rsidRPr="08B7D83E" w:rsidR="00AD5619">
        <w:rPr>
          <w:rFonts w:asciiTheme="minorHAnsi" w:hAnsiTheme="minorHAnsi" w:cstheme="minorBidi"/>
          <w:sz w:val="20"/>
          <w:szCs w:val="20"/>
        </w:rPr>
        <w:t>……………………………………</w:t>
      </w:r>
    </w:p>
    <w:p w:rsidRPr="00FD368A" w:rsidR="00D612CC" w:rsidP="00254003" w:rsidRDefault="004A4388" w14:paraId="17647D0D" w14:textId="7114AF10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Anchor Bolts </w:t>
      </w:r>
    </w:p>
    <w:p w:rsidRPr="00FD368A" w:rsidR="00584393" w:rsidP="00254003" w:rsidRDefault="00584393" w14:paraId="41326C31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DA4E00" w:rsidP="00DA4E00" w:rsidRDefault="008200F4" w14:paraId="70FA4AE8" w14:textId="0D41FE20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>Number of Bolts required as per Installation Plan: ……………………………</w:t>
      </w:r>
    </w:p>
    <w:p w:rsidRPr="00F10F98" w:rsidR="00DA4E00" w:rsidP="00DA4E00" w:rsidRDefault="00DA4E00" w14:paraId="4D189D91" w14:textId="6685F8AD">
      <w:pPr>
        <w:rPr>
          <w:rFonts w:asciiTheme="minorHAnsi" w:hAnsiTheme="minorHAnsi" w:cstheme="minorHAnsi"/>
          <w:bCs/>
          <w:sz w:val="20"/>
          <w:szCs w:val="20"/>
        </w:rPr>
      </w:pPr>
      <w:r w:rsidRPr="00F10F98">
        <w:rPr>
          <w:rFonts w:asciiTheme="minorHAnsi" w:hAnsiTheme="minorHAnsi" w:cstheme="minorHAnsi"/>
          <w:bCs/>
          <w:sz w:val="20"/>
          <w:szCs w:val="20"/>
        </w:rPr>
        <w:t>(</w:t>
      </w:r>
      <w:r w:rsidR="00B00683">
        <w:rPr>
          <w:rFonts w:asciiTheme="minorHAnsi" w:hAnsiTheme="minorHAnsi" w:cstheme="minorHAnsi"/>
          <w:bCs/>
          <w:sz w:val="20"/>
          <w:szCs w:val="20"/>
        </w:rPr>
        <w:t>Noted on front page</w:t>
      </w:r>
      <w:r w:rsidR="00EB7370">
        <w:rPr>
          <w:rFonts w:asciiTheme="minorHAnsi" w:hAnsiTheme="minorHAnsi" w:cstheme="minorHAnsi"/>
          <w:bCs/>
          <w:sz w:val="20"/>
          <w:szCs w:val="20"/>
        </w:rPr>
        <w:t>)</w:t>
      </w:r>
      <w:r w:rsidRPr="00F10F9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Pr="00FD368A" w:rsidR="00DA4E00" w:rsidP="00254003" w:rsidRDefault="00DA4E00" w14:paraId="738D9342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FD2228" w:rsidP="00254003" w:rsidRDefault="00B7426C" w14:paraId="41EC9725" w14:textId="3A64D301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QTY of Anchor Bolts Checked </w:t>
      </w:r>
      <w:r w:rsidRPr="00FD368A" w:rsidR="00B20B3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  <w:r w:rsidRPr="00FD368A" w:rsidR="0023759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FD368A" w:rsidR="00F10F98" w:rsidP="00F10F98" w:rsidRDefault="00F10F98" w14:paraId="0A7B4CE0" w14:textId="77777777">
      <w:pPr>
        <w:rPr>
          <w:rFonts w:asciiTheme="minorHAnsi" w:hAnsiTheme="minorHAnsi" w:cstheme="minorHAnsi"/>
          <w:sz w:val="20"/>
          <w:szCs w:val="20"/>
        </w:rPr>
      </w:pPr>
    </w:p>
    <w:p w:rsidRPr="00FD368A" w:rsidR="0081790B" w:rsidP="00F10F98" w:rsidRDefault="002477AC" w14:paraId="7B1D4F4B" w14:textId="070AA3A6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Any </w:t>
      </w:r>
      <w:r w:rsidRPr="00FD368A" w:rsidR="00B00683">
        <w:rPr>
          <w:rFonts w:asciiTheme="minorHAnsi" w:hAnsiTheme="minorHAnsi" w:cstheme="minorHAnsi"/>
          <w:sz w:val="20"/>
          <w:szCs w:val="20"/>
        </w:rPr>
        <w:t>Anchor bolts requiring replacement Y/</w:t>
      </w:r>
      <w:r w:rsidRPr="00FD368A">
        <w:rPr>
          <w:rFonts w:asciiTheme="minorHAnsi" w:hAnsiTheme="minorHAnsi" w:cstheme="minorHAnsi"/>
          <w:sz w:val="20"/>
          <w:szCs w:val="20"/>
        </w:rPr>
        <w:t xml:space="preserve">N? </w:t>
      </w:r>
      <w:r w:rsidRPr="00FD368A" w:rsidR="00F10F98">
        <w:rPr>
          <w:rFonts w:asciiTheme="minorHAnsi" w:hAnsiTheme="minorHAnsi" w:cstheme="minorHAnsi"/>
          <w:sz w:val="20"/>
          <w:szCs w:val="20"/>
        </w:rPr>
        <w:t xml:space="preserve"> ………………………………………</w:t>
      </w:r>
      <w:r w:rsidRPr="00FD368A" w:rsidR="0030077D">
        <w:rPr>
          <w:rFonts w:asciiTheme="minorHAnsi" w:hAnsiTheme="minorHAnsi" w:cstheme="minorHAnsi"/>
          <w:sz w:val="20"/>
          <w:szCs w:val="20"/>
        </w:rPr>
        <w:t>………</w:t>
      </w:r>
      <w:r w:rsidRPr="00FD368A" w:rsidR="00AB11B8">
        <w:rPr>
          <w:rFonts w:asciiTheme="minorHAnsi" w:hAnsiTheme="minorHAnsi" w:cstheme="minorHAnsi"/>
          <w:sz w:val="20"/>
          <w:szCs w:val="20"/>
        </w:rPr>
        <w:t>….</w:t>
      </w:r>
    </w:p>
    <w:p w:rsidRPr="00FD368A" w:rsidR="00AA36F6" w:rsidP="00F10F98" w:rsidRDefault="00AA36F6" w14:paraId="70066601" w14:textId="77777777">
      <w:pPr>
        <w:rPr>
          <w:rFonts w:asciiTheme="minorHAnsi" w:hAnsiTheme="minorHAnsi" w:cstheme="minorHAnsi"/>
          <w:sz w:val="20"/>
          <w:szCs w:val="20"/>
        </w:rPr>
      </w:pPr>
    </w:p>
    <w:p w:rsidRPr="00FD368A" w:rsidR="00AA36F6" w:rsidP="00F10F98" w:rsidRDefault="00AA36F6" w14:paraId="26890266" w14:textId="5BADB6E0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Platform </w:t>
      </w:r>
    </w:p>
    <w:p w:rsidRPr="00FD368A" w:rsidR="00350F77" w:rsidP="00F10F98" w:rsidRDefault="00350F77" w14:paraId="14AADE0F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350F77" w:rsidP="00350F77" w:rsidRDefault="00350F77" w14:paraId="55AB478D" w14:textId="77777777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</w:rPr>
        <w:t xml:space="preserve">Rest Platform Condition </w:t>
      </w:r>
    </w:p>
    <w:p w:rsidRPr="005E21B5" w:rsidR="00350F77" w:rsidP="00350F77" w:rsidRDefault="00350F77" w14:paraId="26E4C3E4" w14:textId="77777777">
      <w:pPr>
        <w:rPr>
          <w:rFonts w:asciiTheme="minorHAnsi" w:hAnsiTheme="minorHAnsi" w:cstheme="minorHAnsi"/>
          <w:bCs/>
          <w:sz w:val="20"/>
          <w:szCs w:val="20"/>
        </w:rPr>
      </w:pPr>
      <w:r w:rsidRPr="005E21B5">
        <w:rPr>
          <w:rFonts w:asciiTheme="minorHAnsi" w:hAnsiTheme="minorHAnsi" w:cstheme="minorHAnsi"/>
          <w:bCs/>
          <w:sz w:val="20"/>
          <w:szCs w:val="20"/>
        </w:rPr>
        <w:t>(Tick relevant response)</w:t>
      </w:r>
    </w:p>
    <w:p w:rsidRPr="00FD368A" w:rsidR="00350F77" w:rsidP="00350F77" w:rsidRDefault="00350F77" w14:paraId="313BC93C" w14:textId="77777777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New style           </w:t>
      </w:r>
      <w:sdt>
        <w:sdtPr>
          <w:rPr>
            <w:rFonts w:eastAsia="MS Gothic" w:asciiTheme="minorHAnsi" w:hAnsiTheme="minorHAnsi" w:cstheme="minorHAnsi"/>
            <w:sz w:val="20"/>
            <w:szCs w:val="20"/>
          </w:rPr>
          <w:id w:val="-46103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68A">
            <w:rPr>
              <w:rFonts w:hint="eastAsia"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FD368A">
        <w:rPr>
          <w:rFonts w:asciiTheme="minorHAnsi" w:hAnsiTheme="minorHAnsi" w:cstheme="minorHAnsi"/>
          <w:sz w:val="20"/>
          <w:szCs w:val="20"/>
        </w:rPr>
        <w:t xml:space="preserve">                       Old style    </w:t>
      </w:r>
      <w:sdt>
        <w:sdtPr>
          <w:rPr>
            <w:rFonts w:eastAsia="MS Gothic" w:asciiTheme="minorHAnsi" w:hAnsiTheme="minorHAnsi" w:cstheme="minorHAnsi"/>
            <w:sz w:val="20"/>
            <w:szCs w:val="20"/>
          </w:rPr>
          <w:id w:val="-181932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68A">
            <w:rPr>
              <w:rFonts w:hint="eastAsia" w:ascii="Segoe UI Symbol" w:hAnsi="Segoe UI Symbol" w:eastAsia="MS Gothic" w:cs="Segoe UI Symbol"/>
              <w:sz w:val="20"/>
              <w:szCs w:val="20"/>
            </w:rPr>
            <w:t>☐</w:t>
          </w:r>
        </w:sdtContent>
      </w:sdt>
    </w:p>
    <w:p w:rsidRPr="00FD368A" w:rsidR="00350F77" w:rsidP="00350F77" w:rsidRDefault="00350F77" w14:paraId="5DA3E09B" w14:textId="77777777">
      <w:pPr>
        <w:tabs>
          <w:tab w:val="left" w:pos="3330"/>
        </w:tabs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Good Condition </w:t>
      </w:r>
      <w:sdt>
        <w:sdtPr>
          <w:rPr>
            <w:rFonts w:eastAsia="MS Gothic" w:asciiTheme="minorHAnsi" w:hAnsiTheme="minorHAnsi" w:cstheme="minorHAnsi"/>
            <w:sz w:val="20"/>
            <w:szCs w:val="20"/>
          </w:rPr>
          <w:id w:val="167985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68A">
            <w:rPr>
              <w:rFonts w:hint="eastAsia"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FD368A">
        <w:rPr>
          <w:rFonts w:asciiTheme="minorHAnsi" w:hAnsiTheme="minorHAnsi" w:cstheme="minorHAnsi"/>
          <w:sz w:val="20"/>
          <w:szCs w:val="20"/>
        </w:rPr>
        <w:t xml:space="preserve">            Repairs required </w:t>
      </w:r>
      <w:sdt>
        <w:sdtPr>
          <w:rPr>
            <w:rFonts w:eastAsia="MS Gothic" w:asciiTheme="minorHAnsi" w:hAnsiTheme="minorHAnsi" w:cstheme="minorHAnsi"/>
            <w:sz w:val="20"/>
            <w:szCs w:val="20"/>
          </w:rPr>
          <w:id w:val="145575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68A">
            <w:rPr>
              <w:rFonts w:hint="eastAsia" w:ascii="Segoe UI Symbol" w:hAnsi="Segoe UI Symbol" w:eastAsia="MS Gothic" w:cs="Segoe UI Symbol"/>
              <w:sz w:val="20"/>
              <w:szCs w:val="20"/>
            </w:rPr>
            <w:t>☐</w:t>
          </w:r>
        </w:sdtContent>
      </w:sdt>
    </w:p>
    <w:p w:rsidRPr="00FD368A" w:rsidR="00350F77" w:rsidP="00F10F98" w:rsidRDefault="00350F77" w14:paraId="68745540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350F77" w:rsidP="00350F77" w:rsidRDefault="00350F77" w14:paraId="5D289903" w14:textId="0F9AD2D7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>Number of</w:t>
      </w:r>
      <w:r w:rsidRPr="00FD368A" w:rsidR="00F56DC5">
        <w:rPr>
          <w:rFonts w:asciiTheme="minorHAnsi" w:hAnsiTheme="minorHAnsi" w:cstheme="minorHAnsi"/>
          <w:sz w:val="20"/>
          <w:szCs w:val="20"/>
        </w:rPr>
        <w:t xml:space="preserve"> Platform Laddertubes</w:t>
      </w:r>
      <w:r w:rsidRPr="00FD368A">
        <w:rPr>
          <w:rFonts w:asciiTheme="minorHAnsi" w:hAnsiTheme="minorHAnsi" w:cstheme="minorHAnsi"/>
          <w:sz w:val="20"/>
          <w:szCs w:val="20"/>
        </w:rPr>
        <w:t xml:space="preserve"> required as per Installation Plan: ……………………………</w:t>
      </w:r>
    </w:p>
    <w:p w:rsidRPr="00F10F98" w:rsidR="00350F77" w:rsidP="00350F77" w:rsidRDefault="00350F77" w14:paraId="7982E72C" w14:textId="77777777">
      <w:pPr>
        <w:rPr>
          <w:rFonts w:asciiTheme="minorHAnsi" w:hAnsiTheme="minorHAnsi" w:cstheme="minorHAnsi"/>
          <w:bCs/>
          <w:sz w:val="20"/>
          <w:szCs w:val="20"/>
        </w:rPr>
      </w:pPr>
      <w:r w:rsidRPr="00F10F98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Noted on front page)</w:t>
      </w:r>
      <w:r w:rsidRPr="00F10F9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Pr="00FD368A" w:rsidR="00350F77" w:rsidP="00350F77" w:rsidRDefault="00350F77" w14:paraId="2DEB7015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350F77" w:rsidP="00350F77" w:rsidRDefault="00350F77" w14:paraId="3C379B17" w14:textId="69336DD7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QTY of </w:t>
      </w:r>
      <w:r w:rsidRPr="00FD368A" w:rsidR="00F56DC5">
        <w:rPr>
          <w:rFonts w:asciiTheme="minorHAnsi" w:hAnsiTheme="minorHAnsi" w:cstheme="minorHAnsi"/>
          <w:sz w:val="20"/>
          <w:szCs w:val="20"/>
        </w:rPr>
        <w:t xml:space="preserve">Platform Laddertubes </w:t>
      </w:r>
      <w:r w:rsidRPr="00FD368A">
        <w:rPr>
          <w:rFonts w:asciiTheme="minorHAnsi" w:hAnsiTheme="minorHAnsi" w:cstheme="minorHAnsi"/>
          <w:sz w:val="20"/>
          <w:szCs w:val="20"/>
        </w:rPr>
        <w:t>Checked …………………………………………………………………………………….</w:t>
      </w:r>
      <w:r w:rsidRPr="00FD368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FD368A" w:rsidR="00350F77" w:rsidP="00350F77" w:rsidRDefault="00350F77" w14:paraId="3C458371" w14:textId="77777777">
      <w:pPr>
        <w:rPr>
          <w:rFonts w:asciiTheme="minorHAnsi" w:hAnsiTheme="minorHAnsi" w:cstheme="minorHAnsi"/>
          <w:sz w:val="20"/>
          <w:szCs w:val="20"/>
        </w:rPr>
      </w:pPr>
    </w:p>
    <w:p w:rsidRPr="00FD368A" w:rsidR="00350F77" w:rsidP="00F10F98" w:rsidRDefault="00830304" w14:paraId="18966836" w14:textId="4D8C16EC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>Note</w:t>
      </w:r>
      <w:r w:rsidRPr="00FD368A" w:rsidR="00350F77">
        <w:rPr>
          <w:rFonts w:asciiTheme="minorHAnsi" w:hAnsiTheme="minorHAnsi" w:cstheme="minorHAnsi"/>
          <w:sz w:val="20"/>
          <w:szCs w:val="20"/>
        </w:rPr>
        <w:t xml:space="preserve"> </w:t>
      </w:r>
      <w:r w:rsidRPr="00FD368A">
        <w:rPr>
          <w:rFonts w:asciiTheme="minorHAnsi" w:hAnsiTheme="minorHAnsi" w:cstheme="minorHAnsi"/>
          <w:sz w:val="20"/>
          <w:szCs w:val="20"/>
        </w:rPr>
        <w:t xml:space="preserve">details of </w:t>
      </w:r>
      <w:r w:rsidRPr="00FD368A" w:rsidR="00F56DC5">
        <w:rPr>
          <w:rFonts w:asciiTheme="minorHAnsi" w:hAnsiTheme="minorHAnsi" w:cstheme="minorHAnsi"/>
          <w:sz w:val="20"/>
          <w:szCs w:val="20"/>
        </w:rPr>
        <w:t xml:space="preserve">Platform Laddertubes </w:t>
      </w:r>
      <w:r w:rsidRPr="00FD368A" w:rsidR="00350F77">
        <w:rPr>
          <w:rFonts w:asciiTheme="minorHAnsi" w:hAnsiTheme="minorHAnsi" w:cstheme="minorHAnsi"/>
          <w:sz w:val="20"/>
          <w:szCs w:val="20"/>
        </w:rPr>
        <w:t>requiring replacement ………………………………………………….</w:t>
      </w:r>
    </w:p>
    <w:p w:rsidR="08B7D83E" w:rsidP="08B7D83E" w:rsidRDefault="08B7D83E" w14:paraId="4DF9ADE7" w14:textId="427ED5EF">
      <w:pPr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</w:pPr>
    </w:p>
    <w:p w:rsidRPr="00FD368A" w:rsidR="00350F77" w:rsidP="00F10F98" w:rsidRDefault="00350F77" w14:paraId="7F246F84" w14:textId="668F7ECA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Intermediates </w:t>
      </w:r>
    </w:p>
    <w:p w:rsidRPr="00FD368A" w:rsidR="00350F77" w:rsidP="00F10F98" w:rsidRDefault="00350F77" w14:paraId="00A0F125" w14:textId="77777777">
      <w:pPr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:rsidRPr="00FD368A" w:rsidR="00350F77" w:rsidP="00350F77" w:rsidRDefault="00350F77" w14:paraId="3BCD194F" w14:textId="2F9DC208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>Number of</w:t>
      </w:r>
      <w:r w:rsidRPr="00FD368A" w:rsidR="00830304">
        <w:rPr>
          <w:rFonts w:asciiTheme="minorHAnsi" w:hAnsiTheme="minorHAnsi" w:cstheme="minorHAnsi"/>
          <w:sz w:val="20"/>
          <w:szCs w:val="20"/>
        </w:rPr>
        <w:t xml:space="preserve"> Intermediates required</w:t>
      </w:r>
      <w:r w:rsidRPr="00FD368A">
        <w:rPr>
          <w:rFonts w:asciiTheme="minorHAnsi" w:hAnsiTheme="minorHAnsi" w:cstheme="minorHAnsi"/>
          <w:sz w:val="20"/>
          <w:szCs w:val="20"/>
        </w:rPr>
        <w:t xml:space="preserve"> as per Installation Plan: ……………………………</w:t>
      </w:r>
    </w:p>
    <w:p w:rsidRPr="00F10F98" w:rsidR="00350F77" w:rsidP="00350F77" w:rsidRDefault="00350F77" w14:paraId="4650CA55" w14:textId="77777777">
      <w:pPr>
        <w:rPr>
          <w:rFonts w:asciiTheme="minorHAnsi" w:hAnsiTheme="minorHAnsi" w:cstheme="minorHAnsi"/>
          <w:bCs/>
          <w:sz w:val="20"/>
          <w:szCs w:val="20"/>
        </w:rPr>
      </w:pPr>
      <w:r w:rsidRPr="00F10F98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Noted on front page)</w:t>
      </w:r>
      <w:r w:rsidRPr="00F10F9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Pr="00FD368A" w:rsidR="00350F77" w:rsidP="00350F77" w:rsidRDefault="00350F77" w14:paraId="52A7013A" w14:textId="5C9F474C">
      <w:pPr>
        <w:rPr>
          <w:rFonts w:asciiTheme="minorHAnsi" w:hAnsiTheme="minorHAnsi" w:cstheme="minorHAnsi"/>
          <w:b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QTY of </w:t>
      </w:r>
      <w:r w:rsidRPr="00FD368A" w:rsidR="002648E3">
        <w:rPr>
          <w:rFonts w:asciiTheme="minorHAnsi" w:hAnsiTheme="minorHAnsi" w:cstheme="minorHAnsi"/>
          <w:sz w:val="20"/>
          <w:szCs w:val="20"/>
        </w:rPr>
        <w:t xml:space="preserve">Intermediates </w:t>
      </w:r>
      <w:r w:rsidRPr="00FD368A">
        <w:rPr>
          <w:rFonts w:asciiTheme="minorHAnsi" w:hAnsiTheme="minorHAnsi" w:cstheme="minorHAnsi"/>
          <w:sz w:val="20"/>
          <w:szCs w:val="20"/>
        </w:rPr>
        <w:t>Checked …………………………………………………………………………………….</w:t>
      </w:r>
      <w:r w:rsidRPr="00FD368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FD368A" w:rsidR="00350F77" w:rsidP="00350F77" w:rsidRDefault="00350F77" w14:paraId="6BE6F445" w14:textId="77777777">
      <w:pPr>
        <w:rPr>
          <w:rFonts w:asciiTheme="minorHAnsi" w:hAnsiTheme="minorHAnsi" w:cstheme="minorHAnsi"/>
          <w:sz w:val="20"/>
          <w:szCs w:val="20"/>
        </w:rPr>
      </w:pPr>
    </w:p>
    <w:p w:rsidRPr="00FD368A" w:rsidR="00350F77" w:rsidP="00350F77" w:rsidRDefault="00350F77" w14:paraId="1635F1FB" w14:textId="4454081E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lastRenderedPageBreak/>
        <w:t xml:space="preserve">Any </w:t>
      </w:r>
      <w:r w:rsidRPr="00FD368A" w:rsidR="002648E3">
        <w:rPr>
          <w:rFonts w:asciiTheme="minorHAnsi" w:hAnsiTheme="minorHAnsi" w:cstheme="minorHAnsi"/>
          <w:sz w:val="20"/>
          <w:szCs w:val="20"/>
        </w:rPr>
        <w:t xml:space="preserve">Intermediates </w:t>
      </w:r>
      <w:r w:rsidRPr="00FD368A">
        <w:rPr>
          <w:rFonts w:asciiTheme="minorHAnsi" w:hAnsiTheme="minorHAnsi" w:cstheme="minorHAnsi"/>
          <w:sz w:val="20"/>
          <w:szCs w:val="20"/>
        </w:rPr>
        <w:t>requiring replacement Y/N?  ………………………………………………….</w:t>
      </w:r>
    </w:p>
    <w:p w:rsidRPr="00FD368A" w:rsidR="0081790B" w:rsidP="00254003" w:rsidRDefault="0081790B" w14:paraId="37D2BE12" w14:textId="77777777">
      <w:pPr>
        <w:rPr>
          <w:rFonts w:asciiTheme="minorHAnsi" w:hAnsiTheme="minorHAnsi" w:cstheme="minorHAnsi"/>
          <w:sz w:val="20"/>
          <w:szCs w:val="20"/>
        </w:rPr>
      </w:pPr>
    </w:p>
    <w:p w:rsidR="0081790B" w:rsidP="00DD6260" w:rsidRDefault="00DD6260" w14:paraId="232F5B76" w14:textId="45AA95C5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b/>
          <w:i/>
          <w:sz w:val="20"/>
          <w:szCs w:val="20"/>
        </w:rPr>
        <w:t>Comments</w:t>
      </w:r>
      <w:r w:rsidRPr="00E4662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F0248D" w:rsidR="0081790B">
        <w:rPr>
          <w:rFonts w:asciiTheme="minorHAnsi" w:hAnsiTheme="minorHAnsi" w:cstheme="minorHAnsi"/>
          <w:sz w:val="20"/>
          <w:szCs w:val="20"/>
        </w:rPr>
        <w:t>_____________________________________________________________________</w:t>
      </w:r>
    </w:p>
    <w:p w:rsidRPr="00FD368A" w:rsidR="0081790B" w:rsidP="00254003" w:rsidRDefault="0081790B" w14:paraId="6BEFFD47" w14:textId="77777777">
      <w:pPr>
        <w:rPr>
          <w:rFonts w:asciiTheme="minorHAnsi" w:hAnsiTheme="minorHAnsi" w:cstheme="minorHAnsi"/>
          <w:sz w:val="20"/>
          <w:szCs w:val="20"/>
        </w:rPr>
      </w:pPr>
    </w:p>
    <w:p w:rsidRPr="00F0248D" w:rsidR="00350F77" w:rsidP="00350F77" w:rsidRDefault="00350F77" w14:paraId="79109DDD" w14:textId="47ECD7B2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D368A" w:rsidR="009A7470" w:rsidP="009A7470" w:rsidRDefault="009A7470" w14:paraId="22A0F7D7" w14:textId="77777777">
      <w:pPr>
        <w:rPr>
          <w:rFonts w:asciiTheme="minorHAnsi" w:hAnsiTheme="minorHAnsi" w:cstheme="minorHAnsi"/>
          <w:sz w:val="20"/>
          <w:szCs w:val="20"/>
        </w:rPr>
      </w:pPr>
    </w:p>
    <w:p w:rsidRPr="00F0248D" w:rsidR="009A7470" w:rsidP="009A7470" w:rsidRDefault="009A7470" w14:paraId="1450B39F" w14:textId="77777777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D368A" w:rsidR="009A7470" w:rsidP="009A7470" w:rsidRDefault="009A7470" w14:paraId="36864450" w14:textId="77777777">
      <w:pPr>
        <w:rPr>
          <w:rFonts w:asciiTheme="minorHAnsi" w:hAnsiTheme="minorHAnsi" w:cstheme="minorHAnsi"/>
          <w:sz w:val="20"/>
          <w:szCs w:val="20"/>
        </w:rPr>
      </w:pPr>
    </w:p>
    <w:p w:rsidRPr="00F0248D" w:rsidR="009A7470" w:rsidP="009A7470" w:rsidRDefault="009A7470" w14:paraId="57F78F3F" w14:textId="77777777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D368A" w:rsidR="009A7470" w:rsidP="009A7470" w:rsidRDefault="009A7470" w14:paraId="023695E0" w14:textId="77777777">
      <w:pPr>
        <w:rPr>
          <w:rFonts w:asciiTheme="minorHAnsi" w:hAnsiTheme="minorHAnsi" w:cstheme="minorHAnsi"/>
          <w:sz w:val="20"/>
          <w:szCs w:val="20"/>
        </w:rPr>
      </w:pPr>
    </w:p>
    <w:p w:rsidRPr="00F0248D" w:rsidR="009A7470" w:rsidP="009A7470" w:rsidRDefault="009A7470" w14:paraId="032071B2" w14:textId="77777777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D368A" w:rsidR="009A7470" w:rsidP="009A7470" w:rsidRDefault="009A7470" w14:paraId="6C9B5334" w14:textId="77777777">
      <w:pPr>
        <w:rPr>
          <w:rFonts w:asciiTheme="minorHAnsi" w:hAnsiTheme="minorHAnsi" w:cstheme="minorHAnsi"/>
          <w:sz w:val="20"/>
          <w:szCs w:val="20"/>
        </w:rPr>
      </w:pPr>
    </w:p>
    <w:p w:rsidRPr="00F0248D" w:rsidR="009A7470" w:rsidP="009A7470" w:rsidRDefault="009A7470" w14:paraId="1DD3DBC9" w14:textId="77777777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0248D" w:rsidR="00350F77" w:rsidP="00D612CC" w:rsidRDefault="00350F77" w14:paraId="67DD48DF" w14:textId="77777777">
      <w:pPr>
        <w:rPr>
          <w:rFonts w:asciiTheme="minorHAnsi" w:hAnsiTheme="minorHAnsi" w:cstheme="minorHAnsi"/>
          <w:sz w:val="20"/>
          <w:szCs w:val="20"/>
        </w:rPr>
      </w:pPr>
    </w:p>
    <w:p w:rsidRPr="00FD368A" w:rsidR="00AD5619" w:rsidP="00D612CC" w:rsidRDefault="00AD5619" w14:paraId="7CAED0B7" w14:textId="6FB295DA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>Replacement Items Required Y/N? ……………………………………………………………………..</w:t>
      </w:r>
    </w:p>
    <w:p w:rsidR="00AD5619" w:rsidP="00D612CC" w:rsidRDefault="00AD5619" w14:paraId="1FB842BC" w14:textId="55ABAE4E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List below: </w:t>
      </w:r>
    </w:p>
    <w:p w:rsidR="009A7470" w:rsidP="00D612CC" w:rsidRDefault="009A7470" w14:paraId="2C856362" w14:textId="77777777">
      <w:pPr>
        <w:rPr>
          <w:rFonts w:asciiTheme="minorHAnsi" w:hAnsiTheme="minorHAnsi" w:cstheme="minorHAnsi"/>
          <w:sz w:val="20"/>
          <w:szCs w:val="20"/>
        </w:rPr>
      </w:pPr>
    </w:p>
    <w:p w:rsidR="009A7470" w:rsidP="00D612CC" w:rsidRDefault="009A7470" w14:paraId="537A8F4F" w14:textId="3E5EE4A4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Pr="00FD368A" w:rsidR="009A7470" w:rsidP="00D612CC" w:rsidRDefault="009A7470" w14:paraId="41503DC7" w14:textId="77777777">
      <w:pPr>
        <w:rPr>
          <w:rFonts w:asciiTheme="minorHAnsi" w:hAnsiTheme="minorHAnsi" w:cstheme="minorHAnsi"/>
          <w:sz w:val="20"/>
          <w:szCs w:val="20"/>
        </w:rPr>
      </w:pPr>
    </w:p>
    <w:p w:rsidRPr="00C66013" w:rsidR="00C66013" w:rsidP="00256F03" w:rsidRDefault="00AD5619" w14:paraId="51603DDB" w14:textId="626A8FD7">
      <w:pPr>
        <w:rPr>
          <w:rFonts w:asciiTheme="minorHAnsi" w:hAnsiTheme="minorHAnsi" w:cstheme="minorHAnsi"/>
          <w:sz w:val="20"/>
          <w:szCs w:val="20"/>
        </w:rPr>
      </w:pPr>
      <w:r w:rsidRPr="00FD368A">
        <w:rPr>
          <w:rFonts w:asciiTheme="minorHAnsi" w:hAnsiTheme="minorHAnsi" w:cstheme="minorHAnsi"/>
          <w:sz w:val="20"/>
          <w:szCs w:val="20"/>
        </w:rPr>
        <w:t xml:space="preserve"> </w:t>
      </w:r>
      <w:r w:rsidRPr="00F0248D" w:rsidR="00C6601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="00C66013" w:rsidP="00256F03" w:rsidRDefault="00C66013" w14:paraId="0F6AD4D2" w14:textId="42F94C4C">
      <w:pPr>
        <w:rPr>
          <w:rFonts w:asciiTheme="minorHAnsi" w:hAnsiTheme="minorHAnsi" w:cstheme="minorHAnsi"/>
          <w:sz w:val="20"/>
          <w:szCs w:val="20"/>
        </w:rPr>
      </w:pPr>
    </w:p>
    <w:p w:rsidR="009A7470" w:rsidP="00256F03" w:rsidRDefault="009A7470" w14:paraId="7D1F49FC" w14:textId="346655F0">
      <w:pPr>
        <w:rPr>
          <w:rFonts w:asciiTheme="minorHAnsi" w:hAnsiTheme="minorHAnsi" w:cstheme="minorHAnsi"/>
          <w:sz w:val="20"/>
          <w:szCs w:val="20"/>
        </w:rPr>
      </w:pPr>
      <w:r w:rsidRPr="00F0248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:rsidR="009A7470" w:rsidP="00256F03" w:rsidRDefault="009A7470" w14:paraId="1B5D64AE" w14:textId="77777777">
      <w:pPr>
        <w:rPr>
          <w:rFonts w:asciiTheme="minorHAnsi" w:hAnsiTheme="minorHAnsi" w:cstheme="minorHAnsi"/>
          <w:sz w:val="20"/>
          <w:szCs w:val="20"/>
        </w:rPr>
      </w:pPr>
    </w:p>
    <w:p w:rsidR="009A7470" w:rsidP="00256F03" w:rsidRDefault="009A7470" w14:paraId="55851840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282" w:tblpY="76"/>
        <w:tblW w:w="9634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4536"/>
      </w:tblGrid>
      <w:tr w:rsidRPr="00FD368A" w:rsidR="00AD5619" w:rsidTr="00AE4964" w14:paraId="3C6FD524" w14:textId="77777777">
        <w:tc>
          <w:tcPr>
            <w:tcW w:w="9634" w:type="dxa"/>
            <w:gridSpan w:val="4"/>
          </w:tcPr>
          <w:p w:rsidRPr="00FD368A" w:rsidR="00AD5619" w:rsidP="0006223D" w:rsidRDefault="00AD5619" w14:paraId="6D85ADF7" w14:textId="77777777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D36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Outcome</w:t>
            </w:r>
          </w:p>
        </w:tc>
      </w:tr>
      <w:tr w:rsidRPr="00FD368A" w:rsidR="00AD5619" w:rsidTr="00AE4964" w14:paraId="6DB2AB5D" w14:textId="77777777">
        <w:tc>
          <w:tcPr>
            <w:tcW w:w="1980" w:type="dxa"/>
          </w:tcPr>
          <w:p w:rsidRPr="00FD368A" w:rsidR="00AD5619" w:rsidP="0006223D" w:rsidRDefault="00AD5619" w14:paraId="29509C06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D368A" w:rsidR="00AD5619" w:rsidP="00970AEE" w:rsidRDefault="00ED37B7" w14:paraId="147E52C5" w14:textId="133A360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Safe</w:t>
            </w:r>
            <w:r w:rsidR="003F059B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cape Compliant</w:t>
            </w:r>
          </w:p>
        </w:tc>
        <w:tc>
          <w:tcPr>
            <w:tcW w:w="1559" w:type="dxa"/>
          </w:tcPr>
          <w:p w:rsidRPr="00FD368A" w:rsidR="00AD5619" w:rsidP="00970AEE" w:rsidRDefault="00B25FB3" w14:paraId="4D3A1912" w14:textId="51E31FB2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Safescape </w:t>
            </w:r>
            <w:proofErr w:type="gramStart"/>
            <w:r w:rsidR="00AE496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Non-Compliant</w:t>
            </w:r>
            <w:proofErr w:type="gramEnd"/>
          </w:p>
        </w:tc>
        <w:tc>
          <w:tcPr>
            <w:tcW w:w="4536" w:type="dxa"/>
          </w:tcPr>
          <w:p w:rsidRPr="00FD368A" w:rsidR="00AD5619" w:rsidP="0006223D" w:rsidRDefault="00AD5619" w14:paraId="48E0A8A5" w14:textId="0AE9CC78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D36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Reason/ Comments</w:t>
            </w:r>
            <w:r w:rsidRPr="00FD368A" w:rsidR="0006223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/To be actioned</w:t>
            </w:r>
          </w:p>
        </w:tc>
      </w:tr>
      <w:tr w:rsidRPr="00FD368A" w:rsidR="00AD5619" w:rsidTr="006D1D92" w14:paraId="08027426" w14:textId="77777777">
        <w:tc>
          <w:tcPr>
            <w:tcW w:w="1980" w:type="dxa"/>
            <w:vAlign w:val="center"/>
          </w:tcPr>
          <w:p w:rsidRPr="00FD368A" w:rsidR="00AD5619" w:rsidP="0006223D" w:rsidRDefault="00AD5619" w14:paraId="7A64FE6D" w14:textId="32A07CDE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D36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Laddertube  </w:t>
            </w:r>
          </w:p>
        </w:tc>
        <w:tc>
          <w:tcPr>
            <w:tcW w:w="1559" w:type="dxa"/>
          </w:tcPr>
          <w:p w:rsidR="00AD5619" w:rsidP="0006223D" w:rsidRDefault="00AD5619" w14:paraId="2257E84C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:rsidR="007A4C64" w:rsidP="0006223D" w:rsidRDefault="007A4C64" w14:paraId="58B1DC76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:rsidRPr="00FD368A" w:rsidR="007A4C64" w:rsidP="0006223D" w:rsidRDefault="007A4C64" w14:paraId="0F818E51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D368A" w:rsidR="00AD5619" w:rsidP="0006223D" w:rsidRDefault="00AD5619" w14:paraId="783D707F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:rsidRPr="00FD368A" w:rsidR="00AD5619" w:rsidP="0006223D" w:rsidRDefault="00AD5619" w14:paraId="6811A561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Pr="00FD368A" w:rsidR="00AD5619" w:rsidTr="006D1D92" w14:paraId="1D22718B" w14:textId="77777777">
        <w:tc>
          <w:tcPr>
            <w:tcW w:w="1980" w:type="dxa"/>
            <w:vAlign w:val="center"/>
          </w:tcPr>
          <w:p w:rsidRPr="00FD368A" w:rsidR="00AD5619" w:rsidP="0006223D" w:rsidRDefault="00AD5619" w14:paraId="3D72C04F" w14:textId="753AA694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D36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Fall Arrest </w:t>
            </w:r>
            <w:r w:rsidRPr="00FD368A" w:rsidR="0006223D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System</w:t>
            </w:r>
          </w:p>
        </w:tc>
        <w:tc>
          <w:tcPr>
            <w:tcW w:w="1559" w:type="dxa"/>
          </w:tcPr>
          <w:p w:rsidR="00AD5619" w:rsidP="0006223D" w:rsidRDefault="00AD5619" w14:paraId="355EF7BC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:rsidR="007A4C64" w:rsidP="0006223D" w:rsidRDefault="007A4C64" w14:paraId="15054F7B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:rsidRPr="00FD368A" w:rsidR="007A4C64" w:rsidP="0006223D" w:rsidRDefault="007A4C64" w14:paraId="76485A22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D368A" w:rsidR="00AD5619" w:rsidP="0006223D" w:rsidRDefault="00AD5619" w14:paraId="50B6B679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:rsidRPr="00FD368A" w:rsidR="00AD5619" w:rsidP="0006223D" w:rsidRDefault="00AD5619" w14:paraId="0C831DFF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Pr="00FD368A" w:rsidR="00AD5619" w:rsidTr="006D1D92" w14:paraId="64B3499F" w14:textId="77777777">
        <w:tc>
          <w:tcPr>
            <w:tcW w:w="1980" w:type="dxa"/>
            <w:vAlign w:val="center"/>
          </w:tcPr>
          <w:p w:rsidRPr="00FD368A" w:rsidR="00AD5619" w:rsidP="0006223D" w:rsidRDefault="00AD5619" w14:paraId="4D6A93EC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D368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Next Inspection Date</w:t>
            </w:r>
          </w:p>
        </w:tc>
        <w:tc>
          <w:tcPr>
            <w:tcW w:w="7654" w:type="dxa"/>
            <w:gridSpan w:val="3"/>
          </w:tcPr>
          <w:p w:rsidRPr="00FD368A" w:rsidR="00AD5619" w:rsidP="0006223D" w:rsidRDefault="00AD5619" w14:paraId="0CB9A7F1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:rsidRPr="00FD368A" w:rsidR="00AD5619" w:rsidP="0006223D" w:rsidRDefault="00AD5619" w14:paraId="496C8EE8" w14:textId="77777777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</w:tbl>
    <w:p w:rsidRPr="00FD368A" w:rsidR="00C66013" w:rsidP="00D612CC" w:rsidRDefault="00C66013" w14:paraId="5A4BC7E8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FD368A" w:rsidR="00C66013" w:rsidSect="000E7C7C">
      <w:headerReference w:type="default" r:id="rId11"/>
      <w:footerReference w:type="default" r:id="rId12"/>
      <w:pgSz w:w="11906" w:h="16838" w:orient="portrait"/>
      <w:pgMar w:top="1086" w:right="849" w:bottom="142" w:left="1276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98E" w:rsidP="00F6602F" w:rsidRDefault="003E498E" w14:paraId="332CF6A2" w14:textId="77777777">
      <w:r>
        <w:separator/>
      </w:r>
    </w:p>
  </w:endnote>
  <w:endnote w:type="continuationSeparator" w:id="0">
    <w:p w:rsidR="003E498E" w:rsidP="00F6602F" w:rsidRDefault="003E498E" w14:paraId="60C2D47A" w14:textId="77777777">
      <w:r>
        <w:continuationSeparator/>
      </w:r>
    </w:p>
  </w:endnote>
  <w:endnote w:type="continuationNotice" w:id="1">
    <w:p w:rsidR="003E498E" w:rsidRDefault="003E498E" w14:paraId="0FDF45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459" w:type="dxa"/>
      <w:tblBorders>
        <w:top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3686"/>
      <w:gridCol w:w="4394"/>
      <w:gridCol w:w="2835"/>
    </w:tblGrid>
    <w:tr w:rsidRPr="00214601" w:rsidR="00F0248D" w14:paraId="5ABD5ABA" w14:textId="77777777">
      <w:trPr>
        <w:trHeight w:val="275"/>
      </w:trPr>
      <w:tc>
        <w:tcPr>
          <w:tcW w:w="3686" w:type="dxa"/>
          <w:shd w:val="clear" w:color="auto" w:fill="auto"/>
        </w:tcPr>
        <w:p w:rsidRPr="00214601" w:rsidR="00F0248D" w:rsidP="00F0248D" w:rsidRDefault="00F0248D" w14:paraId="187808AD" w14:textId="7BE15FA8">
          <w:pPr>
            <w:tabs>
              <w:tab w:val="center" w:pos="4680"/>
              <w:tab w:val="right" w:pos="9360"/>
            </w:tabs>
            <w:rPr>
              <w:rFonts w:ascii="Calibri" w:hAnsi="Calibri"/>
              <w:sz w:val="18"/>
              <w:szCs w:val="22"/>
            </w:rPr>
          </w:pPr>
          <w:r w:rsidRPr="00214601">
            <w:rPr>
              <w:rFonts w:ascii="Calibri" w:hAnsi="Calibri" w:cs="Arial"/>
              <w:snapToGrid w:val="0"/>
              <w:sz w:val="18"/>
              <w:szCs w:val="22"/>
            </w:rPr>
            <w:t xml:space="preserve">Effective date: </w:t>
          </w:r>
          <w:r w:rsidR="007A4C64">
            <w:rPr>
              <w:rFonts w:ascii="Calibri" w:hAnsi="Calibri" w:cs="Arial"/>
              <w:snapToGrid w:val="0"/>
              <w:sz w:val="18"/>
              <w:szCs w:val="22"/>
            </w:rPr>
            <w:t>May 2024</w:t>
          </w:r>
        </w:p>
      </w:tc>
      <w:tc>
        <w:tcPr>
          <w:tcW w:w="4394" w:type="dxa"/>
          <w:shd w:val="clear" w:color="auto" w:fill="auto"/>
        </w:tcPr>
        <w:p w:rsidRPr="00214601" w:rsidR="00F0248D" w:rsidP="00F0248D" w:rsidRDefault="00FD68F4" w14:paraId="4FF1846D" w14:textId="0B9B4FB5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22"/>
            </w:rPr>
          </w:pPr>
          <w:r w:rsidRPr="00214601">
            <w:rPr>
              <w:rFonts w:ascii="Calibri" w:hAnsi="Calibri" w:cs="Arial"/>
              <w:b/>
              <w:snapToGrid w:val="0"/>
              <w:color w:val="FF0000"/>
              <w:sz w:val="18"/>
              <w:szCs w:val="22"/>
            </w:rPr>
            <w:t>PRINTED COPY - UNCONTROLLED</w:t>
          </w:r>
        </w:p>
      </w:tc>
      <w:tc>
        <w:tcPr>
          <w:tcW w:w="2835" w:type="dxa"/>
          <w:shd w:val="clear" w:color="auto" w:fill="auto"/>
        </w:tcPr>
        <w:p w:rsidRPr="00214601" w:rsidR="00F0248D" w:rsidP="00F0248D" w:rsidRDefault="00FD68F4" w14:paraId="7F72308C" w14:textId="220D6534">
          <w:pPr>
            <w:tabs>
              <w:tab w:val="center" w:pos="4680"/>
              <w:tab w:val="right" w:pos="9360"/>
            </w:tabs>
            <w:jc w:val="right"/>
            <w:rPr>
              <w:rFonts w:ascii="Calibri" w:hAnsi="Calibri"/>
              <w:sz w:val="18"/>
              <w:szCs w:val="22"/>
              <w:highlight w:val="yellow"/>
            </w:rPr>
          </w:pP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t xml:space="preserve">Page </w:t>
          </w: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fldChar w:fldCharType="begin"/>
          </w: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instrText xml:space="preserve"> PAGE </w:instrText>
          </w: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fldChar w:fldCharType="separate"/>
          </w:r>
          <w:r>
            <w:rPr>
              <w:rFonts w:ascii="Calibri" w:hAnsi="Calibri" w:cs="Arial"/>
              <w:b/>
              <w:snapToGrid w:val="0"/>
              <w:sz w:val="18"/>
              <w:szCs w:val="22"/>
            </w:rPr>
            <w:t>1</w:t>
          </w: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fldChar w:fldCharType="end"/>
          </w:r>
          <w:r w:rsidRPr="00214601">
            <w:rPr>
              <w:rFonts w:ascii="Calibri" w:hAnsi="Calibri" w:cs="Arial"/>
              <w:b/>
              <w:snapToGrid w:val="0"/>
              <w:sz w:val="18"/>
              <w:szCs w:val="22"/>
            </w:rPr>
            <w:t xml:space="preserve"> of </w:t>
          </w:r>
          <w:r w:rsidRPr="00214601">
            <w:rPr>
              <w:rFonts w:ascii="Calibri" w:hAnsi="Calibri" w:cs="Arial"/>
              <w:snapToGrid w:val="0"/>
              <w:sz w:val="18"/>
              <w:szCs w:val="22"/>
            </w:rPr>
            <w:fldChar w:fldCharType="begin"/>
          </w:r>
          <w:r w:rsidRPr="00214601">
            <w:rPr>
              <w:rFonts w:ascii="Calibri" w:hAnsi="Calibri" w:cs="Arial"/>
              <w:snapToGrid w:val="0"/>
              <w:sz w:val="18"/>
              <w:szCs w:val="22"/>
            </w:rPr>
            <w:instrText xml:space="preserve"> NUMPAGES </w:instrText>
          </w:r>
          <w:r w:rsidRPr="00214601">
            <w:rPr>
              <w:rFonts w:ascii="Calibri" w:hAnsi="Calibri" w:cs="Arial"/>
              <w:snapToGrid w:val="0"/>
              <w:sz w:val="18"/>
              <w:szCs w:val="22"/>
            </w:rPr>
            <w:fldChar w:fldCharType="separate"/>
          </w:r>
          <w:r>
            <w:rPr>
              <w:rFonts w:ascii="Calibri" w:hAnsi="Calibri" w:cs="Arial"/>
              <w:snapToGrid w:val="0"/>
              <w:sz w:val="18"/>
              <w:szCs w:val="22"/>
            </w:rPr>
            <w:t>2</w:t>
          </w:r>
          <w:r w:rsidRPr="00214601">
            <w:rPr>
              <w:rFonts w:ascii="Calibri" w:hAnsi="Calibri" w:cs="Arial"/>
              <w:snapToGrid w:val="0"/>
              <w:sz w:val="18"/>
              <w:szCs w:val="22"/>
            </w:rPr>
            <w:fldChar w:fldCharType="end"/>
          </w:r>
        </w:p>
      </w:tc>
    </w:tr>
  </w:tbl>
  <w:p w:rsidR="00980E42" w:rsidP="00F0248D" w:rsidRDefault="00980E42" w14:paraId="0F09EE7E" w14:textId="0604967D">
    <w:pPr>
      <w:pStyle w:val="Footer"/>
      <w:tabs>
        <w:tab w:val="clear" w:pos="4513"/>
        <w:tab w:val="clear" w:pos="9026"/>
        <w:tab w:val="left" w:pos="3615"/>
        <w:tab w:val="center" w:pos="4890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98E" w:rsidP="00F6602F" w:rsidRDefault="003E498E" w14:paraId="0D0BB4CA" w14:textId="77777777">
      <w:r>
        <w:separator/>
      </w:r>
    </w:p>
  </w:footnote>
  <w:footnote w:type="continuationSeparator" w:id="0">
    <w:p w:rsidR="003E498E" w:rsidP="00F6602F" w:rsidRDefault="003E498E" w14:paraId="09A56A7A" w14:textId="77777777">
      <w:r>
        <w:continuationSeparator/>
      </w:r>
    </w:p>
  </w:footnote>
  <w:footnote w:type="continuationNotice" w:id="1">
    <w:p w:rsidR="003E498E" w:rsidRDefault="003E498E" w14:paraId="5560DD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248D" w:rsidR="00F0248D" w:rsidP="00F0248D" w:rsidRDefault="00F0248D" w14:paraId="47CB7300" w14:textId="4C5B1892">
    <w:pPr>
      <w:pStyle w:val="Header"/>
      <w:ind w:left="1843" w:firstLine="425"/>
      <w:rPr>
        <w:rFonts w:asciiTheme="minorHAnsi" w:hAnsiTheme="minorHAnsi" w:cstheme="minorHAnsi"/>
        <w:b/>
        <w:bCs/>
        <w:sz w:val="28"/>
        <w:szCs w:val="28"/>
      </w:rPr>
    </w:pPr>
    <w:bookmarkStart w:name="_Toc192385574" w:id="0"/>
    <w:bookmarkStart w:name="_Toc192406767" w:id="1"/>
    <w:r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58240" behindDoc="1" locked="0" layoutInCell="1" allowOverlap="1" wp14:anchorId="6F8DAB6A" wp14:editId="5FC1F418">
          <wp:simplePos x="0" y="0"/>
          <wp:positionH relativeFrom="column">
            <wp:posOffset>-209550</wp:posOffset>
          </wp:positionH>
          <wp:positionV relativeFrom="paragraph">
            <wp:posOffset>-162560</wp:posOffset>
          </wp:positionV>
          <wp:extent cx="1247775" cy="463550"/>
          <wp:effectExtent l="0" t="0" r="0" b="0"/>
          <wp:wrapNone/>
          <wp:docPr id="1813813814" name="Picture 1813813814" descr="Black yellow-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 yellow- white backgro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Pr="00F0248D">
      <w:fldChar w:fldCharType="begin"/>
    </w:r>
    <w:r>
      <w:instrText xml:space="preserve"> FILENAME   \* MERGEFORMAT </w:instrText>
    </w:r>
    <w:r w:rsidRPr="00F0248D">
      <w:fldChar w:fldCharType="separate"/>
    </w:r>
    <w:r w:rsidRPr="00114843" w:rsidR="00114843">
      <w:rPr>
        <w:rFonts w:asciiTheme="minorHAnsi" w:hAnsiTheme="minorHAnsi" w:cstheme="minorHAnsi"/>
        <w:b/>
        <w:bCs/>
        <w:noProof/>
        <w:sz w:val="28"/>
        <w:szCs w:val="28"/>
      </w:rPr>
      <w:t>OP-FM-132 Laddertube Inspection Checklist Template</w:t>
    </w:r>
    <w:r w:rsidR="00114843">
      <w:rPr>
        <w:noProof/>
      </w:rPr>
      <w:t>.docx</w:t>
    </w:r>
    <w:r w:rsidRPr="00F0248D">
      <w:rPr>
        <w:rFonts w:asciiTheme="minorHAnsi" w:hAnsiTheme="minorHAnsi" w:cstheme="minorHAnsi"/>
        <w:b/>
        <w:bCs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B2"/>
    <w:multiLevelType w:val="multilevel"/>
    <w:tmpl w:val="214EF876"/>
    <w:lvl w:ilvl="0">
      <w:start w:val="1"/>
      <w:numFmt w:val="decimal"/>
      <w:pStyle w:val="400Form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E31BB5"/>
    <w:multiLevelType w:val="hybridMultilevel"/>
    <w:tmpl w:val="46E2C9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7036EC"/>
    <w:multiLevelType w:val="hybridMultilevel"/>
    <w:tmpl w:val="545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862721"/>
    <w:multiLevelType w:val="multilevel"/>
    <w:tmpl w:val="0E16AEDA"/>
    <w:lvl w:ilvl="0">
      <w:start w:val="1"/>
      <w:numFmt w:val="none"/>
      <w:lvlText w:val=""/>
      <w:lvlJc w:val="left"/>
      <w:pPr>
        <w:tabs>
          <w:tab w:val="num" w:pos="281"/>
        </w:tabs>
        <w:ind w:left="1273" w:hanging="916"/>
      </w:pPr>
      <w:rPr>
        <w:rFonts w:hint="default"/>
        <w:b/>
        <w:i w:val="0"/>
        <w:sz w:val="28"/>
      </w:rPr>
    </w:lvl>
    <w:lvl w:ilvl="1">
      <w:start w:val="1"/>
      <w:numFmt w:val="none"/>
      <w:suff w:val="space"/>
      <w:lvlText w:val=""/>
      <w:lvlJc w:val="left"/>
      <w:pPr>
        <w:ind w:left="576" w:hanging="576"/>
      </w:pPr>
      <w:rPr>
        <w:rFonts w:hint="default" w:ascii="Times New Roman" w:hAnsi="Times New Roman"/>
        <w:b/>
        <w:i w:val="0"/>
        <w:sz w:val="32"/>
      </w:rPr>
    </w:lvl>
    <w:lvl w:ilvl="2">
      <w:start w:val="1"/>
      <w:numFmt w:val="decimal"/>
      <w:pStyle w:val="500Forms"/>
      <w:suff w:val="space"/>
      <w:lvlText w:val="F40%3 -"/>
      <w:lvlJc w:val="left"/>
      <w:pPr>
        <w:ind w:left="1800" w:hanging="720"/>
      </w:pPr>
      <w:rPr>
        <w:rFonts w:hint="default" w:ascii="Times New Roman" w:hAnsi="Times New Roman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86739A"/>
    <w:multiLevelType w:val="hybridMultilevel"/>
    <w:tmpl w:val="7604DD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731C8C"/>
    <w:multiLevelType w:val="hybridMultilevel"/>
    <w:tmpl w:val="65782A34"/>
    <w:lvl w:ilvl="0" w:tplc="E3F6162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2316575">
    <w:abstractNumId w:val="3"/>
  </w:num>
  <w:num w:numId="2" w16cid:durableId="1046023439">
    <w:abstractNumId w:val="0"/>
  </w:num>
  <w:num w:numId="3" w16cid:durableId="613368824">
    <w:abstractNumId w:val="2"/>
  </w:num>
  <w:num w:numId="4" w16cid:durableId="1258176857">
    <w:abstractNumId w:val="4"/>
  </w:num>
  <w:num w:numId="5" w16cid:durableId="389576144">
    <w:abstractNumId w:val="5"/>
  </w:num>
  <w:num w:numId="6" w16cid:durableId="89885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2F"/>
    <w:rsid w:val="000055AA"/>
    <w:rsid w:val="00017110"/>
    <w:rsid w:val="00017EFD"/>
    <w:rsid w:val="00022E79"/>
    <w:rsid w:val="000235BF"/>
    <w:rsid w:val="00026D8E"/>
    <w:rsid w:val="000531D7"/>
    <w:rsid w:val="0006223D"/>
    <w:rsid w:val="000654C7"/>
    <w:rsid w:val="000A2A6A"/>
    <w:rsid w:val="000B0275"/>
    <w:rsid w:val="000B5CB6"/>
    <w:rsid w:val="000C4FC7"/>
    <w:rsid w:val="000E093C"/>
    <w:rsid w:val="000E3208"/>
    <w:rsid w:val="000E7C7C"/>
    <w:rsid w:val="000F20C0"/>
    <w:rsid w:val="00107704"/>
    <w:rsid w:val="001120E2"/>
    <w:rsid w:val="00112DE7"/>
    <w:rsid w:val="00114843"/>
    <w:rsid w:val="0011484F"/>
    <w:rsid w:val="001479E3"/>
    <w:rsid w:val="001530D7"/>
    <w:rsid w:val="00173609"/>
    <w:rsid w:val="001737DC"/>
    <w:rsid w:val="001776AE"/>
    <w:rsid w:val="00181ECA"/>
    <w:rsid w:val="001A2F69"/>
    <w:rsid w:val="001A3BDB"/>
    <w:rsid w:val="001B02D1"/>
    <w:rsid w:val="001B246E"/>
    <w:rsid w:val="001C5943"/>
    <w:rsid w:val="001E63C7"/>
    <w:rsid w:val="001E6C4E"/>
    <w:rsid w:val="001E7428"/>
    <w:rsid w:val="001F40AF"/>
    <w:rsid w:val="00204342"/>
    <w:rsid w:val="00204CE5"/>
    <w:rsid w:val="0020582E"/>
    <w:rsid w:val="00207C61"/>
    <w:rsid w:val="00213134"/>
    <w:rsid w:val="00216767"/>
    <w:rsid w:val="0022027B"/>
    <w:rsid w:val="002337AA"/>
    <w:rsid w:val="0023759F"/>
    <w:rsid w:val="002477AC"/>
    <w:rsid w:val="00254003"/>
    <w:rsid w:val="00256F03"/>
    <w:rsid w:val="00261275"/>
    <w:rsid w:val="00261C97"/>
    <w:rsid w:val="002648E3"/>
    <w:rsid w:val="00271340"/>
    <w:rsid w:val="00280D23"/>
    <w:rsid w:val="002A0057"/>
    <w:rsid w:val="002A1C8D"/>
    <w:rsid w:val="002A51FE"/>
    <w:rsid w:val="002A79CE"/>
    <w:rsid w:val="002A7ED3"/>
    <w:rsid w:val="002B143A"/>
    <w:rsid w:val="002B5859"/>
    <w:rsid w:val="002C005C"/>
    <w:rsid w:val="002C1BD1"/>
    <w:rsid w:val="002D47D1"/>
    <w:rsid w:val="002F11D6"/>
    <w:rsid w:val="002F2202"/>
    <w:rsid w:val="0030077D"/>
    <w:rsid w:val="00313E11"/>
    <w:rsid w:val="003212E4"/>
    <w:rsid w:val="00322CF6"/>
    <w:rsid w:val="0032685C"/>
    <w:rsid w:val="00327DE3"/>
    <w:rsid w:val="00334F14"/>
    <w:rsid w:val="00350F77"/>
    <w:rsid w:val="003531F4"/>
    <w:rsid w:val="003540A7"/>
    <w:rsid w:val="0037624E"/>
    <w:rsid w:val="00380350"/>
    <w:rsid w:val="00390BB5"/>
    <w:rsid w:val="0039392A"/>
    <w:rsid w:val="00393CEB"/>
    <w:rsid w:val="003A30EF"/>
    <w:rsid w:val="003E498E"/>
    <w:rsid w:val="003F0235"/>
    <w:rsid w:val="003F059B"/>
    <w:rsid w:val="003F2BAB"/>
    <w:rsid w:val="00404284"/>
    <w:rsid w:val="004114DA"/>
    <w:rsid w:val="004146C3"/>
    <w:rsid w:val="004262ED"/>
    <w:rsid w:val="00435C50"/>
    <w:rsid w:val="00441B91"/>
    <w:rsid w:val="00450437"/>
    <w:rsid w:val="00451F19"/>
    <w:rsid w:val="00465072"/>
    <w:rsid w:val="004674CD"/>
    <w:rsid w:val="004777F0"/>
    <w:rsid w:val="00490118"/>
    <w:rsid w:val="00491CAC"/>
    <w:rsid w:val="004968CC"/>
    <w:rsid w:val="004A4388"/>
    <w:rsid w:val="004B23AB"/>
    <w:rsid w:val="004E03AD"/>
    <w:rsid w:val="004E3187"/>
    <w:rsid w:val="004E7662"/>
    <w:rsid w:val="004F6E33"/>
    <w:rsid w:val="004F761B"/>
    <w:rsid w:val="004F7CDA"/>
    <w:rsid w:val="0050087B"/>
    <w:rsid w:val="00501832"/>
    <w:rsid w:val="00501F22"/>
    <w:rsid w:val="00504599"/>
    <w:rsid w:val="00510E91"/>
    <w:rsid w:val="005402FC"/>
    <w:rsid w:val="00547F8F"/>
    <w:rsid w:val="005568F4"/>
    <w:rsid w:val="00563B4F"/>
    <w:rsid w:val="00575EB4"/>
    <w:rsid w:val="0058119D"/>
    <w:rsid w:val="00584393"/>
    <w:rsid w:val="0058503B"/>
    <w:rsid w:val="005A19B8"/>
    <w:rsid w:val="005B69FA"/>
    <w:rsid w:val="005B6F68"/>
    <w:rsid w:val="005C2DB8"/>
    <w:rsid w:val="005C6EF6"/>
    <w:rsid w:val="005C7B7D"/>
    <w:rsid w:val="005D0050"/>
    <w:rsid w:val="005E21B5"/>
    <w:rsid w:val="005E502A"/>
    <w:rsid w:val="005F305E"/>
    <w:rsid w:val="00602A6E"/>
    <w:rsid w:val="00607B11"/>
    <w:rsid w:val="006237DF"/>
    <w:rsid w:val="00626F5F"/>
    <w:rsid w:val="00642FF1"/>
    <w:rsid w:val="006453A7"/>
    <w:rsid w:val="00676866"/>
    <w:rsid w:val="006863D6"/>
    <w:rsid w:val="0068732D"/>
    <w:rsid w:val="006B11ED"/>
    <w:rsid w:val="006B4E3E"/>
    <w:rsid w:val="006C0F51"/>
    <w:rsid w:val="006C22F2"/>
    <w:rsid w:val="006C5410"/>
    <w:rsid w:val="006D1D92"/>
    <w:rsid w:val="006D5320"/>
    <w:rsid w:val="006D7632"/>
    <w:rsid w:val="006E0AB2"/>
    <w:rsid w:val="006E1C23"/>
    <w:rsid w:val="006E2C88"/>
    <w:rsid w:val="006E3584"/>
    <w:rsid w:val="006E4917"/>
    <w:rsid w:val="006E573A"/>
    <w:rsid w:val="006F6648"/>
    <w:rsid w:val="00706071"/>
    <w:rsid w:val="00717A44"/>
    <w:rsid w:val="00723AE3"/>
    <w:rsid w:val="00727A1F"/>
    <w:rsid w:val="007608D0"/>
    <w:rsid w:val="00764826"/>
    <w:rsid w:val="00764893"/>
    <w:rsid w:val="007665B2"/>
    <w:rsid w:val="00773FFA"/>
    <w:rsid w:val="007832D1"/>
    <w:rsid w:val="00791B54"/>
    <w:rsid w:val="00794F45"/>
    <w:rsid w:val="0079743F"/>
    <w:rsid w:val="007A4C64"/>
    <w:rsid w:val="007A5038"/>
    <w:rsid w:val="007C2B70"/>
    <w:rsid w:val="007D1ED4"/>
    <w:rsid w:val="007F6BF3"/>
    <w:rsid w:val="0080292F"/>
    <w:rsid w:val="00805746"/>
    <w:rsid w:val="0081790B"/>
    <w:rsid w:val="008200F4"/>
    <w:rsid w:val="008226A0"/>
    <w:rsid w:val="0082290F"/>
    <w:rsid w:val="008235BB"/>
    <w:rsid w:val="00830304"/>
    <w:rsid w:val="00831DE3"/>
    <w:rsid w:val="00832F26"/>
    <w:rsid w:val="00833F29"/>
    <w:rsid w:val="00845282"/>
    <w:rsid w:val="00845C7D"/>
    <w:rsid w:val="008476CD"/>
    <w:rsid w:val="00850305"/>
    <w:rsid w:val="00853AEE"/>
    <w:rsid w:val="00865F6D"/>
    <w:rsid w:val="00874DD3"/>
    <w:rsid w:val="00880D1F"/>
    <w:rsid w:val="00895A57"/>
    <w:rsid w:val="00896648"/>
    <w:rsid w:val="008A025D"/>
    <w:rsid w:val="008A7D68"/>
    <w:rsid w:val="008B2C18"/>
    <w:rsid w:val="008C10FA"/>
    <w:rsid w:val="008D2484"/>
    <w:rsid w:val="008E2203"/>
    <w:rsid w:val="008E446E"/>
    <w:rsid w:val="00927D24"/>
    <w:rsid w:val="00936CD3"/>
    <w:rsid w:val="00937BA6"/>
    <w:rsid w:val="00944C5D"/>
    <w:rsid w:val="009556A2"/>
    <w:rsid w:val="00970AEE"/>
    <w:rsid w:val="00974775"/>
    <w:rsid w:val="00980E42"/>
    <w:rsid w:val="009831DF"/>
    <w:rsid w:val="00987C91"/>
    <w:rsid w:val="009A1DAC"/>
    <w:rsid w:val="009A49E7"/>
    <w:rsid w:val="009A7470"/>
    <w:rsid w:val="009B4A89"/>
    <w:rsid w:val="009B51BE"/>
    <w:rsid w:val="009B7F54"/>
    <w:rsid w:val="009C4ED2"/>
    <w:rsid w:val="009C5CC9"/>
    <w:rsid w:val="009C6B7F"/>
    <w:rsid w:val="009C7440"/>
    <w:rsid w:val="009C76DC"/>
    <w:rsid w:val="009E0416"/>
    <w:rsid w:val="009E1F35"/>
    <w:rsid w:val="009E2547"/>
    <w:rsid w:val="009F5944"/>
    <w:rsid w:val="009F68B1"/>
    <w:rsid w:val="009F7C9A"/>
    <w:rsid w:val="00A13C02"/>
    <w:rsid w:val="00A17588"/>
    <w:rsid w:val="00A17F6C"/>
    <w:rsid w:val="00A23427"/>
    <w:rsid w:val="00A33B5D"/>
    <w:rsid w:val="00A3454F"/>
    <w:rsid w:val="00A45B2E"/>
    <w:rsid w:val="00A53426"/>
    <w:rsid w:val="00A704F0"/>
    <w:rsid w:val="00A94339"/>
    <w:rsid w:val="00AA36F6"/>
    <w:rsid w:val="00AB11B8"/>
    <w:rsid w:val="00AB1A7A"/>
    <w:rsid w:val="00AB6EC9"/>
    <w:rsid w:val="00AC2DE7"/>
    <w:rsid w:val="00AD5619"/>
    <w:rsid w:val="00AD5AFF"/>
    <w:rsid w:val="00AE2D01"/>
    <w:rsid w:val="00AE4458"/>
    <w:rsid w:val="00AE4964"/>
    <w:rsid w:val="00AF4C55"/>
    <w:rsid w:val="00B00683"/>
    <w:rsid w:val="00B04475"/>
    <w:rsid w:val="00B20B3B"/>
    <w:rsid w:val="00B21AA7"/>
    <w:rsid w:val="00B25FB3"/>
    <w:rsid w:val="00B42DB3"/>
    <w:rsid w:val="00B62A6B"/>
    <w:rsid w:val="00B66978"/>
    <w:rsid w:val="00B7426C"/>
    <w:rsid w:val="00B87B8A"/>
    <w:rsid w:val="00BA2BBE"/>
    <w:rsid w:val="00BA4896"/>
    <w:rsid w:val="00BC030E"/>
    <w:rsid w:val="00BD10E5"/>
    <w:rsid w:val="00C00D82"/>
    <w:rsid w:val="00C15FC8"/>
    <w:rsid w:val="00C17F9A"/>
    <w:rsid w:val="00C31EDA"/>
    <w:rsid w:val="00C36AB7"/>
    <w:rsid w:val="00C41AB3"/>
    <w:rsid w:val="00C44ADF"/>
    <w:rsid w:val="00C50C8E"/>
    <w:rsid w:val="00C66013"/>
    <w:rsid w:val="00C82997"/>
    <w:rsid w:val="00C83BFB"/>
    <w:rsid w:val="00C94B8C"/>
    <w:rsid w:val="00C97042"/>
    <w:rsid w:val="00CA36EF"/>
    <w:rsid w:val="00CA61BD"/>
    <w:rsid w:val="00CB0D31"/>
    <w:rsid w:val="00CC1B1D"/>
    <w:rsid w:val="00CC7989"/>
    <w:rsid w:val="00CD5057"/>
    <w:rsid w:val="00CE0AD8"/>
    <w:rsid w:val="00CE566E"/>
    <w:rsid w:val="00CE7343"/>
    <w:rsid w:val="00CE7627"/>
    <w:rsid w:val="00CF3B30"/>
    <w:rsid w:val="00D04816"/>
    <w:rsid w:val="00D07954"/>
    <w:rsid w:val="00D12BE6"/>
    <w:rsid w:val="00D23653"/>
    <w:rsid w:val="00D418EC"/>
    <w:rsid w:val="00D43B81"/>
    <w:rsid w:val="00D46DEC"/>
    <w:rsid w:val="00D47BA3"/>
    <w:rsid w:val="00D50F27"/>
    <w:rsid w:val="00D612CC"/>
    <w:rsid w:val="00D74812"/>
    <w:rsid w:val="00D84F47"/>
    <w:rsid w:val="00D91751"/>
    <w:rsid w:val="00DA2B92"/>
    <w:rsid w:val="00DA4E00"/>
    <w:rsid w:val="00DB26B9"/>
    <w:rsid w:val="00DB46E9"/>
    <w:rsid w:val="00DD394C"/>
    <w:rsid w:val="00DD48C0"/>
    <w:rsid w:val="00DD49BF"/>
    <w:rsid w:val="00DD5CFE"/>
    <w:rsid w:val="00DD6260"/>
    <w:rsid w:val="00DF4F45"/>
    <w:rsid w:val="00E034F0"/>
    <w:rsid w:val="00E15A44"/>
    <w:rsid w:val="00E15CA2"/>
    <w:rsid w:val="00E31DCC"/>
    <w:rsid w:val="00E374CF"/>
    <w:rsid w:val="00E46625"/>
    <w:rsid w:val="00E5123B"/>
    <w:rsid w:val="00E57FDE"/>
    <w:rsid w:val="00E614FC"/>
    <w:rsid w:val="00E648F7"/>
    <w:rsid w:val="00E75E03"/>
    <w:rsid w:val="00E77ABA"/>
    <w:rsid w:val="00E8064E"/>
    <w:rsid w:val="00E82379"/>
    <w:rsid w:val="00E918CE"/>
    <w:rsid w:val="00E970F2"/>
    <w:rsid w:val="00EB7370"/>
    <w:rsid w:val="00EB7705"/>
    <w:rsid w:val="00EC0251"/>
    <w:rsid w:val="00EC0413"/>
    <w:rsid w:val="00EC2466"/>
    <w:rsid w:val="00ED37B7"/>
    <w:rsid w:val="00EE0280"/>
    <w:rsid w:val="00EE2EC9"/>
    <w:rsid w:val="00EE2FB1"/>
    <w:rsid w:val="00EE4737"/>
    <w:rsid w:val="00F0248D"/>
    <w:rsid w:val="00F0396E"/>
    <w:rsid w:val="00F05DCF"/>
    <w:rsid w:val="00F10E8C"/>
    <w:rsid w:val="00F10F98"/>
    <w:rsid w:val="00F2692C"/>
    <w:rsid w:val="00F2775C"/>
    <w:rsid w:val="00F46303"/>
    <w:rsid w:val="00F52580"/>
    <w:rsid w:val="00F53997"/>
    <w:rsid w:val="00F56DC5"/>
    <w:rsid w:val="00F6602F"/>
    <w:rsid w:val="00F92E86"/>
    <w:rsid w:val="00F93A45"/>
    <w:rsid w:val="00FA04D5"/>
    <w:rsid w:val="00FA4A33"/>
    <w:rsid w:val="00FC222B"/>
    <w:rsid w:val="00FC2E26"/>
    <w:rsid w:val="00FD2228"/>
    <w:rsid w:val="00FD34DF"/>
    <w:rsid w:val="00FD368A"/>
    <w:rsid w:val="00FD5F7D"/>
    <w:rsid w:val="00FD68F4"/>
    <w:rsid w:val="00FE291B"/>
    <w:rsid w:val="00FE44DB"/>
    <w:rsid w:val="00FF1498"/>
    <w:rsid w:val="00FF444D"/>
    <w:rsid w:val="00FF5F74"/>
    <w:rsid w:val="08B7D83E"/>
    <w:rsid w:val="0CF0425D"/>
    <w:rsid w:val="1CA9FC25"/>
    <w:rsid w:val="364C592F"/>
    <w:rsid w:val="36F6D3CD"/>
    <w:rsid w:val="3A2E748F"/>
    <w:rsid w:val="3EA3B5F2"/>
    <w:rsid w:val="4257742E"/>
    <w:rsid w:val="50671AF3"/>
    <w:rsid w:val="50A69AD0"/>
    <w:rsid w:val="667FF6E6"/>
    <w:rsid w:val="67ABDEA3"/>
    <w:rsid w:val="6E8AA7FC"/>
    <w:rsid w:val="7EF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0063"/>
  <w15:chartTrackingRefBased/>
  <w15:docId w15:val="{7E1C44E4-618B-4B29-BD45-350210C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2F2"/>
    <w:rPr>
      <w:rFonts w:ascii="Times New Roman" w:hAnsi="Times New Roman" w:eastAsia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02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LH1" w:customStyle="1">
    <w:name w:val="ELH1"/>
    <w:basedOn w:val="Normal"/>
    <w:next w:val="Normal"/>
    <w:link w:val="ELH1CharChar"/>
    <w:rsid w:val="00F6602F"/>
    <w:pPr>
      <w:jc w:val="center"/>
    </w:pPr>
    <w:rPr>
      <w:b/>
      <w:sz w:val="32"/>
    </w:rPr>
  </w:style>
  <w:style w:type="character" w:styleId="ELH1CharChar" w:customStyle="1">
    <w:name w:val="ELH1 Char Char"/>
    <w:link w:val="ELH1"/>
    <w:rsid w:val="00F6602F"/>
    <w:rPr>
      <w:rFonts w:ascii="Times New Roman" w:hAnsi="Times New Roman" w:eastAsia="Times New Roman" w:cs="Times New Roman"/>
      <w:b/>
      <w:sz w:val="32"/>
      <w:szCs w:val="24"/>
    </w:rPr>
  </w:style>
  <w:style w:type="paragraph" w:styleId="400Forms" w:customStyle="1">
    <w:name w:val="400 Forms"/>
    <w:basedOn w:val="Heading3"/>
    <w:rsid w:val="00F6602F"/>
    <w:pPr>
      <w:keepLines w:val="0"/>
      <w:numPr>
        <w:numId w:val="2"/>
      </w:numPr>
      <w:spacing w:before="0"/>
      <w:ind w:left="1800"/>
      <w:jc w:val="center"/>
    </w:pPr>
    <w:rPr>
      <w:rFonts w:ascii="Times New Roman" w:hAnsi="Times New Roman"/>
      <w:bCs w:val="0"/>
      <w:color w:val="auto"/>
      <w:sz w:val="28"/>
      <w:szCs w:val="20"/>
    </w:rPr>
  </w:style>
  <w:style w:type="paragraph" w:styleId="500Forms" w:customStyle="1">
    <w:name w:val="500 Forms"/>
    <w:basedOn w:val="Heading3"/>
    <w:rsid w:val="00F6602F"/>
    <w:pPr>
      <w:keepLines w:val="0"/>
      <w:numPr>
        <w:ilvl w:val="2"/>
        <w:numId w:val="1"/>
      </w:numPr>
      <w:spacing w:before="0"/>
      <w:jc w:val="center"/>
    </w:pPr>
    <w:rPr>
      <w:rFonts w:ascii="Times New Roman" w:hAnsi="Times New Roman"/>
      <w:bCs w:val="0"/>
      <w:color w:val="auto"/>
      <w:sz w:val="28"/>
      <w:szCs w:val="20"/>
    </w:rPr>
  </w:style>
  <w:style w:type="character" w:styleId="Heading3Char" w:customStyle="1">
    <w:name w:val="Heading 3 Char"/>
    <w:link w:val="Heading3"/>
    <w:uiPriority w:val="9"/>
    <w:semiHidden/>
    <w:rsid w:val="00F6602F"/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6602F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6602F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2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6602F"/>
    <w:rPr>
      <w:rFonts w:ascii="Tahoma" w:hAnsi="Tahoma" w:eastAsia="Times New Roman" w:cs="Tahoma"/>
      <w:sz w:val="16"/>
      <w:szCs w:val="16"/>
    </w:rPr>
  </w:style>
  <w:style w:type="character" w:styleId="PageNumber">
    <w:name w:val="page number"/>
    <w:semiHidden/>
    <w:unhideWhenUsed/>
    <w:rsid w:val="002337AA"/>
  </w:style>
  <w:style w:type="table" w:styleId="TableGrid">
    <w:name w:val="Table Grid"/>
    <w:basedOn w:val="TableNormal"/>
    <w:uiPriority w:val="59"/>
    <w:rsid w:val="00E31D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7C9A"/>
    <w:pPr>
      <w:ind w:left="720"/>
      <w:contextualSpacing/>
    </w:pPr>
  </w:style>
  <w:style w:type="character" w:styleId="contentpasted0" w:customStyle="1">
    <w:name w:val="contentpasted0"/>
    <w:basedOn w:val="DefaultParagraphFont"/>
    <w:rsid w:val="00987C91"/>
  </w:style>
  <w:style w:type="paragraph" w:styleId="xmsonormal" w:customStyle="1">
    <w:name w:val="x_msonormal"/>
    <w:basedOn w:val="Normal"/>
    <w:rsid w:val="00987C91"/>
    <w:rPr>
      <w:rFonts w:ascii="Calibri" w:hAnsi="Calibri" w:cs="Calibri"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C Document" ma:contentTypeID="0x010100B03EF22850085D4AB30D386680DF787D00F522D4F69A6260468317D55BC727A47C" ma:contentTypeVersion="28" ma:contentTypeDescription="Master Document Centre document" ma:contentTypeScope="" ma:versionID="47671f900cbb6aa70617e839d1624d5c">
  <xsd:schema xmlns:xsd="http://www.w3.org/2001/XMLSchema" xmlns:xs="http://www.w3.org/2001/XMLSchema" xmlns:p="http://schemas.microsoft.com/office/2006/metadata/properties" xmlns:ns2="ca38dcf7-3184-4cbf-b167-599d2a0b48e1" xmlns:ns3="ca024e3b-b9e8-4ecf-a142-1f7680ebf896" xmlns:ns4="138e22d4-c025-4f7b-9aa4-3bf38c661a01" targetNamespace="http://schemas.microsoft.com/office/2006/metadata/properties" ma:root="true" ma:fieldsID="70e49d47d13e54dd28fd4efc7fe7eea1" ns2:_="" ns3:_="" ns4:_="">
    <xsd:import namespace="ca38dcf7-3184-4cbf-b167-599d2a0b48e1"/>
    <xsd:import namespace="ca024e3b-b9e8-4ecf-a142-1f7680ebf896"/>
    <xsd:import namespace="138e22d4-c025-4f7b-9aa4-3bf38c661a01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Document_x0020_Number" minOccurs="0"/>
                <xsd:element ref="ns2:Document_x0020_Version" minOccurs="0"/>
                <xsd:element ref="ns2:DocumentOwnerRole" minOccurs="0"/>
                <xsd:element ref="ns2:Published_x0020_Date" minOccurs="0"/>
                <xsd:element ref="ns2:Last_x0020_Review_x0020_Date" minOccurs="0"/>
                <xsd:element ref="ns2:Reviewed_x0020_By" minOccurs="0"/>
                <xsd:element ref="ns2:Next_x0020_Review_x0020_Date" minOccurs="0"/>
                <xsd:element ref="ns2:Operations_x0020_Pack" minOccurs="0"/>
                <xsd:element ref="ns2:Packs" minOccurs="0"/>
                <xsd:element ref="ns2:Extranet" minOccurs="0"/>
                <xsd:element ref="ns2:ExtranetStatus" minOccurs="0"/>
                <xsd:element ref="ns2:h74f290888f4498491d10f2ff70e2418" minOccurs="0"/>
                <xsd:element ref="ns2:TaxCatchAll" minOccurs="0"/>
                <xsd:element ref="ns3:MediaServiceMetadata" minOccurs="0"/>
                <xsd:element ref="ns3:MediaServiceFastMetadata" minOccurs="0"/>
                <xsd:element ref="ns2:TaxCatchAllLabel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Action" minOccurs="0"/>
                <xsd:element ref="ns2:jee0b884e90a433d8d5b55c9795a425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dcf7-3184-4cbf-b167-599d2a0b48e1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nillable="true" ma:displayName="Document Status" ma:default="Draft" ma:format="Dropdown" ma:internalName="Document_x0020_Status" ma:readOnly="false">
      <xsd:simpleType>
        <xsd:restriction base="dms:Choice">
          <xsd:enumeration value="Draft"/>
          <xsd:enumeration value="Published"/>
          <xsd:enumeration value="Under Review"/>
          <xsd:enumeration value="Obsolete"/>
        </xsd:restriction>
      </xsd:simpleType>
    </xsd:element>
    <xsd:element name="Document_x0020_Number" ma:index="4" nillable="true" ma:displayName="Document Number" ma:indexed="true" ma:internalName="Document_x0020_Number">
      <xsd:simpleType>
        <xsd:restriction base="dms:Text">
          <xsd:maxLength value="24"/>
        </xsd:restriction>
      </xsd:simpleType>
    </xsd:element>
    <xsd:element name="Document_x0020_Version" ma:index="5" nillable="true" ma:displayName="Document Version" ma:internalName="Document_x0020_Version" ma:readOnly="false">
      <xsd:simpleType>
        <xsd:restriction base="dms:Text">
          <xsd:maxLength value="24"/>
        </xsd:restriction>
      </xsd:simpleType>
    </xsd:element>
    <xsd:element name="DocumentOwnerRole" ma:index="6" nillable="true" ma:displayName="Document Owner" ma:description="Key position in the organisation responsible for management of this document." ma:format="Dropdown" ma:internalName="DocumentOwnerRole">
      <xsd:simpleType>
        <xsd:union memberTypes="dms:Text">
          <xsd:simpleType>
            <xsd:restriction base="dms:Choice">
              <xsd:enumeration value="Accounts and Administration Officer"/>
              <xsd:enumeration value="Automotive Engineer"/>
              <xsd:enumeration value="Business Development Officer"/>
              <xsd:enumeration value="Business Support Manager"/>
              <xsd:enumeration value="Business Support Officer"/>
              <xsd:enumeration value="Compliance Lead"/>
              <xsd:enumeration value="Fleet Development Engineer"/>
              <xsd:enumeration value="Fleet Production Lead"/>
              <xsd:enumeration value="Fleet Technician"/>
              <xsd:enumeration value="Fleet Workshop Lead"/>
              <xsd:enumeration value="General Manager"/>
              <xsd:enumeration value="Group Production Manager"/>
              <xsd:enumeration value="Managing Director"/>
              <xsd:enumeration value="Marketing Manager"/>
              <xsd:enumeration value="Organisational Development Officer"/>
              <xsd:enumeration value="Production &amp; Plant Engineer"/>
              <xsd:enumeration value="Projects Administrator"/>
              <xsd:enumeration value="Projects Officer"/>
              <xsd:enumeration value="Purchasing &amp; Logistics Officer"/>
              <xsd:enumeration value="Safety &amp; Environment Officer"/>
              <xsd:enumeration value="Systems Integration Engineer"/>
              <xsd:enumeration value="Vehicle Regulations and Certification Specialist"/>
              <xsd:enumeration value="VP - North American Ops"/>
            </xsd:restriction>
          </xsd:simpleType>
        </xsd:union>
      </xsd:simpleType>
    </xsd:element>
    <xsd:element name="Published_x0020_Date" ma:index="7" nillable="true" ma:displayName="Published Date" ma:default="[today]" ma:format="DateOnly" ma:internalName="Published_x0020_Date" ma:readOnly="false">
      <xsd:simpleType>
        <xsd:restriction base="dms:DateTime"/>
      </xsd:simpleType>
    </xsd:element>
    <xsd:element name="Last_x0020_Review_x0020_Date" ma:index="8" nillable="true" ma:displayName="Last Review Date" ma:format="DateOnly" ma:internalName="Last_x0020_Review_x0020_Date" ma:readOnly="false">
      <xsd:simpleType>
        <xsd:restriction base="dms:DateTime"/>
      </xsd:simpleType>
    </xsd:element>
    <xsd:element name="Reviewed_x0020_By" ma:index="9" nillable="true" ma:displayName="Reviewed By" ma:list="UserInfo" ma:SharePointGroup="0" ma:internalName="Review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ew_x0020_Date" ma:index="10" nillable="true" ma:displayName="Next Review Date" ma:format="DateOnly" ma:internalName="Next_x0020_Review_x0020_Date" ma:readOnly="false">
      <xsd:simpleType>
        <xsd:restriction base="dms:DateTime"/>
      </xsd:simpleType>
    </xsd:element>
    <xsd:element name="Operations_x0020_Pack" ma:index="11" nillable="true" ma:displayName="Tags" ma:format="Dropdown" ma:internalName="Operations_x0020_Pack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panish"/>
                        <xsd:enumeration value="Russian"/>
                        <xsd:enumeration value="Portuguese"/>
                        <xsd:enumeration value="Imperial"/>
                        <xsd:enumeration value="Metrix"/>
                        <xsd:enumeration value="Laddertube"/>
                        <xsd:enumeration value="Edge Protector"/>
                        <xsd:enumeration value="Multi-Bund"/>
                        <xsd:enumeration value="Bortana EV"/>
                        <xsd:enumeration value="Agrale"/>
                        <xsd:enumeration value="Paste Hole Covers"/>
                        <xsd:enumeration value="ISO"/>
                        <xsd:enumeration value="French"/>
                        <xsd:enumeration value="Turki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acks" ma:index="12" nillable="true" ma:displayName="Packs" ma:format="Dropdown" ma:internalName="Pack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duction"/>
                        <xsd:enumeration value="Installation Pack"/>
                        <xsd:enumeration value="Project Paperwork"/>
                        <xsd:enumeration value="New Employee Pack"/>
                        <xsd:enumeration value="Discipline Pack"/>
                        <xsd:enumeration value="Annual Performance Pack"/>
                        <xsd:enumeration value="Installer Review Pack"/>
                        <xsd:enumeration value="All Employee Review Pack"/>
                        <xsd:enumeration value="Tender &amp; Questionnaire Support Docs"/>
                        <xsd:enumeration value="Site Setup Pack"/>
                        <xsd:enumeration value="Translated Docu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xtranet" ma:index="13" nillable="true" ma:displayName="Extranet" ma:description="The destination folder (if any) for publishing to the Extranet" ma:format="Dropdown" ma:internalName="Extranet">
      <xsd:simpleType>
        <xsd:restriction base="dms:Choice">
          <xsd:enumeration value="Agrale Marrua"/>
          <xsd:enumeration value="Bortana EV"/>
          <xsd:enumeration value="Edge Protector"/>
          <xsd:enumeration value="Laddertube"/>
          <xsd:enumeration value="Laddertube (Bosnian)"/>
          <xsd:enumeration value="Laddertube (French)"/>
          <xsd:enumeration value="Laddertube (Portuguese)"/>
          <xsd:enumeration value="Laddertube (Spanish)"/>
          <xsd:enumeration value="Laddertube (Turkish)"/>
          <xsd:enumeration value="Multi-Bund"/>
          <xsd:enumeration value="Paste Hole Cover"/>
          <xsd:enumeration value="Quality Safety and Environment"/>
        </xsd:restriction>
      </xsd:simpleType>
    </xsd:element>
    <xsd:element name="ExtranetStatus" ma:index="14" nillable="true" ma:displayName="Extranet Status" ma:description="Publish status of Extranet document" ma:format="Dropdown" ma:internalName="ExtranetStatus" ma:readOnly="false">
      <xsd:simpleType>
        <xsd:restriction base="dms:Choice">
          <xsd:enumeration value="Published"/>
          <xsd:enumeration value="Pending Publish"/>
        </xsd:restriction>
      </xsd:simpleType>
    </xsd:element>
    <xsd:element name="h74f290888f4498491d10f2ff70e2418" ma:index="16" nillable="true" ma:taxonomy="true" ma:internalName="h74f290888f4498491d10f2ff70e2418" ma:taxonomyFieldName="Document_x0020_Type" ma:displayName="Document Type" ma:readOnly="false" ma:default="" ma:fieldId="{174f2908-88f4-4984-91d1-0f2ff70e2418}" ma:sspId="fadf4d9c-5ded-40ec-921e-c668ed496c1a" ma:termSetId="ec5ebb0d-8305-441b-bcf8-9bfa4bfa65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e88e227-590c-42bc-88d4-45022919ce46}" ma:internalName="TaxCatchAll" ma:readOnly="false" ma:showField="CatchAllData" ma:web="ca38dcf7-3184-4cbf-b167-599d2a0b4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e88e227-590c-42bc-88d4-45022919ce46}" ma:internalName="TaxCatchAllLabel" ma:readOnly="false" ma:showField="CatchAllDataLabel" ma:web="ca38dcf7-3184-4cbf-b167-599d2a0b4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jee0b884e90a433d8d5b55c9795a425f" ma:index="31" nillable="true" ma:taxonomy="true" ma:internalName="jee0b884e90a433d8d5b55c9795a425f" ma:taxonomyFieldName="Organisation" ma:displayName="Organisation" ma:default="46;#Safescape Pty Ltd|f5da79f6-c077-43f4-85a7-81dc48aa1652" ma:fieldId="{3ee0b884-e90a-433d-8d5b-55c9795a425f}" ma:taxonomyMulti="true" ma:sspId="fadf4d9c-5ded-40ec-921e-c668ed496c1a" ma:termSetId="fd91d43c-2640-404a-b7f1-9b507b6cae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4e3b-b9e8-4ecf-a142-1f7680ebf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22d4-c025-4f7b-9aa4-3bf38c661a0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Action" ma:index="30" nillable="true" ma:displayName="Action" ma:format="Hyperlink" ma:internalName="Ac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ca38dcf7-3184-4cbf-b167-599d2a0b48e1">Published</Document_x0020_Status>
    <Published_x0020_Date xmlns="ca38dcf7-3184-4cbf-b167-599d2a0b48e1">2019-08-20T06:11:02+00:00</Published_x0020_Date>
    <Next_x0020_Review_x0020_Date xmlns="ca38dcf7-3184-4cbf-b167-599d2a0b48e1">2027-02-13T13:00:00+00:00</Next_x0020_Review_x0020_Date>
    <Last_x0020_Review_x0020_Date xmlns="ca38dcf7-3184-4cbf-b167-599d2a0b48e1">2024-04-30T14:00:00+00:00</Last_x0020_Review_x0020_Date>
    <h74f290888f4498491d10f2ff70e2418 xmlns="ca38dcf7-3184-4cbf-b167-599d2a0b4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9dc193c6-2989-424a-9361-46e9fc4f61be</TermId>
        </TermInfo>
      </Terms>
    </h74f290888f4498491d10f2ff70e2418>
    <TaxCatchAll xmlns="ca38dcf7-3184-4cbf-b167-599d2a0b48e1">
      <Value>46</Value>
      <Value>3</Value>
    </TaxCatchAll>
    <Reviewed_x0020_By xmlns="ca38dcf7-3184-4cbf-b167-599d2a0b48e1">
      <UserInfo>
        <DisplayName>Cassandra Hayes</DisplayName>
        <AccountId>36</AccountId>
        <AccountType/>
      </UserInfo>
    </Reviewed_x0020_By>
    <Document_x0020_Version xmlns="ca38dcf7-3184-4cbf-b167-599d2a0b48e1">V4</Document_x0020_Version>
    <Document_x0020_Number xmlns="ca38dcf7-3184-4cbf-b167-599d2a0b48e1">OP-FM-132</Document_x0020_Number>
    <Operations_x0020_Pack xmlns="ca38dcf7-3184-4cbf-b167-599d2a0b48e1">
      <Value>Laddertube</Value>
    </Operations_x0020_Pack>
    <Packs xmlns="ca38dcf7-3184-4cbf-b167-599d2a0b48e1">
      <Value>Installation Pack</Value>
    </Packs>
    <ExtranetStatus xmlns="ca38dcf7-3184-4cbf-b167-599d2a0b48e1">Pending Publish</ExtranetStatus>
    <Extranet xmlns="ca38dcf7-3184-4cbf-b167-599d2a0b48e1">Laddertube</Extranet>
    <TaxCatchAllLabel xmlns="ca38dcf7-3184-4cbf-b167-599d2a0b48e1" xsi:nil="true"/>
    <DocumentOwnerRole xmlns="ca38dcf7-3184-4cbf-b167-599d2a0b48e1">Business Development Officer</DocumentOwnerRole>
    <jee0b884e90a433d8d5b55c9795a425f xmlns="ca38dcf7-3184-4cbf-b167-599d2a0b4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Safescape Pty Ltd</TermName>
          <TermId xmlns="http://schemas.microsoft.com/office/infopath/2007/PartnerControls">f5da79f6-c077-43f4-85a7-81dc48aa1652</TermId>
        </TermInfo>
      </Terms>
    </jee0b884e90a433d8d5b55c9795a425f>
    <SharedWithUsers xmlns="ca38dcf7-3184-4cbf-b167-599d2a0b48e1">
      <UserInfo>
        <DisplayName>Jodi Clark</DisplayName>
        <AccountId>25</AccountId>
        <AccountType/>
      </UserInfo>
      <UserInfo>
        <DisplayName>Beau McKenna</DisplayName>
        <AccountId>147</AccountId>
        <AccountType/>
      </UserInfo>
      <UserInfo>
        <DisplayName>Damien Whan</DisplayName>
        <AccountId>260</AccountId>
        <AccountType/>
      </UserInfo>
      <UserInfo>
        <DisplayName>Allison Deadman</DisplayName>
        <AccountId>13</AccountId>
        <AccountType/>
      </UserInfo>
    </SharedWithUsers>
    <Action xmlns="138e22d4-c025-4f7b-9aa4-3bf38c661a01">
      <Url xsi:nil="true"/>
      <Description xsi:nil="true"/>
    </A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E96A6-5EBA-44B4-980E-14C382FAD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D0424-4FA4-4D3F-B74A-0DBE00241758}"/>
</file>

<file path=customXml/itemProps3.xml><?xml version="1.0" encoding="utf-8"?>
<ds:datastoreItem xmlns:ds="http://schemas.openxmlformats.org/officeDocument/2006/customXml" ds:itemID="{099D3A58-F82C-4BD7-9968-1A7FA2D76B77}">
  <ds:schemaRefs>
    <ds:schemaRef ds:uri="http://schemas.microsoft.com/office/2006/metadata/properties"/>
    <ds:schemaRef ds:uri="http://schemas.microsoft.com/office/infopath/2007/PartnerControls"/>
    <ds:schemaRef ds:uri="ca38dcf7-3184-4cbf-b167-599d2a0b48e1"/>
    <ds:schemaRef ds:uri="4ebf774c-85d1-463a-92d0-0dff8a8fa229"/>
  </ds:schemaRefs>
</ds:datastoreItem>
</file>

<file path=customXml/itemProps4.xml><?xml version="1.0" encoding="utf-8"?>
<ds:datastoreItem xmlns:ds="http://schemas.openxmlformats.org/officeDocument/2006/customXml" ds:itemID="{0FF749AF-87A6-4D0E-929E-F2708A3A1F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</dc:creator>
  <keywords/>
  <lastModifiedBy>Guest User</lastModifiedBy>
  <revision>69</revision>
  <lastPrinted>2025-01-05T23:33:00.0000000Z</lastPrinted>
  <dcterms:created xsi:type="dcterms:W3CDTF">2023-09-08T09:17:00.0000000Z</dcterms:created>
  <dcterms:modified xsi:type="dcterms:W3CDTF">2025-11-03T02:47:34.3602777Z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0x010100B03EF22850085D4AB30D386680DF787D00F522D4F69A6260468317D55BC727A47C</vt:lpwstr>
  </property>
  <property fmtid="{D5CDD505-2E9C-101B-9397-08002B2CF9AE}" pid="3" name="Document Type">
    <vt:lpwstr>3;#Form/Template|9dc193c6-2989-424a-9361-46e9fc4f61be</vt:lpwstr>
  </property>
  <property fmtid="{D5CDD505-2E9C-101B-9397-08002B2CF9AE}" pid="4" name="Document Owner">
    <vt:lpwstr>47;#Bronwyn Moore</vt:lpwstr>
  </property>
  <property fmtid="{D5CDD505-2E9C-101B-9397-08002B2CF9AE}" pid="5" name="DocumentOwner1">
    <vt:lpwstr>Business Development Officer</vt:lpwstr>
  </property>
  <property fmtid="{D5CDD505-2E9C-101B-9397-08002B2CF9AE}" pid="6" name="Order">
    <vt:r8>4300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Organisation">
    <vt:lpwstr>46;#Safescape Pty Ltd|f5da79f6-c077-43f4-85a7-81dc48aa1652</vt:lpwstr>
  </property>
  <property fmtid="{D5CDD505-2E9C-101B-9397-08002B2CF9AE}" pid="14" name="SharedWithUsers">
    <vt:lpwstr>65;#Adrian O'Byrne</vt:lpwstr>
  </property>
  <property fmtid="{D5CDD505-2E9C-101B-9397-08002B2CF9AE}" pid="15" name="Document_x0020_Type">
    <vt:lpwstr>3;#Form/Template|9dc193c6-2989-424a-9361-46e9fc4f61be</vt:lpwstr>
  </property>
</Properties>
</file>