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86.982421875" w:firstLine="0"/>
        <w:jc w:val="right"/>
        <w:rPr>
          <w:rFonts w:ascii="Times New Roman" w:cs="Times New Roman" w:eastAsia="Times New Roman" w:hAnsi="Times New Roman"/>
          <w:b w:val="1"/>
          <w:bCs w:val="1"/>
          <w:sz w:val="31.549999237060547"/>
          <w:szCs w:val="31.54999923706054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549999237060547"/>
          <w:szCs w:val="31.549999237060547"/>
          <w:u w:val="none"/>
          <w:shd w:fill="auto" w:val="clear"/>
          <w:vertAlign w:val="baseline"/>
          <w:rtl w:val="0"/>
        </w:rPr>
        <w:t xml:space="preserve">Youth ILC Application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1.549999237060547"/>
          <w:szCs w:val="31.549999237060547"/>
          <w:rtl w:val="0"/>
        </w:rPr>
        <w:t xml:space="preserve">2026/27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86.982421875" w:firstLine="0"/>
        <w:jc w:val="right"/>
        <w:rPr>
          <w:rFonts w:ascii="Times New Roman" w:cs="Times New Roman" w:eastAsia="Times New Roman" w:hAnsi="Times New Roman"/>
          <w:b w:val="1"/>
          <w:bCs w:val="1"/>
          <w:sz w:val="31.549999237060547"/>
          <w:szCs w:val="31.54999923706054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86.98242187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can apply?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52001953125" w:line="319.0389060974121" w:lineRule="auto"/>
        <w:ind w:left="194.62509155273438" w:right="299.423828125" w:firstLine="2.8800964355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eligible for funding, you must be 25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years old or under and be a Canadian organization, individual,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group. Those under 18 must have a mentor who is over 18 to supervise and track the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280517578125" w:line="240" w:lineRule="auto"/>
        <w:ind w:left="197.26516723632812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Eligible activities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0.52001953125" w:line="312.8747749328613" w:lineRule="auto"/>
        <w:ind w:left="197.26516723632812" w:right="404.7802734375" w:firstLine="0.24002075195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eligible for funding from the Youth Indigenous Languages Component, your project  must include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community-based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activities such as: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7.4456787109375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Cultural development;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24.8700141906738" w:lineRule="auto"/>
        <w:ind w:left="1440" w:right="178.0615234375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 reclamation, promotion, revitalization,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maintenance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strengthening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Conferences and gatherings;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engagement;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Leadership development towards Indigenous languages;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.8752899169922" w:lineRule="auto"/>
        <w:ind w:left="1440" w:right="583.18115234375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Life skills and wellness that incorporate learning an Indigenous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.8752899169922" w:lineRule="auto"/>
        <w:ind w:left="1440" w:right="583.18115234375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Production and broadcast of radio, television and programming;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Innovation and new technologies;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Research, studies and community assessment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0.52001953125" w:line="240" w:lineRule="auto"/>
        <w:ind w:left="345.5851745605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Application process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0.32012939453125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Complete, sign and date the Application Form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the proposal questions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12.70803451538086" w:lineRule="auto"/>
        <w:ind w:left="1440" w:right="777.821044921875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 your complete application package to the following email address: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becca@kinu.ca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2.8118896484375" w:line="240" w:lineRule="auto"/>
        <w:ind w:left="0" w:right="1111.86035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Application deadline: October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5, 12:00am. Please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submit to: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becca@kinu.ca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.70751953125" w:lineRule="auto"/>
        <w:ind w:left="404.14520263671875" w:right="193.82080078125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**For questions or help filling out your application, please contact Rebecca Barrington at  902-217-2688 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becca@kinu.ca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.70751953125" w:lineRule="auto"/>
        <w:ind w:left="404.14520263671875" w:right="193.82080078125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8.612060546875" w:line="240" w:lineRule="auto"/>
        <w:ind w:left="3799.9851989746094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8.612060546875" w:line="240" w:lineRule="auto"/>
        <w:ind w:left="2880" w:right="0" w:firstLine="72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YOUTH ILC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APPLICATION 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0.52001953125" w:line="240" w:lineRule="auto"/>
        <w:ind w:left="0" w:right="1060.740966796875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Projects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must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span from October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March 31,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5.919189453125" w:line="240" w:lineRule="auto"/>
        <w:ind w:left="1.3049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Name(s):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1982421875" w:line="240" w:lineRule="auto"/>
        <w:ind w:left="2.02499389648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1982421875" w:line="240" w:lineRule="auto"/>
        <w:ind w:left="2.024993896484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Age: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5206298828125" w:line="240" w:lineRule="auto"/>
        <w:ind w:left="2.5050354003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Telephone: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1982421875" w:line="240" w:lineRule="auto"/>
        <w:ind w:left="1.3049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 address: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1202392578125" w:line="240" w:lineRule="auto"/>
        <w:ind w:left="1.3049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Mentor if the applicant is under 18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1982421875" w:line="240" w:lineRule="auto"/>
        <w:ind w:left="1.3049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31982421875" w:line="240" w:lineRule="auto"/>
        <w:ind w:left="2.02499389648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5206298828125" w:line="240" w:lineRule="auto"/>
        <w:ind w:left="2.50503540039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Telephone: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5194091796875" w:line="240" w:lineRule="auto"/>
        <w:ind w:left="1.3049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 Address: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 Title: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Tell us about your project: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9.820556640625" w:line="240" w:lineRule="auto"/>
        <w:ind w:left="2.99301147460937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Will anyone be helping you?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much will it cost?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will you spend the money on?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98492431640625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52001953125" w:line="240" w:lineRule="auto"/>
        <w:ind w:left="0.5850219726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75.18250465393066" w:lineRule="auto"/>
        <w:ind w:left="5.384979248046875" w:right="4101.138916015625" w:hanging="1.920013427734375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much money are you asking for? (limit $2,500)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1.73828125" w:line="240" w:lineRule="auto"/>
        <w:ind w:left="2.02499389648437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Applicant Signature: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52001953125" w:line="240" w:lineRule="auto"/>
        <w:ind w:left="1.30493164062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.91943359375" w:line="240" w:lineRule="auto"/>
        <w:ind w:left="2.265014648437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5206298828125" w:line="240" w:lineRule="auto"/>
        <w:ind w:left="1.30493164062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Mentor Signature: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1982421875" w:line="240" w:lineRule="auto"/>
        <w:ind w:left="1.30493164062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3204345703125" w:line="240" w:lineRule="auto"/>
        <w:ind w:left="2.2650146484375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</w:t>
      </w:r>
    </w:p>
    <w:sectPr>
      <w:pgSz w:h="15840" w:w="12240" w:orient="portrait"/>
      <w:pgMar w:bottom="1486.4999389648438" w:top="1381.099853515625" w:left="1443.5749816894531" w:right="1382.2998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