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368BE" w14:textId="77777777" w:rsidR="00624CD2" w:rsidRPr="00C775BF" w:rsidRDefault="00624CD2">
      <w:pPr>
        <w:rPr>
          <w:rFonts w:ascii="Inter" w:hAnsi="Inte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tblGrid>
      <w:tr w:rsidR="00306B45" w:rsidRPr="007477DC" w14:paraId="2A58B42B" w14:textId="77777777" w:rsidTr="00306B45">
        <w:tc>
          <w:tcPr>
            <w:tcW w:w="3539" w:type="dxa"/>
          </w:tcPr>
          <w:p w14:paraId="08C5A7AD" w14:textId="451FA3BF" w:rsidR="00306B45" w:rsidRDefault="00861FDC" w:rsidP="00306B45">
            <w:pPr>
              <w:pStyle w:val="KeinLeerraum"/>
              <w:rPr>
                <w:rFonts w:ascii="Gilroy Light" w:hAnsi="Gilroy Light"/>
                <w:sz w:val="12"/>
                <w:szCs w:val="12"/>
              </w:rPr>
            </w:pPr>
            <w:r>
              <w:rPr>
                <w:rFonts w:ascii="Gilroy Light" w:hAnsi="Gilroy Light"/>
                <w:sz w:val="12"/>
                <w:szCs w:val="12"/>
              </w:rPr>
              <w:t>Musterpraxis</w:t>
            </w:r>
            <w:r w:rsidR="00306B45" w:rsidRPr="00306B45">
              <w:rPr>
                <w:rFonts w:ascii="Gilroy Light" w:hAnsi="Gilroy Light"/>
                <w:sz w:val="12"/>
                <w:szCs w:val="12"/>
              </w:rPr>
              <w:t xml:space="preserve"> | </w:t>
            </w:r>
            <w:r w:rsidR="005C1A4C">
              <w:rPr>
                <w:rFonts w:ascii="Gilroy Light" w:hAnsi="Gilroy Light"/>
                <w:sz w:val="12"/>
                <w:szCs w:val="12"/>
              </w:rPr>
              <w:t>Praxis-S</w:t>
            </w:r>
            <w:r w:rsidR="00306B45" w:rsidRPr="00306B45">
              <w:rPr>
                <w:rFonts w:ascii="Gilroy Light" w:hAnsi="Gilroy Light"/>
                <w:sz w:val="12"/>
                <w:szCs w:val="12"/>
              </w:rPr>
              <w:t xml:space="preserve">tr. </w:t>
            </w:r>
            <w:r w:rsidR="005C1A4C">
              <w:rPr>
                <w:rFonts w:ascii="Gilroy Light" w:hAnsi="Gilroy Light"/>
                <w:sz w:val="12"/>
                <w:szCs w:val="12"/>
              </w:rPr>
              <w:t>2</w:t>
            </w:r>
            <w:r w:rsidR="00306B45" w:rsidRPr="00306B45">
              <w:rPr>
                <w:rFonts w:ascii="Gilroy Light" w:hAnsi="Gilroy Light"/>
                <w:sz w:val="12"/>
                <w:szCs w:val="12"/>
              </w:rPr>
              <w:t xml:space="preserve"> | </w:t>
            </w:r>
            <w:r w:rsidR="005C1A4C">
              <w:rPr>
                <w:rFonts w:ascii="Gilroy Light" w:hAnsi="Gilroy Light"/>
                <w:sz w:val="12"/>
                <w:szCs w:val="12"/>
              </w:rPr>
              <w:t>12345</w:t>
            </w:r>
            <w:r w:rsidR="00306B45" w:rsidRPr="00306B45">
              <w:rPr>
                <w:rFonts w:ascii="Gilroy Light" w:hAnsi="Gilroy Light"/>
                <w:sz w:val="12"/>
                <w:szCs w:val="12"/>
              </w:rPr>
              <w:t xml:space="preserve"> </w:t>
            </w:r>
            <w:r w:rsidR="005C1A4C">
              <w:rPr>
                <w:rFonts w:ascii="Gilroy Light" w:hAnsi="Gilroy Light"/>
                <w:sz w:val="12"/>
                <w:szCs w:val="12"/>
              </w:rPr>
              <w:t>Musterstadt</w:t>
            </w:r>
          </w:p>
          <w:p w14:paraId="1C3442A3" w14:textId="77777777" w:rsidR="00306B45" w:rsidRDefault="00306B45" w:rsidP="00306B45">
            <w:pPr>
              <w:pStyle w:val="KeinLeerraum"/>
              <w:rPr>
                <w:rFonts w:ascii="Gilroy Light" w:hAnsi="Gilroy Light"/>
                <w:sz w:val="12"/>
                <w:szCs w:val="12"/>
              </w:rPr>
            </w:pPr>
          </w:p>
          <w:p w14:paraId="7D687224" w14:textId="2030218A" w:rsidR="00306B45" w:rsidRDefault="00861FDC" w:rsidP="00306B45">
            <w:pPr>
              <w:pStyle w:val="KeinLeerraum"/>
              <w:rPr>
                <w:rFonts w:ascii="Gilroy Light" w:hAnsi="Gilroy Light"/>
              </w:rPr>
            </w:pPr>
            <w:r>
              <w:rPr>
                <w:rFonts w:ascii="Gilroy Light" w:hAnsi="Gilroy Light"/>
              </w:rPr>
              <w:t>Petra Muster</w:t>
            </w:r>
            <w:r w:rsidR="003B629F">
              <w:rPr>
                <w:rFonts w:ascii="Gilroy Light" w:hAnsi="Gilroy Light"/>
              </w:rPr>
              <w:t>frau</w:t>
            </w:r>
          </w:p>
          <w:p w14:paraId="117201FB" w14:textId="790937C2" w:rsidR="00306B45" w:rsidRDefault="00861FDC" w:rsidP="00306B45">
            <w:pPr>
              <w:pStyle w:val="KeinLeerraum"/>
              <w:rPr>
                <w:rFonts w:ascii="Gilroy Light" w:hAnsi="Gilroy Light"/>
              </w:rPr>
            </w:pPr>
            <w:r>
              <w:rPr>
                <w:rFonts w:ascii="Gilroy Light" w:hAnsi="Gilroy Light"/>
              </w:rPr>
              <w:t>Musterstr. 4</w:t>
            </w:r>
          </w:p>
          <w:p w14:paraId="357887E5" w14:textId="62F7C464" w:rsidR="00AE507D" w:rsidRPr="00306B45" w:rsidRDefault="00861FDC" w:rsidP="00306B45">
            <w:pPr>
              <w:pStyle w:val="KeinLeerraum"/>
              <w:rPr>
                <w:rFonts w:ascii="Gilroy Light" w:hAnsi="Gilroy Light"/>
              </w:rPr>
            </w:pPr>
            <w:r>
              <w:rPr>
                <w:rFonts w:ascii="Gilroy Light" w:hAnsi="Gilroy Light"/>
              </w:rPr>
              <w:t>12345</w:t>
            </w:r>
            <w:r w:rsidR="00AE507D">
              <w:rPr>
                <w:rFonts w:ascii="Gilroy Light" w:hAnsi="Gilroy Light"/>
              </w:rPr>
              <w:t xml:space="preserve"> </w:t>
            </w:r>
            <w:r>
              <w:rPr>
                <w:rFonts w:ascii="Gilroy Light" w:hAnsi="Gilroy Light"/>
              </w:rPr>
              <w:t>Musterstadt</w:t>
            </w:r>
          </w:p>
        </w:tc>
        <w:tc>
          <w:tcPr>
            <w:tcW w:w="5523" w:type="dxa"/>
          </w:tcPr>
          <w:p w14:paraId="67B701FB" w14:textId="2C6011F0" w:rsidR="00306B45" w:rsidRPr="00C775BF" w:rsidRDefault="007477DC" w:rsidP="00306B45">
            <w:pPr>
              <w:pStyle w:val="KeinLeerraum"/>
              <w:jc w:val="right"/>
              <w:rPr>
                <w:rFonts w:ascii="Gilroy Light" w:hAnsi="Gilroy Light"/>
              </w:rPr>
            </w:pPr>
            <w:r>
              <w:rPr>
                <w:rFonts w:ascii="Gilroy Light" w:hAnsi="Gilroy Light"/>
              </w:rPr>
              <w:t>Musterpraxis</w:t>
            </w:r>
          </w:p>
          <w:p w14:paraId="72D3FA29" w14:textId="0FE20563" w:rsidR="00306B45" w:rsidRPr="00C775BF" w:rsidRDefault="007477DC" w:rsidP="00306B45">
            <w:pPr>
              <w:pStyle w:val="KeinLeerraum"/>
              <w:jc w:val="right"/>
              <w:rPr>
                <w:rFonts w:ascii="Gilroy Light" w:hAnsi="Gilroy Light"/>
              </w:rPr>
            </w:pPr>
            <w:r>
              <w:rPr>
                <w:rFonts w:ascii="Gilroy Light" w:hAnsi="Gilroy Light"/>
              </w:rPr>
              <w:t>Praxis-Str.</w:t>
            </w:r>
            <w:r w:rsidR="00306B45" w:rsidRPr="00C775BF">
              <w:rPr>
                <w:rFonts w:ascii="Gilroy Light" w:hAnsi="Gilroy Light"/>
              </w:rPr>
              <w:t xml:space="preserve"> </w:t>
            </w:r>
            <w:r>
              <w:rPr>
                <w:rFonts w:ascii="Gilroy Light" w:hAnsi="Gilroy Light"/>
              </w:rPr>
              <w:t>2</w:t>
            </w:r>
          </w:p>
          <w:p w14:paraId="4930DA06" w14:textId="69B9B457" w:rsidR="00306B45" w:rsidRPr="00C775BF" w:rsidRDefault="007477DC" w:rsidP="00306B45">
            <w:pPr>
              <w:pStyle w:val="KeinLeerraum"/>
              <w:jc w:val="right"/>
              <w:rPr>
                <w:rFonts w:ascii="Gilroy Light" w:hAnsi="Gilroy Light"/>
              </w:rPr>
            </w:pPr>
            <w:r>
              <w:rPr>
                <w:rFonts w:ascii="Gilroy Light" w:hAnsi="Gilroy Light"/>
              </w:rPr>
              <w:t>12345</w:t>
            </w:r>
            <w:r w:rsidR="00306B45" w:rsidRPr="00C775BF">
              <w:rPr>
                <w:rFonts w:ascii="Gilroy Light" w:hAnsi="Gilroy Light"/>
              </w:rPr>
              <w:t xml:space="preserve"> </w:t>
            </w:r>
            <w:r>
              <w:rPr>
                <w:rFonts w:ascii="Gilroy Light" w:hAnsi="Gilroy Light"/>
              </w:rPr>
              <w:t>Musterstadt</w:t>
            </w:r>
          </w:p>
          <w:p w14:paraId="7228FE01" w14:textId="77777777" w:rsidR="00306B45" w:rsidRDefault="00306B45" w:rsidP="00306B45">
            <w:pPr>
              <w:pStyle w:val="KeinLeerraum"/>
              <w:jc w:val="right"/>
              <w:rPr>
                <w:rFonts w:ascii="Gilroy Light" w:hAnsi="Gilroy Light"/>
              </w:rPr>
            </w:pPr>
          </w:p>
          <w:p w14:paraId="29A566CC" w14:textId="1E1A9FE4" w:rsidR="00306B45" w:rsidRDefault="007477DC" w:rsidP="00306B45">
            <w:pPr>
              <w:pStyle w:val="KeinLeerraum"/>
              <w:jc w:val="right"/>
              <w:rPr>
                <w:rFonts w:ascii="Gilroy Light" w:hAnsi="Gilroy Light"/>
              </w:rPr>
            </w:pPr>
            <w:r>
              <w:rPr>
                <w:rFonts w:ascii="Gilroy Light" w:hAnsi="Gilroy Light"/>
              </w:rPr>
              <w:t>0123</w:t>
            </w:r>
            <w:r w:rsidR="00306B45">
              <w:rPr>
                <w:rFonts w:ascii="Gilroy Light" w:hAnsi="Gilroy Light"/>
              </w:rPr>
              <w:t xml:space="preserve"> </w:t>
            </w:r>
            <w:r>
              <w:rPr>
                <w:rFonts w:ascii="Gilroy Light" w:hAnsi="Gilroy Light"/>
              </w:rPr>
              <w:t>4567</w:t>
            </w:r>
            <w:r w:rsidR="00306B45">
              <w:rPr>
                <w:rFonts w:ascii="Gilroy Light" w:hAnsi="Gilroy Light"/>
              </w:rPr>
              <w:t xml:space="preserve"> </w:t>
            </w:r>
            <w:r>
              <w:rPr>
                <w:rFonts w:ascii="Gilroy Light" w:hAnsi="Gilroy Light"/>
              </w:rPr>
              <w:t>8910</w:t>
            </w:r>
          </w:p>
          <w:p w14:paraId="49657275" w14:textId="120473EA" w:rsidR="00306B45" w:rsidRDefault="007477DC" w:rsidP="00306B45">
            <w:pPr>
              <w:pStyle w:val="KeinLeerraum"/>
              <w:jc w:val="right"/>
              <w:rPr>
                <w:rFonts w:ascii="Gilroy Light" w:hAnsi="Gilroy Light"/>
              </w:rPr>
            </w:pPr>
            <w:r>
              <w:rPr>
                <w:rFonts w:ascii="Gilroy Light" w:hAnsi="Gilroy Light"/>
              </w:rPr>
              <w:t>i</w:t>
            </w:r>
            <w:r w:rsidR="00306B45">
              <w:rPr>
                <w:rFonts w:ascii="Gilroy Light" w:hAnsi="Gilroy Light"/>
              </w:rPr>
              <w:t>nfo@</w:t>
            </w:r>
            <w:r>
              <w:rPr>
                <w:rFonts w:ascii="Gilroy Light" w:hAnsi="Gilroy Light"/>
              </w:rPr>
              <w:t>muster</w:t>
            </w:r>
            <w:r w:rsidR="00306B45">
              <w:rPr>
                <w:rFonts w:ascii="Gilroy Light" w:hAnsi="Gilroy Light"/>
              </w:rPr>
              <w:t>-</w:t>
            </w:r>
            <w:r>
              <w:rPr>
                <w:rFonts w:ascii="Gilroy Light" w:hAnsi="Gilroy Light"/>
              </w:rPr>
              <w:t>praxis</w:t>
            </w:r>
            <w:r w:rsidR="00306B45">
              <w:rPr>
                <w:rFonts w:ascii="Gilroy Light" w:hAnsi="Gilroy Light"/>
              </w:rPr>
              <w:t>.de</w:t>
            </w:r>
          </w:p>
          <w:p w14:paraId="53E4BDE2" w14:textId="0E360B77" w:rsidR="00306B45" w:rsidRPr="007477DC" w:rsidRDefault="007477DC" w:rsidP="00306B45">
            <w:pPr>
              <w:pStyle w:val="KeinLeerraum"/>
              <w:jc w:val="right"/>
              <w:rPr>
                <w:rFonts w:ascii="Gilroy Light" w:hAnsi="Gilroy Light"/>
                <w:lang w:val="en-US"/>
              </w:rPr>
            </w:pPr>
            <w:r w:rsidRPr="007477DC">
              <w:rPr>
                <w:rFonts w:ascii="Gilroy Light" w:hAnsi="Gilroy Light"/>
                <w:lang w:val="en-US"/>
              </w:rPr>
              <w:t>muster</w:t>
            </w:r>
            <w:r w:rsidR="00306B45" w:rsidRPr="007477DC">
              <w:rPr>
                <w:rFonts w:ascii="Gilroy Light" w:hAnsi="Gilroy Light"/>
                <w:lang w:val="en-US"/>
              </w:rPr>
              <w:t>-</w:t>
            </w:r>
            <w:r w:rsidRPr="007477DC">
              <w:rPr>
                <w:rFonts w:ascii="Gilroy Light" w:hAnsi="Gilroy Light"/>
                <w:lang w:val="en-US"/>
              </w:rPr>
              <w:t>praxis</w:t>
            </w:r>
            <w:r w:rsidR="00306B45" w:rsidRPr="007477DC">
              <w:rPr>
                <w:rFonts w:ascii="Gilroy Light" w:hAnsi="Gilroy Light"/>
                <w:lang w:val="en-US"/>
              </w:rPr>
              <w:t>.de</w:t>
            </w:r>
          </w:p>
          <w:p w14:paraId="0955569B" w14:textId="77777777" w:rsidR="00306B45" w:rsidRPr="007477DC" w:rsidRDefault="00306B45" w:rsidP="00306B45">
            <w:pPr>
              <w:pStyle w:val="KeinLeerraum"/>
              <w:jc w:val="right"/>
              <w:rPr>
                <w:rFonts w:ascii="Gilroy Light" w:hAnsi="Gilroy Light"/>
                <w:lang w:val="en-US"/>
              </w:rPr>
            </w:pPr>
          </w:p>
          <w:p w14:paraId="24142C54" w14:textId="3AE0F941" w:rsidR="00306B45" w:rsidRPr="007477DC" w:rsidRDefault="007477DC" w:rsidP="00A611FF">
            <w:pPr>
              <w:pStyle w:val="KeinLeerraum"/>
              <w:jc w:val="right"/>
              <w:rPr>
                <w:rFonts w:ascii="Gilroy Light" w:hAnsi="Gilroy Light"/>
                <w:lang w:val="en-US"/>
              </w:rPr>
            </w:pPr>
            <w:r w:rsidRPr="007477DC">
              <w:rPr>
                <w:rFonts w:ascii="Gilroy Light" w:hAnsi="Gilroy Light"/>
                <w:lang w:val="en-US"/>
              </w:rPr>
              <w:t xml:space="preserve">Dr. </w:t>
            </w:r>
            <w:r>
              <w:rPr>
                <w:rFonts w:ascii="Gilroy Light" w:hAnsi="Gilroy Light"/>
                <w:lang w:val="en-US"/>
              </w:rPr>
              <w:t xml:space="preserve">med. </w:t>
            </w:r>
            <w:r w:rsidR="00A611FF">
              <w:rPr>
                <w:rFonts w:ascii="Gilroy Light" w:hAnsi="Gilroy Light"/>
                <w:lang w:val="en-US"/>
              </w:rPr>
              <w:t>Peter Muster</w:t>
            </w:r>
          </w:p>
          <w:p w14:paraId="4F2DEDBD" w14:textId="77777777" w:rsidR="00306B45" w:rsidRDefault="00306B45" w:rsidP="00604E47">
            <w:pPr>
              <w:pStyle w:val="KeinLeerraum"/>
              <w:jc w:val="right"/>
              <w:rPr>
                <w:rFonts w:ascii="Gilroy Light" w:hAnsi="Gilroy Light"/>
                <w:lang w:val="en-US"/>
              </w:rPr>
            </w:pPr>
          </w:p>
          <w:p w14:paraId="6C022BD6" w14:textId="5898D246" w:rsidR="004C0F95" w:rsidRPr="007477DC" w:rsidRDefault="004C0F95" w:rsidP="00604E47">
            <w:pPr>
              <w:pStyle w:val="KeinLeerraum"/>
              <w:jc w:val="right"/>
              <w:rPr>
                <w:rFonts w:ascii="Gilroy Light" w:hAnsi="Gilroy Light"/>
                <w:lang w:val="en-US"/>
              </w:rPr>
            </w:pPr>
            <w:r>
              <w:rPr>
                <w:rFonts w:ascii="Gilroy Light" w:hAnsi="Gilroy Light"/>
                <w:lang w:val="en-US"/>
              </w:rPr>
              <w:t>xx.xx.2xxx</w:t>
            </w:r>
          </w:p>
        </w:tc>
      </w:tr>
    </w:tbl>
    <w:p w14:paraId="64B977F5" w14:textId="77777777" w:rsidR="00306B45" w:rsidRPr="007477DC" w:rsidRDefault="00306B45" w:rsidP="00604E47">
      <w:pPr>
        <w:pStyle w:val="KeinLeerraum"/>
        <w:jc w:val="right"/>
        <w:rPr>
          <w:rFonts w:ascii="Gilroy Light" w:hAnsi="Gilroy Light"/>
          <w:lang w:val="en-US"/>
        </w:rPr>
      </w:pPr>
    </w:p>
    <w:p w14:paraId="0DFF6AE8" w14:textId="77777777" w:rsidR="00306B45" w:rsidRPr="007477DC" w:rsidRDefault="00306B45" w:rsidP="00604E47">
      <w:pPr>
        <w:pStyle w:val="KeinLeerraum"/>
        <w:jc w:val="right"/>
        <w:rPr>
          <w:rFonts w:ascii="Gilroy Light" w:hAnsi="Gilroy Light"/>
          <w:lang w:val="en-US"/>
        </w:rPr>
      </w:pPr>
      <w:bookmarkStart w:id="0" w:name="OLE_LINK1"/>
    </w:p>
    <w:p w14:paraId="05CEBDDA" w14:textId="41EB6F37" w:rsidR="00AE507D" w:rsidRPr="001B58F7" w:rsidRDefault="00A611FF" w:rsidP="00306B45">
      <w:pPr>
        <w:pStyle w:val="KeinLeerraum"/>
        <w:rPr>
          <w:rFonts w:ascii="Gilroy ExtraBold" w:hAnsi="Gilroy ExtraBold"/>
          <w:b/>
          <w:bCs/>
        </w:rPr>
      </w:pPr>
      <w:r w:rsidRPr="001B58F7">
        <w:rPr>
          <w:rFonts w:ascii="Gilroy ExtraBold" w:hAnsi="Gilroy ExtraBold"/>
          <w:b/>
          <w:bCs/>
        </w:rPr>
        <w:t>Arbeitszeugnis</w:t>
      </w:r>
    </w:p>
    <w:p w14:paraId="60A03C20" w14:textId="77777777" w:rsidR="00AE507D" w:rsidRDefault="00AE507D" w:rsidP="00306B45">
      <w:pPr>
        <w:pStyle w:val="KeinLeerraum"/>
        <w:rPr>
          <w:rFonts w:ascii="Gilroy Light" w:hAnsi="Gilroy Light"/>
        </w:rPr>
      </w:pPr>
    </w:p>
    <w:p w14:paraId="533EE80D" w14:textId="262F5EA0" w:rsidR="00CE69F6" w:rsidRPr="00CE69F6" w:rsidRDefault="00CE69F6" w:rsidP="00CE69F6">
      <w:pPr>
        <w:pStyle w:val="KeinLeerraum"/>
        <w:rPr>
          <w:rFonts w:ascii="Gilroy Light" w:hAnsi="Gilroy Light"/>
        </w:rPr>
      </w:pPr>
      <w:r w:rsidRPr="00CE69F6">
        <w:rPr>
          <w:rFonts w:ascii="Gilroy Light" w:hAnsi="Gilroy Light"/>
        </w:rPr>
        <w:t>Frau</w:t>
      </w:r>
      <w:r w:rsidR="00FF20DC">
        <w:rPr>
          <w:rFonts w:ascii="Gilroy Light" w:hAnsi="Gilroy Light"/>
        </w:rPr>
        <w:t>/Herr</w:t>
      </w:r>
      <w:r w:rsidRPr="00CE69F6">
        <w:rPr>
          <w:rFonts w:ascii="Gilroy Light" w:hAnsi="Gilroy Light"/>
        </w:rPr>
        <w:t xml:space="preserve"> Muster</w:t>
      </w:r>
      <w:r w:rsidR="003B629F">
        <w:rPr>
          <w:rFonts w:ascii="Gilroy Light" w:hAnsi="Gilroy Light"/>
        </w:rPr>
        <w:t>frau</w:t>
      </w:r>
      <w:r w:rsidRPr="00CE69F6">
        <w:rPr>
          <w:rFonts w:ascii="Gilroy Light" w:hAnsi="Gilroy Light"/>
        </w:rPr>
        <w:t xml:space="preserve">, geboren am </w:t>
      </w:r>
      <w:r w:rsidR="001B58F7">
        <w:rPr>
          <w:rFonts w:ascii="Gilroy Light" w:hAnsi="Gilroy Light"/>
        </w:rPr>
        <w:t>30</w:t>
      </w:r>
      <w:r w:rsidRPr="00CE69F6">
        <w:rPr>
          <w:rFonts w:ascii="Gilroy Light" w:hAnsi="Gilroy Light"/>
        </w:rPr>
        <w:t>.0</w:t>
      </w:r>
      <w:r w:rsidR="001B58F7">
        <w:rPr>
          <w:rFonts w:ascii="Gilroy Light" w:hAnsi="Gilroy Light"/>
        </w:rPr>
        <w:t>3</w:t>
      </w:r>
      <w:r w:rsidRPr="00CE69F6">
        <w:rPr>
          <w:rFonts w:ascii="Gilroy Light" w:hAnsi="Gilroy Light"/>
        </w:rPr>
        <w:t>.19</w:t>
      </w:r>
      <w:r w:rsidR="001B58F7">
        <w:rPr>
          <w:rFonts w:ascii="Gilroy Light" w:hAnsi="Gilroy Light"/>
        </w:rPr>
        <w:t>90</w:t>
      </w:r>
      <w:r w:rsidRPr="00CE69F6">
        <w:rPr>
          <w:rFonts w:ascii="Gilroy Light" w:hAnsi="Gilroy Light"/>
        </w:rPr>
        <w:t>, wohnhaft</w:t>
      </w:r>
      <w:r w:rsidR="003B629F">
        <w:rPr>
          <w:rFonts w:ascii="Gilroy Light" w:hAnsi="Gilroy Light"/>
        </w:rPr>
        <w:t xml:space="preserve"> in</w:t>
      </w:r>
      <w:r w:rsidRPr="00CE69F6">
        <w:rPr>
          <w:rFonts w:ascii="Gilroy Light" w:hAnsi="Gilroy Light"/>
        </w:rPr>
        <w:t xml:space="preserve"> </w:t>
      </w:r>
      <w:proofErr w:type="spellStart"/>
      <w:r w:rsidRPr="00CE69F6">
        <w:rPr>
          <w:rFonts w:ascii="Gilroy Light" w:hAnsi="Gilroy Light"/>
        </w:rPr>
        <w:t>xxxxxxxx</w:t>
      </w:r>
      <w:proofErr w:type="spellEnd"/>
      <w:r w:rsidRPr="00CE69F6">
        <w:rPr>
          <w:rFonts w:ascii="Gilroy Light" w:hAnsi="Gilroy Light"/>
        </w:rPr>
        <w:t xml:space="preserve"> war vom </w:t>
      </w:r>
      <w:proofErr w:type="spellStart"/>
      <w:r w:rsidRPr="00CE69F6">
        <w:rPr>
          <w:rFonts w:ascii="Gilroy Light" w:hAnsi="Gilroy Light"/>
        </w:rPr>
        <w:t>xx</w:t>
      </w:r>
      <w:r w:rsidR="00FF20DC">
        <w:rPr>
          <w:rFonts w:ascii="Gilroy Light" w:hAnsi="Gilroy Light"/>
        </w:rPr>
        <w:t>.</w:t>
      </w:r>
      <w:proofErr w:type="gramStart"/>
      <w:r w:rsidRPr="00CE69F6">
        <w:rPr>
          <w:rFonts w:ascii="Gilroy Light" w:hAnsi="Gilroy Light"/>
        </w:rPr>
        <w:t>x</w:t>
      </w:r>
      <w:r w:rsidR="00FF20DC">
        <w:rPr>
          <w:rFonts w:ascii="Gilroy Light" w:hAnsi="Gilroy Light"/>
        </w:rPr>
        <w:t>x.xxxx</w:t>
      </w:r>
      <w:proofErr w:type="spellEnd"/>
      <w:proofErr w:type="gramEnd"/>
      <w:r w:rsidRPr="00CE69F6">
        <w:rPr>
          <w:rFonts w:ascii="Gilroy Light" w:hAnsi="Gilroy Light"/>
        </w:rPr>
        <w:t xml:space="preserve"> bis </w:t>
      </w:r>
      <w:proofErr w:type="spellStart"/>
      <w:r w:rsidR="00FF20DC">
        <w:rPr>
          <w:rFonts w:ascii="Gilroy Light" w:hAnsi="Gilroy Light"/>
        </w:rPr>
        <w:t>xx.xx.</w:t>
      </w:r>
      <w:r w:rsidRPr="00CE69F6">
        <w:rPr>
          <w:rFonts w:ascii="Gilroy Light" w:hAnsi="Gilroy Light"/>
        </w:rPr>
        <w:t>xxxx</w:t>
      </w:r>
      <w:proofErr w:type="spellEnd"/>
      <w:r w:rsidRPr="00CE69F6">
        <w:rPr>
          <w:rFonts w:ascii="Gilroy Light" w:hAnsi="Gilroy Light"/>
        </w:rPr>
        <w:t xml:space="preserve"> als </w:t>
      </w:r>
      <w:r w:rsidR="003B629F">
        <w:rPr>
          <w:rFonts w:ascii="Gilroy Light" w:hAnsi="Gilroy Light"/>
        </w:rPr>
        <w:t xml:space="preserve">Arzthelferin </w:t>
      </w:r>
      <w:r w:rsidRPr="00CE69F6">
        <w:rPr>
          <w:rFonts w:ascii="Gilroy Light" w:hAnsi="Gilroy Light"/>
        </w:rPr>
        <w:t xml:space="preserve">in unserer Praxis </w:t>
      </w:r>
      <w:r w:rsidR="003B629F">
        <w:rPr>
          <w:rFonts w:ascii="Gilroy Light" w:hAnsi="Gilroy Light"/>
        </w:rPr>
        <w:t>beschäftigt</w:t>
      </w:r>
      <w:r w:rsidRPr="00CE69F6">
        <w:rPr>
          <w:rFonts w:ascii="Gilroy Light" w:hAnsi="Gilroy Light"/>
        </w:rPr>
        <w:t xml:space="preserve">. Die Praxis versorgt durchschnittlich </w:t>
      </w:r>
      <w:proofErr w:type="spellStart"/>
      <w:r w:rsidR="00FF20DC">
        <w:rPr>
          <w:rFonts w:ascii="Gilroy Light" w:hAnsi="Gilroy Light"/>
        </w:rPr>
        <w:t>x.xxx</w:t>
      </w:r>
      <w:proofErr w:type="spellEnd"/>
      <w:r w:rsidRPr="00CE69F6">
        <w:rPr>
          <w:rFonts w:ascii="Gilroy Light" w:hAnsi="Gilroy Light"/>
        </w:rPr>
        <w:t xml:space="preserve"> Patient</w:t>
      </w:r>
      <w:r w:rsidR="003B629F">
        <w:rPr>
          <w:rFonts w:ascii="Gilroy Light" w:hAnsi="Gilroy Light"/>
        </w:rPr>
        <w:t>innen und Patienten</w:t>
      </w:r>
      <w:r w:rsidRPr="00CE69F6">
        <w:rPr>
          <w:rFonts w:ascii="Gilroy Light" w:hAnsi="Gilroy Light"/>
        </w:rPr>
        <w:t xml:space="preserve"> pro Quartal </w:t>
      </w:r>
      <w:r w:rsidR="003B629F">
        <w:rPr>
          <w:rFonts w:ascii="Gilroy Light" w:hAnsi="Gilroy Light"/>
        </w:rPr>
        <w:t xml:space="preserve">in </w:t>
      </w:r>
      <w:r w:rsidRPr="00CE69F6">
        <w:rPr>
          <w:rFonts w:ascii="Gilroy Light" w:hAnsi="Gilroy Light"/>
        </w:rPr>
        <w:t xml:space="preserve">der Gemeinde </w:t>
      </w:r>
      <w:proofErr w:type="spellStart"/>
      <w:r w:rsidR="00FF20DC">
        <w:rPr>
          <w:rFonts w:ascii="Gilroy Light" w:hAnsi="Gilroy Light"/>
        </w:rPr>
        <w:t>xxxx</w:t>
      </w:r>
      <w:proofErr w:type="spellEnd"/>
      <w:r w:rsidRPr="00CE69F6">
        <w:rPr>
          <w:rFonts w:ascii="Gilroy Light" w:hAnsi="Gilroy Light"/>
        </w:rPr>
        <w:t xml:space="preserve"> hausärztlich.</w:t>
      </w:r>
    </w:p>
    <w:p w14:paraId="2F592C9D" w14:textId="77777777" w:rsidR="00CE69F6" w:rsidRPr="00CE69F6" w:rsidRDefault="00CE69F6" w:rsidP="00CE69F6">
      <w:pPr>
        <w:pStyle w:val="KeinLeerraum"/>
        <w:rPr>
          <w:rFonts w:ascii="Gilroy Light" w:hAnsi="Gilroy Light"/>
        </w:rPr>
      </w:pPr>
    </w:p>
    <w:p w14:paraId="4C8449B4" w14:textId="77777777" w:rsidR="003B629F" w:rsidRPr="003B629F" w:rsidRDefault="003B629F" w:rsidP="003B629F">
      <w:pPr>
        <w:pStyle w:val="KeinLeerraum"/>
        <w:rPr>
          <w:rFonts w:ascii="Gilroy Light" w:hAnsi="Gilroy Light"/>
        </w:rPr>
      </w:pPr>
      <w:r w:rsidRPr="003B629F">
        <w:rPr>
          <w:rFonts w:ascii="Gilroy Light" w:hAnsi="Gilroy Light"/>
        </w:rPr>
        <w:t>Zu ihrem vielseitigen Aufgabengebiet gehörten insbesondere:</w:t>
      </w:r>
    </w:p>
    <w:p w14:paraId="0A0C50F7" w14:textId="77777777" w:rsidR="003B629F" w:rsidRPr="003B629F" w:rsidRDefault="003B629F" w:rsidP="003B629F">
      <w:pPr>
        <w:pStyle w:val="KeinLeerraum"/>
        <w:rPr>
          <w:rFonts w:ascii="Gilroy Light" w:hAnsi="Gilroy Light"/>
        </w:rPr>
      </w:pPr>
    </w:p>
    <w:p w14:paraId="158ACDA7" w14:textId="77777777" w:rsidR="003B629F" w:rsidRPr="003B629F" w:rsidRDefault="003B629F" w:rsidP="003B629F">
      <w:pPr>
        <w:pStyle w:val="KeinLeerraum"/>
        <w:rPr>
          <w:rFonts w:ascii="Gilroy Light" w:hAnsi="Gilroy Light"/>
        </w:rPr>
      </w:pPr>
      <w:r w:rsidRPr="003B629F">
        <w:rPr>
          <w:rFonts w:ascii="Gilroy Light" w:hAnsi="Gilroy Light"/>
          <w:b/>
          <w:bCs/>
        </w:rPr>
        <w:t>Patientenbetreuung und Organisation:</w:t>
      </w:r>
    </w:p>
    <w:p w14:paraId="090042CF" w14:textId="77777777" w:rsidR="003B629F" w:rsidRPr="003B629F" w:rsidRDefault="003B629F" w:rsidP="003B629F">
      <w:pPr>
        <w:pStyle w:val="KeinLeerraum"/>
        <w:numPr>
          <w:ilvl w:val="0"/>
          <w:numId w:val="7"/>
        </w:numPr>
        <w:rPr>
          <w:rFonts w:ascii="Gilroy Light" w:hAnsi="Gilroy Light"/>
        </w:rPr>
      </w:pPr>
      <w:r w:rsidRPr="003B629F">
        <w:rPr>
          <w:rFonts w:ascii="Gilroy Light" w:hAnsi="Gilroy Light"/>
        </w:rPr>
        <w:t>Freundlicher Empfang, Aufnahme und Betreuung der Patientinnen und Patienten vor, während und nach der Behandlung</w:t>
      </w:r>
    </w:p>
    <w:p w14:paraId="6A0FA915" w14:textId="77777777" w:rsidR="003B629F" w:rsidRPr="003B629F" w:rsidRDefault="003B629F" w:rsidP="003B629F">
      <w:pPr>
        <w:pStyle w:val="KeinLeerraum"/>
        <w:numPr>
          <w:ilvl w:val="0"/>
          <w:numId w:val="7"/>
        </w:numPr>
        <w:rPr>
          <w:rFonts w:ascii="Gilroy Light" w:hAnsi="Gilroy Light"/>
        </w:rPr>
      </w:pPr>
      <w:r w:rsidRPr="003B629F">
        <w:rPr>
          <w:rFonts w:ascii="Gilroy Light" w:hAnsi="Gilroy Light"/>
        </w:rPr>
        <w:t>Vereinbarung und Koordination von Terminen sowie Sicherstellung eines reibungslosen Sprechstundenablaufs</w:t>
      </w:r>
    </w:p>
    <w:p w14:paraId="75D67912" w14:textId="77777777" w:rsidR="003B629F" w:rsidRPr="003B629F" w:rsidRDefault="003B629F" w:rsidP="003B629F">
      <w:pPr>
        <w:pStyle w:val="KeinLeerraum"/>
        <w:numPr>
          <w:ilvl w:val="0"/>
          <w:numId w:val="7"/>
        </w:numPr>
        <w:rPr>
          <w:rFonts w:ascii="Gilroy Light" w:hAnsi="Gilroy Light"/>
        </w:rPr>
      </w:pPr>
      <w:r w:rsidRPr="003B629F">
        <w:rPr>
          <w:rFonts w:ascii="Gilroy Light" w:hAnsi="Gilroy Light"/>
        </w:rPr>
        <w:t>Gezielte Anamnese durch strukturierte Befragung zur Einschätzung der medizinischen Dringlichkeit</w:t>
      </w:r>
    </w:p>
    <w:p w14:paraId="3FEF9DB4" w14:textId="77777777" w:rsidR="003B629F" w:rsidRPr="003B629F" w:rsidRDefault="003B629F" w:rsidP="003B629F">
      <w:pPr>
        <w:pStyle w:val="KeinLeerraum"/>
        <w:numPr>
          <w:ilvl w:val="0"/>
          <w:numId w:val="7"/>
        </w:numPr>
        <w:rPr>
          <w:rFonts w:ascii="Gilroy Light" w:hAnsi="Gilroy Light"/>
        </w:rPr>
      </w:pPr>
      <w:r w:rsidRPr="003B629F">
        <w:rPr>
          <w:rFonts w:ascii="Gilroy Light" w:hAnsi="Gilroy Light"/>
        </w:rPr>
        <w:t>Anlage und Pflege von Krankenakten, Erfassung von persönlichen Daten und bisherigen Krankengeschichten</w:t>
      </w:r>
    </w:p>
    <w:p w14:paraId="6681C719" w14:textId="77777777" w:rsidR="003B629F" w:rsidRPr="003B629F" w:rsidRDefault="003B629F" w:rsidP="003B629F">
      <w:pPr>
        <w:pStyle w:val="KeinLeerraum"/>
        <w:numPr>
          <w:ilvl w:val="0"/>
          <w:numId w:val="7"/>
        </w:numPr>
        <w:rPr>
          <w:rFonts w:ascii="Gilroy Light" w:hAnsi="Gilroy Light"/>
        </w:rPr>
      </w:pPr>
      <w:r w:rsidRPr="003B629F">
        <w:rPr>
          <w:rFonts w:ascii="Gilroy Light" w:hAnsi="Gilroy Light"/>
        </w:rPr>
        <w:t>Beratung der Patientinnen und Patienten zu Gesundheitsvorsorge, Recall-Systemen und Kursangeboten</w:t>
      </w:r>
    </w:p>
    <w:p w14:paraId="1BBFF994" w14:textId="594F80B9" w:rsidR="003B629F" w:rsidRPr="003B629F" w:rsidRDefault="003B629F" w:rsidP="003B629F">
      <w:pPr>
        <w:pStyle w:val="KeinLeerraum"/>
        <w:numPr>
          <w:ilvl w:val="0"/>
          <w:numId w:val="7"/>
        </w:numPr>
        <w:rPr>
          <w:rFonts w:ascii="Gilroy Light" w:hAnsi="Gilroy Light"/>
        </w:rPr>
      </w:pPr>
      <w:r w:rsidRPr="003B629F">
        <w:rPr>
          <w:rFonts w:ascii="Gilroy Light" w:hAnsi="Gilroy Light"/>
        </w:rPr>
        <w:t>Betreuung von telefonischen und schriftlichen Anfragen sowie Abwicklung des Postein- und</w:t>
      </w:r>
      <w:r>
        <w:rPr>
          <w:rFonts w:ascii="Gilroy Light" w:hAnsi="Gilroy Light"/>
        </w:rPr>
        <w:t xml:space="preserve"> -</w:t>
      </w:r>
      <w:r w:rsidRPr="003B629F">
        <w:rPr>
          <w:rFonts w:ascii="Gilroy Light" w:hAnsi="Gilroy Light"/>
        </w:rPr>
        <w:t>ausgangs</w:t>
      </w:r>
    </w:p>
    <w:p w14:paraId="2ED66108" w14:textId="77777777" w:rsidR="003B629F" w:rsidRPr="003B629F" w:rsidRDefault="003B629F" w:rsidP="003B629F">
      <w:pPr>
        <w:pStyle w:val="KeinLeerraum"/>
        <w:ind w:left="720"/>
        <w:rPr>
          <w:rFonts w:ascii="Gilroy Light" w:hAnsi="Gilroy Light"/>
        </w:rPr>
      </w:pPr>
    </w:p>
    <w:p w14:paraId="71554792" w14:textId="77777777" w:rsidR="003B629F" w:rsidRPr="003B629F" w:rsidRDefault="003B629F" w:rsidP="003B629F">
      <w:pPr>
        <w:pStyle w:val="KeinLeerraum"/>
        <w:rPr>
          <w:rFonts w:ascii="Gilroy Light" w:hAnsi="Gilroy Light"/>
        </w:rPr>
      </w:pPr>
      <w:r w:rsidRPr="003B629F">
        <w:rPr>
          <w:rFonts w:ascii="Gilroy Light" w:hAnsi="Gilroy Light"/>
          <w:b/>
          <w:bCs/>
        </w:rPr>
        <w:t>Medizinisch-technische Aufgaben:</w:t>
      </w:r>
    </w:p>
    <w:p w14:paraId="6FA799CE" w14:textId="77777777" w:rsidR="003B629F" w:rsidRPr="003B629F" w:rsidRDefault="003B629F" w:rsidP="003B629F">
      <w:pPr>
        <w:pStyle w:val="KeinLeerraum"/>
        <w:numPr>
          <w:ilvl w:val="0"/>
          <w:numId w:val="8"/>
        </w:numPr>
        <w:rPr>
          <w:rFonts w:ascii="Gilroy Light" w:hAnsi="Gilroy Light"/>
        </w:rPr>
      </w:pPr>
      <w:r w:rsidRPr="003B629F">
        <w:rPr>
          <w:rFonts w:ascii="Gilroy Light" w:hAnsi="Gilroy Light"/>
        </w:rPr>
        <w:t>Assistenz bei diagnostischen und therapeutischen Maßnahmen (z. B. EKG, Verbände, Injektionen, kleinere chirurgische Eingriffe)</w:t>
      </w:r>
    </w:p>
    <w:p w14:paraId="0BC47816" w14:textId="77777777" w:rsidR="003B629F" w:rsidRPr="003B629F" w:rsidRDefault="003B629F" w:rsidP="003B629F">
      <w:pPr>
        <w:pStyle w:val="KeinLeerraum"/>
        <w:numPr>
          <w:ilvl w:val="0"/>
          <w:numId w:val="8"/>
        </w:numPr>
        <w:rPr>
          <w:rFonts w:ascii="Gilroy Light" w:hAnsi="Gilroy Light"/>
        </w:rPr>
      </w:pPr>
      <w:r w:rsidRPr="003B629F">
        <w:rPr>
          <w:rFonts w:ascii="Gilroy Light" w:hAnsi="Gilroy Light"/>
        </w:rPr>
        <w:t>Selbstständige Durchführung von Blutentnahmen, Vorbereitung von Infusionen sowie fachgerechte Aufbereitung von Laborproben</w:t>
      </w:r>
    </w:p>
    <w:p w14:paraId="0B3FAE66" w14:textId="77777777" w:rsidR="003B629F" w:rsidRPr="003B629F" w:rsidRDefault="003B629F" w:rsidP="003B629F">
      <w:pPr>
        <w:pStyle w:val="KeinLeerraum"/>
        <w:numPr>
          <w:ilvl w:val="0"/>
          <w:numId w:val="8"/>
        </w:numPr>
        <w:rPr>
          <w:rFonts w:ascii="Gilroy Light" w:hAnsi="Gilroy Light"/>
        </w:rPr>
      </w:pPr>
      <w:r w:rsidRPr="003B629F">
        <w:rPr>
          <w:rFonts w:ascii="Gilroy Light" w:hAnsi="Gilroy Light"/>
        </w:rPr>
        <w:t>Bedienung, Anwendung und Pflege medizinischer Geräte, inkl. Desinfektion, Reinigung und Sterilisation von Instrumenten</w:t>
      </w:r>
    </w:p>
    <w:p w14:paraId="251240B2" w14:textId="77777777" w:rsidR="003B629F" w:rsidRPr="003B629F" w:rsidRDefault="003B629F" w:rsidP="003B629F">
      <w:pPr>
        <w:pStyle w:val="KeinLeerraum"/>
        <w:numPr>
          <w:ilvl w:val="0"/>
          <w:numId w:val="8"/>
        </w:numPr>
        <w:rPr>
          <w:rFonts w:ascii="Gilroy Light" w:hAnsi="Gilroy Light"/>
        </w:rPr>
      </w:pPr>
      <w:r w:rsidRPr="003B629F">
        <w:rPr>
          <w:rFonts w:ascii="Gilroy Light" w:hAnsi="Gilroy Light"/>
        </w:rPr>
        <w:t>Erste Hilfe in Notfallsituationen</w:t>
      </w:r>
    </w:p>
    <w:p w14:paraId="4848A4A3" w14:textId="77777777" w:rsidR="003B629F" w:rsidRPr="003B629F" w:rsidRDefault="003B629F" w:rsidP="003B629F">
      <w:pPr>
        <w:pStyle w:val="KeinLeerraum"/>
        <w:ind w:left="720"/>
        <w:rPr>
          <w:rFonts w:ascii="Gilroy Light" w:hAnsi="Gilroy Light"/>
        </w:rPr>
      </w:pPr>
    </w:p>
    <w:p w14:paraId="25E0CEFE" w14:textId="77777777" w:rsidR="003B629F" w:rsidRPr="003B629F" w:rsidRDefault="003B629F" w:rsidP="003B629F">
      <w:pPr>
        <w:pStyle w:val="KeinLeerraum"/>
        <w:rPr>
          <w:rFonts w:ascii="Gilroy Light" w:hAnsi="Gilroy Light"/>
        </w:rPr>
      </w:pPr>
      <w:r w:rsidRPr="003B629F">
        <w:rPr>
          <w:rFonts w:ascii="Gilroy Light" w:hAnsi="Gilroy Light"/>
          <w:b/>
          <w:bCs/>
        </w:rPr>
        <w:t>Praxisorganisation und Administration:</w:t>
      </w:r>
    </w:p>
    <w:p w14:paraId="3C71AE94" w14:textId="77777777" w:rsidR="003B629F" w:rsidRPr="003B629F" w:rsidRDefault="003B629F" w:rsidP="003B629F">
      <w:pPr>
        <w:pStyle w:val="KeinLeerraum"/>
        <w:numPr>
          <w:ilvl w:val="0"/>
          <w:numId w:val="9"/>
        </w:numPr>
        <w:rPr>
          <w:rFonts w:ascii="Gilroy Light" w:hAnsi="Gilroy Light"/>
        </w:rPr>
      </w:pPr>
      <w:r w:rsidRPr="003B629F">
        <w:rPr>
          <w:rFonts w:ascii="Gilroy Light" w:hAnsi="Gilroy Light"/>
        </w:rPr>
        <w:t>Verwaltung und Ausgabe von Rezepten und Überweisungen nach ärztlicher Anweisung</w:t>
      </w:r>
    </w:p>
    <w:p w14:paraId="70434877" w14:textId="77777777" w:rsidR="003B629F" w:rsidRPr="003B629F" w:rsidRDefault="003B629F" w:rsidP="003B629F">
      <w:pPr>
        <w:pStyle w:val="KeinLeerraum"/>
        <w:numPr>
          <w:ilvl w:val="0"/>
          <w:numId w:val="9"/>
        </w:numPr>
        <w:rPr>
          <w:rFonts w:ascii="Gilroy Light" w:hAnsi="Gilroy Light"/>
        </w:rPr>
      </w:pPr>
      <w:r w:rsidRPr="003B629F">
        <w:rPr>
          <w:rFonts w:ascii="Gilroy Light" w:hAnsi="Gilroy Light"/>
        </w:rPr>
        <w:t>Elektronische Befundarchivierung sowie Erstellung kurzer Schriftstücke (z. B. Atteste, Bescheinigungen)</w:t>
      </w:r>
    </w:p>
    <w:p w14:paraId="6040023A" w14:textId="77777777" w:rsidR="003B629F" w:rsidRPr="003B629F" w:rsidRDefault="003B629F" w:rsidP="003B629F">
      <w:pPr>
        <w:pStyle w:val="KeinLeerraum"/>
        <w:numPr>
          <w:ilvl w:val="0"/>
          <w:numId w:val="9"/>
        </w:numPr>
        <w:rPr>
          <w:rFonts w:ascii="Gilroy Light" w:hAnsi="Gilroy Light"/>
        </w:rPr>
      </w:pPr>
      <w:r w:rsidRPr="003B629F">
        <w:rPr>
          <w:rFonts w:ascii="Gilroy Light" w:hAnsi="Gilroy Light"/>
        </w:rPr>
        <w:lastRenderedPageBreak/>
        <w:t>Koordination der Abläufe in Disease-Management-Programmen und Vorsorgeuntersuchungen</w:t>
      </w:r>
    </w:p>
    <w:p w14:paraId="12A254CC" w14:textId="77777777" w:rsidR="003B629F" w:rsidRPr="003B629F" w:rsidRDefault="003B629F" w:rsidP="003B629F">
      <w:pPr>
        <w:pStyle w:val="KeinLeerraum"/>
        <w:numPr>
          <w:ilvl w:val="0"/>
          <w:numId w:val="9"/>
        </w:numPr>
        <w:rPr>
          <w:rFonts w:ascii="Gilroy Light" w:hAnsi="Gilroy Light"/>
        </w:rPr>
      </w:pPr>
      <w:r w:rsidRPr="003B629F">
        <w:rPr>
          <w:rFonts w:ascii="Gilroy Light" w:hAnsi="Gilroy Light"/>
        </w:rPr>
        <w:t>Organisation von Teambesprechungen zur Optimierung interner Praxisprozesse</w:t>
      </w:r>
    </w:p>
    <w:p w14:paraId="789BD4E5" w14:textId="77777777" w:rsidR="003B629F" w:rsidRPr="003B629F" w:rsidRDefault="003B629F" w:rsidP="003B629F">
      <w:pPr>
        <w:pStyle w:val="KeinLeerraum"/>
        <w:numPr>
          <w:ilvl w:val="0"/>
          <w:numId w:val="9"/>
        </w:numPr>
        <w:rPr>
          <w:rFonts w:ascii="Gilroy Light" w:hAnsi="Gilroy Light"/>
        </w:rPr>
      </w:pPr>
      <w:r w:rsidRPr="003B629F">
        <w:rPr>
          <w:rFonts w:ascii="Gilroy Light" w:hAnsi="Gilroy Light"/>
        </w:rPr>
        <w:t>Verantwortung für Bevorratung und sachgerechte Lagerung von Arznei-, Heil- und Hilfsmitteln</w:t>
      </w:r>
    </w:p>
    <w:p w14:paraId="0F5D67F2" w14:textId="77777777" w:rsidR="00CE69F6" w:rsidRPr="00CE69F6" w:rsidRDefault="00CE69F6" w:rsidP="00CE69F6">
      <w:pPr>
        <w:pStyle w:val="KeinLeerraum"/>
        <w:rPr>
          <w:rFonts w:ascii="Gilroy Light" w:hAnsi="Gilroy Light"/>
        </w:rPr>
      </w:pPr>
    </w:p>
    <w:bookmarkEnd w:id="0"/>
    <w:p w14:paraId="52CCCED3" w14:textId="77777777" w:rsidR="003B629F" w:rsidRPr="003B629F" w:rsidRDefault="003B629F" w:rsidP="003B629F">
      <w:pPr>
        <w:pStyle w:val="KeinLeerraum"/>
        <w:rPr>
          <w:rFonts w:ascii="Gilroy Light" w:hAnsi="Gilroy Light"/>
        </w:rPr>
      </w:pPr>
      <w:r w:rsidRPr="003B629F">
        <w:rPr>
          <w:rFonts w:ascii="Gilroy Light" w:hAnsi="Gilroy Light"/>
        </w:rPr>
        <w:t>Frau [Nachname] verfügt über ein umfassendes und stets aktuelles Fachwissen, das sie jederzeit äußerst sicher und effizient in die Praxis umsetzte. Sie arbeitete sich schnell in neue Aufgabengebiete ein und beherrschte alle Tätigkeiten in ihrem Verantwortungsbereich stets souverän und vollkommen selbständig.</w:t>
      </w:r>
    </w:p>
    <w:p w14:paraId="162764BF" w14:textId="77777777" w:rsidR="003B629F" w:rsidRPr="003B629F" w:rsidRDefault="003B629F" w:rsidP="003B629F">
      <w:pPr>
        <w:pStyle w:val="KeinLeerraum"/>
        <w:rPr>
          <w:rFonts w:ascii="Gilroy Light" w:hAnsi="Gilroy Light"/>
        </w:rPr>
      </w:pPr>
    </w:p>
    <w:p w14:paraId="0050C30A" w14:textId="77777777" w:rsidR="003B629F" w:rsidRPr="003B629F" w:rsidRDefault="003B629F" w:rsidP="003B629F">
      <w:pPr>
        <w:pStyle w:val="KeinLeerraum"/>
        <w:rPr>
          <w:rFonts w:ascii="Gilroy Light" w:hAnsi="Gilroy Light"/>
        </w:rPr>
      </w:pPr>
      <w:r w:rsidRPr="003B629F">
        <w:rPr>
          <w:rFonts w:ascii="Gilroy Light" w:hAnsi="Gilroy Light"/>
        </w:rPr>
        <w:t>Ihre Arbeitsweise war geprägt durch höchste Sorgfalt, Effizienz, Verantwortungsbewusstsein und Organisationsgeschick. Auch in stressigen Situationen behielt sie jederzeit den Überblick und erledigte alle Aufgaben termingerecht, zuverlässig und mit hervorragenden Ergebnissen.</w:t>
      </w:r>
    </w:p>
    <w:p w14:paraId="35570D55" w14:textId="77777777" w:rsidR="003B629F" w:rsidRPr="003B629F" w:rsidRDefault="003B629F" w:rsidP="003B629F">
      <w:pPr>
        <w:pStyle w:val="KeinLeerraum"/>
        <w:rPr>
          <w:rFonts w:ascii="Gilroy Light" w:hAnsi="Gilroy Light"/>
        </w:rPr>
      </w:pPr>
    </w:p>
    <w:p w14:paraId="67A74048" w14:textId="77777777" w:rsidR="003B629F" w:rsidRPr="003B629F" w:rsidRDefault="003B629F" w:rsidP="003B629F">
      <w:pPr>
        <w:pStyle w:val="KeinLeerraum"/>
        <w:rPr>
          <w:rFonts w:ascii="Gilroy Light" w:hAnsi="Gilroy Light"/>
        </w:rPr>
      </w:pPr>
      <w:r w:rsidRPr="003B629F">
        <w:rPr>
          <w:rFonts w:ascii="Gilroy Light" w:hAnsi="Gilroy Light"/>
        </w:rPr>
        <w:t>Frau [Nachname] war jederzeit den hohen Anforderungen unserer Praxis mehr als gewachsen. Ihre Leistungen waren stets von allerhöchster Qualität, und sie erfüllte die ihr übertragenen Aufgaben immer zu unserer vollsten Zufriedenheit.</w:t>
      </w:r>
    </w:p>
    <w:p w14:paraId="165A008C" w14:textId="77777777" w:rsidR="003B629F" w:rsidRPr="003B629F" w:rsidRDefault="003B629F" w:rsidP="003B629F">
      <w:pPr>
        <w:pStyle w:val="KeinLeerraum"/>
        <w:rPr>
          <w:rFonts w:ascii="Gilroy Light" w:hAnsi="Gilroy Light"/>
        </w:rPr>
      </w:pPr>
    </w:p>
    <w:p w14:paraId="15D3AE0A" w14:textId="77777777" w:rsidR="003B629F" w:rsidRPr="003B629F" w:rsidRDefault="003B629F" w:rsidP="003B629F">
      <w:pPr>
        <w:pStyle w:val="KeinLeerraum"/>
        <w:rPr>
          <w:rFonts w:ascii="Gilroy Light" w:hAnsi="Gilroy Light"/>
        </w:rPr>
      </w:pPr>
      <w:r w:rsidRPr="003B629F">
        <w:rPr>
          <w:rFonts w:ascii="Gilroy Light" w:hAnsi="Gilroy Light"/>
        </w:rPr>
        <w:t>Ihr Verhalten gegenüber Vorgesetzten, Kolleginnen und Kollegen sowie unseren Patientinnen und Patienten war jederzeit vorbildlich. Sie zeichnete sich durch eine ausgeprägte Empathie, Teamfähigkeit und hohe Sozialkompetenz aus und trug so wesentlich zu einer sehr positiven Arbeits- und Praxisatmosphäre bei.</w:t>
      </w:r>
    </w:p>
    <w:p w14:paraId="74C86B6E" w14:textId="77777777" w:rsidR="003B629F" w:rsidRPr="003B629F" w:rsidRDefault="003B629F" w:rsidP="003B629F">
      <w:pPr>
        <w:pStyle w:val="KeinLeerraum"/>
        <w:rPr>
          <w:rFonts w:ascii="Gilroy Light" w:hAnsi="Gilroy Light"/>
        </w:rPr>
      </w:pPr>
    </w:p>
    <w:p w14:paraId="47CE44D6" w14:textId="77777777" w:rsidR="003B629F" w:rsidRPr="003B629F" w:rsidRDefault="003B629F" w:rsidP="003B629F">
      <w:pPr>
        <w:pStyle w:val="KeinLeerraum"/>
        <w:rPr>
          <w:rFonts w:ascii="Gilroy Light" w:hAnsi="Gilroy Light"/>
        </w:rPr>
      </w:pPr>
      <w:r w:rsidRPr="003B629F">
        <w:rPr>
          <w:rFonts w:ascii="Gilroy Light" w:hAnsi="Gilroy Light"/>
        </w:rPr>
        <w:t>Frau [Nachname] verlässt unsere Praxis zum [Datum] auf eigenen Wunsch. Wir bedauern ihr Ausscheiden sehr, da wir mit ihr eine äußerst geschätzte und fachlich wie menschlich herausragende Mitarbeiterin verlieren.</w:t>
      </w:r>
    </w:p>
    <w:p w14:paraId="4F33928B" w14:textId="77777777" w:rsidR="003B629F" w:rsidRPr="003B629F" w:rsidRDefault="003B629F" w:rsidP="003B629F">
      <w:pPr>
        <w:pStyle w:val="KeinLeerraum"/>
        <w:rPr>
          <w:rFonts w:ascii="Gilroy Light" w:hAnsi="Gilroy Light"/>
        </w:rPr>
      </w:pPr>
    </w:p>
    <w:p w14:paraId="0889BF4F" w14:textId="77777777" w:rsidR="003B629F" w:rsidRPr="003B629F" w:rsidRDefault="003B629F" w:rsidP="003B629F">
      <w:pPr>
        <w:pStyle w:val="KeinLeerraum"/>
        <w:rPr>
          <w:rFonts w:ascii="Gilroy Light" w:hAnsi="Gilroy Light"/>
        </w:rPr>
      </w:pPr>
      <w:r w:rsidRPr="003B629F">
        <w:rPr>
          <w:rFonts w:ascii="Gilroy Light" w:hAnsi="Gilroy Light"/>
        </w:rPr>
        <w:t>Wir danken Frau [Nachname] für ihre stets hervorragende Arbeit und wünschen ihr für ihre berufliche wie auch private Zukunft weiterhin viel Erfolg und alles Gute.</w:t>
      </w:r>
    </w:p>
    <w:p w14:paraId="61ECE6B5" w14:textId="77777777" w:rsidR="0096605C" w:rsidRDefault="0096605C" w:rsidP="00CE69F6">
      <w:pPr>
        <w:pStyle w:val="KeinLeerraum"/>
        <w:rPr>
          <w:rFonts w:ascii="Gilroy Light" w:hAnsi="Gilroy Light"/>
        </w:rPr>
      </w:pPr>
    </w:p>
    <w:p w14:paraId="4C1430E1" w14:textId="77777777" w:rsidR="0096605C" w:rsidRDefault="0096605C" w:rsidP="00CE69F6">
      <w:pPr>
        <w:pStyle w:val="KeinLeerraum"/>
        <w:rPr>
          <w:rFonts w:ascii="Gilroy Light" w:hAnsi="Gilroy Light"/>
        </w:rPr>
      </w:pPr>
    </w:p>
    <w:p w14:paraId="58FFAF60" w14:textId="77777777" w:rsidR="0096605C" w:rsidRDefault="0096605C" w:rsidP="00CE69F6">
      <w:pPr>
        <w:pStyle w:val="KeinLeerraum"/>
        <w:rPr>
          <w:rFonts w:ascii="Gilroy Light" w:hAnsi="Gilroy Light"/>
        </w:rPr>
      </w:pPr>
    </w:p>
    <w:p w14:paraId="35B487F9" w14:textId="77777777" w:rsidR="0096605C" w:rsidRDefault="0096605C" w:rsidP="00CE69F6">
      <w:pPr>
        <w:pStyle w:val="KeinLeerraum"/>
        <w:rPr>
          <w:rFonts w:ascii="Gilroy Light" w:hAnsi="Gilroy Light"/>
        </w:rPr>
      </w:pPr>
    </w:p>
    <w:p w14:paraId="4741E18C" w14:textId="77777777" w:rsidR="003B629F" w:rsidRPr="003B629F" w:rsidRDefault="003B629F" w:rsidP="003B629F">
      <w:pPr>
        <w:pStyle w:val="KeinLeerraum"/>
        <w:rPr>
          <w:rFonts w:ascii="Gilroy Light" w:hAnsi="Gilroy Light"/>
        </w:rPr>
      </w:pPr>
      <w:r w:rsidRPr="003B629F">
        <w:rPr>
          <w:rFonts w:ascii="Gilroy Light" w:hAnsi="Gilroy Light"/>
        </w:rPr>
        <w:t>[Ort], den [Datum]</w:t>
      </w:r>
    </w:p>
    <w:p w14:paraId="164A8093" w14:textId="77777777" w:rsidR="0096605C" w:rsidRDefault="0096605C" w:rsidP="00CE69F6">
      <w:pPr>
        <w:pStyle w:val="KeinLeerraum"/>
        <w:rPr>
          <w:rFonts w:ascii="Gilroy Light" w:hAnsi="Gilroy Light"/>
        </w:rPr>
      </w:pPr>
    </w:p>
    <w:p w14:paraId="6AEAF02F" w14:textId="77777777" w:rsidR="003B629F" w:rsidRPr="003B629F" w:rsidRDefault="003B629F" w:rsidP="003B629F">
      <w:pPr>
        <w:pStyle w:val="KeinLeerraum"/>
        <w:rPr>
          <w:rFonts w:ascii="Gilroy Light" w:hAnsi="Gilroy Light"/>
        </w:rPr>
      </w:pPr>
      <w:r w:rsidRPr="003B629F">
        <w:rPr>
          <w:rFonts w:ascii="Gilroy Light" w:hAnsi="Gilroy Light"/>
        </w:rPr>
        <w:t>Praxisstempel / Unterschrift</w:t>
      </w:r>
    </w:p>
    <w:p w14:paraId="201033C8" w14:textId="41A4D0CC" w:rsidR="0096605C" w:rsidRPr="00C775BF" w:rsidRDefault="0096605C" w:rsidP="003B629F">
      <w:pPr>
        <w:pStyle w:val="KeinLeerraum"/>
        <w:rPr>
          <w:rFonts w:ascii="Gilroy Light" w:hAnsi="Gilroy Light"/>
        </w:rPr>
      </w:pPr>
    </w:p>
    <w:sectPr w:rsidR="0096605C" w:rsidRPr="00C775BF">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40C85" w14:textId="77777777" w:rsidR="001D7B7F" w:rsidRDefault="001D7B7F" w:rsidP="00FA217D">
      <w:pPr>
        <w:spacing w:after="0" w:line="240" w:lineRule="auto"/>
      </w:pPr>
      <w:r>
        <w:separator/>
      </w:r>
    </w:p>
  </w:endnote>
  <w:endnote w:type="continuationSeparator" w:id="0">
    <w:p w14:paraId="6C433300" w14:textId="77777777" w:rsidR="001D7B7F" w:rsidRDefault="001D7B7F" w:rsidP="00FA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altName w:val="Calibri"/>
    <w:panose1 w:val="020B0604020202020204"/>
    <w:charset w:val="00"/>
    <w:family w:val="swiss"/>
    <w:pitch w:val="variable"/>
    <w:sig w:usb0="E00002FF" w:usb1="1200A1FF" w:usb2="00000001" w:usb3="00000000" w:csb0="0000019F" w:csb1="00000000"/>
  </w:font>
  <w:font w:name="Gilroy Light">
    <w:altName w:val="Calibri"/>
    <w:panose1 w:val="020B0604020202020204"/>
    <w:charset w:val="4D"/>
    <w:family w:val="auto"/>
    <w:pitch w:val="variable"/>
    <w:sig w:usb0="00000207" w:usb1="00000000" w:usb2="00000000" w:usb3="00000000" w:csb0="00000097" w:csb1="00000000"/>
  </w:font>
  <w:font w:name="Gilroy ExtraBold">
    <w:altName w:val="Calibri"/>
    <w:panose1 w:val="020B0604020202020204"/>
    <w:charset w:val="4D"/>
    <w:family w:val="auto"/>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AF89" w14:textId="3A4935CA" w:rsidR="005C1A4C" w:rsidRDefault="005C1A4C" w:rsidP="001029B6">
    <w:pPr>
      <w:pStyle w:val="Fuzeile"/>
      <w:jc w:val="right"/>
    </w:pPr>
    <w:r>
      <w:rPr>
        <w:noProof/>
      </w:rPr>
      <w:drawing>
        <wp:inline distT="0" distB="0" distL="0" distR="0" wp14:anchorId="52D2A3CD" wp14:editId="62814774">
          <wp:extent cx="620258" cy="292654"/>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20024"/>
                  <a:stretch/>
                </pic:blipFill>
                <pic:spPr bwMode="auto">
                  <a:xfrm>
                    <a:off x="0" y="0"/>
                    <a:ext cx="687106" cy="324195"/>
                  </a:xfrm>
                  <a:prstGeom prst="rect">
                    <a:avLst/>
                  </a:prstGeom>
                  <a:noFill/>
                  <a:ln>
                    <a:noFill/>
                  </a:ln>
                  <a:extLst>
                    <a:ext uri="{53640926-AAD7-44D8-BBD7-CCE9431645EC}">
                      <a14:shadowObscured xmlns:a14="http://schemas.microsoft.com/office/drawing/2010/main"/>
                    </a:ext>
                  </a:extLst>
                </pic:spPr>
              </pic:pic>
            </a:graphicData>
          </a:graphic>
        </wp:inline>
      </w:drawing>
    </w:r>
  </w:p>
  <w:p w14:paraId="3726DF39" w14:textId="375816CE" w:rsidR="00431DBC" w:rsidRPr="00B719C0" w:rsidRDefault="007477DC" w:rsidP="007477DC">
    <w:pPr>
      <w:pStyle w:val="Fuzeile"/>
      <w:jc w:val="right"/>
      <w:rPr>
        <w:color w:val="7F7F7F" w:themeColor="text1" w:themeTint="80"/>
      </w:rPr>
    </w:pPr>
    <w:r>
      <w:rPr>
        <w:rFonts w:ascii="Gilroy Light" w:hAnsi="Gilroy Light"/>
        <w:color w:val="595959" w:themeColor="text1" w:themeTint="A6"/>
        <w:sz w:val="16"/>
        <w:szCs w:val="16"/>
      </w:rPr>
      <w:t>Mehr als 1</w:t>
    </w:r>
    <w:r w:rsidR="003B629F">
      <w:rPr>
        <w:rFonts w:ascii="Gilroy Light" w:hAnsi="Gilroy Light"/>
        <w:color w:val="595959" w:themeColor="text1" w:themeTint="A6"/>
        <w:sz w:val="16"/>
        <w:szCs w:val="16"/>
      </w:rPr>
      <w:t>5</w:t>
    </w:r>
    <w:r>
      <w:rPr>
        <w:rFonts w:ascii="Gilroy Light" w:hAnsi="Gilroy Light"/>
        <w:color w:val="595959" w:themeColor="text1" w:themeTint="A6"/>
        <w:sz w:val="16"/>
        <w:szCs w:val="16"/>
      </w:rPr>
      <w:t xml:space="preserve"> Jahre Erfahrung in einer digitalen </w:t>
    </w:r>
    <w:r w:rsidR="003B629F">
      <w:rPr>
        <w:rFonts w:ascii="Gilroy Light" w:hAnsi="Gilroy Light"/>
        <w:color w:val="595959" w:themeColor="text1" w:themeTint="A6"/>
        <w:sz w:val="16"/>
        <w:szCs w:val="16"/>
      </w:rPr>
      <w:t>QM-</w:t>
    </w:r>
    <w:r>
      <w:rPr>
        <w:rFonts w:ascii="Gilroy Light" w:hAnsi="Gilroy Light"/>
        <w:color w:val="595959" w:themeColor="text1" w:themeTint="A6"/>
        <w:sz w:val="16"/>
        <w:szCs w:val="16"/>
      </w:rPr>
      <w:t>Lösung,</w:t>
    </w:r>
    <w:r w:rsidR="003B629F">
      <w:rPr>
        <w:rFonts w:ascii="Gilroy Light" w:hAnsi="Gilroy Light"/>
        <w:color w:val="595959" w:themeColor="text1" w:themeTint="A6"/>
        <w:sz w:val="16"/>
        <w:szCs w:val="16"/>
      </w:rPr>
      <w:t xml:space="preserve"> inkl.</w:t>
    </w:r>
    <w:r>
      <w:rPr>
        <w:rFonts w:ascii="Gilroy Light" w:hAnsi="Gilroy Light"/>
        <w:color w:val="595959" w:themeColor="text1" w:themeTint="A6"/>
        <w:sz w:val="16"/>
        <w:szCs w:val="16"/>
      </w:rPr>
      <w:t xml:space="preserve"> aktuelle</w:t>
    </w:r>
    <w:r w:rsidR="003B629F">
      <w:rPr>
        <w:rFonts w:ascii="Gilroy Light" w:hAnsi="Gilroy Light"/>
        <w:color w:val="595959" w:themeColor="text1" w:themeTint="A6"/>
        <w:sz w:val="16"/>
        <w:szCs w:val="16"/>
      </w:rPr>
      <w:t>r</w:t>
    </w:r>
    <w:r>
      <w:rPr>
        <w:rFonts w:ascii="Gilroy Light" w:hAnsi="Gilroy Light"/>
        <w:color w:val="595959" w:themeColor="text1" w:themeTint="A6"/>
        <w:sz w:val="16"/>
        <w:szCs w:val="16"/>
      </w:rPr>
      <w:t xml:space="preserve"> </w:t>
    </w:r>
    <w:r w:rsidRPr="003933AC">
      <w:rPr>
        <w:rFonts w:ascii="Gilroy Light" w:hAnsi="Gilroy Light"/>
        <w:color w:val="595959" w:themeColor="text1" w:themeTint="A6"/>
        <w:sz w:val="16"/>
        <w:szCs w:val="16"/>
      </w:rPr>
      <w:t>Mustervorlagen</w:t>
    </w:r>
    <w:r>
      <w:rPr>
        <w:rFonts w:ascii="Gilroy Light" w:hAnsi="Gilroy Light"/>
        <w:color w:val="595959" w:themeColor="text1" w:themeTint="A6"/>
        <w:sz w:val="16"/>
        <w:szCs w:val="16"/>
      </w:rPr>
      <w:t xml:space="preserve"> und viel Zeitersparnis erwarten Sie bei Paul</w:t>
    </w:r>
    <w:r w:rsidR="003B629F">
      <w:rPr>
        <w:rFonts w:ascii="Gilroy Light" w:hAnsi="Gilroy Light"/>
        <w:color w:val="595959" w:themeColor="text1" w:themeTint="A6"/>
        <w:sz w:val="16"/>
        <w:szCs w:val="16"/>
      </w:rPr>
      <w:t>.</w:t>
    </w:r>
    <w:r w:rsidRPr="003933AC">
      <w:rPr>
        <w:rFonts w:ascii="Gilroy Light" w:hAnsi="Gilroy Light"/>
        <w:color w:val="595959" w:themeColor="text1" w:themeTint="A6"/>
        <w:sz w:val="16"/>
        <w:szCs w:val="16"/>
      </w:rPr>
      <w:t xml:space="preserve"> </w:t>
    </w:r>
    <w:r w:rsidR="00F255DE">
      <w:rPr>
        <w:rFonts w:ascii="Gilroy Light" w:hAnsi="Gilroy Light"/>
        <w:color w:val="595959" w:themeColor="text1" w:themeTint="A6"/>
        <w:sz w:val="16"/>
        <w:szCs w:val="16"/>
      </w:rPr>
      <w:t>Einfach 30 Tage kostenlos testen</w:t>
    </w:r>
    <w:r w:rsidR="00F255DE" w:rsidRPr="00B719C0">
      <w:rPr>
        <w:rFonts w:ascii="Gilroy Light" w:hAnsi="Gilroy Light"/>
        <w:color w:val="7F7F7F" w:themeColor="text1" w:themeTint="80"/>
        <w:sz w:val="16"/>
        <w:szCs w:val="16"/>
      </w:rPr>
      <w:t xml:space="preserve">: </w:t>
    </w:r>
    <w:hyperlink r:id="rId2" w:history="1">
      <w:r w:rsidR="003B629F">
        <w:rPr>
          <w:rStyle w:val="Hyperlink"/>
          <w:rFonts w:ascii="Gilroy Light" w:hAnsi="Gilroy Light"/>
          <w:color w:val="7F7F7F" w:themeColor="text1" w:themeTint="80"/>
          <w:sz w:val="16"/>
          <w:szCs w:val="16"/>
        </w:rPr>
        <w:t>https://www.paul-solutions.de/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FE5AF" w14:textId="77777777" w:rsidR="001D7B7F" w:rsidRDefault="001D7B7F" w:rsidP="00FA217D">
      <w:pPr>
        <w:spacing w:after="0" w:line="240" w:lineRule="auto"/>
      </w:pPr>
      <w:r>
        <w:separator/>
      </w:r>
    </w:p>
  </w:footnote>
  <w:footnote w:type="continuationSeparator" w:id="0">
    <w:p w14:paraId="29F09601" w14:textId="77777777" w:rsidR="001D7B7F" w:rsidRDefault="001D7B7F" w:rsidP="00FA2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64DFD" w14:textId="669E879C" w:rsidR="001B58F7" w:rsidRPr="00D84983" w:rsidRDefault="00DF04A3" w:rsidP="001B58F7">
    <w:pPr>
      <w:pStyle w:val="Kopfzeile"/>
      <w:numPr>
        <w:ilvl w:val="0"/>
        <w:numId w:val="3"/>
      </w:numPr>
      <w:rPr>
        <w:rFonts w:ascii="Gilroy ExtraBold" w:hAnsi="Gilroy ExtraBold"/>
        <w:color w:val="C00000"/>
        <w:sz w:val="16"/>
        <w:szCs w:val="16"/>
      </w:rPr>
    </w:pPr>
    <w:r w:rsidRPr="00D84983">
      <w:rPr>
        <w:rFonts w:ascii="Gilroy ExtraBold" w:hAnsi="Gilroy ExtraBold"/>
        <w:color w:val="C00000"/>
        <w:sz w:val="16"/>
        <w:szCs w:val="16"/>
      </w:rPr>
      <w:t>In MS Word: h</w:t>
    </w:r>
    <w:r w:rsidR="001B58F7" w:rsidRPr="00D84983">
      <w:rPr>
        <w:rFonts w:ascii="Gilroy ExtraBold" w:hAnsi="Gilroy ExtraBold"/>
        <w:color w:val="C00000"/>
        <w:sz w:val="16"/>
        <w:szCs w:val="16"/>
      </w:rPr>
      <w:t xml:space="preserve">ier </w:t>
    </w:r>
    <w:r w:rsidR="00DF4DBB" w:rsidRPr="00D84983">
      <w:rPr>
        <w:rFonts w:ascii="Gilroy ExtraBold" w:hAnsi="Gilroy ExtraBold"/>
        <w:color w:val="C00000"/>
        <w:sz w:val="16"/>
        <w:szCs w:val="16"/>
      </w:rPr>
      <w:t xml:space="preserve">Doppelklick </w:t>
    </w:r>
  </w:p>
  <w:p w14:paraId="4394E4FD" w14:textId="5AC7B9F8" w:rsidR="00FA217D" w:rsidRPr="00D84983" w:rsidRDefault="001B58F7" w:rsidP="001B58F7">
    <w:pPr>
      <w:pStyle w:val="Kopfzeile"/>
      <w:numPr>
        <w:ilvl w:val="0"/>
        <w:numId w:val="3"/>
      </w:numPr>
      <w:rPr>
        <w:rFonts w:ascii="Gilroy ExtraBold" w:hAnsi="Gilroy ExtraBold"/>
        <w:color w:val="C00000"/>
        <w:sz w:val="16"/>
        <w:szCs w:val="16"/>
      </w:rPr>
    </w:pPr>
    <w:r w:rsidRPr="00D84983">
      <w:rPr>
        <w:rFonts w:ascii="Gilroy ExtraBold" w:hAnsi="Gilroy ExtraBold"/>
        <w:color w:val="C00000"/>
        <w:sz w:val="16"/>
        <w:szCs w:val="16"/>
      </w:rPr>
      <w:t>Text entfernen</w:t>
    </w:r>
  </w:p>
  <w:p w14:paraId="7117DDA8" w14:textId="41352785" w:rsidR="001B58F7" w:rsidRPr="00D84983" w:rsidRDefault="00D84983" w:rsidP="001B58F7">
    <w:pPr>
      <w:pStyle w:val="Kopfzeile"/>
      <w:numPr>
        <w:ilvl w:val="0"/>
        <w:numId w:val="3"/>
      </w:numPr>
      <w:rPr>
        <w:rFonts w:ascii="Gilroy ExtraBold" w:hAnsi="Gilroy ExtraBold"/>
        <w:color w:val="C00000"/>
        <w:sz w:val="16"/>
        <w:szCs w:val="16"/>
      </w:rPr>
    </w:pPr>
    <w:r w:rsidRPr="00D84983">
      <w:rPr>
        <w:rFonts w:ascii="Gilroy ExtraBold" w:hAnsi="Gilroy ExtraBold"/>
        <w:color w:val="C00000"/>
        <w:sz w:val="16"/>
        <w:szCs w:val="16"/>
      </w:rPr>
      <w:t xml:space="preserve">Falls gewünscht hier </w:t>
    </w:r>
    <w:r w:rsidR="001B58F7" w:rsidRPr="00D84983">
      <w:rPr>
        <w:rFonts w:ascii="Gilroy ExtraBold" w:hAnsi="Gilroy ExtraBold"/>
        <w:color w:val="C00000"/>
        <w:sz w:val="16"/>
        <w:szCs w:val="16"/>
      </w:rPr>
      <w:t>Ihr Praxis-Logo</w:t>
    </w:r>
    <w:r w:rsidRPr="00D84983">
      <w:rPr>
        <w:rFonts w:ascii="Gilroy ExtraBold" w:hAnsi="Gilroy ExtraBold"/>
        <w:color w:val="C00000"/>
        <w:sz w:val="16"/>
        <w:szCs w:val="16"/>
      </w:rPr>
      <w:t xml:space="preserve"> einfügen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6091"/>
    <w:multiLevelType w:val="multilevel"/>
    <w:tmpl w:val="D922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A5A62"/>
    <w:multiLevelType w:val="hybridMultilevel"/>
    <w:tmpl w:val="37B22B82"/>
    <w:lvl w:ilvl="0" w:tplc="8304D72E">
      <w:numFmt w:val="bullet"/>
      <w:pStyle w:val="Listenabsatz"/>
      <w:lvlText w:val="-"/>
      <w:lvlJc w:val="left"/>
      <w:pPr>
        <w:ind w:left="360" w:hanging="360"/>
      </w:pPr>
      <w:rPr>
        <w:rFonts w:ascii="Calibri Light" w:eastAsia="Calibri" w:hAnsi="Calibri Light" w:cs="Calibri Light" w:hint="default"/>
      </w:rPr>
    </w:lvl>
    <w:lvl w:ilvl="1" w:tplc="E8BAB344">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6D21E17"/>
    <w:multiLevelType w:val="multilevel"/>
    <w:tmpl w:val="0B02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3C28D2"/>
    <w:multiLevelType w:val="hybridMultilevel"/>
    <w:tmpl w:val="121C2672"/>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954175E"/>
    <w:multiLevelType w:val="hybridMultilevel"/>
    <w:tmpl w:val="3F1EEEDC"/>
    <w:lvl w:ilvl="0" w:tplc="0407000F">
      <w:start w:val="1"/>
      <w:numFmt w:val="decimal"/>
      <w:lvlText w:val="%1."/>
      <w:lvlJc w:val="left"/>
      <w:pPr>
        <w:ind w:left="4896" w:hanging="360"/>
      </w:pPr>
    </w:lvl>
    <w:lvl w:ilvl="1" w:tplc="04070019" w:tentative="1">
      <w:start w:val="1"/>
      <w:numFmt w:val="lowerLetter"/>
      <w:lvlText w:val="%2."/>
      <w:lvlJc w:val="left"/>
      <w:pPr>
        <w:ind w:left="5616" w:hanging="360"/>
      </w:pPr>
    </w:lvl>
    <w:lvl w:ilvl="2" w:tplc="0407001B" w:tentative="1">
      <w:start w:val="1"/>
      <w:numFmt w:val="lowerRoman"/>
      <w:lvlText w:val="%3."/>
      <w:lvlJc w:val="right"/>
      <w:pPr>
        <w:ind w:left="6336" w:hanging="180"/>
      </w:pPr>
    </w:lvl>
    <w:lvl w:ilvl="3" w:tplc="0407000F" w:tentative="1">
      <w:start w:val="1"/>
      <w:numFmt w:val="decimal"/>
      <w:lvlText w:val="%4."/>
      <w:lvlJc w:val="left"/>
      <w:pPr>
        <w:ind w:left="7056" w:hanging="360"/>
      </w:pPr>
    </w:lvl>
    <w:lvl w:ilvl="4" w:tplc="04070019" w:tentative="1">
      <w:start w:val="1"/>
      <w:numFmt w:val="lowerLetter"/>
      <w:lvlText w:val="%5."/>
      <w:lvlJc w:val="left"/>
      <w:pPr>
        <w:ind w:left="7776" w:hanging="360"/>
      </w:pPr>
    </w:lvl>
    <w:lvl w:ilvl="5" w:tplc="0407001B" w:tentative="1">
      <w:start w:val="1"/>
      <w:numFmt w:val="lowerRoman"/>
      <w:lvlText w:val="%6."/>
      <w:lvlJc w:val="right"/>
      <w:pPr>
        <w:ind w:left="8496" w:hanging="180"/>
      </w:pPr>
    </w:lvl>
    <w:lvl w:ilvl="6" w:tplc="0407000F" w:tentative="1">
      <w:start w:val="1"/>
      <w:numFmt w:val="decimal"/>
      <w:lvlText w:val="%7."/>
      <w:lvlJc w:val="left"/>
      <w:pPr>
        <w:ind w:left="9216" w:hanging="360"/>
      </w:pPr>
    </w:lvl>
    <w:lvl w:ilvl="7" w:tplc="04070019" w:tentative="1">
      <w:start w:val="1"/>
      <w:numFmt w:val="lowerLetter"/>
      <w:lvlText w:val="%8."/>
      <w:lvlJc w:val="left"/>
      <w:pPr>
        <w:ind w:left="9936" w:hanging="360"/>
      </w:pPr>
    </w:lvl>
    <w:lvl w:ilvl="8" w:tplc="0407001B" w:tentative="1">
      <w:start w:val="1"/>
      <w:numFmt w:val="lowerRoman"/>
      <w:lvlText w:val="%9."/>
      <w:lvlJc w:val="right"/>
      <w:pPr>
        <w:ind w:left="10656" w:hanging="180"/>
      </w:pPr>
    </w:lvl>
  </w:abstractNum>
  <w:abstractNum w:abstractNumId="5" w15:restartNumberingAfterBreak="0">
    <w:nsid w:val="5F337427"/>
    <w:multiLevelType w:val="multilevel"/>
    <w:tmpl w:val="7AE4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264732"/>
    <w:multiLevelType w:val="hybridMultilevel"/>
    <w:tmpl w:val="2DB87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7777F3"/>
    <w:multiLevelType w:val="hybridMultilevel"/>
    <w:tmpl w:val="E160A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88586220">
    <w:abstractNumId w:val="1"/>
  </w:num>
  <w:num w:numId="2" w16cid:durableId="879365818">
    <w:abstractNumId w:val="1"/>
  </w:num>
  <w:num w:numId="3" w16cid:durableId="220560413">
    <w:abstractNumId w:val="4"/>
  </w:num>
  <w:num w:numId="4" w16cid:durableId="1250430225">
    <w:abstractNumId w:val="6"/>
  </w:num>
  <w:num w:numId="5" w16cid:durableId="858276854">
    <w:abstractNumId w:val="3"/>
  </w:num>
  <w:num w:numId="6" w16cid:durableId="259917747">
    <w:abstractNumId w:val="7"/>
  </w:num>
  <w:num w:numId="7" w16cid:durableId="535696288">
    <w:abstractNumId w:val="2"/>
  </w:num>
  <w:num w:numId="8" w16cid:durableId="1940719504">
    <w:abstractNumId w:val="0"/>
  </w:num>
  <w:num w:numId="9" w16cid:durableId="627931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3F"/>
    <w:rsid w:val="000D0718"/>
    <w:rsid w:val="001029B6"/>
    <w:rsid w:val="00176F48"/>
    <w:rsid w:val="001B58F7"/>
    <w:rsid w:val="001C0567"/>
    <w:rsid w:val="001D7B7F"/>
    <w:rsid w:val="00263C3F"/>
    <w:rsid w:val="002C793B"/>
    <w:rsid w:val="00306B45"/>
    <w:rsid w:val="00345F17"/>
    <w:rsid w:val="003553C9"/>
    <w:rsid w:val="003933AC"/>
    <w:rsid w:val="003B629F"/>
    <w:rsid w:val="00431DBC"/>
    <w:rsid w:val="004C0F95"/>
    <w:rsid w:val="005C1A4C"/>
    <w:rsid w:val="00601C90"/>
    <w:rsid w:val="00604E47"/>
    <w:rsid w:val="00624CD2"/>
    <w:rsid w:val="00675FC0"/>
    <w:rsid w:val="006E2314"/>
    <w:rsid w:val="006F48A5"/>
    <w:rsid w:val="00702376"/>
    <w:rsid w:val="007325BA"/>
    <w:rsid w:val="007350ED"/>
    <w:rsid w:val="007477DC"/>
    <w:rsid w:val="007F5FAB"/>
    <w:rsid w:val="00821786"/>
    <w:rsid w:val="00861FDC"/>
    <w:rsid w:val="0096605C"/>
    <w:rsid w:val="00A41E4D"/>
    <w:rsid w:val="00A611FF"/>
    <w:rsid w:val="00AE507D"/>
    <w:rsid w:val="00AF7278"/>
    <w:rsid w:val="00B719C0"/>
    <w:rsid w:val="00C4618C"/>
    <w:rsid w:val="00C775BF"/>
    <w:rsid w:val="00CE69F6"/>
    <w:rsid w:val="00D84983"/>
    <w:rsid w:val="00DC085B"/>
    <w:rsid w:val="00DF04A3"/>
    <w:rsid w:val="00DF0533"/>
    <w:rsid w:val="00DF4DBB"/>
    <w:rsid w:val="00E73F32"/>
    <w:rsid w:val="00F255DE"/>
    <w:rsid w:val="00FA217D"/>
    <w:rsid w:val="00FF2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B8AD2"/>
  <w15:chartTrackingRefBased/>
  <w15:docId w15:val="{BEA75684-07E7-4A74-AF0F-61A46093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0533"/>
  </w:style>
  <w:style w:type="paragraph" w:styleId="berschrift1">
    <w:name w:val="heading 1"/>
    <w:basedOn w:val="Standard"/>
    <w:next w:val="Standard"/>
    <w:link w:val="berschrift1Zchn"/>
    <w:autoRedefine/>
    <w:uiPriority w:val="9"/>
    <w:qFormat/>
    <w:rsid w:val="001C0567"/>
    <w:pPr>
      <w:keepNext/>
      <w:keepLines/>
      <w:spacing w:before="240"/>
      <w:outlineLvl w:val="0"/>
    </w:pPr>
    <w:rPr>
      <w:rFonts w:eastAsiaTheme="majorEastAsia" w:cstheme="majorBidi"/>
      <w:color w:val="000000" w:themeColor="text1"/>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C0567"/>
    <w:rPr>
      <w:rFonts w:eastAsiaTheme="majorEastAsia" w:cstheme="majorBidi"/>
      <w:color w:val="000000" w:themeColor="text1"/>
      <w:sz w:val="32"/>
      <w:szCs w:val="32"/>
    </w:rPr>
  </w:style>
  <w:style w:type="paragraph" w:styleId="Listenabsatz">
    <w:name w:val="List Paragraph"/>
    <w:basedOn w:val="Standard"/>
    <w:autoRedefine/>
    <w:uiPriority w:val="34"/>
    <w:qFormat/>
    <w:rsid w:val="00A41E4D"/>
    <w:pPr>
      <w:numPr>
        <w:numId w:val="2"/>
      </w:numPr>
      <w:contextualSpacing/>
    </w:pPr>
    <w:rPr>
      <w:sz w:val="20"/>
    </w:rPr>
  </w:style>
  <w:style w:type="paragraph" w:styleId="Kopfzeile">
    <w:name w:val="header"/>
    <w:basedOn w:val="Standard"/>
    <w:link w:val="KopfzeileZchn"/>
    <w:uiPriority w:val="99"/>
    <w:unhideWhenUsed/>
    <w:rsid w:val="00FA21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217D"/>
  </w:style>
  <w:style w:type="paragraph" w:styleId="Fuzeile">
    <w:name w:val="footer"/>
    <w:basedOn w:val="Standard"/>
    <w:link w:val="FuzeileZchn"/>
    <w:uiPriority w:val="99"/>
    <w:unhideWhenUsed/>
    <w:rsid w:val="00FA21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217D"/>
  </w:style>
  <w:style w:type="paragraph" w:styleId="KeinLeerraum">
    <w:name w:val="No Spacing"/>
    <w:uiPriority w:val="1"/>
    <w:qFormat/>
    <w:rsid w:val="00604E47"/>
    <w:pPr>
      <w:spacing w:after="0" w:line="240" w:lineRule="auto"/>
    </w:pPr>
  </w:style>
  <w:style w:type="character" w:styleId="Hyperlink">
    <w:name w:val="Hyperlink"/>
    <w:basedOn w:val="Absatz-Standardschriftart"/>
    <w:uiPriority w:val="99"/>
    <w:unhideWhenUsed/>
    <w:rsid w:val="00306B45"/>
    <w:rPr>
      <w:color w:val="0563C1" w:themeColor="hyperlink"/>
      <w:u w:val="single"/>
    </w:rPr>
  </w:style>
  <w:style w:type="character" w:styleId="NichtaufgelsteErwhnung">
    <w:name w:val="Unresolved Mention"/>
    <w:basedOn w:val="Absatz-Standardschriftart"/>
    <w:uiPriority w:val="99"/>
    <w:semiHidden/>
    <w:unhideWhenUsed/>
    <w:rsid w:val="00306B45"/>
    <w:rPr>
      <w:color w:val="605E5C"/>
      <w:shd w:val="clear" w:color="auto" w:fill="E1DFDD"/>
    </w:rPr>
  </w:style>
  <w:style w:type="table" w:styleId="Tabellenraster">
    <w:name w:val="Table Grid"/>
    <w:basedOn w:val="NormaleTabelle"/>
    <w:uiPriority w:val="39"/>
    <w:rsid w:val="00306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255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44884">
      <w:bodyDiv w:val="1"/>
      <w:marLeft w:val="0"/>
      <w:marRight w:val="0"/>
      <w:marTop w:val="0"/>
      <w:marBottom w:val="0"/>
      <w:divBdr>
        <w:top w:val="none" w:sz="0" w:space="0" w:color="auto"/>
        <w:left w:val="none" w:sz="0" w:space="0" w:color="auto"/>
        <w:bottom w:val="none" w:sz="0" w:space="0" w:color="auto"/>
        <w:right w:val="none" w:sz="0" w:space="0" w:color="auto"/>
      </w:divBdr>
    </w:div>
    <w:div w:id="617298013">
      <w:bodyDiv w:val="1"/>
      <w:marLeft w:val="0"/>
      <w:marRight w:val="0"/>
      <w:marTop w:val="0"/>
      <w:marBottom w:val="0"/>
      <w:divBdr>
        <w:top w:val="none" w:sz="0" w:space="0" w:color="auto"/>
        <w:left w:val="none" w:sz="0" w:space="0" w:color="auto"/>
        <w:bottom w:val="none" w:sz="0" w:space="0" w:color="auto"/>
        <w:right w:val="none" w:sz="0" w:space="0" w:color="auto"/>
      </w:divBdr>
    </w:div>
    <w:div w:id="1071538894">
      <w:bodyDiv w:val="1"/>
      <w:marLeft w:val="0"/>
      <w:marRight w:val="0"/>
      <w:marTop w:val="0"/>
      <w:marBottom w:val="0"/>
      <w:divBdr>
        <w:top w:val="none" w:sz="0" w:space="0" w:color="auto"/>
        <w:left w:val="none" w:sz="0" w:space="0" w:color="auto"/>
        <w:bottom w:val="none" w:sz="0" w:space="0" w:color="auto"/>
        <w:right w:val="none" w:sz="0" w:space="0" w:color="auto"/>
      </w:divBdr>
    </w:div>
    <w:div w:id="1117798736">
      <w:bodyDiv w:val="1"/>
      <w:marLeft w:val="0"/>
      <w:marRight w:val="0"/>
      <w:marTop w:val="0"/>
      <w:marBottom w:val="0"/>
      <w:divBdr>
        <w:top w:val="none" w:sz="0" w:space="0" w:color="auto"/>
        <w:left w:val="none" w:sz="0" w:space="0" w:color="auto"/>
        <w:bottom w:val="none" w:sz="0" w:space="0" w:color="auto"/>
        <w:right w:val="none" w:sz="0" w:space="0" w:color="auto"/>
      </w:divBdr>
    </w:div>
    <w:div w:id="212966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www.paul-solutions.de/?partnerId=mustervorlage"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45F6A47AFE424AA673AB9EAC5A4CA0" ma:contentTypeVersion="15" ma:contentTypeDescription="Ein neues Dokument erstellen." ma:contentTypeScope="" ma:versionID="7e23085b63b9324d130758ba35f8842b">
  <xsd:schema xmlns:xsd="http://www.w3.org/2001/XMLSchema" xmlns:xs="http://www.w3.org/2001/XMLSchema" xmlns:p="http://schemas.microsoft.com/office/2006/metadata/properties" xmlns:ns2="21503322-6a83-480e-bbd4-3491e38ce4aa" xmlns:ns3="7690fb96-41c6-43c4-bbb6-46f00d5f515e" targetNamespace="http://schemas.microsoft.com/office/2006/metadata/properties" ma:root="true" ma:fieldsID="68e7bdd0d0c0948c05f54c6fe16354a9" ns2:_="" ns3:_="">
    <xsd:import namespace="21503322-6a83-480e-bbd4-3491e38ce4aa"/>
    <xsd:import namespace="7690fb96-41c6-43c4-bbb6-46f00d5f51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03322-6a83-480e-bbd4-3491e38ce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1d46b68-3aae-4165-8e49-537e62dc19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90fb96-41c6-43c4-bbb6-46f00d5f515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9b3ccd96-7b5e-463d-98f4-7eb9cd51ca6c}" ma:internalName="TaxCatchAll" ma:showField="CatchAllData" ma:web="7690fb96-41c6-43c4-bbb6-46f00d5f5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690fb96-41c6-43c4-bbb6-46f00d5f515e" xsi:nil="true"/>
    <lcf76f155ced4ddcb4097134ff3c332f xmlns="21503322-6a83-480e-bbd4-3491e38ce4aa">
      <Terms xmlns="http://schemas.microsoft.com/office/infopath/2007/PartnerControls"/>
    </lcf76f155ced4ddcb4097134ff3c332f>
    <SharedWithUsers xmlns="7690fb96-41c6-43c4-bbb6-46f00d5f515e">
      <UserInfo>
        <DisplayName>Guillaume Mispelbaum</DisplayName>
        <AccountId>11</AccountId>
        <AccountType/>
      </UserInfo>
    </SharedWithUsers>
  </documentManagement>
</p:properties>
</file>

<file path=customXml/itemProps1.xml><?xml version="1.0" encoding="utf-8"?>
<ds:datastoreItem xmlns:ds="http://schemas.openxmlformats.org/officeDocument/2006/customXml" ds:itemID="{B2C99D97-5D93-4B69-BEF8-8D56BE3BF616}">
  <ds:schemaRefs>
    <ds:schemaRef ds:uri="http://schemas.microsoft.com/sharepoint/v3/contenttype/forms"/>
  </ds:schemaRefs>
</ds:datastoreItem>
</file>

<file path=customXml/itemProps2.xml><?xml version="1.0" encoding="utf-8"?>
<ds:datastoreItem xmlns:ds="http://schemas.openxmlformats.org/officeDocument/2006/customXml" ds:itemID="{53466BB3-5D83-42A2-BABE-2EA34FC6D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03322-6a83-480e-bbd4-3491e38ce4aa"/>
    <ds:schemaRef ds:uri="7690fb96-41c6-43c4-bbb6-46f00d5f5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201879-F0AF-46FB-B429-3146D80C5BD8}">
  <ds:schemaRefs>
    <ds:schemaRef ds:uri="http://schemas.microsoft.com/office/2006/metadata/properties"/>
    <ds:schemaRef ds:uri="http://schemas.microsoft.com/office/infopath/2007/PartnerControls"/>
    <ds:schemaRef ds:uri="7690fb96-41c6-43c4-bbb6-46f00d5f515e"/>
    <ds:schemaRef ds:uri="21503322-6a83-480e-bbd4-3491e38ce4a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3200</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Jager</dc:creator>
  <cp:keywords/>
  <dc:description/>
  <cp:lastModifiedBy>Paul Franke</cp:lastModifiedBy>
  <cp:revision>7</cp:revision>
  <cp:lastPrinted>2022-12-01T15:01:00Z</cp:lastPrinted>
  <dcterms:created xsi:type="dcterms:W3CDTF">2022-12-01T15:01:00Z</dcterms:created>
  <dcterms:modified xsi:type="dcterms:W3CDTF">2025-09-09T07:54:00Z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0x0101005945F6A47AFE424AA673AB9EAC5A4CA0</vt:lpwstr>
  </property>
  <property fmtid="{D5CDD505-2E9C-101B-9397-08002B2CF9AE}" pid="3" name="MediaServiceImageTags">
    <vt:lpwstr/>
  </property>
</Properties>
</file>