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8284" w14:textId="4375D587" w:rsidR="00881AB3" w:rsidRPr="009D47EF" w:rsidRDefault="00881AB3" w:rsidP="00881AB3">
      <w:pPr>
        <w:keepNext/>
        <w:keepLines/>
        <w:spacing w:after="0" w:line="240" w:lineRule="auto"/>
        <w:jc w:val="left"/>
        <w:outlineLvl w:val="0"/>
        <w:rPr>
          <w:rFonts w:ascii="Calibri" w:eastAsia="Calibri" w:hAnsi="Calibri" w:cs="Calibri"/>
          <w:b/>
          <w:color w:val="1F497D"/>
          <w:sz w:val="32"/>
          <w:szCs w:val="32"/>
          <w:lang w:val="en-GB" w:eastAsia="en-GB"/>
        </w:rPr>
      </w:pPr>
      <w:r w:rsidRPr="009D47EF">
        <w:rPr>
          <w:rFonts w:ascii="Calibri" w:eastAsia="Calibri" w:hAnsi="Calibri" w:cs="Calibri"/>
          <w:b/>
          <w:color w:val="1F497D"/>
          <w:sz w:val="32"/>
          <w:szCs w:val="32"/>
          <w:lang w:val="en-GB" w:eastAsia="en-GB"/>
        </w:rPr>
        <w:t>Appendix 5: Key Achievements Form</w:t>
      </w:r>
    </w:p>
    <w:p w14:paraId="2D14E9EC" w14:textId="77777777" w:rsidR="009D47EF" w:rsidRDefault="009D47EF" w:rsidP="00C019C2">
      <w:pPr>
        <w:shd w:val="clear" w:color="auto" w:fill="FFFFFF"/>
        <w:tabs>
          <w:tab w:val="left" w:pos="900"/>
          <w:tab w:val="left" w:pos="6840"/>
        </w:tabs>
        <w:spacing w:after="120"/>
        <w:contextualSpacing/>
        <w:rPr>
          <w:rFonts w:ascii="Calibri" w:hAnsi="Calibri" w:cs="Calibri"/>
          <w:b/>
          <w:color w:val="1D3C8A"/>
          <w:lang w:val="en-US"/>
        </w:rPr>
      </w:pPr>
    </w:p>
    <w:p w14:paraId="348F229C" w14:textId="3472A446" w:rsidR="00C019C2" w:rsidRPr="009D47EF" w:rsidRDefault="00C019C2" w:rsidP="00C019C2">
      <w:pPr>
        <w:shd w:val="clear" w:color="auto" w:fill="FFFFFF"/>
        <w:tabs>
          <w:tab w:val="left" w:pos="900"/>
          <w:tab w:val="left" w:pos="6840"/>
        </w:tabs>
        <w:spacing w:after="120"/>
        <w:contextualSpacing/>
        <w:rPr>
          <w:rFonts w:ascii="Calibri" w:hAnsi="Calibri" w:cs="Calibri"/>
          <w:b/>
          <w:color w:val="1D3C8A"/>
          <w:sz w:val="28"/>
          <w:szCs w:val="28"/>
          <w:lang w:val="en-US"/>
        </w:rPr>
      </w:pPr>
      <w:r w:rsidRPr="009D47EF">
        <w:rPr>
          <w:rFonts w:ascii="Calibri" w:hAnsi="Calibri" w:cs="Calibri"/>
          <w:b/>
          <w:color w:val="1D3C8A"/>
          <w:sz w:val="28"/>
          <w:szCs w:val="28"/>
          <w:lang w:val="en-US"/>
        </w:rPr>
        <w:t>Section 1 – PERSONAL DETAILS</w:t>
      </w:r>
    </w:p>
    <w:p w14:paraId="1BB5245C" w14:textId="77777777" w:rsidR="00BB5B54" w:rsidRPr="00C019C2" w:rsidRDefault="00BB5B54" w:rsidP="00C019C2">
      <w:pPr>
        <w:shd w:val="clear" w:color="auto" w:fill="FFFFFF"/>
        <w:tabs>
          <w:tab w:val="left" w:pos="900"/>
          <w:tab w:val="left" w:pos="6840"/>
        </w:tabs>
        <w:spacing w:after="120"/>
        <w:contextualSpacing/>
        <w:rPr>
          <w:rFonts w:ascii="Calibri" w:hAnsi="Calibri" w:cs="Calibri"/>
          <w:b/>
          <w:color w:val="1D3C8A"/>
          <w:lang w:val="en-US"/>
        </w:rPr>
      </w:pPr>
    </w:p>
    <w:p w14:paraId="2475AD61" w14:textId="77777777" w:rsidR="00C019C2" w:rsidRPr="00C019C2" w:rsidRDefault="00C019C2" w:rsidP="00881AB3">
      <w:pPr>
        <w:keepNext/>
        <w:keepLines/>
        <w:spacing w:after="0" w:line="240" w:lineRule="auto"/>
        <w:jc w:val="left"/>
        <w:outlineLvl w:val="0"/>
        <w:rPr>
          <w:rFonts w:ascii="Calibri" w:eastAsia="Calibri" w:hAnsi="Calibri" w:cs="Calibri"/>
          <w:b/>
          <w:color w:val="1F497D"/>
          <w:lang w:val="en-GB" w:eastAsia="en-GB"/>
        </w:rPr>
      </w:pPr>
    </w:p>
    <w:p w14:paraId="51F13297" w14:textId="77777777" w:rsidR="00C019C2" w:rsidRPr="00C019C2" w:rsidRDefault="00C019C2" w:rsidP="00C019C2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835"/>
        <w:gridCol w:w="2186"/>
        <w:gridCol w:w="2719"/>
      </w:tblGrid>
      <w:tr w:rsidR="00C019C2" w:rsidRPr="00C019C2" w14:paraId="396DD4FB" w14:textId="77777777" w:rsidTr="009D47EF">
        <w:trPr>
          <w:trHeight w:val="38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D2EACDD" w14:textId="5A38CCB0" w:rsidR="00C019C2" w:rsidRPr="00BB5B54" w:rsidRDefault="00C019C2" w:rsidP="002A68AC">
            <w:pPr>
              <w:pStyle w:val="Header"/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BB5B54">
              <w:rPr>
                <w:rFonts w:ascii="Calibri" w:hAnsi="Calibri" w:cs="Calibri"/>
                <w:b/>
                <w:lang w:val="en-US"/>
              </w:rPr>
              <w:t>Last Name: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AA643D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DD45CB8" w14:textId="77777777" w:rsidR="00C019C2" w:rsidRPr="00C019C2" w:rsidRDefault="00C019C2" w:rsidP="002A68AC">
            <w:pPr>
              <w:autoSpaceDE w:val="0"/>
              <w:autoSpaceDN w:val="0"/>
              <w:adjustRightInd w:val="0"/>
              <w:ind w:left="792"/>
              <w:rPr>
                <w:rFonts w:ascii="Calibri" w:hAnsi="Calibri" w:cs="Calibri"/>
              </w:rPr>
            </w:pPr>
            <w:r w:rsidRPr="00C019C2">
              <w:rPr>
                <w:rFonts w:ascii="Calibri" w:hAnsi="Calibri" w:cs="Calibri"/>
                <w:b/>
                <w:bCs/>
                <w:lang w:val="en-US"/>
              </w:rPr>
              <w:t>First Name:</w:t>
            </w:r>
          </w:p>
        </w:tc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F5A954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</w:tbl>
    <w:p w14:paraId="45907661" w14:textId="77777777" w:rsidR="00C019C2" w:rsidRPr="00C019C2" w:rsidRDefault="00C019C2" w:rsidP="00C019C2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Y="-63"/>
        <w:tblW w:w="0" w:type="auto"/>
        <w:tblLook w:val="0000" w:firstRow="0" w:lastRow="0" w:firstColumn="0" w:lastColumn="0" w:noHBand="0" w:noVBand="0"/>
      </w:tblPr>
      <w:tblGrid>
        <w:gridCol w:w="1276"/>
        <w:gridCol w:w="7740"/>
      </w:tblGrid>
      <w:tr w:rsidR="00C019C2" w:rsidRPr="00C019C2" w14:paraId="7392E625" w14:textId="77777777" w:rsidTr="009D47EF">
        <w:trPr>
          <w:trHeight w:val="386"/>
        </w:trPr>
        <w:tc>
          <w:tcPr>
            <w:tcW w:w="1276" w:type="dxa"/>
            <w:tcBorders>
              <w:right w:val="single" w:sz="8" w:space="0" w:color="808080"/>
            </w:tcBorders>
            <w:vAlign w:val="center"/>
          </w:tcPr>
          <w:p w14:paraId="521A2EDE" w14:textId="77777777" w:rsidR="00C019C2" w:rsidRPr="00BB5B54" w:rsidRDefault="00C019C2" w:rsidP="002A68AC">
            <w:pPr>
              <w:pStyle w:val="Header"/>
              <w:tabs>
                <w:tab w:val="left" w:pos="2520"/>
              </w:tabs>
              <w:rPr>
                <w:rFonts w:ascii="Calibri" w:hAnsi="Calibri" w:cs="Calibri"/>
                <w:b/>
              </w:rPr>
            </w:pPr>
            <w:r w:rsidRPr="00BB5B54">
              <w:rPr>
                <w:rFonts w:ascii="Calibri" w:hAnsi="Calibri" w:cs="Calibri"/>
                <w:b/>
              </w:rPr>
              <w:t>Address:</w:t>
            </w:r>
          </w:p>
        </w:tc>
        <w:tc>
          <w:tcPr>
            <w:tcW w:w="77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84ED5D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C019C2" w:rsidRPr="00C019C2" w14:paraId="3DFE4220" w14:textId="77777777" w:rsidTr="009D47EF">
        <w:trPr>
          <w:trHeight w:val="386"/>
        </w:trPr>
        <w:tc>
          <w:tcPr>
            <w:tcW w:w="1276" w:type="dxa"/>
            <w:tcBorders>
              <w:right w:val="single" w:sz="8" w:space="0" w:color="808080"/>
            </w:tcBorders>
            <w:vAlign w:val="center"/>
          </w:tcPr>
          <w:p w14:paraId="6593FFB7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77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C60D6F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C019C2" w:rsidRPr="00C019C2" w14:paraId="29DD4880" w14:textId="77777777" w:rsidTr="009D47EF">
        <w:trPr>
          <w:trHeight w:val="386"/>
        </w:trPr>
        <w:tc>
          <w:tcPr>
            <w:tcW w:w="1276" w:type="dxa"/>
            <w:tcBorders>
              <w:right w:val="single" w:sz="8" w:space="0" w:color="808080"/>
            </w:tcBorders>
            <w:vAlign w:val="center"/>
          </w:tcPr>
          <w:p w14:paraId="5E3BA78E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77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97DBF0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</w:tbl>
    <w:p w14:paraId="293326D3" w14:textId="77777777" w:rsidR="00C019C2" w:rsidRPr="00C019C2" w:rsidRDefault="00C019C2" w:rsidP="00C019C2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92"/>
      </w:tblGrid>
      <w:tr w:rsidR="00C019C2" w:rsidRPr="00C019C2" w14:paraId="6ACA5B8C" w14:textId="77777777" w:rsidTr="009D47EF">
        <w:trPr>
          <w:trHeight w:val="38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A653BB4" w14:textId="200A8E96" w:rsidR="00C019C2" w:rsidRPr="00BB5B54" w:rsidRDefault="00C019C2" w:rsidP="002A68AC">
            <w:pPr>
              <w:pStyle w:val="Header"/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BB5B54">
              <w:rPr>
                <w:rFonts w:ascii="Calibri" w:hAnsi="Calibri" w:cs="Calibri"/>
                <w:b/>
                <w:lang w:val="en-US"/>
              </w:rPr>
              <w:t>Eircode:</w:t>
            </w:r>
          </w:p>
        </w:tc>
        <w:tc>
          <w:tcPr>
            <w:tcW w:w="36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B03412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</w:tbl>
    <w:p w14:paraId="7026EEDC" w14:textId="77777777" w:rsidR="00C019C2" w:rsidRPr="00C019C2" w:rsidRDefault="00C019C2" w:rsidP="00C019C2">
      <w:pPr>
        <w:tabs>
          <w:tab w:val="left" w:pos="2520"/>
        </w:tabs>
        <w:rPr>
          <w:rFonts w:ascii="Calibri" w:hAnsi="Calibri" w:cs="Calibri"/>
        </w:rPr>
      </w:pPr>
    </w:p>
    <w:p w14:paraId="64CA142D" w14:textId="77777777" w:rsidR="00C019C2" w:rsidRPr="00C019C2" w:rsidRDefault="00C019C2" w:rsidP="00C019C2">
      <w:pPr>
        <w:tabs>
          <w:tab w:val="left" w:pos="2520"/>
        </w:tabs>
        <w:rPr>
          <w:rFonts w:ascii="Calibri" w:hAnsi="Calibri" w:cs="Calibri"/>
        </w:rPr>
      </w:pPr>
    </w:p>
    <w:tbl>
      <w:tblPr>
        <w:tblpPr w:leftFromText="180" w:rightFromText="180" w:vertAnchor="text" w:horzAnchor="margin" w:tblpY="67"/>
        <w:tblW w:w="0" w:type="auto"/>
        <w:tblLook w:val="0000" w:firstRow="0" w:lastRow="0" w:firstColumn="0" w:lastColumn="0" w:noHBand="0" w:noVBand="0"/>
      </w:tblPr>
      <w:tblGrid>
        <w:gridCol w:w="1276"/>
        <w:gridCol w:w="3550"/>
      </w:tblGrid>
      <w:tr w:rsidR="00C019C2" w:rsidRPr="00C019C2" w14:paraId="5254631C" w14:textId="77777777" w:rsidTr="009D47EF">
        <w:trPr>
          <w:trHeight w:val="386"/>
        </w:trPr>
        <w:tc>
          <w:tcPr>
            <w:tcW w:w="1276" w:type="dxa"/>
            <w:tcBorders>
              <w:right w:val="single" w:sz="8" w:space="0" w:color="808080"/>
            </w:tcBorders>
            <w:vAlign w:val="center"/>
          </w:tcPr>
          <w:p w14:paraId="3774FCB5" w14:textId="572C45ED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</w:rPr>
            </w:pPr>
            <w:r w:rsidRPr="00C019C2">
              <w:rPr>
                <w:rFonts w:ascii="Calibri" w:hAnsi="Calibri" w:cs="Calibri"/>
                <w:b/>
                <w:bCs/>
              </w:rPr>
              <w:t>Tel</w:t>
            </w:r>
            <w:r w:rsidR="009D47EF">
              <w:rPr>
                <w:rFonts w:ascii="Calibri" w:hAnsi="Calibri" w:cs="Calibri"/>
                <w:b/>
                <w:bCs/>
              </w:rPr>
              <w:t>ephone</w:t>
            </w:r>
          </w:p>
        </w:tc>
        <w:tc>
          <w:tcPr>
            <w:tcW w:w="3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0F76FC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</w:tbl>
    <w:p w14:paraId="0A6B008B" w14:textId="77777777" w:rsidR="00C019C2" w:rsidRPr="00C019C2" w:rsidRDefault="00C019C2" w:rsidP="00C019C2">
      <w:pPr>
        <w:tabs>
          <w:tab w:val="left" w:pos="2520"/>
        </w:tabs>
        <w:rPr>
          <w:rFonts w:ascii="Calibri" w:hAnsi="Calibri" w:cs="Calibri"/>
        </w:rPr>
      </w:pPr>
    </w:p>
    <w:p w14:paraId="1C3C7AD7" w14:textId="77777777" w:rsidR="00C019C2" w:rsidRPr="00C019C2" w:rsidRDefault="00C019C2" w:rsidP="00C019C2">
      <w:pPr>
        <w:tabs>
          <w:tab w:val="left" w:pos="2520"/>
        </w:tabs>
        <w:rPr>
          <w:rFonts w:ascii="Calibri" w:hAnsi="Calibri" w:cs="Calibri"/>
        </w:rPr>
      </w:pPr>
    </w:p>
    <w:p w14:paraId="57414BF7" w14:textId="77777777" w:rsidR="00C019C2" w:rsidRPr="00C019C2" w:rsidRDefault="00C019C2" w:rsidP="00C019C2">
      <w:pPr>
        <w:pStyle w:val="TinyText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-68"/>
        <w:tblW w:w="0" w:type="auto"/>
        <w:tblLook w:val="0000" w:firstRow="0" w:lastRow="0" w:firstColumn="0" w:lastColumn="0" w:noHBand="0" w:noVBand="0"/>
      </w:tblPr>
      <w:tblGrid>
        <w:gridCol w:w="1276"/>
        <w:gridCol w:w="7472"/>
      </w:tblGrid>
      <w:tr w:rsidR="00C019C2" w:rsidRPr="00C019C2" w14:paraId="399AFE84" w14:textId="77777777" w:rsidTr="009D47EF">
        <w:trPr>
          <w:trHeight w:val="386"/>
        </w:trPr>
        <w:tc>
          <w:tcPr>
            <w:tcW w:w="1276" w:type="dxa"/>
            <w:tcBorders>
              <w:right w:val="single" w:sz="8" w:space="0" w:color="808080"/>
            </w:tcBorders>
            <w:vAlign w:val="center"/>
          </w:tcPr>
          <w:p w14:paraId="7F0C35F7" w14:textId="3A1B072A" w:rsidR="00C019C2" w:rsidRPr="00C019C2" w:rsidRDefault="009D47EF" w:rsidP="002A68AC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</w:t>
            </w:r>
          </w:p>
        </w:tc>
        <w:tc>
          <w:tcPr>
            <w:tcW w:w="74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7F52DF" w14:textId="77777777" w:rsidR="00C019C2" w:rsidRPr="00C019C2" w:rsidRDefault="00C019C2" w:rsidP="002A68AC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</w:tbl>
    <w:p w14:paraId="366405F0" w14:textId="40B3D65E" w:rsidR="00FC3EF0" w:rsidRDefault="00FC3EF0" w:rsidP="00FC3EF0">
      <w:pPr>
        <w:jc w:val="left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Do you have t</w:t>
      </w:r>
      <w:r w:rsidRPr="00FC3EF0">
        <w:rPr>
          <w:rFonts w:ascii="Calibri" w:hAnsi="Calibri" w:cs="Calibri"/>
          <w:lang w:val="en-GB"/>
        </w:rPr>
        <w:t>he</w:t>
      </w:r>
      <w:r>
        <w:rPr>
          <w:rFonts w:ascii="Calibri" w:hAnsi="Calibri" w:cs="Calibri"/>
          <w:lang w:val="en-GB"/>
        </w:rPr>
        <w:t xml:space="preserve"> </w:t>
      </w:r>
      <w:r w:rsidRPr="00FC3EF0">
        <w:rPr>
          <w:rFonts w:ascii="Calibri" w:hAnsi="Calibri" w:cs="Calibri"/>
          <w:lang w:val="en-GB"/>
        </w:rPr>
        <w:t xml:space="preserve">right to work within the European Union (EU) 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FC3EF0">
        <w:rPr>
          <w:rFonts w:ascii="Segoe UI Symbol" w:hAnsi="Segoe UI Symbol" w:cs="Segoe UI Symbol"/>
          <w:lang w:val="en-GB"/>
        </w:rPr>
        <w:t>☐</w:t>
      </w:r>
      <w:r w:rsidRPr="00FC3EF0">
        <w:rPr>
          <w:rFonts w:ascii="Calibri" w:hAnsi="Calibri" w:cs="Calibri"/>
          <w:lang w:val="en-GB"/>
        </w:rPr>
        <w:t xml:space="preserve"> Yes  </w:t>
      </w:r>
      <w:r w:rsidRPr="00FC3EF0">
        <w:rPr>
          <w:rFonts w:ascii="Segoe UI Symbol" w:hAnsi="Segoe UI Symbol" w:cs="Segoe UI Symbol"/>
          <w:lang w:val="en-GB"/>
        </w:rPr>
        <w:t>☐</w:t>
      </w:r>
      <w:r w:rsidR="00CC4F76">
        <w:rPr>
          <w:rFonts w:ascii="Segoe UI Symbol" w:hAnsi="Segoe UI Symbol" w:cs="Segoe UI Symbol"/>
          <w:lang w:val="en-GB"/>
        </w:rPr>
        <w:t xml:space="preserve"> </w:t>
      </w:r>
      <w:r w:rsidRPr="00FC3EF0">
        <w:rPr>
          <w:rFonts w:ascii="Calibri" w:hAnsi="Calibri" w:cs="Calibri"/>
          <w:lang w:val="en-GB"/>
        </w:rPr>
        <w:t>No</w:t>
      </w:r>
      <w:r w:rsidRPr="00FC3EF0">
        <w:rPr>
          <w:rFonts w:ascii="Calibri" w:hAnsi="Calibri" w:cs="Calibri"/>
          <w:lang w:val="en-GB"/>
        </w:rPr>
        <w:br/>
      </w:r>
      <w:r w:rsidRPr="00FC3EF0">
        <w:rPr>
          <w:rFonts w:ascii="Calibri" w:hAnsi="Calibri" w:cs="Calibri"/>
          <w:lang w:val="en-GB"/>
        </w:rPr>
        <w:br/>
        <w:t xml:space="preserve">Do you hold and maintain a current Driving Licence valid for driving in Ireland </w:t>
      </w:r>
      <w:r>
        <w:rPr>
          <w:rFonts w:ascii="Calibri" w:hAnsi="Calibri" w:cs="Calibri"/>
          <w:lang w:val="en-GB"/>
        </w:rPr>
        <w:tab/>
      </w:r>
      <w:r w:rsidRPr="00FC3EF0">
        <w:rPr>
          <w:rFonts w:ascii="Segoe UI Symbol" w:hAnsi="Segoe UI Symbol" w:cs="Segoe UI Symbol"/>
          <w:lang w:val="en-GB"/>
        </w:rPr>
        <w:t>☐</w:t>
      </w:r>
      <w:r w:rsidRPr="00FC3EF0">
        <w:rPr>
          <w:rFonts w:ascii="Calibri" w:hAnsi="Calibri" w:cs="Calibri"/>
          <w:lang w:val="en-GB"/>
        </w:rPr>
        <w:t xml:space="preserve"> Yes  </w:t>
      </w:r>
      <w:r w:rsidRPr="00FC3EF0">
        <w:rPr>
          <w:rFonts w:ascii="Segoe UI Symbol" w:hAnsi="Segoe UI Symbol" w:cs="Segoe UI Symbol"/>
          <w:lang w:val="en-GB"/>
        </w:rPr>
        <w:t>☐</w:t>
      </w:r>
      <w:r w:rsidR="00CC4F76">
        <w:rPr>
          <w:rFonts w:ascii="Segoe UI Symbol" w:hAnsi="Segoe UI Symbol" w:cs="Segoe UI Symbol"/>
          <w:lang w:val="en-GB"/>
        </w:rPr>
        <w:t xml:space="preserve"> </w:t>
      </w:r>
      <w:r w:rsidRPr="00FC3EF0">
        <w:rPr>
          <w:rFonts w:ascii="Calibri" w:hAnsi="Calibri" w:cs="Calibri"/>
          <w:lang w:val="en-GB"/>
        </w:rPr>
        <w:t>No</w:t>
      </w:r>
      <w:r w:rsidRPr="00FC3EF0">
        <w:rPr>
          <w:rFonts w:ascii="Calibri" w:hAnsi="Calibri" w:cs="Calibri"/>
          <w:lang w:val="en-GB"/>
        </w:rPr>
        <w:br/>
      </w:r>
      <w:r w:rsidRPr="00FC3EF0">
        <w:rPr>
          <w:rFonts w:ascii="Calibri" w:hAnsi="Calibri" w:cs="Calibri"/>
          <w:lang w:val="en-GB"/>
        </w:rPr>
        <w:br/>
      </w:r>
      <w:r w:rsidRPr="00FC3EF0">
        <w:rPr>
          <w:rFonts w:ascii="Calibri" w:hAnsi="Calibri" w:cs="Calibri"/>
          <w:b/>
          <w:bCs/>
          <w:lang w:val="en-GB"/>
        </w:rPr>
        <w:t>Reasonabl</w:t>
      </w:r>
      <w:r w:rsidRPr="00FC3EF0">
        <w:rPr>
          <w:rFonts w:ascii="Calibri" w:hAnsi="Calibri" w:cs="Calibri"/>
          <w:b/>
          <w:bCs/>
          <w:lang w:val="en-GB"/>
        </w:rPr>
        <w:t xml:space="preserve">e </w:t>
      </w:r>
      <w:r w:rsidRPr="00FC3EF0">
        <w:rPr>
          <w:rFonts w:ascii="Calibri" w:hAnsi="Calibri" w:cs="Calibri"/>
          <w:b/>
          <w:bCs/>
          <w:lang w:val="en-GB"/>
        </w:rPr>
        <w:t>Accommodation </w:t>
      </w:r>
      <w:r w:rsidRPr="00FC3EF0">
        <w:rPr>
          <w:rFonts w:ascii="Calibri" w:hAnsi="Calibri" w:cs="Calibri"/>
          <w:b/>
          <w:bCs/>
          <w:lang w:val="en-GB"/>
        </w:rPr>
        <w:br/>
      </w:r>
      <w:r w:rsidRPr="00FC3EF0">
        <w:rPr>
          <w:rFonts w:ascii="Calibri" w:hAnsi="Calibri" w:cs="Calibri"/>
          <w:lang w:val="en-GB"/>
        </w:rPr>
        <w:t>Candidates who indicate that they would like to avail of reasonable accommodations will be</w:t>
      </w:r>
      <w:r>
        <w:rPr>
          <w:rFonts w:ascii="Calibri" w:hAnsi="Calibri" w:cs="Calibri"/>
          <w:lang w:val="en-GB"/>
        </w:rPr>
        <w:t xml:space="preserve"> </w:t>
      </w:r>
      <w:r w:rsidRPr="00FC3EF0">
        <w:rPr>
          <w:rFonts w:ascii="Calibri" w:hAnsi="Calibri" w:cs="Calibri"/>
          <w:lang w:val="en-GB"/>
        </w:rPr>
        <w:t xml:space="preserve">contacted directly by a member of our </w:t>
      </w:r>
      <w:r>
        <w:rPr>
          <w:rFonts w:ascii="Calibri" w:hAnsi="Calibri" w:cs="Calibri"/>
          <w:lang w:val="en-GB"/>
        </w:rPr>
        <w:t>recruitment partner</w:t>
      </w:r>
      <w:r w:rsidRPr="00FC3EF0">
        <w:rPr>
          <w:rFonts w:ascii="Calibri" w:hAnsi="Calibri" w:cs="Calibri"/>
          <w:lang w:val="en-GB"/>
        </w:rPr>
        <w:t>, and may be asked to submit a medical report, the purpose of which is to provide information to act as a basis for determining reasonable accommodations where appropriate. </w:t>
      </w:r>
    </w:p>
    <w:p w14:paraId="633D5482" w14:textId="2176C872" w:rsidR="00FC3EF0" w:rsidRPr="00FC3EF0" w:rsidRDefault="00FC3EF0" w:rsidP="00FC3EF0">
      <w:pPr>
        <w:jc w:val="left"/>
        <w:rPr>
          <w:rFonts w:ascii="Calibri" w:hAnsi="Calibri" w:cs="Calibri"/>
          <w:lang w:val="en-GB"/>
        </w:rPr>
      </w:pPr>
      <w:r w:rsidRPr="00FC3EF0">
        <w:rPr>
          <w:rFonts w:ascii="Calibri" w:hAnsi="Calibri" w:cs="Calibri"/>
          <w:lang w:val="en-GB"/>
        </w:rPr>
        <w:t>Please indicate whether you would like to avail of reasonable accommodations by </w:t>
      </w:r>
      <w:r w:rsidRPr="00FC3EF0">
        <w:rPr>
          <w:rFonts w:ascii="Calibri" w:hAnsi="Calibri" w:cs="Calibri"/>
          <w:lang w:val="en-GB"/>
        </w:rPr>
        <w:br/>
        <w:t>ticking either Yes/No: </w:t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="00CC4F76">
        <w:rPr>
          <w:rFonts w:ascii="Calibri" w:hAnsi="Calibri" w:cs="Calibri"/>
          <w:lang w:val="en-GB"/>
        </w:rPr>
        <w:tab/>
      </w:r>
      <w:r w:rsidRPr="00FC3EF0">
        <w:rPr>
          <w:rFonts w:ascii="Segoe UI Symbol" w:hAnsi="Segoe UI Symbol" w:cs="Segoe UI Symbol"/>
          <w:lang w:val="en-GB"/>
        </w:rPr>
        <w:t>☐</w:t>
      </w:r>
      <w:r w:rsidRPr="00FC3EF0">
        <w:rPr>
          <w:rFonts w:ascii="Calibri" w:hAnsi="Calibri" w:cs="Calibri"/>
          <w:lang w:val="en-GB"/>
        </w:rPr>
        <w:t xml:space="preserve"> </w:t>
      </w:r>
      <w:proofErr w:type="gramStart"/>
      <w:r w:rsidRPr="00FC3EF0">
        <w:rPr>
          <w:rFonts w:ascii="Calibri" w:hAnsi="Calibri" w:cs="Calibri"/>
          <w:lang w:val="en-GB"/>
        </w:rPr>
        <w:t xml:space="preserve">Yes  </w:t>
      </w:r>
      <w:r w:rsidRPr="00FC3EF0">
        <w:rPr>
          <w:rFonts w:ascii="Segoe UI Symbol" w:hAnsi="Segoe UI Symbol" w:cs="Segoe UI Symbol"/>
          <w:lang w:val="en-GB"/>
        </w:rPr>
        <w:t>☐</w:t>
      </w:r>
      <w:proofErr w:type="gramEnd"/>
      <w:r w:rsidRPr="00FC3EF0">
        <w:rPr>
          <w:rFonts w:ascii="Calibri" w:hAnsi="Calibri" w:cs="Calibri"/>
          <w:lang w:val="en-GB"/>
        </w:rPr>
        <w:t>No</w:t>
      </w:r>
    </w:p>
    <w:p w14:paraId="42DFDAA4" w14:textId="77777777" w:rsidR="00FC3EF0" w:rsidRPr="00FC3EF0" w:rsidRDefault="00FC3EF0" w:rsidP="00FC3EF0">
      <w:pPr>
        <w:rPr>
          <w:rFonts w:ascii="Calibri" w:hAnsi="Calibri" w:cs="Calibri"/>
          <w:lang w:val="en-GB"/>
        </w:rPr>
      </w:pPr>
      <w:r w:rsidRPr="00FC3EF0">
        <w:rPr>
          <w:rFonts w:ascii="Calibri" w:hAnsi="Calibri" w:cs="Calibri"/>
          <w:lang w:val="en-GB"/>
        </w:rPr>
        <w:t> </w:t>
      </w:r>
    </w:p>
    <w:p w14:paraId="20D39022" w14:textId="77777777" w:rsidR="00FC3EF0" w:rsidRPr="00FC3EF0" w:rsidRDefault="00FC3EF0" w:rsidP="00FC3EF0">
      <w:pPr>
        <w:rPr>
          <w:rFonts w:ascii="Calibri" w:hAnsi="Calibri" w:cs="Calibri"/>
          <w:lang w:val="en-GB"/>
        </w:rPr>
      </w:pPr>
    </w:p>
    <w:p w14:paraId="70D461B4" w14:textId="77777777" w:rsidR="00CC4F76" w:rsidRDefault="00FC3EF0" w:rsidP="00CC4F76">
      <w:pPr>
        <w:rPr>
          <w:rFonts w:ascii="Calibri" w:hAnsi="Calibri" w:cs="Calibri"/>
        </w:rPr>
      </w:pPr>
      <w:r w:rsidRPr="00FC3EF0">
        <w:rPr>
          <w:rFonts w:ascii="Calibri" w:hAnsi="Calibri" w:cs="Calibri"/>
          <w:lang w:val="en-GB"/>
        </w:rPr>
        <w:t> </w:t>
      </w:r>
    </w:p>
    <w:p w14:paraId="265B953B" w14:textId="77777777" w:rsidR="00CC4F76" w:rsidRDefault="00CC4F76" w:rsidP="00CC4F76">
      <w:pPr>
        <w:rPr>
          <w:rFonts w:ascii="Calibri" w:hAnsi="Calibri" w:cs="Calibri"/>
        </w:rPr>
      </w:pPr>
    </w:p>
    <w:p w14:paraId="28B5FE3C" w14:textId="77777777" w:rsidR="00474D69" w:rsidRDefault="00474D69" w:rsidP="00CC4F76">
      <w:pPr>
        <w:rPr>
          <w:rFonts w:ascii="Calibri" w:hAnsi="Calibri" w:cs="Calibri"/>
          <w:b/>
          <w:color w:val="1D3C8A"/>
          <w:sz w:val="28"/>
          <w:szCs w:val="28"/>
          <w:lang w:val="en-US"/>
        </w:rPr>
      </w:pPr>
    </w:p>
    <w:p w14:paraId="081E0986" w14:textId="62E28FDD" w:rsidR="00881AB3" w:rsidRPr="00CC4F76" w:rsidRDefault="00881AB3" w:rsidP="00CC4F76">
      <w:pPr>
        <w:rPr>
          <w:rFonts w:ascii="Calibri" w:hAnsi="Calibri" w:cs="Calibri"/>
        </w:rPr>
      </w:pPr>
      <w:r w:rsidRPr="009D47EF">
        <w:rPr>
          <w:rFonts w:ascii="Calibri" w:hAnsi="Calibri" w:cs="Calibri"/>
          <w:b/>
          <w:color w:val="1D3C8A"/>
          <w:sz w:val="28"/>
          <w:szCs w:val="28"/>
          <w:lang w:val="en-US"/>
        </w:rPr>
        <w:lastRenderedPageBreak/>
        <w:t>Section 2 – COMPETENCIES</w:t>
      </w:r>
    </w:p>
    <w:p w14:paraId="57E60BA8" w14:textId="60C72F0B" w:rsidR="00C019C2" w:rsidRPr="009D47EF" w:rsidRDefault="00881AB3" w:rsidP="009D47EF">
      <w:pPr>
        <w:pStyle w:val="Title"/>
        <w:rPr>
          <w:rFonts w:ascii="Calibri" w:hAnsi="Calibri" w:cs="Calibri"/>
          <w:sz w:val="22"/>
          <w:szCs w:val="22"/>
        </w:rPr>
      </w:pPr>
      <w:r w:rsidRPr="009D47EF">
        <w:rPr>
          <w:rFonts w:ascii="Calibri" w:eastAsiaTheme="minorHAnsi" w:hAnsi="Calibri" w:cs="Calibri"/>
          <w:bCs/>
          <w:spacing w:val="0"/>
          <w:kern w:val="0"/>
          <w:sz w:val="22"/>
          <w:szCs w:val="22"/>
          <w:lang w:val="en-US"/>
        </w:rPr>
        <w:t xml:space="preserve">For each </w:t>
      </w:r>
      <w:proofErr w:type="gramStart"/>
      <w:r w:rsidRPr="009D47EF">
        <w:rPr>
          <w:rFonts w:ascii="Calibri" w:eastAsiaTheme="minorHAnsi" w:hAnsi="Calibri" w:cs="Calibri"/>
          <w:bCs/>
          <w:spacing w:val="0"/>
          <w:kern w:val="0"/>
          <w:sz w:val="22"/>
          <w:szCs w:val="22"/>
          <w:lang w:val="en-US"/>
        </w:rPr>
        <w:t>competency</w:t>
      </w:r>
      <w:proofErr w:type="gramEnd"/>
      <w:r w:rsidRPr="009D47EF">
        <w:rPr>
          <w:rFonts w:ascii="Calibri" w:eastAsiaTheme="minorHAnsi" w:hAnsi="Calibri" w:cs="Calibri"/>
          <w:bCs/>
          <w:spacing w:val="0"/>
          <w:kern w:val="0"/>
          <w:sz w:val="22"/>
          <w:szCs w:val="22"/>
          <w:lang w:val="en-US"/>
        </w:rPr>
        <w:t>, briefly set out what you consider to be a good example of how you demonstrated key strengths and skills in these areas. Your example should include a brief description of the nature of the task/problem, your specific involvement, and the outcome</w:t>
      </w:r>
      <w:r w:rsidR="00C019C2" w:rsidRPr="009D47EF">
        <w:rPr>
          <w:rFonts w:ascii="Calibri" w:eastAsiaTheme="minorHAnsi" w:hAnsi="Calibri" w:cs="Calibri"/>
          <w:bCs/>
          <w:spacing w:val="0"/>
          <w:kern w:val="0"/>
          <w:sz w:val="22"/>
          <w:szCs w:val="22"/>
          <w:lang w:val="en-US"/>
        </w:rPr>
        <w:t xml:space="preserve">. </w:t>
      </w:r>
      <w:r w:rsidR="00BB5B54" w:rsidRPr="009D47EF">
        <w:rPr>
          <w:rFonts w:ascii="Calibri" w:eastAsiaTheme="minorHAnsi" w:hAnsi="Calibri" w:cs="Calibri"/>
          <w:bCs/>
          <w:spacing w:val="0"/>
          <w:kern w:val="0"/>
          <w:sz w:val="22"/>
          <w:szCs w:val="22"/>
          <w:lang w:val="en-US"/>
        </w:rPr>
        <w:t>Please refer to the competency model for Assistant Secretaries in the Civil Service for more detail</w:t>
      </w:r>
      <w:r w:rsidR="009D47EF">
        <w:rPr>
          <w:rFonts w:ascii="Calibri" w:eastAsiaTheme="minorHAnsi" w:hAnsi="Calibri" w:cs="Calibri"/>
          <w:bCs/>
          <w:spacing w:val="0"/>
          <w:kern w:val="0"/>
          <w:sz w:val="22"/>
          <w:szCs w:val="22"/>
          <w:lang w:val="en-US"/>
        </w:rPr>
        <w:t xml:space="preserve"> - </w:t>
      </w:r>
      <w:hyperlink r:id="rId10" w:history="1">
        <w:r w:rsidR="00BB5B54" w:rsidRPr="009D47EF">
          <w:rPr>
            <w:rStyle w:val="Hyperlink"/>
            <w:rFonts w:ascii="Calibri" w:hAnsi="Calibri" w:cs="Calibri"/>
            <w:sz w:val="22"/>
            <w:szCs w:val="22"/>
          </w:rPr>
          <w:t>Available here</w:t>
        </w:r>
      </w:hyperlink>
    </w:p>
    <w:p w14:paraId="36303610" w14:textId="77777777" w:rsidR="009D47EF" w:rsidRDefault="009D47EF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</w:rPr>
      </w:pPr>
    </w:p>
    <w:p w14:paraId="32E19209" w14:textId="5464B2E7" w:rsidR="00881AB3" w:rsidRPr="009D47EF" w:rsidRDefault="00881AB3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  <w:sz w:val="24"/>
          <w:szCs w:val="24"/>
        </w:rPr>
      </w:pPr>
      <w:r w:rsidRPr="009D47EF">
        <w:rPr>
          <w:rFonts w:ascii="Calibri" w:hAnsi="Calibri" w:cs="Calibri"/>
          <w:b/>
          <w:iCs/>
          <w:color w:val="1D3C8A"/>
          <w:sz w:val="24"/>
          <w:szCs w:val="24"/>
        </w:rPr>
        <w:t>Exemplifies Public Service Values (Maximum 250 words)</w:t>
      </w:r>
    </w:p>
    <w:p w14:paraId="12AC42BB" w14:textId="20D36091" w:rsidR="00881AB3" w:rsidRPr="009D47EF" w:rsidRDefault="00881AB3" w:rsidP="00881AB3">
      <w:pPr>
        <w:framePr w:hSpace="180" w:wrap="around" w:vAnchor="text" w:hAnchor="margin" w:xAlign="center" w:y="146"/>
        <w:rPr>
          <w:rFonts w:ascii="Calibri" w:hAnsi="Calibri" w:cs="Calibri"/>
          <w:b/>
          <w:bCs/>
        </w:rPr>
      </w:pPr>
      <w:r w:rsidRPr="009D47EF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9D47EF">
        <w:rPr>
          <w:rFonts w:ascii="Calibri" w:hAnsi="Calibri" w:cs="Calibri"/>
          <w:b/>
          <w:bCs/>
        </w:rPr>
        <w:t>erformance is:</w:t>
      </w:r>
    </w:p>
    <w:p w14:paraId="7588C324" w14:textId="77777777" w:rsidR="00881AB3" w:rsidRPr="009D47EF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9"/>
        </w:numPr>
        <w:rPr>
          <w:rFonts w:ascii="Calibri" w:hAnsi="Calibri" w:cs="Calibri"/>
        </w:rPr>
      </w:pPr>
      <w:r w:rsidRPr="009D47EF">
        <w:rPr>
          <w:rFonts w:ascii="Calibri" w:hAnsi="Calibri" w:cs="Calibri"/>
        </w:rPr>
        <w:t>Serving the Government and people of Ireland</w:t>
      </w:r>
    </w:p>
    <w:p w14:paraId="1AB339A9" w14:textId="77777777" w:rsidR="00881AB3" w:rsidRPr="009D47EF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9"/>
        </w:numPr>
        <w:rPr>
          <w:rFonts w:ascii="Calibri" w:hAnsi="Calibri" w:cs="Calibri"/>
        </w:rPr>
      </w:pPr>
      <w:proofErr w:type="gramStart"/>
      <w:r w:rsidRPr="009D47EF">
        <w:rPr>
          <w:rFonts w:ascii="Calibri" w:hAnsi="Calibri" w:cs="Calibri"/>
        </w:rPr>
        <w:t>Acting at all times</w:t>
      </w:r>
      <w:proofErr w:type="gramEnd"/>
      <w:r w:rsidRPr="009D47EF">
        <w:rPr>
          <w:rFonts w:ascii="Calibri" w:hAnsi="Calibri" w:cs="Calibri"/>
        </w:rPr>
        <w:t xml:space="preserve"> with integrity</w:t>
      </w:r>
    </w:p>
    <w:p w14:paraId="68B7CC5A" w14:textId="77777777" w:rsidR="00881AB3" w:rsidRPr="009D47EF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9"/>
        </w:numPr>
        <w:rPr>
          <w:rFonts w:ascii="Calibri" w:hAnsi="Calibri" w:cs="Calibri"/>
        </w:rPr>
      </w:pPr>
      <w:r w:rsidRPr="009D47EF">
        <w:rPr>
          <w:rFonts w:ascii="Calibri" w:hAnsi="Calibri" w:cs="Calibri"/>
        </w:rPr>
        <w:t>Treating others with respect</w:t>
      </w:r>
    </w:p>
    <w:p w14:paraId="6E278F3B" w14:textId="682C5B56" w:rsidR="00881AB3" w:rsidRPr="009D47EF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9"/>
        </w:numPr>
        <w:rPr>
          <w:rFonts w:ascii="Calibri" w:hAnsi="Calibri" w:cs="Calibri"/>
        </w:rPr>
      </w:pPr>
      <w:r w:rsidRPr="009D47EF">
        <w:rPr>
          <w:rFonts w:ascii="Calibri" w:hAnsi="Calibri" w:cs="Calibri"/>
        </w:rPr>
        <w:t>Being responsible for own action</w:t>
      </w:r>
      <w:r w:rsidR="009D47EF">
        <w:rPr>
          <w:rFonts w:ascii="Calibri" w:hAnsi="Calibri" w:cs="Calibri"/>
        </w:rPr>
        <w:t>s</w:t>
      </w:r>
      <w:r w:rsidRPr="009D47EF">
        <w:rPr>
          <w:rFonts w:ascii="Calibri" w:hAnsi="Calibri" w:cs="Calibri"/>
        </w:rPr>
        <w:t xml:space="preserve"> </w:t>
      </w:r>
    </w:p>
    <w:p w14:paraId="7EAEB1E8" w14:textId="77777777" w:rsidR="00881AB3" w:rsidRPr="009D47EF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9"/>
        </w:numPr>
        <w:rPr>
          <w:rFonts w:ascii="Calibri" w:hAnsi="Calibri" w:cs="Calibri"/>
        </w:rPr>
      </w:pPr>
      <w:r w:rsidRPr="009D47EF">
        <w:rPr>
          <w:rFonts w:ascii="Calibri" w:hAnsi="Calibri" w:cs="Calibri"/>
        </w:rPr>
        <w:t>Operating with professionalism and probity</w:t>
      </w:r>
    </w:p>
    <w:p w14:paraId="0EEC0BA4" w14:textId="77777777" w:rsidR="00881AB3" w:rsidRPr="009D47EF" w:rsidRDefault="00881AB3" w:rsidP="00881AB3">
      <w:pPr>
        <w:rPr>
          <w:rFonts w:ascii="Calibri" w:hAnsi="Calibri" w:cs="Calibri"/>
          <w:color w:val="1D3C8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881AB3" w:rsidRPr="00C019C2" w14:paraId="607FA977" w14:textId="77777777" w:rsidTr="009D47EF">
        <w:trPr>
          <w:trHeight w:val="1896"/>
        </w:trPr>
        <w:tc>
          <w:tcPr>
            <w:tcW w:w="9067" w:type="dxa"/>
          </w:tcPr>
          <w:p w14:paraId="4877DC39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  <w:bookmarkStart w:id="0" w:name="_Hlk115184937"/>
          </w:p>
          <w:p w14:paraId="257DA596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00A4025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FA70B29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B7BDCD0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57F2B4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E1FB442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1DFABA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0FA09B6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F1036C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565536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28F4C7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FA93E84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5E22A5A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  <w:bookmarkEnd w:id="0"/>
    </w:tbl>
    <w:p w14:paraId="1C953437" w14:textId="77777777" w:rsidR="00881AB3" w:rsidRPr="00C019C2" w:rsidRDefault="00881AB3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</w:rPr>
      </w:pPr>
    </w:p>
    <w:tbl>
      <w:tblPr>
        <w:tblpPr w:leftFromText="180" w:rightFromText="180" w:vertAnchor="text" w:horzAnchor="margin" w:tblpY="364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881AB3" w:rsidRPr="00C019C2" w14:paraId="76200C19" w14:textId="77777777" w:rsidTr="009D47EF">
        <w:trPr>
          <w:trHeight w:val="1896"/>
        </w:trPr>
        <w:tc>
          <w:tcPr>
            <w:tcW w:w="9067" w:type="dxa"/>
          </w:tcPr>
          <w:p w14:paraId="4BBF2BB2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8E9A403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ABFED9C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BA13081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0B58FE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C8F8AF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6CA5F88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2822D9A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3D9F2E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0D327FA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87CE192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D2C7AE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D20E86A" w14:textId="77777777" w:rsidR="00BB5B54" w:rsidRDefault="00BB5B54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7E47ACA" w14:textId="77777777" w:rsidR="00BB5B54" w:rsidRDefault="00BB5B54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E804915" w14:textId="77777777" w:rsidR="00BB5B54" w:rsidRDefault="00BB5B54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278EC14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BEA1147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300F0BB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</w:tbl>
    <w:p w14:paraId="467D16F0" w14:textId="2D58AB2C" w:rsidR="00881AB3" w:rsidRPr="009D47EF" w:rsidRDefault="00881AB3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  <w:sz w:val="24"/>
          <w:szCs w:val="24"/>
        </w:rPr>
      </w:pPr>
      <w:r w:rsidRPr="009D47EF">
        <w:rPr>
          <w:rFonts w:ascii="Calibri" w:hAnsi="Calibri" w:cs="Calibri"/>
          <w:b/>
          <w:iCs/>
          <w:color w:val="1D3C8A"/>
          <w:sz w:val="24"/>
          <w:szCs w:val="24"/>
        </w:rPr>
        <w:t>Strategic Thinking (Maximum 250 words)</w:t>
      </w:r>
    </w:p>
    <w:p w14:paraId="47E5D8C4" w14:textId="65E68CEB" w:rsidR="00881AB3" w:rsidRPr="00C019C2" w:rsidRDefault="00881AB3" w:rsidP="00881AB3">
      <w:pPr>
        <w:framePr w:hSpace="180" w:wrap="around" w:vAnchor="text" w:hAnchor="margin" w:xAlign="center" w:y="146"/>
        <w:rPr>
          <w:rFonts w:ascii="Calibri" w:hAnsi="Calibri" w:cs="Calibri"/>
          <w:b/>
          <w:bCs/>
        </w:rPr>
      </w:pPr>
      <w:r w:rsidRPr="00C019C2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C019C2">
        <w:rPr>
          <w:rFonts w:ascii="Calibri" w:hAnsi="Calibri" w:cs="Calibri"/>
          <w:b/>
          <w:bCs/>
        </w:rPr>
        <w:t>erformance is:</w:t>
      </w:r>
    </w:p>
    <w:p w14:paraId="57B9C067" w14:textId="0CA1C09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2"/>
        </w:numPr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 xml:space="preserve">Creating a vision for the HSA </w:t>
      </w:r>
      <w:r w:rsidR="00C019C2" w:rsidRPr="00C019C2">
        <w:rPr>
          <w:rFonts w:ascii="Calibri" w:hAnsi="Calibri" w:cs="Calibri"/>
        </w:rPr>
        <w:t xml:space="preserve">and </w:t>
      </w:r>
      <w:r w:rsidRPr="00C019C2">
        <w:rPr>
          <w:rFonts w:ascii="Calibri" w:hAnsi="Calibri" w:cs="Calibri"/>
        </w:rPr>
        <w:t>anticipating the requirements to deliver it</w:t>
      </w:r>
    </w:p>
    <w:p w14:paraId="0C170A29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2"/>
        </w:numPr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Analysing complex issues quickly and anticipating knock-on consequences</w:t>
      </w:r>
    </w:p>
    <w:p w14:paraId="6AED7918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2"/>
        </w:numPr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Taking a system-wide approach and seeing connections, risks and the potential for innovation in the wider environment</w:t>
      </w:r>
    </w:p>
    <w:p w14:paraId="334B8262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2"/>
        </w:numPr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Leading on the implementation of risk assessment practices and engaging in balanced</w:t>
      </w:r>
    </w:p>
    <w:p w14:paraId="72D5BC65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risk taking</w:t>
      </w:r>
    </w:p>
    <w:p w14:paraId="0CA963E2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2"/>
        </w:numPr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Showing courage in making difficult decisions</w:t>
      </w:r>
    </w:p>
    <w:p w14:paraId="59698BDF" w14:textId="77777777" w:rsidR="00881AB3" w:rsidRPr="00C019C2" w:rsidRDefault="00881AB3" w:rsidP="00881AB3">
      <w:pPr>
        <w:rPr>
          <w:rFonts w:ascii="Calibri" w:hAnsi="Calibri" w:cs="Calibri"/>
          <w:b/>
          <w:bCs/>
          <w:color w:val="1D3C8A"/>
        </w:rPr>
      </w:pPr>
    </w:p>
    <w:p w14:paraId="79648F43" w14:textId="77777777" w:rsidR="009D47EF" w:rsidRDefault="009D47EF">
      <w:pPr>
        <w:jc w:val="left"/>
        <w:rPr>
          <w:rFonts w:ascii="Calibri" w:hAnsi="Calibri" w:cs="Calibri"/>
          <w:b/>
          <w:iCs/>
          <w:color w:val="1D3C8A"/>
          <w:sz w:val="24"/>
          <w:szCs w:val="24"/>
        </w:rPr>
      </w:pPr>
      <w:r>
        <w:rPr>
          <w:rFonts w:ascii="Calibri" w:hAnsi="Calibri" w:cs="Calibri"/>
          <w:b/>
          <w:iCs/>
          <w:color w:val="1D3C8A"/>
          <w:sz w:val="24"/>
          <w:szCs w:val="24"/>
        </w:rPr>
        <w:br w:type="page"/>
      </w:r>
    </w:p>
    <w:p w14:paraId="320C4044" w14:textId="2D177EB4" w:rsidR="00881AB3" w:rsidRPr="009D47EF" w:rsidRDefault="00881AB3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  <w:sz w:val="24"/>
          <w:szCs w:val="24"/>
        </w:rPr>
      </w:pPr>
      <w:r w:rsidRPr="009D47EF">
        <w:rPr>
          <w:rFonts w:ascii="Calibri" w:hAnsi="Calibri" w:cs="Calibri"/>
          <w:b/>
          <w:iCs/>
          <w:color w:val="1D3C8A"/>
          <w:sz w:val="24"/>
          <w:szCs w:val="24"/>
        </w:rPr>
        <w:lastRenderedPageBreak/>
        <w:t>Managing Relationships: Leads People (Maximum 250 words)</w:t>
      </w:r>
    </w:p>
    <w:p w14:paraId="1B0A4F6A" w14:textId="5F706923" w:rsidR="00881AB3" w:rsidRPr="00C019C2" w:rsidRDefault="00881AB3" w:rsidP="00881AB3">
      <w:pPr>
        <w:framePr w:hSpace="180" w:wrap="around" w:vAnchor="text" w:hAnchor="margin" w:xAlign="center" w:y="146"/>
        <w:rPr>
          <w:rFonts w:ascii="Calibri" w:hAnsi="Calibri" w:cs="Calibri"/>
          <w:b/>
          <w:bCs/>
        </w:rPr>
      </w:pPr>
      <w:r w:rsidRPr="00C019C2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C019C2">
        <w:rPr>
          <w:rFonts w:ascii="Calibri" w:hAnsi="Calibri" w:cs="Calibri"/>
          <w:b/>
          <w:bCs/>
        </w:rPr>
        <w:t>erformance is:</w:t>
      </w:r>
    </w:p>
    <w:p w14:paraId="75955FC2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3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Being a visible and energetic leader who fully engages others</w:t>
      </w:r>
    </w:p>
    <w:p w14:paraId="7E8795E6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3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Building and supporting cross functional and interdepartmental teams</w:t>
      </w:r>
    </w:p>
    <w:p w14:paraId="328EA5A5" w14:textId="77777777" w:rsidR="00881AB3" w:rsidRPr="00C019C2" w:rsidRDefault="00881AB3" w:rsidP="00881AB3">
      <w:pPr>
        <w:pStyle w:val="ListParagraph"/>
        <w:framePr w:hSpace="180" w:wrap="around" w:vAnchor="text" w:hAnchor="margin" w:xAlign="center" w:y="146"/>
        <w:numPr>
          <w:ilvl w:val="0"/>
          <w:numId w:val="3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Delegating responsibility and ensuring accountability in others</w:t>
      </w:r>
    </w:p>
    <w:p w14:paraId="6444D752" w14:textId="77777777" w:rsidR="00C019C2" w:rsidRPr="00C019C2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3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Setting challenging goals and implementing effective performance management</w:t>
      </w:r>
    </w:p>
    <w:p w14:paraId="28A1BC43" w14:textId="2B75E0FB" w:rsidR="00881AB3" w:rsidRDefault="00881AB3" w:rsidP="00C019C2">
      <w:pPr>
        <w:pStyle w:val="ListParagraph"/>
        <w:framePr w:hSpace="180" w:wrap="around" w:vAnchor="text" w:hAnchor="margin" w:xAlign="center" w:y="146"/>
        <w:numPr>
          <w:ilvl w:val="0"/>
          <w:numId w:val="3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Coaching and supporting others to optimise their contribution and development</w:t>
      </w:r>
    </w:p>
    <w:p w14:paraId="3D567B1F" w14:textId="77777777" w:rsidR="00BB5B54" w:rsidRPr="00C019C2" w:rsidRDefault="00BB5B54" w:rsidP="00BB5B54">
      <w:pPr>
        <w:pStyle w:val="ListParagraph"/>
        <w:framePr w:hSpace="180" w:wrap="around" w:vAnchor="text" w:hAnchor="margin" w:xAlign="center" w:y="146"/>
        <w:ind w:left="360"/>
        <w:rPr>
          <w:rFonts w:ascii="Calibri" w:hAnsi="Calibri"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881AB3" w:rsidRPr="00C019C2" w14:paraId="24BFA3E3" w14:textId="77777777" w:rsidTr="009D47EF">
        <w:trPr>
          <w:trHeight w:val="1896"/>
        </w:trPr>
        <w:tc>
          <w:tcPr>
            <w:tcW w:w="9067" w:type="dxa"/>
          </w:tcPr>
          <w:p w14:paraId="5FC01427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15D121A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F636F8B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254F2C3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B2F407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56FD49B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154E88A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26DBFD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C35D2A3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1379EE4" w14:textId="77777777" w:rsidR="00BB5B54" w:rsidRDefault="00BB5B54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C22A94B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637033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D746DC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6848FF4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BC4286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0EBF65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12B1A54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20464F3" w14:textId="77777777" w:rsidR="00FC3EF0" w:rsidRPr="00C019C2" w:rsidRDefault="00FC3EF0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6D216C0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</w:tbl>
    <w:p w14:paraId="66FEF0A9" w14:textId="77777777" w:rsidR="00881AB3" w:rsidRPr="00C019C2" w:rsidRDefault="00881AB3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</w:rPr>
      </w:pPr>
    </w:p>
    <w:p w14:paraId="4873B63C" w14:textId="77777777" w:rsidR="009D47EF" w:rsidRDefault="009D47EF">
      <w:pPr>
        <w:jc w:val="left"/>
        <w:rPr>
          <w:rFonts w:ascii="Calibri" w:hAnsi="Calibri" w:cs="Calibri"/>
          <w:b/>
          <w:iCs/>
          <w:color w:val="1D3C8A"/>
        </w:rPr>
      </w:pPr>
      <w:r>
        <w:rPr>
          <w:rFonts w:ascii="Calibri" w:hAnsi="Calibri" w:cs="Calibri"/>
          <w:b/>
          <w:iCs/>
          <w:color w:val="1D3C8A"/>
        </w:rPr>
        <w:br w:type="page"/>
      </w:r>
    </w:p>
    <w:p w14:paraId="08D628F8" w14:textId="4C8293FA" w:rsidR="00881AB3" w:rsidRPr="009D47EF" w:rsidRDefault="00881AB3" w:rsidP="00881AB3">
      <w:pPr>
        <w:tabs>
          <w:tab w:val="num" w:pos="720"/>
          <w:tab w:val="left" w:pos="1701"/>
        </w:tabs>
        <w:rPr>
          <w:rFonts w:ascii="Calibri" w:hAnsi="Calibri" w:cs="Calibri"/>
          <w:b/>
          <w:iCs/>
          <w:color w:val="1D3C8A"/>
          <w:sz w:val="24"/>
          <w:szCs w:val="24"/>
        </w:rPr>
      </w:pPr>
      <w:r w:rsidRPr="009D47EF">
        <w:rPr>
          <w:rFonts w:ascii="Calibri" w:hAnsi="Calibri" w:cs="Calibri"/>
          <w:b/>
          <w:iCs/>
          <w:color w:val="1D3C8A"/>
          <w:sz w:val="24"/>
          <w:szCs w:val="24"/>
        </w:rPr>
        <w:lastRenderedPageBreak/>
        <w:t>Managing Relationships: Collaborates and Communicates with Conviction (Maximum 250 words)</w:t>
      </w:r>
    </w:p>
    <w:p w14:paraId="1AEE7156" w14:textId="1A2772FA" w:rsidR="00881AB3" w:rsidRPr="00C019C2" w:rsidRDefault="00881AB3" w:rsidP="00881AB3">
      <w:pPr>
        <w:rPr>
          <w:rFonts w:ascii="Calibri" w:hAnsi="Calibri" w:cs="Calibri"/>
          <w:b/>
          <w:bCs/>
        </w:rPr>
      </w:pPr>
      <w:r w:rsidRPr="00C019C2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C019C2">
        <w:rPr>
          <w:rFonts w:ascii="Calibri" w:hAnsi="Calibri" w:cs="Calibri"/>
          <w:b/>
          <w:bCs/>
        </w:rPr>
        <w:t>erformance is:</w:t>
      </w:r>
    </w:p>
    <w:p w14:paraId="487EAF68" w14:textId="77777777" w:rsidR="00881AB3" w:rsidRPr="00C019C2" w:rsidRDefault="00881AB3" w:rsidP="00881AB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Playing a full and active part on the senior team in shaping and leading the Authority</w:t>
      </w:r>
    </w:p>
    <w:p w14:paraId="3F1C0757" w14:textId="77777777" w:rsidR="00881AB3" w:rsidRPr="00C019C2" w:rsidRDefault="00881AB3" w:rsidP="00881AB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Communicating professionally and credibly, managing the expectations of others</w:t>
      </w:r>
    </w:p>
    <w:p w14:paraId="3152774A" w14:textId="4FB1E873" w:rsidR="00881AB3" w:rsidRPr="00C019C2" w:rsidRDefault="00C019C2" w:rsidP="00881AB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Skilfully</w:t>
      </w:r>
      <w:r w:rsidR="00881AB3" w:rsidRPr="00C019C2">
        <w:rPr>
          <w:rFonts w:ascii="Calibri" w:hAnsi="Calibri" w:cs="Calibri"/>
        </w:rPr>
        <w:t xml:space="preserve"> negotiating and influencing with conviction</w:t>
      </w:r>
    </w:p>
    <w:p w14:paraId="43B70DD3" w14:textId="77777777" w:rsidR="00881AB3" w:rsidRPr="00C019C2" w:rsidRDefault="00881AB3" w:rsidP="00881AB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Anticipating political sensitivities and complexities and responding in an informed and constructive manner</w:t>
      </w:r>
    </w:p>
    <w:p w14:paraId="609A3D7A" w14:textId="77777777" w:rsidR="00881AB3" w:rsidRPr="00C019C2" w:rsidRDefault="00881AB3" w:rsidP="00881AB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Building and maintaining effective working relationships with key stakeholders</w:t>
      </w:r>
    </w:p>
    <w:p w14:paraId="18356BC2" w14:textId="77777777" w:rsidR="00881AB3" w:rsidRPr="00C019C2" w:rsidRDefault="00881AB3" w:rsidP="00881AB3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Facilitating collaboration, partnerships and networks internally and externally to achieve common goals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881AB3" w:rsidRPr="00C019C2" w14:paraId="6B67039A" w14:textId="77777777" w:rsidTr="009D47EF">
        <w:trPr>
          <w:trHeight w:val="1896"/>
        </w:trPr>
        <w:tc>
          <w:tcPr>
            <w:tcW w:w="9067" w:type="dxa"/>
          </w:tcPr>
          <w:p w14:paraId="54739D4F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F4CA663" w14:textId="77777777" w:rsidR="00881AB3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F646029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7F6300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934B09E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861DAE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0F4DC59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DAC207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0567558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453D7B6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C4D7B78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976D4C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43E85B1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D0C3406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E476C4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4C69481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75A7244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266C380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</w:tbl>
    <w:p w14:paraId="1A6167D1" w14:textId="77777777" w:rsidR="009D47EF" w:rsidRDefault="009D47EF" w:rsidP="00881AB3">
      <w:pPr>
        <w:rPr>
          <w:rFonts w:ascii="Calibri" w:hAnsi="Calibri" w:cs="Calibri"/>
          <w:b/>
          <w:bCs/>
          <w:color w:val="1D3C8A"/>
        </w:rPr>
      </w:pPr>
      <w:r>
        <w:rPr>
          <w:rFonts w:ascii="Calibri" w:hAnsi="Calibri" w:cs="Calibri"/>
          <w:b/>
          <w:bCs/>
          <w:color w:val="1D3C8A"/>
        </w:rPr>
        <w:br/>
      </w:r>
    </w:p>
    <w:p w14:paraId="6E893635" w14:textId="25D886A8" w:rsidR="00881AB3" w:rsidRPr="00C019C2" w:rsidRDefault="009D47EF" w:rsidP="00881AB3">
      <w:pPr>
        <w:rPr>
          <w:rFonts w:ascii="Calibri" w:hAnsi="Calibri" w:cs="Calibri"/>
          <w:b/>
          <w:bCs/>
          <w:color w:val="1D3C8A"/>
        </w:rPr>
      </w:pPr>
      <w:r>
        <w:rPr>
          <w:rFonts w:ascii="Calibri" w:hAnsi="Calibri" w:cs="Calibri"/>
          <w:b/>
          <w:bCs/>
          <w:color w:val="1D3C8A"/>
        </w:rPr>
        <w:lastRenderedPageBreak/>
        <w:t>D</w:t>
      </w:r>
      <w:r w:rsidR="00881AB3" w:rsidRPr="00C019C2">
        <w:rPr>
          <w:rFonts w:ascii="Calibri" w:hAnsi="Calibri" w:cs="Calibri"/>
          <w:b/>
          <w:bCs/>
          <w:color w:val="1D3C8A"/>
        </w:rPr>
        <w:t>elivery Focus: High Performance and Delivering Results (</w:t>
      </w:r>
      <w:r w:rsidR="00881AB3" w:rsidRPr="00C019C2">
        <w:rPr>
          <w:rFonts w:ascii="Calibri" w:hAnsi="Calibri" w:cs="Calibri"/>
          <w:b/>
          <w:iCs/>
          <w:color w:val="1D3C8A"/>
        </w:rPr>
        <w:t>Maximum 250 words)</w:t>
      </w:r>
    </w:p>
    <w:p w14:paraId="20F17C34" w14:textId="3C52B9F0" w:rsidR="00881AB3" w:rsidRPr="00C019C2" w:rsidRDefault="00881AB3" w:rsidP="00881AB3">
      <w:pPr>
        <w:rPr>
          <w:rFonts w:ascii="Calibri" w:hAnsi="Calibri" w:cs="Calibri"/>
          <w:b/>
          <w:bCs/>
        </w:rPr>
      </w:pPr>
      <w:r w:rsidRPr="00C019C2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C019C2">
        <w:rPr>
          <w:rFonts w:ascii="Calibri" w:hAnsi="Calibri" w:cs="Calibri"/>
          <w:b/>
          <w:bCs/>
        </w:rPr>
        <w:t>erformance is:</w:t>
      </w:r>
    </w:p>
    <w:p w14:paraId="6B368E8F" w14:textId="77777777" w:rsidR="00881AB3" w:rsidRPr="00C019C2" w:rsidRDefault="00881AB3" w:rsidP="00881AB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Assuming accountability for own actions and decisions</w:t>
      </w:r>
    </w:p>
    <w:p w14:paraId="27080294" w14:textId="77777777" w:rsidR="00881AB3" w:rsidRPr="00C019C2" w:rsidRDefault="00881AB3" w:rsidP="00881AB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Ensuring the full range of management disciplines are used to deliver quality services at</w:t>
      </w:r>
    </w:p>
    <w:p w14:paraId="7957C0B4" w14:textId="77777777" w:rsidR="00881AB3" w:rsidRPr="00C019C2" w:rsidRDefault="00881AB3" w:rsidP="00881AB3">
      <w:pPr>
        <w:pStyle w:val="ListParagraph"/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pace and within budget</w:t>
      </w:r>
    </w:p>
    <w:p w14:paraId="3688AA89" w14:textId="77777777" w:rsidR="00881AB3" w:rsidRPr="00C019C2" w:rsidRDefault="00881AB3" w:rsidP="00881AB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Challenging processes to improve organisational capacity, responsiveness and citizen focus</w:t>
      </w:r>
    </w:p>
    <w:p w14:paraId="34030809" w14:textId="77777777" w:rsidR="00881AB3" w:rsidRPr="00C019C2" w:rsidRDefault="00881AB3" w:rsidP="00881AB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Ensuring successful implementation through a range of delivery methods, including use of external parties</w:t>
      </w:r>
    </w:p>
    <w:p w14:paraId="735818EF" w14:textId="77777777" w:rsidR="00881AB3" w:rsidRPr="00C019C2" w:rsidRDefault="00881AB3" w:rsidP="00881AB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Focusing effort on priority tasks to maximise results</w:t>
      </w:r>
    </w:p>
    <w:p w14:paraId="15C17699" w14:textId="77777777" w:rsidR="00881AB3" w:rsidRPr="00C019C2" w:rsidRDefault="00881AB3" w:rsidP="00881AB3">
      <w:pPr>
        <w:pStyle w:val="ListParagraph"/>
        <w:numPr>
          <w:ilvl w:val="0"/>
          <w:numId w:val="5"/>
        </w:numPr>
        <w:rPr>
          <w:rFonts w:ascii="Calibri" w:hAnsi="Calibri" w:cs="Calibri"/>
          <w:color w:val="1D3C8A"/>
        </w:rPr>
      </w:pPr>
      <w:r w:rsidRPr="00C019C2">
        <w:rPr>
          <w:rFonts w:ascii="Calibri" w:hAnsi="Calibri" w:cs="Calibri"/>
        </w:rPr>
        <w:t>Ensuring a strong feedback loop between policy development and operations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881AB3" w:rsidRPr="00C019C2" w14:paraId="7DB8B8BE" w14:textId="77777777" w:rsidTr="009D47EF">
        <w:trPr>
          <w:trHeight w:val="1896"/>
        </w:trPr>
        <w:tc>
          <w:tcPr>
            <w:tcW w:w="9209" w:type="dxa"/>
          </w:tcPr>
          <w:p w14:paraId="39EF831B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31A1DBA" w14:textId="77777777" w:rsidR="00881AB3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F589B88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FAC52EB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CA66053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6B432B6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C27FB1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CA594AB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4E8893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60BF670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80D1710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5E4A60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6FEAD79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135D7A2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4DDD88F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33F127B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5A9A89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4856D23" w14:textId="77777777" w:rsidR="00C019C2" w:rsidRPr="00C019C2" w:rsidRDefault="00C019C2" w:rsidP="009D47EF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</w:tbl>
    <w:p w14:paraId="329459D8" w14:textId="77777777" w:rsidR="00881AB3" w:rsidRPr="00C019C2" w:rsidRDefault="00881AB3" w:rsidP="00881AB3">
      <w:pPr>
        <w:rPr>
          <w:rFonts w:ascii="Calibri" w:hAnsi="Calibri" w:cs="Calibri"/>
          <w:color w:val="1D3C8A"/>
        </w:rPr>
      </w:pPr>
    </w:p>
    <w:p w14:paraId="7175E0BC" w14:textId="77777777" w:rsidR="009D47EF" w:rsidRDefault="009D47EF">
      <w:pPr>
        <w:jc w:val="left"/>
        <w:rPr>
          <w:rFonts w:ascii="Calibri" w:hAnsi="Calibri" w:cs="Calibri"/>
          <w:b/>
          <w:bCs/>
          <w:color w:val="1D3C8A"/>
          <w:sz w:val="24"/>
          <w:szCs w:val="24"/>
        </w:rPr>
      </w:pPr>
      <w:r>
        <w:rPr>
          <w:rFonts w:ascii="Calibri" w:hAnsi="Calibri" w:cs="Calibri"/>
          <w:b/>
          <w:bCs/>
          <w:color w:val="1D3C8A"/>
          <w:sz w:val="24"/>
          <w:szCs w:val="24"/>
        </w:rPr>
        <w:br w:type="page"/>
      </w:r>
    </w:p>
    <w:p w14:paraId="4D326346" w14:textId="3D72A021" w:rsidR="00881AB3" w:rsidRPr="009D47EF" w:rsidRDefault="00881AB3" w:rsidP="00881AB3">
      <w:pPr>
        <w:rPr>
          <w:rFonts w:ascii="Calibri" w:hAnsi="Calibri" w:cs="Calibri"/>
          <w:b/>
          <w:bCs/>
          <w:color w:val="1D3C8A"/>
          <w:sz w:val="24"/>
          <w:szCs w:val="24"/>
        </w:rPr>
      </w:pPr>
      <w:r w:rsidRPr="009D47EF">
        <w:rPr>
          <w:rFonts w:ascii="Calibri" w:hAnsi="Calibri" w:cs="Calibri"/>
          <w:b/>
          <w:bCs/>
          <w:color w:val="1D3C8A"/>
          <w:sz w:val="24"/>
          <w:szCs w:val="24"/>
        </w:rPr>
        <w:lastRenderedPageBreak/>
        <w:t>Delivery Focus: Drive and Resilience (Maximum 250 words)</w:t>
      </w:r>
    </w:p>
    <w:p w14:paraId="211763DA" w14:textId="29F7B377" w:rsidR="00881AB3" w:rsidRPr="00C019C2" w:rsidRDefault="00881AB3" w:rsidP="00881AB3">
      <w:pPr>
        <w:rPr>
          <w:rFonts w:ascii="Calibri" w:hAnsi="Calibri" w:cs="Calibri"/>
          <w:b/>
          <w:bCs/>
        </w:rPr>
      </w:pPr>
      <w:r w:rsidRPr="00C019C2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C019C2">
        <w:rPr>
          <w:rFonts w:ascii="Calibri" w:hAnsi="Calibri" w:cs="Calibri"/>
          <w:b/>
          <w:bCs/>
        </w:rPr>
        <w:t>erformance is:</w:t>
      </w:r>
    </w:p>
    <w:p w14:paraId="195E597F" w14:textId="77777777" w:rsidR="00881AB3" w:rsidRPr="00C019C2" w:rsidRDefault="00881AB3" w:rsidP="00881AB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Showing initiative and sustaining high levels of personal drive and energy</w:t>
      </w:r>
    </w:p>
    <w:p w14:paraId="539C128F" w14:textId="77777777" w:rsidR="00881AB3" w:rsidRPr="00C019C2" w:rsidRDefault="00881AB3" w:rsidP="00881AB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Leading and managing multiple complex priorities effectively</w:t>
      </w:r>
    </w:p>
    <w:p w14:paraId="2580E559" w14:textId="77777777" w:rsidR="00881AB3" w:rsidRDefault="00881AB3" w:rsidP="00881AB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Speaking own mind with confidence and conviction</w:t>
      </w:r>
    </w:p>
    <w:p w14:paraId="5D1F1D2F" w14:textId="77777777" w:rsidR="00C019C2" w:rsidRPr="00C019C2" w:rsidRDefault="00C019C2" w:rsidP="00C019C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Keeping perspective and utilizing personal support strategies to help maintain focus and</w:t>
      </w:r>
    </w:p>
    <w:p w14:paraId="0DAF8B4A" w14:textId="77777777" w:rsidR="00C019C2" w:rsidRDefault="00C019C2" w:rsidP="00C019C2">
      <w:pPr>
        <w:pStyle w:val="ListParagraph"/>
        <w:ind w:left="360"/>
        <w:rPr>
          <w:rFonts w:ascii="Calibri" w:hAnsi="Calibri" w:cs="Calibri"/>
        </w:rPr>
      </w:pPr>
      <w:r w:rsidRPr="00C019C2">
        <w:rPr>
          <w:rFonts w:ascii="Calibri" w:hAnsi="Calibri" w:cs="Calibri"/>
        </w:rPr>
        <w:t>bounce back from disappointments</w:t>
      </w:r>
      <w:r>
        <w:rPr>
          <w:rFonts w:ascii="Calibri" w:hAnsi="Calibri" w:cs="Calibri"/>
        </w:rPr>
        <w:t>.</w:t>
      </w:r>
    </w:p>
    <w:p w14:paraId="62BF3941" w14:textId="2D6B0A3A" w:rsidR="00C019C2" w:rsidRPr="00C019C2" w:rsidRDefault="00C019C2" w:rsidP="00881AB3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Staying positive and professional in the face of difficult situations. </w:t>
      </w:r>
    </w:p>
    <w:p w14:paraId="63236DEB" w14:textId="77777777" w:rsidR="00881AB3" w:rsidRPr="00C019C2" w:rsidRDefault="00881AB3" w:rsidP="00881AB3">
      <w:pPr>
        <w:pStyle w:val="ListParagraph"/>
        <w:ind w:left="360"/>
        <w:rPr>
          <w:rFonts w:ascii="Calibri" w:hAnsi="Calibri" w:cs="Calibri"/>
          <w:color w:val="1D3C8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881AB3" w:rsidRPr="00C019C2" w14:paraId="743A05E7" w14:textId="77777777" w:rsidTr="009D47EF">
        <w:trPr>
          <w:trHeight w:val="1896"/>
        </w:trPr>
        <w:tc>
          <w:tcPr>
            <w:tcW w:w="8926" w:type="dxa"/>
          </w:tcPr>
          <w:p w14:paraId="613CBB97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F6953C9" w14:textId="77777777" w:rsidR="00881AB3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22E9CA1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A2EE1C1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69E9B47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FEFEBF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DD57826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4D4A5E8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5D2E9C4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EE34D60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F20A35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40E8779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3BB4F83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DCFC350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2935212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673B0C4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328502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23FF01F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A937BB9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1F58D48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</w:tbl>
    <w:p w14:paraId="71016DC5" w14:textId="77777777" w:rsidR="00881AB3" w:rsidRPr="00C019C2" w:rsidRDefault="00881AB3" w:rsidP="00881AB3">
      <w:pPr>
        <w:rPr>
          <w:rFonts w:ascii="Calibri" w:hAnsi="Calibri" w:cs="Calibri"/>
          <w:color w:val="1D3C8A"/>
        </w:rPr>
      </w:pPr>
    </w:p>
    <w:p w14:paraId="5EDD0C56" w14:textId="77777777" w:rsidR="00881AB3" w:rsidRPr="009D47EF" w:rsidRDefault="00881AB3" w:rsidP="00881AB3">
      <w:pPr>
        <w:rPr>
          <w:rFonts w:ascii="Calibri" w:hAnsi="Calibri" w:cs="Calibri"/>
          <w:b/>
          <w:bCs/>
          <w:color w:val="1D3C8A"/>
          <w:sz w:val="24"/>
          <w:szCs w:val="24"/>
        </w:rPr>
      </w:pPr>
      <w:r w:rsidRPr="009D47EF">
        <w:rPr>
          <w:rFonts w:ascii="Calibri" w:hAnsi="Calibri" w:cs="Calibri"/>
          <w:b/>
          <w:bCs/>
          <w:color w:val="1D3C8A"/>
          <w:sz w:val="24"/>
          <w:szCs w:val="24"/>
        </w:rPr>
        <w:lastRenderedPageBreak/>
        <w:t>Specialist Knowledge and Self Development (Maximum 250 words)</w:t>
      </w:r>
    </w:p>
    <w:p w14:paraId="612F1D20" w14:textId="0FBFC3F1" w:rsidR="00881AB3" w:rsidRPr="00C019C2" w:rsidRDefault="00881AB3" w:rsidP="00881AB3">
      <w:pPr>
        <w:rPr>
          <w:rFonts w:ascii="Calibri" w:hAnsi="Calibri" w:cs="Calibri"/>
          <w:b/>
          <w:bCs/>
        </w:rPr>
      </w:pPr>
      <w:r w:rsidRPr="00C019C2">
        <w:rPr>
          <w:rFonts w:ascii="Calibri" w:hAnsi="Calibri" w:cs="Calibri"/>
          <w:b/>
          <w:bCs/>
        </w:rPr>
        <w:t xml:space="preserve">Effective </w:t>
      </w:r>
      <w:r w:rsidR="009D47EF">
        <w:rPr>
          <w:rFonts w:ascii="Calibri" w:hAnsi="Calibri" w:cs="Calibri"/>
          <w:b/>
          <w:bCs/>
        </w:rPr>
        <w:t>p</w:t>
      </w:r>
      <w:r w:rsidRPr="00C019C2">
        <w:rPr>
          <w:rFonts w:ascii="Calibri" w:hAnsi="Calibri" w:cs="Calibri"/>
          <w:b/>
          <w:bCs/>
        </w:rPr>
        <w:t>erformance is:</w:t>
      </w:r>
    </w:p>
    <w:p w14:paraId="677D4551" w14:textId="77777777" w:rsidR="00881AB3" w:rsidRPr="00C019C2" w:rsidRDefault="00881AB3" w:rsidP="00881AB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Maintaining a sound knowledge of organisational, sectoral, political and international issues and their wider implications for the citizen and the State</w:t>
      </w:r>
    </w:p>
    <w:p w14:paraId="4BD91575" w14:textId="77777777" w:rsidR="00881AB3" w:rsidRPr="00C019C2" w:rsidRDefault="00881AB3" w:rsidP="00881AB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Continuously updating and demonstrating expertise in relevant areas</w:t>
      </w:r>
    </w:p>
    <w:p w14:paraId="62190BF5" w14:textId="77777777" w:rsidR="00881AB3" w:rsidRPr="00C019C2" w:rsidRDefault="00881AB3" w:rsidP="00881AB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Being self-aware and seeking opportunities to act on areas for own development</w:t>
      </w:r>
    </w:p>
    <w:p w14:paraId="75ECA9C4" w14:textId="77777777" w:rsidR="00881AB3" w:rsidRPr="00C019C2" w:rsidRDefault="00881AB3" w:rsidP="00881AB3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C019C2">
        <w:rPr>
          <w:rFonts w:ascii="Calibri" w:hAnsi="Calibri" w:cs="Calibri"/>
        </w:rPr>
        <w:t>Seeking feedback and reviewing own practices and behaviours</w:t>
      </w:r>
    </w:p>
    <w:p w14:paraId="1339B666" w14:textId="77777777" w:rsidR="00881AB3" w:rsidRPr="00C019C2" w:rsidRDefault="00881AB3" w:rsidP="00881AB3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C019C2">
        <w:rPr>
          <w:rFonts w:ascii="Calibri" w:hAnsi="Calibri" w:cs="Calibri"/>
        </w:rPr>
        <w:t>Being regarded as an expert in own area(s) of specialism</w:t>
      </w:r>
    </w:p>
    <w:p w14:paraId="281713A4" w14:textId="77777777" w:rsidR="00881AB3" w:rsidRPr="00C019C2" w:rsidRDefault="00881AB3" w:rsidP="00881AB3">
      <w:pPr>
        <w:pStyle w:val="ListParagraph"/>
        <w:ind w:left="360"/>
        <w:rPr>
          <w:rFonts w:ascii="Calibri" w:hAnsi="Calibri" w:cs="Calibri"/>
          <w:color w:val="1D3C8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881AB3" w:rsidRPr="00C019C2" w14:paraId="3A062D9A" w14:textId="77777777" w:rsidTr="009D47EF">
        <w:trPr>
          <w:trHeight w:val="1896"/>
        </w:trPr>
        <w:tc>
          <w:tcPr>
            <w:tcW w:w="9067" w:type="dxa"/>
          </w:tcPr>
          <w:p w14:paraId="185930FB" w14:textId="77777777" w:rsidR="00881AB3" w:rsidRPr="00C019C2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1E8472B" w14:textId="77777777" w:rsidR="00881AB3" w:rsidRDefault="00881AB3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AC13E1D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C1DCE5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B8772A4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2A333CEF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A7A18C3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F70B2B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59D800A1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90830F5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DD3291B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834C109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2853C5C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9111322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6266CDCA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7C2A2BB6" w14:textId="77777777" w:rsid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0044431F" w14:textId="77777777" w:rsidR="00474D69" w:rsidRDefault="00474D69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1CA9AAEC" w14:textId="77777777" w:rsidR="00474D69" w:rsidRDefault="00474D69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  <w:p w14:paraId="30B8BBB7" w14:textId="77777777" w:rsidR="00C019C2" w:rsidRPr="00C019C2" w:rsidRDefault="00C019C2" w:rsidP="002A68AC">
            <w:pPr>
              <w:rPr>
                <w:rFonts w:ascii="Calibri" w:hAnsi="Calibri" w:cs="Calibri"/>
                <w:b/>
                <w:bCs/>
                <w:color w:val="1D3C8A"/>
              </w:rPr>
            </w:pPr>
          </w:p>
        </w:tc>
      </w:tr>
    </w:tbl>
    <w:p w14:paraId="1A1049C9" w14:textId="77777777" w:rsidR="00881AB3" w:rsidRPr="00C019C2" w:rsidRDefault="00881AB3" w:rsidP="00881AB3">
      <w:pPr>
        <w:rPr>
          <w:rFonts w:ascii="Calibri" w:hAnsi="Calibri" w:cs="Calibri"/>
          <w:color w:val="1D3C8A"/>
        </w:rPr>
      </w:pPr>
    </w:p>
    <w:p w14:paraId="48D61151" w14:textId="77777777" w:rsidR="00881AB3" w:rsidRPr="00C019C2" w:rsidRDefault="00881AB3" w:rsidP="00881AB3">
      <w:pPr>
        <w:pStyle w:val="Header"/>
        <w:jc w:val="center"/>
        <w:rPr>
          <w:rFonts w:ascii="Calibri" w:hAnsi="Calibri" w:cs="Calibri"/>
          <w:b/>
          <w:color w:val="FF0000"/>
        </w:rPr>
      </w:pPr>
    </w:p>
    <w:p w14:paraId="39E2C7D2" w14:textId="7F186646" w:rsidR="009228F1" w:rsidRDefault="00881AB3" w:rsidP="00BB5B54">
      <w:pPr>
        <w:pStyle w:val="NoSpacing"/>
        <w:jc w:val="center"/>
        <w:rPr>
          <w:rFonts w:ascii="Calibri" w:hAnsi="Calibri" w:cs="Calibri"/>
          <w:b/>
          <w:color w:val="FF0000"/>
        </w:rPr>
      </w:pPr>
      <w:r w:rsidRPr="00C019C2">
        <w:rPr>
          <w:rFonts w:ascii="Calibri" w:hAnsi="Calibri" w:cs="Calibri"/>
          <w:b/>
          <w:color w:val="FF0000"/>
        </w:rPr>
        <w:lastRenderedPageBreak/>
        <w:t xml:space="preserve">All </w:t>
      </w:r>
      <w:r w:rsidR="00C019C2">
        <w:rPr>
          <w:rFonts w:ascii="Calibri" w:hAnsi="Calibri" w:cs="Calibri"/>
          <w:b/>
          <w:color w:val="FF0000"/>
        </w:rPr>
        <w:t>sections</w:t>
      </w:r>
      <w:r w:rsidRPr="00C019C2">
        <w:rPr>
          <w:rFonts w:ascii="Calibri" w:hAnsi="Calibri" w:cs="Calibri"/>
          <w:b/>
          <w:color w:val="FF0000"/>
        </w:rPr>
        <w:t xml:space="preserve"> of the document must be completed and should be submitted, along with a Letter of Application</w:t>
      </w:r>
      <w:r w:rsidR="00C019C2">
        <w:rPr>
          <w:rFonts w:ascii="Calibri" w:hAnsi="Calibri" w:cs="Calibri"/>
          <w:b/>
          <w:color w:val="FF0000"/>
        </w:rPr>
        <w:t xml:space="preserve"> and</w:t>
      </w:r>
      <w:r w:rsidRPr="00C019C2">
        <w:rPr>
          <w:rFonts w:ascii="Calibri" w:hAnsi="Calibri" w:cs="Calibri"/>
          <w:b/>
          <w:color w:val="FF0000"/>
        </w:rPr>
        <w:t xml:space="preserve"> CV, by 5pm on 13</w:t>
      </w:r>
      <w:r w:rsidRPr="00C019C2">
        <w:rPr>
          <w:rFonts w:ascii="Calibri" w:hAnsi="Calibri" w:cs="Calibri"/>
          <w:b/>
          <w:color w:val="FF0000"/>
          <w:vertAlign w:val="superscript"/>
        </w:rPr>
        <w:t>th</w:t>
      </w:r>
      <w:r w:rsidRPr="00C019C2">
        <w:rPr>
          <w:rFonts w:ascii="Calibri" w:hAnsi="Calibri" w:cs="Calibri"/>
          <w:b/>
          <w:color w:val="FF0000"/>
        </w:rPr>
        <w:t xml:space="preserve"> August 20</w:t>
      </w:r>
      <w:r w:rsidR="00BB5B54">
        <w:rPr>
          <w:rFonts w:ascii="Calibri" w:hAnsi="Calibri" w:cs="Calibri"/>
          <w:b/>
          <w:color w:val="FF0000"/>
        </w:rPr>
        <w:t>25</w:t>
      </w:r>
    </w:p>
    <w:p w14:paraId="38144CED" w14:textId="77777777" w:rsidR="00474D69" w:rsidRDefault="00474D69" w:rsidP="00BB5B54">
      <w:pPr>
        <w:pStyle w:val="NoSpacing"/>
        <w:jc w:val="center"/>
        <w:rPr>
          <w:rFonts w:ascii="Calibri" w:hAnsi="Calibri" w:cs="Calibri"/>
          <w:b/>
          <w:color w:val="FF0000"/>
        </w:rPr>
      </w:pPr>
    </w:p>
    <w:p w14:paraId="62BBB0ED" w14:textId="77777777" w:rsidR="00474D69" w:rsidRDefault="00474D69" w:rsidP="00BB5B54">
      <w:pPr>
        <w:pStyle w:val="NoSpacing"/>
        <w:jc w:val="center"/>
        <w:rPr>
          <w:rFonts w:ascii="Calibri" w:hAnsi="Calibri" w:cs="Calibri"/>
          <w:b/>
          <w:color w:val="FF0000"/>
        </w:rPr>
      </w:pPr>
    </w:p>
    <w:p w14:paraId="124A4F7D" w14:textId="77777777" w:rsidR="00474D69" w:rsidRPr="00080068" w:rsidRDefault="00474D69" w:rsidP="00474D69">
      <w:pPr>
        <w:pStyle w:val="NoSpacing"/>
        <w:rPr>
          <w:rFonts w:ascii="Calibri" w:hAnsi="Calibri" w:cs="Calibri"/>
          <w:b/>
          <w:lang w:val="en-IE"/>
        </w:rPr>
      </w:pPr>
      <w:r w:rsidRPr="00080068">
        <w:rPr>
          <w:rFonts w:ascii="Calibri" w:hAnsi="Calibri" w:cs="Calibri"/>
          <w:b/>
          <w:lang w:val="en-IE"/>
        </w:rPr>
        <w:t xml:space="preserve">Declaration </w:t>
      </w:r>
    </w:p>
    <w:p w14:paraId="4B61DE93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365E0D46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  <w:r w:rsidRPr="00474D69">
        <w:rPr>
          <w:rFonts w:ascii="Calibri" w:hAnsi="Calibri" w:cs="Calibri"/>
          <w:bCs/>
          <w:lang w:val="en-IE"/>
        </w:rPr>
        <w:t>I confirm to the best of my knowledge that the information provided on this application form is true and accurate. I accept that any false or misleading statements may be sufficient cause for rejecting my application, retracting a job offer or if employed, may lead to my dismissal. Should this application be successful I agree to supply documentary evidence as requested i.e. proof of right to work in Ireland, Passport, qualifications etc. that may be necessary to process my application for employment.</w:t>
      </w:r>
    </w:p>
    <w:p w14:paraId="3C239648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  <w:r w:rsidRPr="00474D69">
        <w:rPr>
          <w:rFonts w:ascii="Calibri" w:hAnsi="Calibri" w:cs="Calibri"/>
          <w:bCs/>
          <w:lang w:val="en-IE"/>
        </w:rPr>
        <w:t xml:space="preserve"> </w:t>
      </w:r>
    </w:p>
    <w:p w14:paraId="5C5C68CD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  <w:r w:rsidRPr="00474D69">
        <w:rPr>
          <w:rFonts w:ascii="Calibri" w:hAnsi="Calibri" w:cs="Calibri"/>
          <w:bCs/>
          <w:lang w:val="en-IE"/>
        </w:rPr>
        <w:t xml:space="preserve">I consent for the Health and Safety Authority to use my personal data contained in this application form for recruitment purposes. I also authorise the Health and Safety Authority to request copies of my academic transcripts and /or verify the authenticity of my qualifications with the academic institutions listed in my application form. I understand that all information supplied on this application form will be kept strictly confidential and will only be used for the purpose of selection and administration. </w:t>
      </w:r>
    </w:p>
    <w:p w14:paraId="4F570C99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49A9DA1B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5383F943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21CC9E95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283DED93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464AA81B" w14:textId="77777777" w:rsidR="00474D69" w:rsidRDefault="00474D69" w:rsidP="00474D69">
      <w:pPr>
        <w:pStyle w:val="NoSpacing"/>
        <w:rPr>
          <w:rFonts w:ascii="Calibri" w:hAnsi="Calibri" w:cs="Calibri"/>
          <w:bCs/>
          <w:lang w:val="en-IE"/>
        </w:rPr>
      </w:pPr>
    </w:p>
    <w:p w14:paraId="072BAD47" w14:textId="29E12C2E" w:rsidR="00474D69" w:rsidRDefault="00474D69" w:rsidP="00474D69">
      <w:pPr>
        <w:pStyle w:val="NoSpacing"/>
        <w:rPr>
          <w:rFonts w:ascii="Calibri" w:hAnsi="Calibri" w:cs="Calibri"/>
          <w:b/>
          <w:lang w:val="en-IE"/>
        </w:rPr>
      </w:pPr>
      <w:r w:rsidRPr="00474D69">
        <w:rPr>
          <w:rFonts w:ascii="Calibri" w:hAnsi="Calibri" w:cs="Calibri"/>
          <w:b/>
          <w:lang w:val="en-IE"/>
        </w:rPr>
        <w:t xml:space="preserve">Signed </w:t>
      </w:r>
      <w:r w:rsidRPr="00474D69">
        <w:rPr>
          <w:rFonts w:ascii="Calibri" w:hAnsi="Calibri" w:cs="Calibri"/>
          <w:b/>
          <w:lang w:val="en-IE"/>
        </w:rPr>
        <w:tab/>
      </w:r>
      <w:r>
        <w:rPr>
          <w:rFonts w:ascii="Calibri" w:hAnsi="Calibri" w:cs="Calibri"/>
          <w:b/>
          <w:lang w:val="en-IE"/>
        </w:rPr>
        <w:t>________________________</w:t>
      </w:r>
      <w:r w:rsidRPr="00474D69">
        <w:rPr>
          <w:rFonts w:ascii="Calibri" w:hAnsi="Calibri" w:cs="Calibri"/>
          <w:b/>
          <w:lang w:val="en-IE"/>
        </w:rPr>
        <w:tab/>
      </w:r>
      <w:r w:rsidRPr="00474D69">
        <w:rPr>
          <w:rFonts w:ascii="Calibri" w:hAnsi="Calibri" w:cs="Calibri"/>
          <w:b/>
          <w:lang w:val="en-IE"/>
        </w:rPr>
        <w:tab/>
      </w:r>
      <w:r>
        <w:rPr>
          <w:rFonts w:ascii="Calibri" w:hAnsi="Calibri" w:cs="Calibri"/>
          <w:b/>
          <w:lang w:val="en-IE"/>
        </w:rPr>
        <w:t xml:space="preserve">      </w:t>
      </w:r>
      <w:r w:rsidRPr="00474D69">
        <w:rPr>
          <w:rFonts w:ascii="Calibri" w:hAnsi="Calibri" w:cs="Calibri"/>
          <w:b/>
          <w:lang w:val="en-IE"/>
        </w:rPr>
        <w:t xml:space="preserve">Date </w:t>
      </w:r>
      <w:r>
        <w:rPr>
          <w:rFonts w:ascii="Calibri" w:hAnsi="Calibri" w:cs="Calibri"/>
          <w:b/>
          <w:lang w:val="en-IE"/>
        </w:rPr>
        <w:t>__________________</w:t>
      </w:r>
    </w:p>
    <w:p w14:paraId="58B35CAB" w14:textId="2AF91C66" w:rsidR="00474D69" w:rsidRPr="00474D69" w:rsidRDefault="00474D69" w:rsidP="00474D69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val="en-IE"/>
        </w:rPr>
        <w:t xml:space="preserve">(Digital Signature accepted) </w:t>
      </w:r>
    </w:p>
    <w:sectPr w:rsidR="00474D69" w:rsidRPr="00474D6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EE85" w14:textId="77777777" w:rsidR="00F72AF2" w:rsidRDefault="00F72AF2" w:rsidP="00881AB3">
      <w:pPr>
        <w:spacing w:after="0" w:line="240" w:lineRule="auto"/>
      </w:pPr>
      <w:r>
        <w:separator/>
      </w:r>
    </w:p>
  </w:endnote>
  <w:endnote w:type="continuationSeparator" w:id="0">
    <w:p w14:paraId="1973DCE0" w14:textId="77777777" w:rsidR="00F72AF2" w:rsidRDefault="00F72AF2" w:rsidP="0088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4C1E" w14:textId="77777777" w:rsidR="00F72AF2" w:rsidRDefault="00F72AF2" w:rsidP="00881AB3">
      <w:pPr>
        <w:spacing w:after="0" w:line="240" w:lineRule="auto"/>
      </w:pPr>
      <w:r>
        <w:separator/>
      </w:r>
    </w:p>
  </w:footnote>
  <w:footnote w:type="continuationSeparator" w:id="0">
    <w:p w14:paraId="3A03B07B" w14:textId="77777777" w:rsidR="00F72AF2" w:rsidRDefault="00F72AF2" w:rsidP="0088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8601F" w14:textId="78B1C15A" w:rsidR="00881AB3" w:rsidRDefault="009D47EF">
    <w:pPr>
      <w:pStyle w:val="Header"/>
    </w:pPr>
    <w:r w:rsidRPr="008C44CD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B23A66A" wp14:editId="35D0FA1A">
          <wp:simplePos x="0" y="0"/>
          <wp:positionH relativeFrom="column">
            <wp:posOffset>3606800</wp:posOffset>
          </wp:positionH>
          <wp:positionV relativeFrom="paragraph">
            <wp:posOffset>96520</wp:posOffset>
          </wp:positionV>
          <wp:extent cx="2028825" cy="970915"/>
          <wp:effectExtent l="0" t="0" r="9525" b="635"/>
          <wp:wrapSquare wrapText="bothSides"/>
          <wp:docPr id="6" name="Picture 6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81AB3">
      <w:rPr>
        <w:noProof/>
      </w:rPr>
      <w:drawing>
        <wp:inline distT="0" distB="0" distL="0" distR="0" wp14:anchorId="38072CBC" wp14:editId="03A13F56">
          <wp:extent cx="1885950" cy="1405538"/>
          <wp:effectExtent l="0" t="0" r="0" b="4445"/>
          <wp:docPr id="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476" cy="1426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AB3"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149"/>
    <w:multiLevelType w:val="hybridMultilevel"/>
    <w:tmpl w:val="46D82CA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B6D7A"/>
    <w:multiLevelType w:val="hybridMultilevel"/>
    <w:tmpl w:val="7876E5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71F18"/>
    <w:multiLevelType w:val="hybridMultilevel"/>
    <w:tmpl w:val="182E0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326"/>
    <w:multiLevelType w:val="hybridMultilevel"/>
    <w:tmpl w:val="80F8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303"/>
    <w:multiLevelType w:val="hybridMultilevel"/>
    <w:tmpl w:val="629424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A38E8"/>
    <w:multiLevelType w:val="hybridMultilevel"/>
    <w:tmpl w:val="A2E6F92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A166E"/>
    <w:multiLevelType w:val="hybridMultilevel"/>
    <w:tmpl w:val="7BBC6C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C7325"/>
    <w:multiLevelType w:val="hybridMultilevel"/>
    <w:tmpl w:val="4D728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C41064"/>
    <w:multiLevelType w:val="hybridMultilevel"/>
    <w:tmpl w:val="331E9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25B68"/>
    <w:multiLevelType w:val="hybridMultilevel"/>
    <w:tmpl w:val="BE2C455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30719">
    <w:abstractNumId w:val="3"/>
  </w:num>
  <w:num w:numId="2" w16cid:durableId="95028329">
    <w:abstractNumId w:val="0"/>
  </w:num>
  <w:num w:numId="3" w16cid:durableId="168757085">
    <w:abstractNumId w:val="2"/>
  </w:num>
  <w:num w:numId="4" w16cid:durableId="1946036481">
    <w:abstractNumId w:val="10"/>
  </w:num>
  <w:num w:numId="5" w16cid:durableId="1793016505">
    <w:abstractNumId w:val="7"/>
  </w:num>
  <w:num w:numId="6" w16cid:durableId="2117825248">
    <w:abstractNumId w:val="5"/>
  </w:num>
  <w:num w:numId="7" w16cid:durableId="2030376414">
    <w:abstractNumId w:val="6"/>
  </w:num>
  <w:num w:numId="8" w16cid:durableId="141392816">
    <w:abstractNumId w:val="1"/>
  </w:num>
  <w:num w:numId="9" w16cid:durableId="1857960009">
    <w:abstractNumId w:val="9"/>
  </w:num>
  <w:num w:numId="10" w16cid:durableId="909467516">
    <w:abstractNumId w:val="8"/>
  </w:num>
  <w:num w:numId="11" w16cid:durableId="1600796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B3"/>
    <w:rsid w:val="00044C9B"/>
    <w:rsid w:val="00080068"/>
    <w:rsid w:val="001A2B1C"/>
    <w:rsid w:val="00236B8F"/>
    <w:rsid w:val="00312C6D"/>
    <w:rsid w:val="0047450E"/>
    <w:rsid w:val="00474D69"/>
    <w:rsid w:val="00651E01"/>
    <w:rsid w:val="00672E79"/>
    <w:rsid w:val="00881AB3"/>
    <w:rsid w:val="009228F1"/>
    <w:rsid w:val="009D47EF"/>
    <w:rsid w:val="00A11D95"/>
    <w:rsid w:val="00AC66A3"/>
    <w:rsid w:val="00B973F1"/>
    <w:rsid w:val="00BB5B54"/>
    <w:rsid w:val="00C019C2"/>
    <w:rsid w:val="00CC4F76"/>
    <w:rsid w:val="00F72AF2"/>
    <w:rsid w:val="00FC3EF0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B7342"/>
  <w15:chartTrackingRefBased/>
  <w15:docId w15:val="{DF6F1F81-D30E-43CC-9B31-767C2C0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B3"/>
    <w:pPr>
      <w:jc w:val="both"/>
    </w:pPr>
    <w:rPr>
      <w:kern w:val="0"/>
      <w:lang w:val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881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8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AB3"/>
    <w:rPr>
      <w:i/>
      <w:iCs/>
      <w:color w:val="404040" w:themeColor="text1" w:themeTint="BF"/>
    </w:rPr>
  </w:style>
  <w:style w:type="paragraph" w:styleId="ListParagraph">
    <w:name w:val="List Paragraph"/>
    <w:aliases w:val="Subtitle Cover Page,igunore,F5 List Paragraph,Bullet Points,No Spacing1,List Paragraph Char Char Char,Indicator Text,Numbered Para 1,Bullet 1,Colorful List - Accent 11,List Paragraph11,MAIN CONTENT,List Paragraph12,List Paragraph2,Dot pt"/>
    <w:basedOn w:val="Normal"/>
    <w:link w:val="ListParagraphChar"/>
    <w:uiPriority w:val="34"/>
    <w:qFormat/>
    <w:rsid w:val="00881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A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8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1AB3"/>
  </w:style>
  <w:style w:type="paragraph" w:styleId="Footer">
    <w:name w:val="footer"/>
    <w:basedOn w:val="Normal"/>
    <w:link w:val="FooterChar"/>
    <w:uiPriority w:val="99"/>
    <w:unhideWhenUsed/>
    <w:rsid w:val="0088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AB3"/>
  </w:style>
  <w:style w:type="character" w:styleId="CommentReference">
    <w:name w:val="annotation reference"/>
    <w:basedOn w:val="DefaultParagraphFont"/>
    <w:uiPriority w:val="99"/>
    <w:semiHidden/>
    <w:unhideWhenUsed/>
    <w:rsid w:val="0088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AB3"/>
    <w:rPr>
      <w:kern w:val="0"/>
      <w:sz w:val="20"/>
      <w:szCs w:val="20"/>
      <w:lang w:val="en-IE"/>
      <w14:ligatures w14:val="none"/>
    </w:rPr>
  </w:style>
  <w:style w:type="paragraph" w:styleId="NoSpacing">
    <w:name w:val="No Spacing"/>
    <w:link w:val="NoSpacingChar"/>
    <w:uiPriority w:val="1"/>
    <w:qFormat/>
    <w:rsid w:val="00881AB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81AB3"/>
    <w:rPr>
      <w:rFonts w:eastAsiaTheme="minorEastAsia"/>
      <w:kern w:val="0"/>
      <w:lang w:val="en-US"/>
      <w14:ligatures w14:val="none"/>
    </w:rPr>
  </w:style>
  <w:style w:type="character" w:customStyle="1" w:styleId="ListParagraphChar">
    <w:name w:val="List Paragraph Char"/>
    <w:aliases w:val="Subtitle Cover Page Char,igunore Char,F5 List Paragraph Char,Bullet Points Char,No Spacing1 Char,List Paragraph Char Char Char Char,Indicator Text Char,Numbered Para 1 Char,Bullet 1 Char,Colorful List - Accent 11 Char,Dot pt Char"/>
    <w:link w:val="ListParagraph"/>
    <w:uiPriority w:val="34"/>
    <w:qFormat/>
    <w:locked/>
    <w:rsid w:val="00881AB3"/>
  </w:style>
  <w:style w:type="table" w:styleId="TableGrid">
    <w:name w:val="Table Grid"/>
    <w:basedOn w:val="TableNormal"/>
    <w:uiPriority w:val="39"/>
    <w:rsid w:val="0088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Text">
    <w:name w:val="Tiny Text"/>
    <w:basedOn w:val="Normal"/>
    <w:rsid w:val="00C019C2"/>
    <w:pPr>
      <w:tabs>
        <w:tab w:val="left" w:pos="2520"/>
      </w:tabs>
      <w:spacing w:after="0" w:line="240" w:lineRule="auto"/>
      <w:jc w:val="left"/>
    </w:pPr>
    <w:rPr>
      <w:rFonts w:ascii="Arial" w:eastAsia="Times New Roman" w:hAnsi="Arial" w:cs="Times New Roman"/>
      <w:sz w:val="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B5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ublicjobs.ie/documents/Assistant_Secretary_Competencies_October_201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02c691f3efa402dab5cbaa8c240a9e7 xmlns="67e53015-0a65-46c0-95da-984cfbcc77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</Terms>
    </m02c691f3efa402dab5cbaa8c240a9e7>
    <eDocs_FileStatus xmlns="67e53015-0a65-46c0-95da-984cfbcc7778">Live</eDocs_FileStatus>
    <TaxCatchAll xmlns="67e53015-0a65-46c0-95da-984cfbcc7778">
      <Value>4</Value>
      <Value>3</Value>
      <Value>1</Value>
      <Value>7</Value>
    </TaxCatchAll>
    <_vti_ItemDeclaredRecord xmlns="67e53015-0a65-46c0-95da-984cfbcc7778" xsi:nil="true"/>
    <fbaa881fc4ae443f9fdafbdd527793df xmlns="67e53015-0a65-46c0-95da-984cfbcc7778">
      <Terms xmlns="http://schemas.microsoft.com/office/infopath/2007/PartnerControls"/>
    </fbaa881fc4ae443f9fdafbdd527793df>
    <eDocs_eFileName xmlns="67e53015-0a65-46c0-95da-984cfbcc7778">HSA040-001-2025</eDocs_eFileName>
    <h1f8bb4843d6459a8b809123185593c7 xmlns="67e53015-0a65-46c0-95da-984cfbcc77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040</TermName>
          <TermId xmlns="http://schemas.microsoft.com/office/infopath/2007/PartnerControls">54c936d6-5162-4407-936b-ee406c91c9a9</TermId>
        </TermInfo>
      </Terms>
    </h1f8bb4843d6459a8b809123185593c7>
    <nb1b8a72855341e18dd75ce464e281f2 xmlns="67e53015-0a65-46c0-95da-984cfbcc77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1bc7cc35-abf5-48c4-94a7-eaaf7c360940</TermId>
        </TermInfo>
      </Terms>
    </nb1b8a72855341e18dd75ce464e281f2>
    <mbbd3fafa5ab4e5eb8a6a5e099cef439 xmlns="67e53015-0a65-46c0-95da-984cfbcc77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mbbd3fafa5ab4e5eb8a6a5e099cef43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EB27C05992F3F44B48CD67A671853EC" ma:contentTypeVersion="109" ma:contentTypeDescription="" ma:contentTypeScope="" ma:versionID="940ea5696874a15054138afb01fcc8bd">
  <xsd:schema xmlns:xsd="http://www.w3.org/2001/XMLSchema" xmlns:xs="http://www.w3.org/2001/XMLSchema" xmlns:p="http://schemas.microsoft.com/office/2006/metadata/properties" xmlns:ns2="67e53015-0a65-46c0-95da-984cfbcc7778" targetNamespace="http://schemas.microsoft.com/office/2006/metadata/properties" ma:root="true" ma:fieldsID="d5b25ffd1eef08d22d51a99c0434d594" ns2:_="">
    <xsd:import namespace="67e53015-0a65-46c0-95da-984cfbcc7778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53015-0a65-46c0-95da-984cfbcc7778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59f74b09-94c5-44ec-a0aa-2ec8703b7d66}" ma:internalName="TaxCatchAll" ma:showField="CatchAllData" ma:web="67e53015-0a65-46c0-95da-984cfbcc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f74b09-94c5-44ec-a0aa-2ec8703b7d66}" ma:internalName="TaxCatchAllLabel" ma:readOnly="true" ma:showField="CatchAllDataLabel" ma:web="67e53015-0a65-46c0-95da-984cfbcc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40|54c936d6-5162-4407-936b-ee406c91c9a9" ma:fieldId="{11f8bb48-43d6-459a-8b80-9123185593c7}" ma:sspId="6fac9b2a-73f1-4c4a-87bc-9413d0d74c69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6fac9b2a-73f1-4c4a-87bc-9413d0d74c69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6fac9b2a-73f1-4c4a-87bc-9413d0d74c69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5abae98d-4ca0-4543-9a4f-a9f8054d316c" ma:fieldId="{6bbd3faf-a5ab-4e5e-b8a6-a5e099cef439}" ma:sspId="6fac9b2a-73f1-4c4a-87bc-9413d0d74c69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6fac9b2a-73f1-4c4a-87bc-9413d0d74c69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5F75-6039-4D5C-AD6D-E05E6BB9855F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67e53015-0a65-46c0-95da-984cfbcc7778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39301F-E864-48CD-987E-1619186BB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A49CF-39C2-492D-8BBB-27FC3392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53015-0a65-46c0-95da-984cfbcc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</dc:creator>
  <cp:keywords/>
  <dc:description/>
  <cp:lastModifiedBy>Brenda Conlon</cp:lastModifiedBy>
  <cp:revision>2</cp:revision>
  <dcterms:created xsi:type="dcterms:W3CDTF">2025-07-16T13:29:00Z</dcterms:created>
  <dcterms:modified xsi:type="dcterms:W3CDTF">2025-07-16T13:29:00Z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0x0101000BC94875665D404BB1351B53C41FD2C0003EB27C05992F3F44B48CD67A671853EC</vt:lpwstr>
  </property>
  <property fmtid="{D5CDD505-2E9C-101B-9397-08002B2CF9AE}" pid="3" name="eDocs_SecurityClassification">
    <vt:lpwstr>4;#Unclassified|5abae98d-4ca0-4543-9a4f-a9f8054d316c</vt:lpwstr>
  </property>
  <property fmtid="{D5CDD505-2E9C-101B-9397-08002B2CF9AE}" pid="4" name="eDocs_Series">
    <vt:lpwstr>1;#040|54c936d6-5162-4407-936b-ee406c91c9a9</vt:lpwstr>
  </property>
  <property fmtid="{D5CDD505-2E9C-101B-9397-08002B2CF9AE}" pid="5" name="eDocs_Year">
    <vt:lpwstr>7;#2025|1bc7cc35-abf5-48c4-94a7-eaaf7c360940</vt:lpwstr>
  </property>
  <property fmtid="{D5CDD505-2E9C-101B-9397-08002B2CF9AE}" pid="6" name="eDocs_FileTopics">
    <vt:lpwstr>3;#Administration|bed3fde6-7170-4613-9eba-98f824b1dfe5</vt:lpwstr>
  </property>
  <property fmtid="{D5CDD505-2E9C-101B-9397-08002B2CF9AE}" pid="7" name="eDocs_DocumentTopics">
    <vt:lpwstr/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