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6137BBD" w14:textId="77777777" w:rsidR="00FB2D30" w:rsidRDefault="00000000">
      <w:pPr>
        <w:pStyle w:val="PRConfidential"/>
        <w:spacing w:after="2400"/>
      </w:pPr>
      <w:r>
        <w:t>Confidential. For meeting participants only. Contents stay in the room.</w:t>
      </w:r>
    </w:p>
    <w:p w14:paraId="347EC77F" w14:textId="77777777" w:rsidR="00FB2D30" w:rsidRDefault="00000000">
      <w:pPr>
        <w:pStyle w:val="PRTitle"/>
        <w:spacing w:after="0"/>
      </w:pPr>
      <w:r>
        <w:t>Paulson Family Enterprise</w:t>
      </w:r>
    </w:p>
    <w:p w14:paraId="7EB811B3" w14:textId="77777777" w:rsidR="00FB2D30" w:rsidRDefault="00000000">
      <w:pPr>
        <w:pStyle w:val="PRTitle"/>
        <w:pBdr>
          <w:bottom w:val="single" w:sz="12" w:space="8" w:color="1F3A5F"/>
        </w:pBdr>
        <w:spacing w:after="200"/>
      </w:pPr>
      <w:r>
        <w:t>August Retreat 2026</w:t>
      </w:r>
    </w:p>
    <w:p w14:paraId="768BF390" w14:textId="77777777" w:rsidR="00FB2D30" w:rsidRDefault="00000000">
      <w:pPr>
        <w:pStyle w:val="PRSubtitle"/>
        <w:spacing w:after="40"/>
      </w:pPr>
      <w:r>
        <w:t>Overall Retreat Summary</w:t>
      </w:r>
    </w:p>
    <w:p w14:paraId="720BDEF5" w14:textId="77777777" w:rsidR="00FB2D30" w:rsidRDefault="00000000">
      <w:pPr>
        <w:pStyle w:val="PRSubtitle"/>
        <w:spacing w:after="3200"/>
      </w:pPr>
      <w:r>
        <w:t>August 27 – August 30, 2026  ·  Sugar Lake Lodge</w:t>
      </w:r>
    </w:p>
    <w:p w14:paraId="4C7562C0" w14:textId="77777777" w:rsidR="00FB2D30" w:rsidRDefault="00000000">
      <w:pPr>
        <w:pStyle w:val="PRHeading3"/>
        <w:spacing w:after="120"/>
      </w:pPr>
      <w:r>
        <w:t>Contents</w:t>
      </w:r>
    </w:p>
    <w:p w14:paraId="4E5A426E" w14:textId="77777777" w:rsidR="00FB2D30" w:rsidRDefault="00000000">
      <w:pPr>
        <w:pStyle w:val="PRBody"/>
        <w:spacing w:after="80"/>
      </w:pPr>
      <w:r>
        <w:t>Part 1  ·  Family Retreat Survey Responses and Next Steps</w:t>
      </w:r>
    </w:p>
    <w:p w14:paraId="77B35844" w14:textId="77777777" w:rsidR="00FB2D30" w:rsidRDefault="00000000">
      <w:pPr>
        <w:pStyle w:val="PRBody"/>
        <w:spacing w:after="80"/>
      </w:pPr>
      <w:r>
        <w:t>Part 2  ·  Day 1 Summary, Friday, August 28, 2026</w:t>
      </w:r>
    </w:p>
    <w:p w14:paraId="364E0E88" w14:textId="77777777" w:rsidR="00FB2D30" w:rsidRDefault="00000000">
      <w:pPr>
        <w:pStyle w:val="PRBody"/>
        <w:spacing w:after="80"/>
      </w:pPr>
      <w:r>
        <w:t>Part 3  ·  Day 2 Summary, Saturday, August 29, 2026</w:t>
      </w:r>
    </w:p>
    <w:p w14:paraId="6B904B8C" w14:textId="77777777" w:rsidR="00FB2D30" w:rsidRDefault="00000000">
      <w:pPr>
        <w:pStyle w:val="PRBody"/>
        <w:spacing w:after="80"/>
      </w:pPr>
      <w:r>
        <w:t>Part 4  ·  Day 3 Summary, Sunday, August 30, 2026</w:t>
      </w:r>
    </w:p>
    <w:p w14:paraId="19AF3964" w14:textId="77777777" w:rsidR="00FB2D30" w:rsidRDefault="00000000">
      <w:pPr>
        <w:spacing w:after="0"/>
      </w:pPr>
      <w:r>
        <w:br w:type="page"/>
      </w:r>
    </w:p>
    <w:p w14:paraId="72396AA5" w14:textId="77777777" w:rsidR="00FB2D30" w:rsidRDefault="00000000">
      <w:pPr>
        <w:pStyle w:val="PRHeading1"/>
      </w:pPr>
      <w:r>
        <w:lastRenderedPageBreak/>
        <w:t>Part 1 · Family Retreat Survey</w:t>
      </w:r>
    </w:p>
    <w:p w14:paraId="1FBD3A6C" w14:textId="77777777" w:rsidR="00FB2D30" w:rsidRDefault="00000000">
      <w:pPr>
        <w:pStyle w:val="PRHeading1Sub"/>
        <w:pBdr>
          <w:bottom w:val="single" w:sz="8" w:space="6" w:color="1F3A5F"/>
        </w:pBdr>
      </w:pPr>
      <w:r>
        <w:t>Responses, what we did well, and next steps  ·  August 27 – August 30, 2026</w:t>
      </w:r>
    </w:p>
    <w:p w14:paraId="39770C17" w14:textId="77777777" w:rsidR="00FB2D30" w:rsidRDefault="00FB2D30">
      <w:pPr>
        <w:sectPr w:rsidR="00FB2D30">
          <w:footerReference w:type="default" r:id="rId8"/>
          <w:pgSz w:w="12240" w:h="15840"/>
          <w:pgMar w:top="1296" w:right="1440" w:bottom="1296" w:left="1440" w:header="720" w:footer="720" w:gutter="0"/>
          <w:cols w:space="720"/>
          <w:docGrid w:linePitch="360"/>
        </w:sectPr>
      </w:pPr>
    </w:p>
    <w:p w14:paraId="27179371" w14:textId="77777777" w:rsidR="00FB2D30" w:rsidRDefault="00000000">
      <w:pPr>
        <w:pStyle w:val="PRHeading2"/>
      </w:pPr>
      <w:r>
        <w:t>What was your overall experience of the retreat?</w:t>
      </w:r>
    </w:p>
    <w:p w14:paraId="4E801BA9" w14:textId="77777777" w:rsidR="00FB2D30" w:rsidRDefault="00000000">
      <w:pPr>
        <w:pStyle w:val="PRBulletCompact"/>
        <w:numPr>
          <w:ilvl w:val="0"/>
          <w:numId w:val="10"/>
        </w:numPr>
        <w:ind w:hanging="353"/>
      </w:pPr>
      <w:r>
        <w:t>Wonderful</w:t>
      </w:r>
    </w:p>
    <w:p w14:paraId="23B1F26C" w14:textId="77777777" w:rsidR="00FB2D30" w:rsidRDefault="00000000">
      <w:pPr>
        <w:pStyle w:val="PRBulletCompact"/>
        <w:numPr>
          <w:ilvl w:val="0"/>
          <w:numId w:val="10"/>
        </w:numPr>
        <w:ind w:hanging="353"/>
      </w:pPr>
      <w:r>
        <w:t>Positive and encouraging</w:t>
      </w:r>
    </w:p>
    <w:p w14:paraId="7CADCC68" w14:textId="77777777" w:rsidR="00FB2D30" w:rsidRDefault="00000000">
      <w:pPr>
        <w:pStyle w:val="PRBulletCompact"/>
        <w:numPr>
          <w:ilvl w:val="0"/>
          <w:numId w:val="10"/>
        </w:numPr>
        <w:ind w:hanging="353"/>
      </w:pPr>
      <w:r>
        <w:t>Great time! Loved the new space. Gets better every year</w:t>
      </w:r>
    </w:p>
    <w:p w14:paraId="3287B44F" w14:textId="77777777" w:rsidR="00FB2D30" w:rsidRDefault="00000000">
      <w:pPr>
        <w:pStyle w:val="PRBulletCompact"/>
        <w:numPr>
          <w:ilvl w:val="0"/>
          <w:numId w:val="10"/>
        </w:numPr>
        <w:ind w:hanging="353"/>
      </w:pPr>
      <w:r>
        <w:t>Organized and pleasant</w:t>
      </w:r>
    </w:p>
    <w:p w14:paraId="1B1CFE36" w14:textId="77777777" w:rsidR="00FB2D30" w:rsidRDefault="00000000">
      <w:pPr>
        <w:pStyle w:val="PRBulletCompact"/>
        <w:numPr>
          <w:ilvl w:val="0"/>
          <w:numId w:val="10"/>
        </w:numPr>
        <w:ind w:hanging="353"/>
      </w:pPr>
      <w:r>
        <w:t>Very positive</w:t>
      </w:r>
    </w:p>
    <w:p w14:paraId="42512A58" w14:textId="77777777" w:rsidR="00FB2D30" w:rsidRDefault="00000000">
      <w:pPr>
        <w:pStyle w:val="PRBulletCompact"/>
        <w:numPr>
          <w:ilvl w:val="0"/>
          <w:numId w:val="10"/>
        </w:numPr>
        <w:ind w:hanging="353"/>
      </w:pPr>
      <w:r>
        <w:t>Excellent</w:t>
      </w:r>
    </w:p>
    <w:p w14:paraId="3ED24BCF" w14:textId="77777777" w:rsidR="00FB2D30" w:rsidRDefault="00000000">
      <w:pPr>
        <w:pStyle w:val="PRBulletCompact"/>
        <w:numPr>
          <w:ilvl w:val="0"/>
          <w:numId w:val="10"/>
        </w:numPr>
        <w:ind w:hanging="353"/>
      </w:pPr>
      <w:r>
        <w:t>Positive!</w:t>
      </w:r>
    </w:p>
    <w:p w14:paraId="24B315E0" w14:textId="77777777" w:rsidR="00FB2D30" w:rsidRDefault="00000000">
      <w:pPr>
        <w:pStyle w:val="PRBulletCompact"/>
        <w:numPr>
          <w:ilvl w:val="0"/>
          <w:numId w:val="10"/>
        </w:numPr>
        <w:ind w:hanging="353"/>
      </w:pPr>
      <w:r>
        <w:t>Excellent</w:t>
      </w:r>
    </w:p>
    <w:p w14:paraId="055AE568" w14:textId="77777777" w:rsidR="00FB2D30" w:rsidRDefault="00000000">
      <w:pPr>
        <w:pStyle w:val="PRBulletCompact"/>
        <w:numPr>
          <w:ilvl w:val="0"/>
          <w:numId w:val="10"/>
        </w:numPr>
        <w:ind w:hanging="353"/>
      </w:pPr>
      <w:r>
        <w:t>Great. Love Sugar Lake Lodge</w:t>
      </w:r>
    </w:p>
    <w:p w14:paraId="0B1F6EA6" w14:textId="77777777" w:rsidR="00FB2D30" w:rsidRDefault="00000000">
      <w:pPr>
        <w:pStyle w:val="PRBulletCompact"/>
        <w:numPr>
          <w:ilvl w:val="0"/>
          <w:numId w:val="10"/>
        </w:numPr>
        <w:ind w:hanging="353"/>
      </w:pPr>
      <w:r>
        <w:t>10/10 please come back here</w:t>
      </w:r>
    </w:p>
    <w:p w14:paraId="4FE47BB1" w14:textId="77777777" w:rsidR="00FB2D30" w:rsidRDefault="00000000">
      <w:pPr>
        <w:pStyle w:val="PRBulletCompact"/>
        <w:numPr>
          <w:ilvl w:val="0"/>
          <w:numId w:val="10"/>
        </w:numPr>
        <w:ind w:hanging="353"/>
      </w:pPr>
      <w:r>
        <w:t xml:space="preserve">Very good. </w:t>
      </w:r>
    </w:p>
    <w:p w14:paraId="0B6A27A5" w14:textId="77777777" w:rsidR="00FB2D30" w:rsidRDefault="00000000">
      <w:pPr>
        <w:pStyle w:val="PRBulletCompact"/>
        <w:numPr>
          <w:ilvl w:val="0"/>
          <w:numId w:val="10"/>
        </w:numPr>
        <w:ind w:hanging="353"/>
      </w:pPr>
      <w:r>
        <w:t>Love it. So informative, great location</w:t>
      </w:r>
    </w:p>
    <w:p w14:paraId="027F9F77" w14:textId="77777777" w:rsidR="00FB2D30" w:rsidRDefault="00000000">
      <w:pPr>
        <w:pStyle w:val="PRBulletCompact"/>
        <w:numPr>
          <w:ilvl w:val="0"/>
          <w:numId w:val="10"/>
        </w:numPr>
        <w:ind w:hanging="353"/>
      </w:pPr>
      <w:r>
        <w:t>Positive and inspiring. Being here and realizing all that is going on is exciting</w:t>
      </w:r>
    </w:p>
    <w:p w14:paraId="75154662" w14:textId="77777777" w:rsidR="00FB2D30" w:rsidRDefault="00000000">
      <w:pPr>
        <w:pStyle w:val="PRBulletCompact"/>
        <w:numPr>
          <w:ilvl w:val="0"/>
          <w:numId w:val="10"/>
        </w:numPr>
        <w:ind w:hanging="353"/>
      </w:pPr>
      <w:r>
        <w:t>I appreciate how we all come together faster and easier each year</w:t>
      </w:r>
    </w:p>
    <w:p w14:paraId="4C3A199C" w14:textId="77777777" w:rsidR="00FB2D30" w:rsidRDefault="00000000">
      <w:pPr>
        <w:pStyle w:val="PRBulletCompact"/>
        <w:numPr>
          <w:ilvl w:val="0"/>
          <w:numId w:val="10"/>
        </w:numPr>
        <w:ind w:hanging="353"/>
      </w:pPr>
      <w:r>
        <w:t>Great meeting and venue</w:t>
      </w:r>
    </w:p>
    <w:p w14:paraId="6BF557C0" w14:textId="77777777" w:rsidR="00FB2D30" w:rsidRDefault="00000000">
      <w:pPr>
        <w:pStyle w:val="PRBulletCompact"/>
        <w:numPr>
          <w:ilvl w:val="0"/>
          <w:numId w:val="10"/>
        </w:numPr>
        <w:ind w:hanging="353"/>
      </w:pPr>
      <w:r>
        <w:t>Great. Kids did not care that there was no water park</w:t>
      </w:r>
    </w:p>
    <w:p w14:paraId="3E345809" w14:textId="77777777" w:rsidR="00FB2D30" w:rsidRDefault="00000000">
      <w:pPr>
        <w:pStyle w:val="PRBulletCompact"/>
        <w:numPr>
          <w:ilvl w:val="0"/>
          <w:numId w:val="10"/>
        </w:numPr>
        <w:ind w:hanging="353"/>
      </w:pPr>
      <w:r>
        <w:t>Different form Arrowwood. Enjoyable with different activities</w:t>
      </w:r>
    </w:p>
    <w:p w14:paraId="792231B3" w14:textId="77777777" w:rsidR="00FB2D30" w:rsidRDefault="00000000">
      <w:pPr>
        <w:pStyle w:val="PRBulletCompact"/>
        <w:numPr>
          <w:ilvl w:val="0"/>
          <w:numId w:val="10"/>
        </w:numPr>
        <w:ind w:hanging="353"/>
      </w:pPr>
      <w:r>
        <w:t>Positive feels. So much nicer than Arrowwood and shocking to hear it is cheaper</w:t>
      </w:r>
    </w:p>
    <w:p w14:paraId="2FD99777" w14:textId="77777777" w:rsidR="00FB2D30" w:rsidRDefault="00000000">
      <w:pPr>
        <w:pStyle w:val="PRHeading2"/>
      </w:pPr>
      <w:r>
        <w:t>What went well?</w:t>
      </w:r>
    </w:p>
    <w:p w14:paraId="4994783C" w14:textId="77777777" w:rsidR="00FB2D30" w:rsidRDefault="00000000">
      <w:pPr>
        <w:pStyle w:val="PRBulletCompact"/>
        <w:numPr>
          <w:ilvl w:val="0"/>
          <w:numId w:val="10"/>
        </w:numPr>
        <w:ind w:hanging="353"/>
      </w:pPr>
      <w:r>
        <w:t>Appreciate the 3 leaders (Dave, Erik, Craig) working so well together</w:t>
      </w:r>
    </w:p>
    <w:p w14:paraId="5FD584FD" w14:textId="77777777" w:rsidR="00FB2D30" w:rsidRDefault="00000000">
      <w:pPr>
        <w:pStyle w:val="PRBulletCompact"/>
        <w:numPr>
          <w:ilvl w:val="0"/>
          <w:numId w:val="10"/>
        </w:numPr>
        <w:ind w:hanging="353"/>
      </w:pPr>
      <w:r>
        <w:t>Recap of accomplishments in last year</w:t>
      </w:r>
    </w:p>
    <w:p w14:paraId="1D5BCD08" w14:textId="77777777" w:rsidR="00FB2D30" w:rsidRDefault="00000000">
      <w:pPr>
        <w:pStyle w:val="PRBulletCompact"/>
        <w:numPr>
          <w:ilvl w:val="0"/>
          <w:numId w:val="10"/>
        </w:numPr>
        <w:ind w:hanging="353"/>
      </w:pPr>
      <w:r>
        <w:t>Good discussion in the meetings</w:t>
      </w:r>
    </w:p>
    <w:p w14:paraId="65D56DB1" w14:textId="77777777" w:rsidR="00FB2D30" w:rsidRDefault="00000000">
      <w:pPr>
        <w:pStyle w:val="PRBulletCompact"/>
        <w:numPr>
          <w:ilvl w:val="0"/>
          <w:numId w:val="10"/>
        </w:numPr>
        <w:ind w:hanging="353"/>
      </w:pPr>
      <w:r>
        <w:t>Getting committee feedback</w:t>
      </w:r>
    </w:p>
    <w:p w14:paraId="47DE0B92" w14:textId="77777777" w:rsidR="00FB2D30" w:rsidRDefault="00000000">
      <w:pPr>
        <w:pStyle w:val="PRBulletCompact"/>
        <w:numPr>
          <w:ilvl w:val="0"/>
          <w:numId w:val="10"/>
        </w:numPr>
        <w:ind w:hanging="353"/>
      </w:pPr>
      <w:r>
        <w:t>Good dinner conversations</w:t>
      </w:r>
    </w:p>
    <w:p w14:paraId="2C6ECBF0" w14:textId="77777777" w:rsidR="00FB2D30" w:rsidRDefault="00000000">
      <w:pPr>
        <w:pStyle w:val="PRBulletCompact"/>
        <w:numPr>
          <w:ilvl w:val="0"/>
          <w:numId w:val="10"/>
        </w:numPr>
        <w:ind w:hanging="353"/>
      </w:pPr>
      <w:r>
        <w:t>Facility</w:t>
      </w:r>
    </w:p>
    <w:p w14:paraId="31927F3E" w14:textId="77777777" w:rsidR="00FB2D30" w:rsidRDefault="00000000">
      <w:pPr>
        <w:pStyle w:val="PRBulletCompact"/>
        <w:numPr>
          <w:ilvl w:val="0"/>
          <w:numId w:val="10"/>
        </w:numPr>
        <w:ind w:hanging="353"/>
      </w:pPr>
      <w:r>
        <w:t>Group involvement</w:t>
      </w:r>
    </w:p>
    <w:p w14:paraId="5C284B2F" w14:textId="77777777" w:rsidR="00FB2D30" w:rsidRDefault="00000000">
      <w:pPr>
        <w:pStyle w:val="PRBulletCompact"/>
        <w:numPr>
          <w:ilvl w:val="0"/>
          <w:numId w:val="10"/>
        </w:numPr>
        <w:ind w:hanging="353"/>
      </w:pPr>
      <w:r>
        <w:t>Subject matter</w:t>
      </w:r>
    </w:p>
    <w:p w14:paraId="10D925DD" w14:textId="77777777" w:rsidR="00FB2D30" w:rsidRDefault="00000000">
      <w:pPr>
        <w:pStyle w:val="PRBulletCompact"/>
        <w:numPr>
          <w:ilvl w:val="0"/>
          <w:numId w:val="10"/>
        </w:numPr>
        <w:ind w:hanging="353"/>
      </w:pPr>
      <w:r>
        <w:t>Important topics covered</w:t>
      </w:r>
    </w:p>
    <w:p w14:paraId="758E5650" w14:textId="77777777" w:rsidR="00FB2D30" w:rsidRDefault="00000000">
      <w:pPr>
        <w:pStyle w:val="PRBulletCompact"/>
        <w:numPr>
          <w:ilvl w:val="0"/>
          <w:numId w:val="10"/>
        </w:numPr>
        <w:ind w:hanging="353"/>
      </w:pPr>
      <w:r>
        <w:t>Meetings started and ended on time</w:t>
      </w:r>
    </w:p>
    <w:p w14:paraId="709242C1" w14:textId="77777777" w:rsidR="00FB2D30" w:rsidRDefault="00000000">
      <w:pPr>
        <w:pStyle w:val="PRBulletCompact"/>
        <w:numPr>
          <w:ilvl w:val="0"/>
          <w:numId w:val="10"/>
        </w:numPr>
        <w:ind w:hanging="353"/>
      </w:pPr>
      <w:r>
        <w:t>Activities were plentiful</w:t>
      </w:r>
    </w:p>
    <w:p w14:paraId="3617E485" w14:textId="77777777" w:rsidR="00FB2D30" w:rsidRDefault="00000000">
      <w:pPr>
        <w:pStyle w:val="PRBulletCompact"/>
        <w:numPr>
          <w:ilvl w:val="0"/>
          <w:numId w:val="10"/>
        </w:numPr>
        <w:ind w:hanging="353"/>
      </w:pPr>
      <w:r>
        <w:t>Food was very good</w:t>
      </w:r>
    </w:p>
    <w:p w14:paraId="4DA68647" w14:textId="77777777" w:rsidR="00FB2D30" w:rsidRDefault="00000000">
      <w:pPr>
        <w:pStyle w:val="PRBulletCompact"/>
        <w:numPr>
          <w:ilvl w:val="0"/>
          <w:numId w:val="10"/>
        </w:numPr>
        <w:ind w:hanging="353"/>
      </w:pPr>
      <w:r>
        <w:t>Discussion on fine tuning previously formed objectives</w:t>
      </w:r>
    </w:p>
    <w:p w14:paraId="087A21F8" w14:textId="77777777" w:rsidR="00FB2D30" w:rsidRDefault="00000000">
      <w:pPr>
        <w:pStyle w:val="PRBulletCompact"/>
        <w:numPr>
          <w:ilvl w:val="0"/>
          <w:numId w:val="10"/>
        </w:numPr>
        <w:ind w:hanging="353"/>
      </w:pPr>
      <w:r>
        <w:t>Good handouts</w:t>
      </w:r>
    </w:p>
    <w:p w14:paraId="5075E835" w14:textId="77777777" w:rsidR="00FB2D30" w:rsidRDefault="00000000">
      <w:pPr>
        <w:pStyle w:val="PRBulletCompact"/>
        <w:numPr>
          <w:ilvl w:val="0"/>
          <w:numId w:val="10"/>
        </w:numPr>
        <w:ind w:hanging="353"/>
      </w:pPr>
      <w:r>
        <w:t>Great photo family tree</w:t>
      </w:r>
    </w:p>
    <w:p w14:paraId="565A0D2C" w14:textId="77777777" w:rsidR="00FB2D30" w:rsidRDefault="00000000">
      <w:pPr>
        <w:pStyle w:val="PRBulletCompact"/>
        <w:numPr>
          <w:ilvl w:val="0"/>
          <w:numId w:val="10"/>
        </w:numPr>
        <w:ind w:hanging="353"/>
      </w:pPr>
      <w:r>
        <w:t>Nice leadership by Erik</w:t>
      </w:r>
    </w:p>
    <w:p w14:paraId="57B83B9B" w14:textId="77777777" w:rsidR="00FB2D30" w:rsidRDefault="00000000">
      <w:pPr>
        <w:pStyle w:val="PRBulletCompact"/>
        <w:numPr>
          <w:ilvl w:val="0"/>
          <w:numId w:val="10"/>
        </w:numPr>
        <w:ind w:hanging="353"/>
      </w:pPr>
      <w:r>
        <w:t>The staff was great!</w:t>
      </w:r>
    </w:p>
    <w:p w14:paraId="51D3955B" w14:textId="77777777" w:rsidR="00FB2D30" w:rsidRDefault="00000000">
      <w:pPr>
        <w:pStyle w:val="PRBulletCompact"/>
        <w:numPr>
          <w:ilvl w:val="0"/>
          <w:numId w:val="10"/>
        </w:numPr>
        <w:ind w:hanging="353"/>
      </w:pPr>
      <w:r>
        <w:t>Great food. Beach/lake activities</w:t>
      </w:r>
    </w:p>
    <w:p w14:paraId="3D159B0D" w14:textId="77777777" w:rsidR="00FB2D30" w:rsidRDefault="00000000">
      <w:pPr>
        <w:pStyle w:val="PRBulletCompact"/>
        <w:numPr>
          <w:ilvl w:val="0"/>
          <w:numId w:val="10"/>
        </w:numPr>
        <w:ind w:hanging="353"/>
      </w:pPr>
      <w:r>
        <w:t>Perfect.</w:t>
      </w:r>
    </w:p>
    <w:p w14:paraId="00EA1725" w14:textId="77777777" w:rsidR="00FB2D30" w:rsidRDefault="00000000">
      <w:pPr>
        <w:pStyle w:val="PRBulletCompact"/>
        <w:numPr>
          <w:ilvl w:val="0"/>
          <w:numId w:val="10"/>
        </w:numPr>
        <w:ind w:hanging="353"/>
      </w:pPr>
      <w:r>
        <w:t>Food much better</w:t>
      </w:r>
    </w:p>
    <w:p w14:paraId="2F869C9E" w14:textId="77777777" w:rsidR="00FB2D30" w:rsidRDefault="00000000">
      <w:pPr>
        <w:pStyle w:val="PRBulletCompact"/>
        <w:numPr>
          <w:ilvl w:val="0"/>
          <w:numId w:val="10"/>
        </w:numPr>
        <w:ind w:hanging="353"/>
      </w:pPr>
      <w:r>
        <w:t>Conversations were respectful</w:t>
      </w:r>
    </w:p>
    <w:p w14:paraId="5A331963" w14:textId="77777777" w:rsidR="00FB2D30" w:rsidRDefault="00000000">
      <w:pPr>
        <w:pStyle w:val="PRBulletCompact"/>
        <w:numPr>
          <w:ilvl w:val="0"/>
          <w:numId w:val="10"/>
        </w:numPr>
        <w:ind w:hanging="353"/>
      </w:pPr>
      <w:r>
        <w:t>New insights and perspectives</w:t>
      </w:r>
    </w:p>
    <w:p w14:paraId="7561D4F3" w14:textId="77777777" w:rsidR="00FB2D30" w:rsidRDefault="00000000">
      <w:pPr>
        <w:pStyle w:val="PRBulletCompact"/>
        <w:numPr>
          <w:ilvl w:val="0"/>
          <w:numId w:val="10"/>
        </w:numPr>
        <w:ind w:hanging="353"/>
      </w:pPr>
      <w:r>
        <w:t>General organization of the meetings</w:t>
      </w:r>
    </w:p>
    <w:p w14:paraId="453358AD" w14:textId="77777777" w:rsidR="00FB2D30" w:rsidRDefault="00000000">
      <w:pPr>
        <w:pStyle w:val="PRBulletCompact"/>
        <w:numPr>
          <w:ilvl w:val="0"/>
          <w:numId w:val="10"/>
        </w:numPr>
        <w:ind w:hanging="353"/>
      </w:pPr>
      <w:r>
        <w:t>Family Handbook</w:t>
      </w:r>
    </w:p>
    <w:p w14:paraId="5DDDBBFD" w14:textId="77777777" w:rsidR="00FB2D30" w:rsidRDefault="00000000">
      <w:pPr>
        <w:pStyle w:val="PRBulletCompact"/>
        <w:numPr>
          <w:ilvl w:val="0"/>
          <w:numId w:val="10"/>
        </w:numPr>
        <w:ind w:hanging="353"/>
      </w:pPr>
      <w:r>
        <w:t>Loved all the presentations and conversations</w:t>
      </w:r>
    </w:p>
    <w:p w14:paraId="1E81BC44" w14:textId="77777777" w:rsidR="00FB2D30" w:rsidRDefault="00000000">
      <w:pPr>
        <w:pStyle w:val="PRBulletCompact"/>
        <w:numPr>
          <w:ilvl w:val="0"/>
          <w:numId w:val="10"/>
        </w:numPr>
        <w:ind w:hanging="353"/>
      </w:pPr>
      <w:r>
        <w:t>Family committed to moving forward</w:t>
      </w:r>
    </w:p>
    <w:p w14:paraId="722050FF" w14:textId="77777777" w:rsidR="00FB2D30" w:rsidRDefault="00000000">
      <w:pPr>
        <w:pStyle w:val="PRBulletCompact"/>
        <w:numPr>
          <w:ilvl w:val="0"/>
          <w:numId w:val="10"/>
        </w:numPr>
        <w:ind w:hanging="353"/>
      </w:pPr>
      <w:r>
        <w:t>Discussions went well. Vision for the family capability in the future</w:t>
      </w:r>
    </w:p>
    <w:p w14:paraId="5CD02DBD" w14:textId="77777777" w:rsidR="00FB2D30" w:rsidRDefault="00000000">
      <w:pPr>
        <w:pStyle w:val="PRBulletCompact"/>
        <w:numPr>
          <w:ilvl w:val="0"/>
          <w:numId w:val="10"/>
        </w:numPr>
        <w:ind w:hanging="353"/>
      </w:pPr>
      <w:r>
        <w:t>Conversation. Responsible dialogue. G2 asking more questions</w:t>
      </w:r>
    </w:p>
    <w:p w14:paraId="3977831A" w14:textId="77777777" w:rsidR="00FB2D30" w:rsidRDefault="00000000">
      <w:pPr>
        <w:pStyle w:val="PRBulletCompact"/>
        <w:numPr>
          <w:ilvl w:val="0"/>
          <w:numId w:val="10"/>
        </w:numPr>
        <w:ind w:hanging="353"/>
      </w:pPr>
      <w:r>
        <w:t>Content, AI help</w:t>
      </w:r>
    </w:p>
    <w:p w14:paraId="38ED5550" w14:textId="77777777" w:rsidR="00FB2D30" w:rsidRDefault="00000000">
      <w:pPr>
        <w:pStyle w:val="PRBulletCompact"/>
        <w:numPr>
          <w:ilvl w:val="0"/>
          <w:numId w:val="10"/>
        </w:numPr>
        <w:ind w:hanging="353"/>
      </w:pPr>
      <w:r>
        <w:t>Venue a huge improvement</w:t>
      </w:r>
    </w:p>
    <w:p w14:paraId="03EEA1E0" w14:textId="77777777" w:rsidR="00FB2D30" w:rsidRDefault="00000000">
      <w:pPr>
        <w:pStyle w:val="PRBulletCompact"/>
        <w:numPr>
          <w:ilvl w:val="0"/>
          <w:numId w:val="10"/>
        </w:numPr>
        <w:ind w:hanging="353"/>
      </w:pPr>
      <w:r>
        <w:t>Demonstrated progress made in enterprise</w:t>
      </w:r>
    </w:p>
    <w:p w14:paraId="74C4D09C" w14:textId="77777777" w:rsidR="00FB2D30" w:rsidRDefault="00000000">
      <w:pPr>
        <w:pStyle w:val="PRBulletCompact"/>
        <w:numPr>
          <w:ilvl w:val="0"/>
          <w:numId w:val="10"/>
        </w:numPr>
        <w:ind w:hanging="353"/>
      </w:pPr>
      <w:r>
        <w:t>Mary did a great job with history stuff</w:t>
      </w:r>
    </w:p>
    <w:p w14:paraId="3D83E064" w14:textId="77777777" w:rsidR="00FB2D30" w:rsidRDefault="00000000">
      <w:pPr>
        <w:pStyle w:val="PRBulletCompact"/>
        <w:numPr>
          <w:ilvl w:val="0"/>
          <w:numId w:val="10"/>
        </w:numPr>
        <w:ind w:hanging="353"/>
      </w:pPr>
      <w:r>
        <w:t>Everything – rooms, food, spaces, entertainment</w:t>
      </w:r>
    </w:p>
    <w:p w14:paraId="07442F94" w14:textId="77777777" w:rsidR="00FB2D30" w:rsidRDefault="00000000">
      <w:pPr>
        <w:pStyle w:val="PRBulletCompact"/>
        <w:numPr>
          <w:ilvl w:val="0"/>
          <w:numId w:val="10"/>
        </w:numPr>
        <w:ind w:hanging="353"/>
      </w:pPr>
      <w:r>
        <w:t>Meetings and togetherness</w:t>
      </w:r>
    </w:p>
    <w:p w14:paraId="5DE1ECAC" w14:textId="77777777" w:rsidR="00FB2D30" w:rsidRDefault="00000000">
      <w:pPr>
        <w:pStyle w:val="PRBulletCompact"/>
        <w:numPr>
          <w:ilvl w:val="0"/>
          <w:numId w:val="10"/>
        </w:numPr>
        <w:ind w:hanging="353"/>
      </w:pPr>
      <w:r>
        <w:t>Food. Accomodations</w:t>
      </w:r>
    </w:p>
    <w:p w14:paraId="3F416D42" w14:textId="77777777" w:rsidR="00FB2D30" w:rsidRDefault="00000000">
      <w:pPr>
        <w:pStyle w:val="PRHeading2"/>
      </w:pPr>
      <w:r>
        <w:t>What were the top 3 things you learned?</w:t>
      </w:r>
    </w:p>
    <w:p w14:paraId="4C095099" w14:textId="77777777" w:rsidR="00FB2D30" w:rsidRDefault="00000000">
      <w:pPr>
        <w:pStyle w:val="PRBulletCompact"/>
        <w:numPr>
          <w:ilvl w:val="0"/>
          <w:numId w:val="10"/>
        </w:numPr>
        <w:ind w:hanging="353"/>
      </w:pPr>
      <w:r>
        <w:t>Achievements of 2026</w:t>
      </w:r>
    </w:p>
    <w:p w14:paraId="1C65CC56" w14:textId="77777777" w:rsidR="00FB2D30" w:rsidRDefault="00000000">
      <w:pPr>
        <w:pStyle w:val="PRBulletCompact"/>
        <w:numPr>
          <w:ilvl w:val="0"/>
          <w:numId w:val="10"/>
        </w:numPr>
        <w:ind w:hanging="353"/>
      </w:pPr>
      <w:r>
        <w:t>Current standing of Charity and college fund</w:t>
      </w:r>
    </w:p>
    <w:p w14:paraId="085CAF0D" w14:textId="77777777" w:rsidR="00FB2D30" w:rsidRDefault="00000000">
      <w:pPr>
        <w:pStyle w:val="PRBulletCompact"/>
        <w:numPr>
          <w:ilvl w:val="0"/>
          <w:numId w:val="10"/>
        </w:numPr>
        <w:ind w:hanging="353"/>
      </w:pPr>
      <w:r>
        <w:lastRenderedPageBreak/>
        <w:t>History of Grandpa</w:t>
      </w:r>
    </w:p>
    <w:p w14:paraId="66B434DA" w14:textId="77777777" w:rsidR="00FB2D30" w:rsidRDefault="00000000">
      <w:pPr>
        <w:pStyle w:val="PRBulletCompact"/>
        <w:numPr>
          <w:ilvl w:val="0"/>
          <w:numId w:val="10"/>
        </w:numPr>
        <w:ind w:hanging="353"/>
      </w:pPr>
      <w:r>
        <w:t>AI Dashboard</w:t>
      </w:r>
    </w:p>
    <w:p w14:paraId="2A5C72B4" w14:textId="77777777" w:rsidR="00FB2D30" w:rsidRDefault="00000000">
      <w:pPr>
        <w:pStyle w:val="PRBulletCompact"/>
        <w:numPr>
          <w:ilvl w:val="0"/>
          <w:numId w:val="10"/>
        </w:numPr>
        <w:ind w:hanging="353"/>
      </w:pPr>
      <w:r>
        <w:t>Majestic Greens plan</w:t>
      </w:r>
    </w:p>
    <w:p w14:paraId="37A91F42" w14:textId="77777777" w:rsidR="00FB2D30" w:rsidRDefault="00000000">
      <w:pPr>
        <w:pStyle w:val="PRBulletCompact"/>
        <w:numPr>
          <w:ilvl w:val="0"/>
          <w:numId w:val="10"/>
        </w:numPr>
        <w:ind w:hanging="353"/>
      </w:pPr>
      <w:r>
        <w:t>New leasing agency for Westview</w:t>
      </w:r>
    </w:p>
    <w:p w14:paraId="6E2105D5" w14:textId="77777777" w:rsidR="00FB2D30" w:rsidRDefault="00000000">
      <w:pPr>
        <w:pStyle w:val="PRBulletCompact"/>
        <w:numPr>
          <w:ilvl w:val="0"/>
          <w:numId w:val="10"/>
        </w:numPr>
        <w:ind w:hanging="353"/>
      </w:pPr>
      <w:r>
        <w:t>New acquisitions</w:t>
      </w:r>
    </w:p>
    <w:p w14:paraId="03E9BAF0" w14:textId="77777777" w:rsidR="00FB2D30" w:rsidRDefault="00000000">
      <w:pPr>
        <w:pStyle w:val="PRBulletCompact"/>
        <w:numPr>
          <w:ilvl w:val="0"/>
          <w:numId w:val="10"/>
        </w:numPr>
        <w:ind w:hanging="353"/>
      </w:pPr>
      <w:r>
        <w:t>Family Handbook</w:t>
      </w:r>
    </w:p>
    <w:p w14:paraId="38B534B9" w14:textId="77777777" w:rsidR="00FB2D30" w:rsidRDefault="00000000">
      <w:pPr>
        <w:pStyle w:val="PRBulletCompact"/>
        <w:numPr>
          <w:ilvl w:val="0"/>
          <w:numId w:val="10"/>
        </w:numPr>
        <w:ind w:hanging="353"/>
      </w:pPr>
      <w:r>
        <w:t>Rent inequality</w:t>
      </w:r>
    </w:p>
    <w:p w14:paraId="1AB46524" w14:textId="77777777" w:rsidR="00FB2D30" w:rsidRDefault="00000000">
      <w:pPr>
        <w:pStyle w:val="PRBulletCompact"/>
        <w:numPr>
          <w:ilvl w:val="0"/>
          <w:numId w:val="10"/>
        </w:numPr>
        <w:ind w:hanging="353"/>
      </w:pPr>
      <w:r>
        <w:t>So much is involved in every step of the process and committees</w:t>
      </w:r>
    </w:p>
    <w:p w14:paraId="1598D7F1" w14:textId="77777777" w:rsidR="00FB2D30" w:rsidRDefault="00000000">
      <w:pPr>
        <w:pStyle w:val="PRBulletCompact"/>
        <w:numPr>
          <w:ilvl w:val="0"/>
          <w:numId w:val="10"/>
        </w:numPr>
        <w:ind w:hanging="353"/>
      </w:pPr>
      <w:r>
        <w:t>We have a lot more work to do to clarify all the steps of family capability</w:t>
      </w:r>
    </w:p>
    <w:p w14:paraId="23A1056E" w14:textId="77777777" w:rsidR="00FB2D30" w:rsidRDefault="00000000">
      <w:pPr>
        <w:pStyle w:val="PRBulletCompact"/>
        <w:numPr>
          <w:ilvl w:val="0"/>
          <w:numId w:val="10"/>
        </w:numPr>
        <w:ind w:hanging="353"/>
      </w:pPr>
      <w:r>
        <w:t>The need for more knowledge transfer is huge, both for the business and the family matters</w:t>
      </w:r>
    </w:p>
    <w:p w14:paraId="735A0E5F" w14:textId="77777777" w:rsidR="00FB2D30" w:rsidRDefault="00000000">
      <w:pPr>
        <w:pStyle w:val="PRBulletCompact"/>
        <w:numPr>
          <w:ilvl w:val="0"/>
          <w:numId w:val="10"/>
        </w:numPr>
        <w:ind w:hanging="353"/>
      </w:pPr>
      <w:r>
        <w:t>Getting and improving policies and guidelines</w:t>
      </w:r>
    </w:p>
    <w:p w14:paraId="60E6424E" w14:textId="77777777" w:rsidR="00FB2D30" w:rsidRDefault="00000000">
      <w:pPr>
        <w:pStyle w:val="PRBulletCompact"/>
        <w:numPr>
          <w:ilvl w:val="0"/>
          <w:numId w:val="10"/>
        </w:numPr>
        <w:ind w:hanging="353"/>
      </w:pPr>
      <w:r>
        <w:t>Continued need for better communication</w:t>
      </w:r>
    </w:p>
    <w:p w14:paraId="7C8A8479" w14:textId="77777777" w:rsidR="00FB2D30" w:rsidRDefault="00000000">
      <w:pPr>
        <w:pStyle w:val="PRBulletCompact"/>
        <w:numPr>
          <w:ilvl w:val="0"/>
          <w:numId w:val="10"/>
        </w:numPr>
        <w:ind w:hanging="353"/>
      </w:pPr>
      <w:r>
        <w:t>We have a lot to keep improving and progressing</w:t>
      </w:r>
    </w:p>
    <w:p w14:paraId="69090380" w14:textId="77777777" w:rsidR="00FB2D30" w:rsidRDefault="00000000">
      <w:pPr>
        <w:pStyle w:val="PRBulletCompact"/>
        <w:numPr>
          <w:ilvl w:val="0"/>
          <w:numId w:val="10"/>
        </w:numPr>
        <w:ind w:hanging="353"/>
      </w:pPr>
      <w:r>
        <w:t>This location fits all of our needs</w:t>
      </w:r>
    </w:p>
    <w:p w14:paraId="19D834C5" w14:textId="77777777" w:rsidR="00FB2D30" w:rsidRDefault="00000000">
      <w:pPr>
        <w:pStyle w:val="PRBulletCompact"/>
        <w:numPr>
          <w:ilvl w:val="0"/>
          <w:numId w:val="10"/>
        </w:numPr>
        <w:ind w:hanging="353"/>
      </w:pPr>
      <w:r>
        <w:t>We can’t resolve everything, but we can make things better</w:t>
      </w:r>
    </w:p>
    <w:p w14:paraId="166D394B" w14:textId="77777777" w:rsidR="00FB2D30" w:rsidRDefault="00000000">
      <w:pPr>
        <w:pStyle w:val="PRBulletCompact"/>
        <w:numPr>
          <w:ilvl w:val="0"/>
          <w:numId w:val="10"/>
        </w:numPr>
        <w:ind w:hanging="353"/>
      </w:pPr>
      <w:r>
        <w:t>3030 acquisition using the LLLP</w:t>
      </w:r>
    </w:p>
    <w:p w14:paraId="773BAFE9" w14:textId="77777777" w:rsidR="00FB2D30" w:rsidRDefault="00000000">
      <w:pPr>
        <w:pStyle w:val="PRBulletCompact"/>
        <w:numPr>
          <w:ilvl w:val="0"/>
          <w:numId w:val="10"/>
        </w:numPr>
        <w:ind w:hanging="353"/>
      </w:pPr>
      <w:r>
        <w:t>Majestic Greens update</w:t>
      </w:r>
    </w:p>
    <w:p w14:paraId="47D86A4A" w14:textId="77777777" w:rsidR="00FB2D30" w:rsidRDefault="00000000">
      <w:pPr>
        <w:pStyle w:val="PRBulletCompact"/>
        <w:numPr>
          <w:ilvl w:val="0"/>
          <w:numId w:val="10"/>
        </w:numPr>
        <w:ind w:hanging="353"/>
      </w:pPr>
      <w:r>
        <w:t>Kathryn and Eric met at SA</w:t>
      </w:r>
    </w:p>
    <w:p w14:paraId="54728142" w14:textId="77777777" w:rsidR="00FB2D30" w:rsidRDefault="00000000">
      <w:pPr>
        <w:pStyle w:val="PRBulletCompact"/>
        <w:numPr>
          <w:ilvl w:val="0"/>
          <w:numId w:val="10"/>
        </w:numPr>
        <w:ind w:hanging="353"/>
      </w:pPr>
      <w:r>
        <w:t>Business update</w:t>
      </w:r>
    </w:p>
    <w:p w14:paraId="47D59BCA" w14:textId="77777777" w:rsidR="00FB2D30" w:rsidRDefault="00000000">
      <w:pPr>
        <w:pStyle w:val="PRBulletCompact"/>
        <w:numPr>
          <w:ilvl w:val="0"/>
          <w:numId w:val="10"/>
        </w:numPr>
        <w:ind w:hanging="353"/>
      </w:pPr>
      <w:r>
        <w:t>3030 Lexington</w:t>
      </w:r>
    </w:p>
    <w:p w14:paraId="68C673EA" w14:textId="77777777" w:rsidR="00FB2D30" w:rsidRDefault="00000000">
      <w:pPr>
        <w:pStyle w:val="PRBulletCompact"/>
        <w:numPr>
          <w:ilvl w:val="0"/>
          <w:numId w:val="10"/>
        </w:numPr>
        <w:ind w:hanging="353"/>
      </w:pPr>
      <w:r>
        <w:t>Market rate disparity for MG</w:t>
      </w:r>
    </w:p>
    <w:p w14:paraId="2059C88D" w14:textId="77777777" w:rsidR="00FB2D30" w:rsidRDefault="00000000">
      <w:pPr>
        <w:pStyle w:val="PRBulletCompact"/>
        <w:numPr>
          <w:ilvl w:val="0"/>
          <w:numId w:val="10"/>
        </w:numPr>
        <w:ind w:hanging="353"/>
      </w:pPr>
      <w:r>
        <w:t>3030 Lexington</w:t>
      </w:r>
    </w:p>
    <w:p w14:paraId="2F6F9C52" w14:textId="77777777" w:rsidR="00FB2D30" w:rsidRDefault="00000000">
      <w:pPr>
        <w:pStyle w:val="PRBulletCompact"/>
        <w:numPr>
          <w:ilvl w:val="0"/>
          <w:numId w:val="10"/>
        </w:numPr>
        <w:ind w:hanging="353"/>
      </w:pPr>
      <w:r>
        <w:t>Charitable – who &amp; where and $ went to</w:t>
      </w:r>
    </w:p>
    <w:p w14:paraId="67CCBA1F" w14:textId="77777777" w:rsidR="00FB2D30" w:rsidRDefault="00000000">
      <w:pPr>
        <w:pStyle w:val="PRBulletCompact"/>
        <w:numPr>
          <w:ilvl w:val="0"/>
          <w:numId w:val="10"/>
        </w:numPr>
        <w:ind w:hanging="353"/>
      </w:pPr>
      <w:r>
        <w:t>Lots to do still!</w:t>
      </w:r>
    </w:p>
    <w:p w14:paraId="340D2A47" w14:textId="77777777" w:rsidR="00FB2D30" w:rsidRDefault="00000000">
      <w:pPr>
        <w:pStyle w:val="PRBulletCompact"/>
        <w:numPr>
          <w:ilvl w:val="0"/>
          <w:numId w:val="10"/>
        </w:numPr>
        <w:ind w:hanging="353"/>
      </w:pPr>
      <w:r>
        <w:t>We have come a long way!</w:t>
      </w:r>
    </w:p>
    <w:p w14:paraId="781BB8A9" w14:textId="77777777" w:rsidR="00FB2D30" w:rsidRDefault="00000000">
      <w:pPr>
        <w:pStyle w:val="PRBulletCompact"/>
        <w:numPr>
          <w:ilvl w:val="0"/>
          <w:numId w:val="10"/>
        </w:numPr>
        <w:ind w:hanging="353"/>
      </w:pPr>
      <w:r>
        <w:t>How we are undervaluing our apt. rents</w:t>
      </w:r>
    </w:p>
    <w:p w14:paraId="5A88278D" w14:textId="77777777" w:rsidR="00FB2D30" w:rsidRDefault="00000000">
      <w:pPr>
        <w:pStyle w:val="PRBulletCompact"/>
        <w:numPr>
          <w:ilvl w:val="0"/>
          <w:numId w:val="10"/>
        </w:numPr>
        <w:ind w:hanging="353"/>
      </w:pPr>
      <w:r>
        <w:t>Importance of ground rules</w:t>
      </w:r>
    </w:p>
    <w:p w14:paraId="34622550" w14:textId="77777777" w:rsidR="00FB2D30" w:rsidRDefault="00000000">
      <w:pPr>
        <w:pStyle w:val="PRBulletCompact"/>
        <w:numPr>
          <w:ilvl w:val="0"/>
          <w:numId w:val="10"/>
        </w:numPr>
        <w:ind w:hanging="353"/>
      </w:pPr>
      <w:r>
        <w:t>Conflict resolution opinions</w:t>
      </w:r>
    </w:p>
    <w:p w14:paraId="343E46C7" w14:textId="77777777" w:rsidR="00FB2D30" w:rsidRDefault="00000000">
      <w:pPr>
        <w:pStyle w:val="PRBulletCompact"/>
        <w:numPr>
          <w:ilvl w:val="0"/>
          <w:numId w:val="10"/>
        </w:numPr>
        <w:ind w:hanging="353"/>
      </w:pPr>
      <w:r>
        <w:t>Family history and motivations for why we do what we do</w:t>
      </w:r>
    </w:p>
    <w:p w14:paraId="542E1C87" w14:textId="77777777" w:rsidR="00FB2D30" w:rsidRDefault="00000000">
      <w:pPr>
        <w:pStyle w:val="PRBulletCompact"/>
        <w:numPr>
          <w:ilvl w:val="0"/>
          <w:numId w:val="10"/>
        </w:numPr>
        <w:ind w:hanging="353"/>
      </w:pPr>
      <w:r>
        <w:t>Fleshed out the charitable and education more</w:t>
      </w:r>
    </w:p>
    <w:p w14:paraId="080957E4" w14:textId="77777777" w:rsidR="00FB2D30" w:rsidRDefault="00000000">
      <w:pPr>
        <w:pStyle w:val="PRBulletCompact"/>
        <w:numPr>
          <w:ilvl w:val="0"/>
          <w:numId w:val="10"/>
        </w:numPr>
        <w:ind w:hanging="353"/>
      </w:pPr>
      <w:r>
        <w:t>The business is in great hands with Dave, Kristine, Craig and Sean.</w:t>
      </w:r>
    </w:p>
    <w:p w14:paraId="697D6811" w14:textId="77777777" w:rsidR="00FB2D30" w:rsidRDefault="00000000">
      <w:pPr>
        <w:pStyle w:val="PRBulletCompact"/>
        <w:numPr>
          <w:ilvl w:val="0"/>
          <w:numId w:val="10"/>
        </w:numPr>
        <w:ind w:hanging="353"/>
      </w:pPr>
      <w:r>
        <w:t>Company doing well and has greater potential</w:t>
      </w:r>
    </w:p>
    <w:p w14:paraId="0B0E54C2" w14:textId="77777777" w:rsidR="00FB2D30" w:rsidRDefault="00000000">
      <w:pPr>
        <w:pStyle w:val="PRBulletCompact"/>
        <w:numPr>
          <w:ilvl w:val="0"/>
          <w:numId w:val="10"/>
        </w:numPr>
        <w:ind w:hanging="353"/>
      </w:pPr>
      <w:r>
        <w:t>Family Council has lots of room to grow</w:t>
      </w:r>
    </w:p>
    <w:p w14:paraId="3FD63E44" w14:textId="77777777" w:rsidR="00FB2D30" w:rsidRDefault="00000000">
      <w:pPr>
        <w:pStyle w:val="PRBulletCompact"/>
        <w:numPr>
          <w:ilvl w:val="0"/>
          <w:numId w:val="10"/>
        </w:numPr>
        <w:ind w:hanging="353"/>
      </w:pPr>
      <w:r>
        <w:t>There is a lot of need for participation</w:t>
      </w:r>
    </w:p>
    <w:p w14:paraId="191F7B7D" w14:textId="77777777" w:rsidR="00FB2D30" w:rsidRDefault="00000000">
      <w:pPr>
        <w:pStyle w:val="PRBulletCompact"/>
        <w:numPr>
          <w:ilvl w:val="0"/>
          <w:numId w:val="10"/>
        </w:numPr>
        <w:ind w:hanging="353"/>
      </w:pPr>
      <w:r>
        <w:t>Next steps for Cambridge plan</w:t>
      </w:r>
    </w:p>
    <w:p w14:paraId="67D13A82" w14:textId="77777777" w:rsidR="00FB2D30" w:rsidRDefault="00000000">
      <w:pPr>
        <w:pStyle w:val="PRBulletCompact"/>
        <w:numPr>
          <w:ilvl w:val="0"/>
          <w:numId w:val="10"/>
        </w:numPr>
        <w:ind w:hanging="353"/>
      </w:pPr>
      <w:r>
        <w:t>Need for more participation</w:t>
      </w:r>
    </w:p>
    <w:p w14:paraId="60BE6DBC" w14:textId="77777777" w:rsidR="00FB2D30" w:rsidRDefault="00000000">
      <w:pPr>
        <w:pStyle w:val="PRBulletCompact"/>
        <w:numPr>
          <w:ilvl w:val="0"/>
          <w:numId w:val="10"/>
        </w:numPr>
        <w:ind w:hanging="353"/>
      </w:pPr>
      <w:r>
        <w:t>JRP had a $5,000 loan form his dad</w:t>
      </w:r>
    </w:p>
    <w:p w14:paraId="04849D57" w14:textId="77777777" w:rsidR="00FB2D30" w:rsidRDefault="00000000">
      <w:pPr>
        <w:pStyle w:val="PRBulletCompact"/>
        <w:numPr>
          <w:ilvl w:val="0"/>
          <w:numId w:val="10"/>
        </w:numPr>
        <w:ind w:hanging="353"/>
      </w:pPr>
      <w:r>
        <w:t>How AI can help us</w:t>
      </w:r>
    </w:p>
    <w:p w14:paraId="6E94D67D" w14:textId="77777777" w:rsidR="00FB2D30" w:rsidRDefault="00000000">
      <w:pPr>
        <w:pStyle w:val="PRBulletCompact"/>
        <w:numPr>
          <w:ilvl w:val="0"/>
          <w:numId w:val="10"/>
        </w:numPr>
        <w:ind w:hanging="353"/>
      </w:pPr>
      <w:r>
        <w:t>AI is desired by Craig and Dave</w:t>
      </w:r>
    </w:p>
    <w:p w14:paraId="5EF568FA" w14:textId="77777777" w:rsidR="00FB2D30" w:rsidRDefault="00000000">
      <w:pPr>
        <w:pStyle w:val="PRBulletCompact"/>
        <w:numPr>
          <w:ilvl w:val="0"/>
          <w:numId w:val="10"/>
        </w:numPr>
        <w:ind w:hanging="353"/>
      </w:pPr>
      <w:r>
        <w:t>Majestic Greens</w:t>
      </w:r>
    </w:p>
    <w:p w14:paraId="07C92A7F" w14:textId="77777777" w:rsidR="00FB2D30" w:rsidRDefault="00000000">
      <w:pPr>
        <w:pStyle w:val="PRBulletCompact"/>
        <w:numPr>
          <w:ilvl w:val="0"/>
          <w:numId w:val="10"/>
        </w:numPr>
        <w:ind w:hanging="353"/>
      </w:pPr>
      <w:r>
        <w:t>Desire to increase participation by financial incentives</w:t>
      </w:r>
    </w:p>
    <w:p w14:paraId="4B6FFE49" w14:textId="77777777" w:rsidR="00FB2D30" w:rsidRDefault="00000000">
      <w:pPr>
        <w:pStyle w:val="PRBulletCompact"/>
        <w:numPr>
          <w:ilvl w:val="0"/>
          <w:numId w:val="10"/>
        </w:numPr>
        <w:ind w:hanging="353"/>
      </w:pPr>
      <w:r>
        <w:t>How we can work better together</w:t>
      </w:r>
    </w:p>
    <w:p w14:paraId="227B208C" w14:textId="77777777" w:rsidR="00FB2D30" w:rsidRDefault="00000000">
      <w:pPr>
        <w:pStyle w:val="PRBulletCompact"/>
        <w:numPr>
          <w:ilvl w:val="0"/>
          <w:numId w:val="10"/>
        </w:numPr>
        <w:ind w:hanging="353"/>
      </w:pPr>
      <w:r>
        <w:t>Continued need for help and counsel</w:t>
      </w:r>
    </w:p>
    <w:p w14:paraId="689C4F28" w14:textId="77777777" w:rsidR="00FB2D30" w:rsidRDefault="00000000">
      <w:pPr>
        <w:pStyle w:val="PRBulletCompact"/>
        <w:numPr>
          <w:ilvl w:val="0"/>
          <w:numId w:val="10"/>
        </w:numPr>
        <w:ind w:hanging="353"/>
      </w:pPr>
      <w:r>
        <w:t>LLLP</w:t>
      </w:r>
    </w:p>
    <w:p w14:paraId="4F95A97E" w14:textId="77777777" w:rsidR="00FB2D30" w:rsidRDefault="00000000">
      <w:pPr>
        <w:pStyle w:val="PRBulletCompact"/>
        <w:numPr>
          <w:ilvl w:val="0"/>
          <w:numId w:val="10"/>
        </w:numPr>
        <w:ind w:hanging="353"/>
      </w:pPr>
      <w:r>
        <w:t>There is still a lot to figure out</w:t>
      </w:r>
    </w:p>
    <w:p w14:paraId="3B941932" w14:textId="77777777" w:rsidR="00FB2D30" w:rsidRDefault="00000000">
      <w:pPr>
        <w:pStyle w:val="PRBulletCompact"/>
        <w:numPr>
          <w:ilvl w:val="0"/>
          <w:numId w:val="10"/>
        </w:numPr>
        <w:ind w:hanging="353"/>
      </w:pPr>
      <w:r>
        <w:t>Interest in AI</w:t>
      </w:r>
    </w:p>
    <w:p w14:paraId="3B976583" w14:textId="77777777" w:rsidR="00FB2D30" w:rsidRDefault="00000000">
      <w:pPr>
        <w:pStyle w:val="PRHeading2"/>
      </w:pPr>
      <w:r>
        <w:t>What were the top 3 things that were valuable to you at this retreat?</w:t>
      </w:r>
    </w:p>
    <w:p w14:paraId="3A1E1DF8" w14:textId="77777777" w:rsidR="00FB2D30" w:rsidRDefault="00000000">
      <w:pPr>
        <w:pStyle w:val="PRBulletCompact"/>
        <w:numPr>
          <w:ilvl w:val="0"/>
          <w:numId w:val="10"/>
        </w:numPr>
        <w:ind w:hanging="353"/>
      </w:pPr>
      <w:r>
        <w:t>Camaraderie</w:t>
      </w:r>
    </w:p>
    <w:p w14:paraId="30708298" w14:textId="77777777" w:rsidR="00FB2D30" w:rsidRDefault="00000000">
      <w:pPr>
        <w:pStyle w:val="PRBulletCompact"/>
        <w:numPr>
          <w:ilvl w:val="0"/>
          <w:numId w:val="10"/>
        </w:numPr>
        <w:ind w:hanging="353"/>
      </w:pPr>
      <w:r>
        <w:t>Education in business</w:t>
      </w:r>
    </w:p>
    <w:p w14:paraId="674ED057" w14:textId="77777777" w:rsidR="00FB2D30" w:rsidRDefault="00000000">
      <w:pPr>
        <w:pStyle w:val="PRBulletCompact"/>
        <w:numPr>
          <w:ilvl w:val="0"/>
          <w:numId w:val="10"/>
        </w:numPr>
        <w:ind w:hanging="353"/>
      </w:pPr>
      <w:r>
        <w:t>Bonding</w:t>
      </w:r>
    </w:p>
    <w:p w14:paraId="559B929D" w14:textId="77777777" w:rsidR="00FB2D30" w:rsidRDefault="00000000">
      <w:pPr>
        <w:pStyle w:val="PRBulletCompact"/>
        <w:numPr>
          <w:ilvl w:val="0"/>
          <w:numId w:val="10"/>
        </w:numPr>
        <w:ind w:hanging="353"/>
      </w:pPr>
      <w:r>
        <w:t>Participation of G3 and G4</w:t>
      </w:r>
    </w:p>
    <w:p w14:paraId="4C547849" w14:textId="77777777" w:rsidR="00FB2D30" w:rsidRDefault="00000000">
      <w:pPr>
        <w:pStyle w:val="PRBulletCompact"/>
        <w:numPr>
          <w:ilvl w:val="0"/>
          <w:numId w:val="10"/>
        </w:numPr>
        <w:ind w:hanging="353"/>
      </w:pPr>
      <w:r>
        <w:t>Ground Rules re-emphasized-good constant reminder</w:t>
      </w:r>
    </w:p>
    <w:p w14:paraId="5F976DE5" w14:textId="77777777" w:rsidR="00FB2D30" w:rsidRDefault="00000000">
      <w:pPr>
        <w:pStyle w:val="PRBulletCompact"/>
        <w:numPr>
          <w:ilvl w:val="0"/>
          <w:numId w:val="10"/>
        </w:numPr>
        <w:ind w:hanging="353"/>
      </w:pPr>
      <w:r>
        <w:t>Progress on conflict resolution</w:t>
      </w:r>
    </w:p>
    <w:p w14:paraId="4F5FE12D" w14:textId="77777777" w:rsidR="00FB2D30" w:rsidRDefault="00000000">
      <w:pPr>
        <w:pStyle w:val="PRBulletCompact"/>
        <w:numPr>
          <w:ilvl w:val="0"/>
          <w:numId w:val="10"/>
        </w:numPr>
        <w:ind w:hanging="353"/>
      </w:pPr>
      <w:r>
        <w:t>Incorporating AI into the operating committee</w:t>
      </w:r>
    </w:p>
    <w:p w14:paraId="2C4E6646" w14:textId="77777777" w:rsidR="00FB2D30" w:rsidRDefault="00000000">
      <w:pPr>
        <w:pStyle w:val="PRBulletCompact"/>
        <w:numPr>
          <w:ilvl w:val="0"/>
          <w:numId w:val="10"/>
        </w:numPr>
        <w:ind w:hanging="353"/>
      </w:pPr>
      <w:r>
        <w:t>Emphasis on growth and development</w:t>
      </w:r>
    </w:p>
    <w:p w14:paraId="56B6469F" w14:textId="77777777" w:rsidR="00FB2D30" w:rsidRDefault="00000000">
      <w:pPr>
        <w:pStyle w:val="PRBulletCompact"/>
        <w:numPr>
          <w:ilvl w:val="0"/>
          <w:numId w:val="10"/>
        </w:numPr>
        <w:ind w:hanging="353"/>
      </w:pPr>
      <w:r>
        <w:t>Together time</w:t>
      </w:r>
    </w:p>
    <w:p w14:paraId="29C02EA2" w14:textId="77777777" w:rsidR="00FB2D30" w:rsidRDefault="00000000">
      <w:pPr>
        <w:pStyle w:val="PRBulletCompact"/>
        <w:numPr>
          <w:ilvl w:val="0"/>
          <w:numId w:val="10"/>
        </w:numPr>
        <w:ind w:hanging="353"/>
      </w:pPr>
      <w:r>
        <w:t>Relaxation</w:t>
      </w:r>
    </w:p>
    <w:p w14:paraId="4CC9D3C5" w14:textId="77777777" w:rsidR="00FB2D30" w:rsidRDefault="00000000">
      <w:pPr>
        <w:pStyle w:val="PRBulletCompact"/>
        <w:numPr>
          <w:ilvl w:val="0"/>
          <w:numId w:val="10"/>
        </w:numPr>
        <w:ind w:hanging="353"/>
      </w:pPr>
      <w:r>
        <w:t>Important business info</w:t>
      </w:r>
    </w:p>
    <w:p w14:paraId="75CDFB03" w14:textId="77777777" w:rsidR="00FB2D30" w:rsidRDefault="00000000">
      <w:pPr>
        <w:pStyle w:val="PRBulletCompact"/>
        <w:numPr>
          <w:ilvl w:val="0"/>
          <w:numId w:val="10"/>
        </w:numPr>
        <w:ind w:hanging="353"/>
      </w:pPr>
      <w:r>
        <w:t>Reinforcement of previously stated goals and ground rules</w:t>
      </w:r>
    </w:p>
    <w:p w14:paraId="7A23A91B" w14:textId="77777777" w:rsidR="00FB2D30" w:rsidRDefault="00000000">
      <w:pPr>
        <w:pStyle w:val="PRBulletCompact"/>
        <w:numPr>
          <w:ilvl w:val="0"/>
          <w:numId w:val="10"/>
        </w:numPr>
        <w:ind w:hanging="353"/>
      </w:pPr>
      <w:r>
        <w:t>Encouraging G4 into the meetings, providing activities for them to participate</w:t>
      </w:r>
    </w:p>
    <w:p w14:paraId="451B7D26" w14:textId="77777777" w:rsidR="00FB2D30" w:rsidRDefault="00000000">
      <w:pPr>
        <w:pStyle w:val="PRBulletCompact"/>
        <w:numPr>
          <w:ilvl w:val="0"/>
          <w:numId w:val="10"/>
        </w:numPr>
        <w:ind w:hanging="353"/>
      </w:pPr>
      <w:r>
        <w:t>Receiving the family enterprise handbook</w:t>
      </w:r>
    </w:p>
    <w:p w14:paraId="4A9CFCE3" w14:textId="77777777" w:rsidR="00FB2D30" w:rsidRDefault="00000000">
      <w:pPr>
        <w:pStyle w:val="PRBulletCompact"/>
        <w:numPr>
          <w:ilvl w:val="0"/>
          <w:numId w:val="10"/>
        </w:numPr>
        <w:ind w:hanging="353"/>
      </w:pPr>
      <w:r>
        <w:t>Seeing G4 interacting</w:t>
      </w:r>
    </w:p>
    <w:p w14:paraId="039E6164" w14:textId="77777777" w:rsidR="00FB2D30" w:rsidRDefault="00000000">
      <w:pPr>
        <w:pStyle w:val="PRBulletCompact"/>
        <w:numPr>
          <w:ilvl w:val="0"/>
          <w:numId w:val="10"/>
        </w:numPr>
        <w:ind w:hanging="353"/>
      </w:pPr>
      <w:r>
        <w:t>Hearing opinions without too much negative feedback</w:t>
      </w:r>
    </w:p>
    <w:p w14:paraId="6E0AF365" w14:textId="77777777" w:rsidR="00FB2D30" w:rsidRDefault="00000000">
      <w:pPr>
        <w:pStyle w:val="PRBulletCompact"/>
        <w:numPr>
          <w:ilvl w:val="0"/>
          <w:numId w:val="10"/>
        </w:numPr>
        <w:ind w:hanging="353"/>
      </w:pPr>
      <w:r>
        <w:t>Level of activities available</w:t>
      </w:r>
    </w:p>
    <w:p w14:paraId="35286121" w14:textId="77777777" w:rsidR="00FB2D30" w:rsidRDefault="00000000">
      <w:pPr>
        <w:pStyle w:val="PRBulletCompact"/>
        <w:numPr>
          <w:ilvl w:val="0"/>
          <w:numId w:val="10"/>
        </w:numPr>
        <w:ind w:hanging="353"/>
      </w:pPr>
      <w:r>
        <w:t>Food was great</w:t>
      </w:r>
    </w:p>
    <w:p w14:paraId="6922F6FE" w14:textId="77777777" w:rsidR="00FB2D30" w:rsidRDefault="00000000">
      <w:pPr>
        <w:pStyle w:val="PRBulletCompact"/>
        <w:numPr>
          <w:ilvl w:val="0"/>
          <w:numId w:val="10"/>
        </w:numPr>
        <w:ind w:hanging="353"/>
      </w:pPr>
      <w:r>
        <w:lastRenderedPageBreak/>
        <w:t>That we can return next year</w:t>
      </w:r>
    </w:p>
    <w:p w14:paraId="7D6A5D77" w14:textId="77777777" w:rsidR="00FB2D30" w:rsidRDefault="00000000">
      <w:pPr>
        <w:pStyle w:val="PRBulletCompact"/>
        <w:numPr>
          <w:ilvl w:val="0"/>
          <w:numId w:val="10"/>
        </w:numPr>
        <w:ind w:hanging="353"/>
      </w:pPr>
      <w:r>
        <w:t>The closeness of Grand Rapids</w:t>
      </w:r>
    </w:p>
    <w:p w14:paraId="74908D59" w14:textId="77777777" w:rsidR="00FB2D30" w:rsidRDefault="00000000">
      <w:pPr>
        <w:pStyle w:val="PRBulletCompact"/>
        <w:numPr>
          <w:ilvl w:val="0"/>
          <w:numId w:val="10"/>
        </w:numPr>
        <w:ind w:hanging="353"/>
      </w:pPr>
      <w:r>
        <w:t>Time together at bonfire</w:t>
      </w:r>
    </w:p>
    <w:p w14:paraId="688B778E" w14:textId="77777777" w:rsidR="00FB2D30" w:rsidRDefault="00000000">
      <w:pPr>
        <w:pStyle w:val="PRBulletCompact"/>
        <w:numPr>
          <w:ilvl w:val="0"/>
          <w:numId w:val="10"/>
        </w:numPr>
        <w:ind w:hanging="353"/>
      </w:pPr>
      <w:r>
        <w:t>Business update and meeting</w:t>
      </w:r>
    </w:p>
    <w:p w14:paraId="497675E6" w14:textId="77777777" w:rsidR="00FB2D30" w:rsidRDefault="00000000">
      <w:pPr>
        <w:pStyle w:val="PRBulletCompact"/>
        <w:numPr>
          <w:ilvl w:val="0"/>
          <w:numId w:val="10"/>
        </w:numPr>
        <w:ind w:hanging="353"/>
      </w:pPr>
      <w:r>
        <w:t>Fun activities</w:t>
      </w:r>
    </w:p>
    <w:p w14:paraId="6095E74C" w14:textId="77777777" w:rsidR="00FB2D30" w:rsidRDefault="00000000">
      <w:pPr>
        <w:pStyle w:val="PRBulletCompact"/>
        <w:numPr>
          <w:ilvl w:val="0"/>
          <w:numId w:val="10"/>
        </w:numPr>
        <w:ind w:hanging="353"/>
      </w:pPr>
      <w:r>
        <w:t>Seeing family, great discussions, G4 babysitting</w:t>
      </w:r>
    </w:p>
    <w:p w14:paraId="71D73A47" w14:textId="77777777" w:rsidR="00FB2D30" w:rsidRDefault="00000000">
      <w:pPr>
        <w:pStyle w:val="PRBulletCompact"/>
        <w:numPr>
          <w:ilvl w:val="0"/>
          <w:numId w:val="10"/>
        </w:numPr>
        <w:ind w:hanging="353"/>
      </w:pPr>
      <w:r>
        <w:t>Time together</w:t>
      </w:r>
    </w:p>
    <w:p w14:paraId="68E3B6AB" w14:textId="77777777" w:rsidR="00FB2D30" w:rsidRDefault="00000000">
      <w:pPr>
        <w:pStyle w:val="PRBulletCompact"/>
        <w:numPr>
          <w:ilvl w:val="0"/>
          <w:numId w:val="10"/>
        </w:numPr>
        <w:ind w:hanging="353"/>
      </w:pPr>
      <w:r>
        <w:t>Meeting participation</w:t>
      </w:r>
    </w:p>
    <w:p w14:paraId="02E3A826" w14:textId="77777777" w:rsidR="00FB2D30" w:rsidRDefault="00000000">
      <w:pPr>
        <w:pStyle w:val="PRBulletCompact"/>
        <w:numPr>
          <w:ilvl w:val="0"/>
          <w:numId w:val="10"/>
        </w:numPr>
        <w:ind w:hanging="353"/>
      </w:pPr>
      <w:r>
        <w:t>G4 getting together</w:t>
      </w:r>
    </w:p>
    <w:p w14:paraId="72B66E1A" w14:textId="77777777" w:rsidR="00FB2D30" w:rsidRDefault="00000000">
      <w:pPr>
        <w:pStyle w:val="PRBulletCompact"/>
        <w:numPr>
          <w:ilvl w:val="0"/>
          <w:numId w:val="10"/>
        </w:numPr>
        <w:ind w:hanging="353"/>
      </w:pPr>
      <w:r>
        <w:t>Community/family</w:t>
      </w:r>
    </w:p>
    <w:p w14:paraId="5BAAD368" w14:textId="77777777" w:rsidR="00FB2D30" w:rsidRDefault="00000000">
      <w:pPr>
        <w:pStyle w:val="PRBulletCompact"/>
        <w:numPr>
          <w:ilvl w:val="0"/>
          <w:numId w:val="10"/>
        </w:numPr>
        <w:ind w:hanging="353"/>
      </w:pPr>
      <w:r>
        <w:t>Bonding</w:t>
      </w:r>
    </w:p>
    <w:p w14:paraId="437D2635" w14:textId="77777777" w:rsidR="00FB2D30" w:rsidRDefault="00000000">
      <w:pPr>
        <w:pStyle w:val="PRBulletCompact"/>
        <w:numPr>
          <w:ilvl w:val="0"/>
          <w:numId w:val="10"/>
        </w:numPr>
        <w:ind w:hanging="353"/>
      </w:pPr>
      <w:r>
        <w:t>Craig updates</w:t>
      </w:r>
    </w:p>
    <w:p w14:paraId="332F8889" w14:textId="77777777" w:rsidR="00FB2D30" w:rsidRDefault="00000000">
      <w:pPr>
        <w:pStyle w:val="PRBulletCompact"/>
        <w:numPr>
          <w:ilvl w:val="0"/>
          <w:numId w:val="10"/>
        </w:numPr>
        <w:ind w:hanging="353"/>
      </w:pPr>
      <w:r>
        <w:t>Good meetings and discussions</w:t>
      </w:r>
    </w:p>
    <w:p w14:paraId="4195BBF9" w14:textId="77777777" w:rsidR="00FB2D30" w:rsidRDefault="00000000">
      <w:pPr>
        <w:pStyle w:val="PRBulletCompact"/>
        <w:numPr>
          <w:ilvl w:val="0"/>
          <w:numId w:val="10"/>
        </w:numPr>
        <w:ind w:hanging="353"/>
      </w:pPr>
      <w:r>
        <w:t>Family time</w:t>
      </w:r>
    </w:p>
    <w:p w14:paraId="28590EE2" w14:textId="77777777" w:rsidR="00FB2D30" w:rsidRDefault="00000000">
      <w:pPr>
        <w:pStyle w:val="PRBulletCompact"/>
        <w:numPr>
          <w:ilvl w:val="0"/>
          <w:numId w:val="10"/>
        </w:numPr>
        <w:ind w:hanging="353"/>
      </w:pPr>
      <w:r>
        <w:t>Family connections</w:t>
      </w:r>
    </w:p>
    <w:p w14:paraId="7B9CBC41" w14:textId="77777777" w:rsidR="00FB2D30" w:rsidRDefault="00000000">
      <w:pPr>
        <w:pStyle w:val="PRBulletCompact"/>
        <w:numPr>
          <w:ilvl w:val="0"/>
          <w:numId w:val="10"/>
        </w:numPr>
        <w:ind w:hanging="353"/>
      </w:pPr>
      <w:r>
        <w:t>Knowledge gained</w:t>
      </w:r>
    </w:p>
    <w:p w14:paraId="46EF06BE" w14:textId="77777777" w:rsidR="00FB2D30" w:rsidRDefault="00000000">
      <w:pPr>
        <w:pStyle w:val="PRBulletCompact"/>
        <w:numPr>
          <w:ilvl w:val="0"/>
          <w:numId w:val="10"/>
        </w:numPr>
        <w:ind w:hanging="353"/>
      </w:pPr>
      <w:r>
        <w:t>Learning</w:t>
      </w:r>
    </w:p>
    <w:p w14:paraId="5AE28DE6" w14:textId="77777777" w:rsidR="00FB2D30" w:rsidRDefault="00000000">
      <w:pPr>
        <w:pStyle w:val="PRBulletCompact"/>
        <w:numPr>
          <w:ilvl w:val="0"/>
          <w:numId w:val="10"/>
        </w:numPr>
        <w:ind w:hanging="353"/>
      </w:pPr>
      <w:r>
        <w:t>Spending time with family</w:t>
      </w:r>
    </w:p>
    <w:p w14:paraId="406A9974" w14:textId="77777777" w:rsidR="00FB2D30" w:rsidRDefault="00000000">
      <w:pPr>
        <w:pStyle w:val="PRBulletCompact"/>
        <w:numPr>
          <w:ilvl w:val="0"/>
          <w:numId w:val="10"/>
        </w:numPr>
        <w:ind w:hanging="353"/>
      </w:pPr>
      <w:r>
        <w:t>Spending time with Craig and Erik</w:t>
      </w:r>
    </w:p>
    <w:p w14:paraId="548DDC5E" w14:textId="77777777" w:rsidR="00FB2D30" w:rsidRDefault="00000000">
      <w:pPr>
        <w:pStyle w:val="PRBulletCompact"/>
        <w:numPr>
          <w:ilvl w:val="0"/>
          <w:numId w:val="10"/>
        </w:numPr>
        <w:ind w:hanging="353"/>
      </w:pPr>
      <w:r>
        <w:t>Understanding how much participation impacts the whole</w:t>
      </w:r>
    </w:p>
    <w:p w14:paraId="614BEB32" w14:textId="77777777" w:rsidR="00FB2D30" w:rsidRDefault="00000000">
      <w:pPr>
        <w:pStyle w:val="PRBulletCompact"/>
        <w:numPr>
          <w:ilvl w:val="0"/>
          <w:numId w:val="10"/>
        </w:numPr>
        <w:ind w:hanging="353"/>
      </w:pPr>
      <w:r>
        <w:t>Involving G4</w:t>
      </w:r>
    </w:p>
    <w:p w14:paraId="388AD054" w14:textId="77777777" w:rsidR="00FB2D30" w:rsidRDefault="00000000">
      <w:pPr>
        <w:pStyle w:val="PRBulletCompact"/>
        <w:numPr>
          <w:ilvl w:val="0"/>
          <w:numId w:val="10"/>
        </w:numPr>
        <w:ind w:hanging="353"/>
      </w:pPr>
      <w:r>
        <w:t>Hearing the company’s goals</w:t>
      </w:r>
    </w:p>
    <w:p w14:paraId="40670753" w14:textId="77777777" w:rsidR="00FB2D30" w:rsidRDefault="00000000">
      <w:pPr>
        <w:pStyle w:val="PRBulletCompact"/>
        <w:numPr>
          <w:ilvl w:val="0"/>
          <w:numId w:val="10"/>
        </w:numPr>
        <w:ind w:hanging="353"/>
      </w:pPr>
      <w:r>
        <w:t>Positive memories</w:t>
      </w:r>
    </w:p>
    <w:p w14:paraId="4B90C8B4" w14:textId="77777777" w:rsidR="00FB2D30" w:rsidRDefault="00000000">
      <w:pPr>
        <w:pStyle w:val="PRBulletCompact"/>
        <w:numPr>
          <w:ilvl w:val="0"/>
          <w:numId w:val="10"/>
        </w:numPr>
        <w:ind w:hanging="353"/>
      </w:pPr>
      <w:r>
        <w:t>Ai summaries</w:t>
      </w:r>
    </w:p>
    <w:p w14:paraId="0C707B28" w14:textId="77777777" w:rsidR="00FB2D30" w:rsidRDefault="00000000">
      <w:pPr>
        <w:pStyle w:val="PRBulletCompact"/>
        <w:numPr>
          <w:ilvl w:val="0"/>
          <w:numId w:val="10"/>
        </w:numPr>
        <w:ind w:hanging="353"/>
      </w:pPr>
      <w:r>
        <w:t>Results obtained on Charitable and Education projects</w:t>
      </w:r>
    </w:p>
    <w:p w14:paraId="5231783C" w14:textId="77777777" w:rsidR="00FB2D30" w:rsidRDefault="00000000">
      <w:pPr>
        <w:pStyle w:val="PRBulletCompact"/>
        <w:numPr>
          <w:ilvl w:val="0"/>
          <w:numId w:val="10"/>
        </w:numPr>
        <w:ind w:hanging="353"/>
      </w:pPr>
      <w:r>
        <w:t xml:space="preserve">Seeing how new LLLP structure will be implemented </w:t>
      </w:r>
    </w:p>
    <w:p w14:paraId="4EDE734F" w14:textId="77777777" w:rsidR="00FB2D30" w:rsidRDefault="00000000">
      <w:pPr>
        <w:pStyle w:val="PRBulletCompact"/>
        <w:numPr>
          <w:ilvl w:val="0"/>
          <w:numId w:val="10"/>
        </w:numPr>
        <w:ind w:hanging="353"/>
      </w:pPr>
      <w:r>
        <w:t>Water activities – pool, beach and rentals</w:t>
      </w:r>
    </w:p>
    <w:p w14:paraId="46FA6B8D" w14:textId="77777777" w:rsidR="00FB2D30" w:rsidRDefault="00000000">
      <w:pPr>
        <w:pStyle w:val="PRBulletCompact"/>
        <w:numPr>
          <w:ilvl w:val="0"/>
          <w:numId w:val="10"/>
        </w:numPr>
        <w:ind w:hanging="353"/>
      </w:pPr>
      <w:r>
        <w:t>Better meeting space for both adults and kids</w:t>
      </w:r>
    </w:p>
    <w:p w14:paraId="0FFCCF80" w14:textId="77777777" w:rsidR="00FB2D30" w:rsidRDefault="00000000">
      <w:pPr>
        <w:pStyle w:val="PRBulletCompact"/>
        <w:numPr>
          <w:ilvl w:val="0"/>
          <w:numId w:val="10"/>
        </w:numPr>
        <w:ind w:hanging="353"/>
      </w:pPr>
      <w:r>
        <w:t>Progress on goals</w:t>
      </w:r>
    </w:p>
    <w:p w14:paraId="70B11BB7" w14:textId="210954B6" w:rsidR="00FB2D30" w:rsidRDefault="00000000">
      <w:pPr>
        <w:pStyle w:val="PRBulletCompact"/>
        <w:numPr>
          <w:ilvl w:val="0"/>
          <w:numId w:val="10"/>
        </w:numPr>
        <w:ind w:hanging="353"/>
      </w:pPr>
      <w:r>
        <w:t>Ti</w:t>
      </w:r>
      <w:r w:rsidR="002C3C83">
        <w:t>me</w:t>
      </w:r>
      <w:r>
        <w:t xml:space="preserve"> together, learning about business</w:t>
      </w:r>
    </w:p>
    <w:p w14:paraId="558140DA" w14:textId="77777777" w:rsidR="00FB2D30" w:rsidRDefault="00000000">
      <w:pPr>
        <w:pStyle w:val="PRBulletCompact"/>
        <w:numPr>
          <w:ilvl w:val="0"/>
          <w:numId w:val="10"/>
        </w:numPr>
        <w:ind w:hanging="353"/>
      </w:pPr>
      <w:r>
        <w:t>Scenery</w:t>
      </w:r>
    </w:p>
    <w:p w14:paraId="5AA1D152" w14:textId="77777777" w:rsidR="00FB2D30" w:rsidRDefault="00000000">
      <w:pPr>
        <w:pStyle w:val="PRHeading2"/>
      </w:pPr>
      <w:r>
        <w:t>How was the food, facility and staff?</w:t>
      </w:r>
    </w:p>
    <w:p w14:paraId="0CE826BC" w14:textId="77777777" w:rsidR="00FB2D30" w:rsidRDefault="00000000">
      <w:pPr>
        <w:pStyle w:val="PRBulletCompact"/>
        <w:numPr>
          <w:ilvl w:val="0"/>
          <w:numId w:val="10"/>
        </w:numPr>
        <w:ind w:hanging="353"/>
      </w:pPr>
      <w:r>
        <w:t>Excellent</w:t>
      </w:r>
    </w:p>
    <w:p w14:paraId="4122BC02" w14:textId="77777777" w:rsidR="00FB2D30" w:rsidRDefault="00000000">
      <w:pPr>
        <w:pStyle w:val="PRBulletCompact"/>
        <w:numPr>
          <w:ilvl w:val="0"/>
          <w:numId w:val="10"/>
        </w:numPr>
        <w:ind w:hanging="353"/>
      </w:pPr>
      <w:r>
        <w:t>Wonderful</w:t>
      </w:r>
    </w:p>
    <w:p w14:paraId="6C937E07" w14:textId="77777777" w:rsidR="00FB2D30" w:rsidRDefault="00000000">
      <w:pPr>
        <w:pStyle w:val="PRBulletCompact"/>
        <w:numPr>
          <w:ilvl w:val="0"/>
          <w:numId w:val="10"/>
        </w:numPr>
        <w:ind w:hanging="353"/>
      </w:pPr>
      <w:r>
        <w:t>Excellent all around</w:t>
      </w:r>
    </w:p>
    <w:p w14:paraId="7156C28F" w14:textId="77777777" w:rsidR="00FB2D30" w:rsidRDefault="00000000">
      <w:pPr>
        <w:pStyle w:val="PRBulletCompact"/>
        <w:numPr>
          <w:ilvl w:val="0"/>
          <w:numId w:val="10"/>
        </w:numPr>
        <w:ind w:hanging="353"/>
      </w:pPr>
      <w:r>
        <w:t>Meeting room was great!!</w:t>
      </w:r>
    </w:p>
    <w:p w14:paraId="2872D712" w14:textId="77777777" w:rsidR="00FB2D30" w:rsidRDefault="00000000">
      <w:pPr>
        <w:pStyle w:val="PRBulletCompact"/>
        <w:numPr>
          <w:ilvl w:val="0"/>
          <w:numId w:val="10"/>
        </w:numPr>
        <w:ind w:hanging="353"/>
      </w:pPr>
      <w:r>
        <w:t>100% better Took care of my food allergies</w:t>
      </w:r>
    </w:p>
    <w:p w14:paraId="58B18F66" w14:textId="77777777" w:rsidR="00FB2D30" w:rsidRDefault="00000000">
      <w:pPr>
        <w:pStyle w:val="PRBulletCompact"/>
        <w:numPr>
          <w:ilvl w:val="0"/>
          <w:numId w:val="10"/>
        </w:numPr>
        <w:ind w:hanging="353"/>
      </w:pPr>
      <w:r>
        <w:t>Great. Nice variety of food</w:t>
      </w:r>
    </w:p>
    <w:p w14:paraId="2ED72F4C" w14:textId="77777777" w:rsidR="00FB2D30" w:rsidRDefault="00000000">
      <w:pPr>
        <w:pStyle w:val="PRBulletCompact"/>
        <w:numPr>
          <w:ilvl w:val="0"/>
          <w:numId w:val="10"/>
        </w:numPr>
        <w:ind w:hanging="353"/>
      </w:pPr>
      <w:r>
        <w:t>Great morning snacks</w:t>
      </w:r>
    </w:p>
    <w:p w14:paraId="103E3806" w14:textId="77777777" w:rsidR="00FB2D30" w:rsidRDefault="00000000">
      <w:pPr>
        <w:pStyle w:val="PRBulletCompact"/>
        <w:numPr>
          <w:ilvl w:val="0"/>
          <w:numId w:val="10"/>
        </w:numPr>
        <w:ind w:hanging="353"/>
      </w:pPr>
      <w:r>
        <w:t>Lunch and dinner very good.</w:t>
      </w:r>
    </w:p>
    <w:p w14:paraId="3DF8079C" w14:textId="77777777" w:rsidR="00FB2D30" w:rsidRDefault="00000000">
      <w:pPr>
        <w:pStyle w:val="PRBulletCompact"/>
        <w:numPr>
          <w:ilvl w:val="0"/>
          <w:numId w:val="10"/>
        </w:numPr>
        <w:ind w:hanging="353"/>
      </w:pPr>
      <w:r>
        <w:t>Staff was great</w:t>
      </w:r>
    </w:p>
    <w:p w14:paraId="6F48C5CF" w14:textId="77777777" w:rsidR="00FB2D30" w:rsidRDefault="00000000">
      <w:pPr>
        <w:pStyle w:val="PRBulletCompact"/>
        <w:numPr>
          <w:ilvl w:val="0"/>
          <w:numId w:val="10"/>
        </w:numPr>
        <w:ind w:hanging="353"/>
      </w:pPr>
      <w:r>
        <w:t>Great views</w:t>
      </w:r>
    </w:p>
    <w:p w14:paraId="55D983BE" w14:textId="77777777" w:rsidR="00FB2D30" w:rsidRDefault="00000000">
      <w:pPr>
        <w:pStyle w:val="PRBulletCompact"/>
        <w:numPr>
          <w:ilvl w:val="0"/>
          <w:numId w:val="10"/>
        </w:numPr>
        <w:ind w:hanging="353"/>
      </w:pPr>
      <w:r>
        <w:t>Top notch, very helpful</w:t>
      </w:r>
    </w:p>
    <w:p w14:paraId="149FFF4C" w14:textId="77777777" w:rsidR="00FB2D30" w:rsidRDefault="00000000">
      <w:pPr>
        <w:pStyle w:val="PRBulletCompact"/>
        <w:numPr>
          <w:ilvl w:val="0"/>
          <w:numId w:val="10"/>
        </w:numPr>
        <w:ind w:hanging="353"/>
      </w:pPr>
      <w:r>
        <w:t>Food excellent, staff excellent</w:t>
      </w:r>
    </w:p>
    <w:p w14:paraId="5911AFF8" w14:textId="77777777" w:rsidR="00FB2D30" w:rsidRDefault="00000000">
      <w:pPr>
        <w:pStyle w:val="PRBulletCompact"/>
        <w:numPr>
          <w:ilvl w:val="0"/>
          <w:numId w:val="10"/>
        </w:numPr>
        <w:ind w:hanging="353"/>
      </w:pPr>
      <w:r>
        <w:t>Great!</w:t>
      </w:r>
    </w:p>
    <w:p w14:paraId="1698A120" w14:textId="77777777" w:rsidR="00FB2D30" w:rsidRDefault="00000000">
      <w:pPr>
        <w:pStyle w:val="PRBulletCompact"/>
        <w:numPr>
          <w:ilvl w:val="0"/>
          <w:numId w:val="10"/>
        </w:numPr>
        <w:ind w:hanging="353"/>
      </w:pPr>
      <w:r>
        <w:t>Great!</w:t>
      </w:r>
    </w:p>
    <w:p w14:paraId="786A0EE8" w14:textId="77777777" w:rsidR="00FB2D30" w:rsidRDefault="00000000">
      <w:pPr>
        <w:pStyle w:val="PRBulletCompact"/>
        <w:numPr>
          <w:ilvl w:val="0"/>
          <w:numId w:val="10"/>
        </w:numPr>
        <w:ind w:hanging="353"/>
      </w:pPr>
      <w:r>
        <w:t>10/10. Zero complaints</w:t>
      </w:r>
    </w:p>
    <w:p w14:paraId="17CAC2A9" w14:textId="77777777" w:rsidR="00FB2D30" w:rsidRDefault="00000000">
      <w:pPr>
        <w:pStyle w:val="PRBulletCompact"/>
        <w:numPr>
          <w:ilvl w:val="0"/>
          <w:numId w:val="10"/>
        </w:numPr>
        <w:ind w:hanging="353"/>
      </w:pPr>
      <w:r>
        <w:t>Overall, very good.</w:t>
      </w:r>
    </w:p>
    <w:p w14:paraId="589A81EB" w14:textId="77777777" w:rsidR="00FB2D30" w:rsidRDefault="00000000">
      <w:pPr>
        <w:pStyle w:val="PRBulletCompact"/>
        <w:numPr>
          <w:ilvl w:val="0"/>
          <w:numId w:val="10"/>
        </w:numPr>
        <w:ind w:hanging="353"/>
      </w:pPr>
      <w:r>
        <w:t>Excellent. So many thoughtful details</w:t>
      </w:r>
    </w:p>
    <w:p w14:paraId="3A76FAE0" w14:textId="77777777" w:rsidR="00FB2D30" w:rsidRDefault="00000000">
      <w:pPr>
        <w:pStyle w:val="PRBulletCompact"/>
        <w:numPr>
          <w:ilvl w:val="0"/>
          <w:numId w:val="10"/>
        </w:numPr>
        <w:ind w:hanging="353"/>
      </w:pPr>
      <w:r>
        <w:t>Kind workers</w:t>
      </w:r>
    </w:p>
    <w:p w14:paraId="01832970" w14:textId="77777777" w:rsidR="00FB2D30" w:rsidRDefault="00000000">
      <w:pPr>
        <w:pStyle w:val="PRBulletCompact"/>
        <w:numPr>
          <w:ilvl w:val="0"/>
          <w:numId w:val="10"/>
        </w:numPr>
        <w:ind w:hanging="353"/>
      </w:pPr>
      <w:r>
        <w:t>Activities</w:t>
      </w:r>
    </w:p>
    <w:p w14:paraId="1FD95ACC" w14:textId="77777777" w:rsidR="00FB2D30" w:rsidRDefault="00000000">
      <w:pPr>
        <w:pStyle w:val="PRBulletCompact"/>
        <w:numPr>
          <w:ilvl w:val="0"/>
          <w:numId w:val="10"/>
        </w:numPr>
        <w:ind w:hanging="353"/>
      </w:pPr>
      <w:r>
        <w:t>Food was excellent</w:t>
      </w:r>
    </w:p>
    <w:p w14:paraId="707D04EC" w14:textId="77777777" w:rsidR="00FB2D30" w:rsidRDefault="00000000">
      <w:pPr>
        <w:pStyle w:val="PRBulletCompact"/>
        <w:numPr>
          <w:ilvl w:val="0"/>
          <w:numId w:val="10"/>
        </w:numPr>
        <w:ind w:hanging="353"/>
      </w:pPr>
      <w:r>
        <w:t>Great food!</w:t>
      </w:r>
    </w:p>
    <w:p w14:paraId="0732BBA6" w14:textId="77777777" w:rsidR="00FB2D30" w:rsidRDefault="00000000">
      <w:pPr>
        <w:pStyle w:val="PRBulletCompact"/>
        <w:numPr>
          <w:ilvl w:val="0"/>
          <w:numId w:val="10"/>
        </w:numPr>
        <w:ind w:hanging="353"/>
      </w:pPr>
      <w:r>
        <w:t>Food-10, Facility- 8,9, Staff-10</w:t>
      </w:r>
    </w:p>
    <w:p w14:paraId="40558C5F" w14:textId="77777777" w:rsidR="00FB2D30" w:rsidRDefault="00000000">
      <w:pPr>
        <w:pStyle w:val="PRBulletCompact"/>
        <w:numPr>
          <w:ilvl w:val="0"/>
          <w:numId w:val="10"/>
        </w:numPr>
        <w:ind w:hanging="353"/>
      </w:pPr>
      <w:r>
        <w:t>Townhome kitchens could use a little update</w:t>
      </w:r>
    </w:p>
    <w:p w14:paraId="2CF6F3C7" w14:textId="77777777" w:rsidR="00FB2D30" w:rsidRDefault="00000000">
      <w:pPr>
        <w:pStyle w:val="PRBulletCompact"/>
        <w:numPr>
          <w:ilvl w:val="0"/>
          <w:numId w:val="10"/>
        </w:numPr>
        <w:ind w:hanging="353"/>
      </w:pPr>
      <w:r>
        <w:t>Great all around</w:t>
      </w:r>
    </w:p>
    <w:p w14:paraId="18F2D5EA" w14:textId="77777777" w:rsidR="00FB2D30" w:rsidRDefault="00000000">
      <w:pPr>
        <w:pStyle w:val="PRBulletCompact"/>
        <w:numPr>
          <w:ilvl w:val="0"/>
          <w:numId w:val="10"/>
        </w:numPr>
        <w:ind w:hanging="353"/>
      </w:pPr>
      <w:r>
        <w:t xml:space="preserve">Food was amazing. Facility was appreciated. Staff was enjoyable and positive </w:t>
      </w:r>
    </w:p>
    <w:p w14:paraId="37052376" w14:textId="77777777" w:rsidR="00FB2D30" w:rsidRDefault="00000000">
      <w:pPr>
        <w:pStyle w:val="PRBulletCompact"/>
        <w:numPr>
          <w:ilvl w:val="0"/>
          <w:numId w:val="10"/>
        </w:numPr>
        <w:ind w:hanging="353"/>
      </w:pPr>
      <w:r>
        <w:t>All were great</w:t>
      </w:r>
    </w:p>
    <w:p w14:paraId="5B2E3B36" w14:textId="77777777" w:rsidR="00FB2D30" w:rsidRDefault="00000000">
      <w:pPr>
        <w:pStyle w:val="PRHeading2"/>
      </w:pPr>
      <w:r>
        <w:t>Any suggestions to make the retreat better?</w:t>
      </w:r>
    </w:p>
    <w:p w14:paraId="17A25C30" w14:textId="77777777" w:rsidR="00FB2D30" w:rsidRDefault="00000000">
      <w:pPr>
        <w:pStyle w:val="PRBulletCompact"/>
        <w:numPr>
          <w:ilvl w:val="0"/>
          <w:numId w:val="10"/>
        </w:numPr>
        <w:ind w:hanging="353"/>
      </w:pPr>
      <w:r>
        <w:t>Nothing</w:t>
      </w:r>
    </w:p>
    <w:p w14:paraId="4AB7618C" w14:textId="77777777" w:rsidR="00FB2D30" w:rsidRDefault="00000000">
      <w:pPr>
        <w:pStyle w:val="PRBulletCompact"/>
        <w:numPr>
          <w:ilvl w:val="0"/>
          <w:numId w:val="10"/>
        </w:numPr>
        <w:ind w:hanging="353"/>
      </w:pPr>
      <w:r>
        <w:t>Earlier weekend</w:t>
      </w:r>
    </w:p>
    <w:p w14:paraId="782615F7" w14:textId="77777777" w:rsidR="00FB2D30" w:rsidRDefault="00000000">
      <w:pPr>
        <w:pStyle w:val="PRBulletCompact"/>
        <w:numPr>
          <w:ilvl w:val="0"/>
          <w:numId w:val="10"/>
        </w:numPr>
        <w:ind w:hanging="353"/>
      </w:pPr>
      <w:r>
        <w:t>Master list of who is in which cabin</w:t>
      </w:r>
    </w:p>
    <w:p w14:paraId="6825AA53" w14:textId="77777777" w:rsidR="00FB2D30" w:rsidRDefault="00000000">
      <w:pPr>
        <w:pStyle w:val="PRBulletCompact"/>
        <w:numPr>
          <w:ilvl w:val="0"/>
          <w:numId w:val="10"/>
        </w:numPr>
        <w:ind w:hanging="353"/>
      </w:pPr>
      <w:r>
        <w:t>More historical info on the business. $ and Trades, etc.</w:t>
      </w:r>
    </w:p>
    <w:p w14:paraId="08042D43" w14:textId="77777777" w:rsidR="00FB2D30" w:rsidRDefault="00000000">
      <w:pPr>
        <w:pStyle w:val="PRBulletCompact"/>
        <w:numPr>
          <w:ilvl w:val="0"/>
          <w:numId w:val="10"/>
        </w:numPr>
        <w:ind w:hanging="353"/>
      </w:pPr>
      <w:r>
        <w:t>Longer retreat, same amount of meetings</w:t>
      </w:r>
    </w:p>
    <w:p w14:paraId="23492787" w14:textId="77777777" w:rsidR="00FB2D30" w:rsidRDefault="00000000">
      <w:pPr>
        <w:pStyle w:val="PRBulletCompact"/>
        <w:numPr>
          <w:ilvl w:val="0"/>
          <w:numId w:val="10"/>
        </w:numPr>
        <w:ind w:hanging="353"/>
      </w:pPr>
      <w:r>
        <w:t>Need togo lunch on last day</w:t>
      </w:r>
    </w:p>
    <w:p w14:paraId="487E24C2" w14:textId="77777777" w:rsidR="00FB2D30" w:rsidRDefault="00000000">
      <w:pPr>
        <w:pStyle w:val="PRBulletCompact"/>
        <w:numPr>
          <w:ilvl w:val="0"/>
          <w:numId w:val="10"/>
        </w:numPr>
        <w:ind w:hanging="353"/>
      </w:pPr>
      <w:r>
        <w:t>Organized activities</w:t>
      </w:r>
    </w:p>
    <w:p w14:paraId="2A550197" w14:textId="77777777" w:rsidR="00FB2D30" w:rsidRDefault="00000000">
      <w:pPr>
        <w:pStyle w:val="PRBulletCompact"/>
        <w:numPr>
          <w:ilvl w:val="0"/>
          <w:numId w:val="10"/>
        </w:numPr>
        <w:ind w:hanging="353"/>
      </w:pPr>
      <w:r>
        <w:t>T-shirts</w:t>
      </w:r>
    </w:p>
    <w:p w14:paraId="1A2AD2E7" w14:textId="77777777" w:rsidR="00FB2D30" w:rsidRDefault="00000000">
      <w:pPr>
        <w:pStyle w:val="PRBulletCompact"/>
        <w:numPr>
          <w:ilvl w:val="0"/>
          <w:numId w:val="10"/>
        </w:numPr>
        <w:ind w:hanging="353"/>
      </w:pPr>
      <w:r>
        <w:t>WIFI was frustrating</w:t>
      </w:r>
    </w:p>
    <w:p w14:paraId="77E9A19C" w14:textId="77777777" w:rsidR="00FB2D30" w:rsidRDefault="00000000">
      <w:pPr>
        <w:pStyle w:val="PRBulletCompact"/>
        <w:numPr>
          <w:ilvl w:val="0"/>
          <w:numId w:val="10"/>
        </w:numPr>
        <w:ind w:hanging="353"/>
      </w:pPr>
      <w:r>
        <w:t>Well water</w:t>
      </w:r>
    </w:p>
    <w:p w14:paraId="58E9D8A1" w14:textId="77777777" w:rsidR="00FB2D30" w:rsidRDefault="00000000">
      <w:pPr>
        <w:pStyle w:val="PRBulletCompact"/>
        <w:numPr>
          <w:ilvl w:val="0"/>
          <w:numId w:val="10"/>
        </w:numPr>
        <w:ind w:hanging="353"/>
      </w:pPr>
      <w:r>
        <w:lastRenderedPageBreak/>
        <w:t>Earlier in the summer and a few planned family activities</w:t>
      </w:r>
    </w:p>
    <w:p w14:paraId="1E28752D" w14:textId="77777777" w:rsidR="00FB2D30" w:rsidRDefault="00000000">
      <w:pPr>
        <w:pStyle w:val="PRBulletCompact"/>
        <w:numPr>
          <w:ilvl w:val="0"/>
          <w:numId w:val="10"/>
        </w:numPr>
        <w:ind w:hanging="353"/>
      </w:pPr>
      <w:r>
        <w:t>A/C did not work in one of the rooms.</w:t>
      </w:r>
    </w:p>
    <w:p w14:paraId="11240D47" w14:textId="77777777" w:rsidR="00FB2D30" w:rsidRDefault="00000000">
      <w:pPr>
        <w:pStyle w:val="PRBulletCompact"/>
        <w:numPr>
          <w:ilvl w:val="0"/>
          <w:numId w:val="10"/>
        </w:numPr>
        <w:ind w:hanging="353"/>
      </w:pPr>
      <w:r>
        <w:t>Move time of the event</w:t>
      </w:r>
    </w:p>
    <w:p w14:paraId="2F1E0CAC" w14:textId="77777777" w:rsidR="00FB2D30" w:rsidRDefault="00000000">
      <w:pPr>
        <w:pStyle w:val="PRBulletCompact"/>
        <w:numPr>
          <w:ilvl w:val="0"/>
          <w:numId w:val="10"/>
        </w:numPr>
        <w:ind w:hanging="353"/>
      </w:pPr>
      <w:r>
        <w:t>Could still be better listening and less side chatter</w:t>
      </w:r>
    </w:p>
    <w:p w14:paraId="2ED8FEF2" w14:textId="77777777" w:rsidR="00FB2D30" w:rsidRDefault="00000000">
      <w:pPr>
        <w:pStyle w:val="PRBulletCompact"/>
        <w:numPr>
          <w:ilvl w:val="0"/>
          <w:numId w:val="10"/>
        </w:numPr>
        <w:ind w:hanging="353"/>
      </w:pPr>
      <w:r>
        <w:t>What is the planning after the meetings?</w:t>
      </w:r>
    </w:p>
    <w:p w14:paraId="55B9694C" w14:textId="77777777" w:rsidR="00FB2D30" w:rsidRDefault="00000000">
      <w:pPr>
        <w:pStyle w:val="PRBulletCompact"/>
        <w:numPr>
          <w:ilvl w:val="0"/>
          <w:numId w:val="10"/>
        </w:numPr>
        <w:ind w:hanging="353"/>
      </w:pPr>
      <w:r>
        <w:t>T-shirts</w:t>
      </w:r>
    </w:p>
    <w:p w14:paraId="45096B37" w14:textId="77777777" w:rsidR="00FB2D30" w:rsidRDefault="00000000">
      <w:pPr>
        <w:pStyle w:val="PRBulletCompact"/>
        <w:numPr>
          <w:ilvl w:val="0"/>
          <w:numId w:val="10"/>
        </w:numPr>
        <w:ind w:hanging="353"/>
      </w:pPr>
      <w:r>
        <w:t>Planned activities</w:t>
      </w:r>
    </w:p>
    <w:p w14:paraId="1562F852" w14:textId="7E039365" w:rsidR="00FB2D30" w:rsidRDefault="00000000">
      <w:pPr>
        <w:pStyle w:val="PRBulletCompact"/>
        <w:numPr>
          <w:ilvl w:val="0"/>
          <w:numId w:val="10"/>
        </w:numPr>
        <w:ind w:hanging="353"/>
      </w:pPr>
      <w:r>
        <w:t>I like the continuity of meeting at the lake side resort with cabins and lodge on site with meeting room. Several nights is good but longer would be fine also and go earlier in the summer to av</w:t>
      </w:r>
      <w:r w:rsidR="002C3C83">
        <w:t>o</w:t>
      </w:r>
      <w:r>
        <w:t>id back to school. Anything in summer before last week of August.</w:t>
      </w:r>
    </w:p>
    <w:p w14:paraId="10DD2561" w14:textId="77777777" w:rsidR="00FB2D30" w:rsidRDefault="00000000">
      <w:pPr>
        <w:pStyle w:val="PRHeading2"/>
      </w:pPr>
      <w:r>
        <w:t>What did we do well</w:t>
      </w:r>
    </w:p>
    <w:p w14:paraId="0EEFA793" w14:textId="77777777" w:rsidR="00FB2D30" w:rsidRDefault="00000000">
      <w:pPr>
        <w:pStyle w:val="PRBulletCompact"/>
        <w:numPr>
          <w:ilvl w:val="0"/>
          <w:numId w:val="10"/>
        </w:numPr>
        <w:ind w:hanging="353"/>
      </w:pPr>
      <w:r>
        <w:t>AI Summaries</w:t>
      </w:r>
    </w:p>
    <w:p w14:paraId="1AFC61C2" w14:textId="77777777" w:rsidR="00FB2D30" w:rsidRDefault="00000000">
      <w:pPr>
        <w:pStyle w:val="PRBulletCompact"/>
        <w:numPr>
          <w:ilvl w:val="0"/>
          <w:numId w:val="10"/>
        </w:numPr>
        <w:ind w:hanging="353"/>
      </w:pPr>
      <w:r>
        <w:t>Collaborated</w:t>
      </w:r>
    </w:p>
    <w:p w14:paraId="5F3F2185" w14:textId="77777777" w:rsidR="00FB2D30" w:rsidRDefault="00000000">
      <w:pPr>
        <w:pStyle w:val="PRBulletCompact"/>
        <w:numPr>
          <w:ilvl w:val="0"/>
          <w:numId w:val="10"/>
        </w:numPr>
        <w:ind w:hanging="353"/>
      </w:pPr>
      <w:r>
        <w:t>Listened</w:t>
      </w:r>
    </w:p>
    <w:p w14:paraId="13F5E78D" w14:textId="77777777" w:rsidR="00FB2D30" w:rsidRDefault="00000000">
      <w:pPr>
        <w:pStyle w:val="PRBulletCompact"/>
        <w:numPr>
          <w:ilvl w:val="0"/>
          <w:numId w:val="10"/>
        </w:numPr>
        <w:ind w:hanging="353"/>
      </w:pPr>
      <w:r>
        <w:t>Curious</w:t>
      </w:r>
    </w:p>
    <w:p w14:paraId="5BC0C5D7" w14:textId="77777777" w:rsidR="00FB2D30" w:rsidRDefault="00000000">
      <w:pPr>
        <w:pStyle w:val="PRBulletCompact"/>
        <w:numPr>
          <w:ilvl w:val="0"/>
          <w:numId w:val="10"/>
        </w:numPr>
        <w:ind w:hanging="353"/>
      </w:pPr>
      <w:r>
        <w:t>Fun</w:t>
      </w:r>
    </w:p>
    <w:p w14:paraId="0D72BD19" w14:textId="77777777" w:rsidR="00FB2D30" w:rsidRDefault="00000000">
      <w:pPr>
        <w:pStyle w:val="PRBulletCompact"/>
        <w:numPr>
          <w:ilvl w:val="0"/>
          <w:numId w:val="10"/>
        </w:numPr>
        <w:ind w:hanging="353"/>
      </w:pPr>
      <w:r>
        <w:t>Better venue</w:t>
      </w:r>
    </w:p>
    <w:p w14:paraId="05CD2274" w14:textId="77777777" w:rsidR="00FB2D30" w:rsidRDefault="00000000">
      <w:pPr>
        <w:pStyle w:val="PRBulletCompact"/>
        <w:numPr>
          <w:ilvl w:val="0"/>
          <w:numId w:val="10"/>
        </w:numPr>
        <w:ind w:hanging="353"/>
      </w:pPr>
      <w:r>
        <w:t>Better food</w:t>
      </w:r>
    </w:p>
    <w:p w14:paraId="29AF82BA" w14:textId="77777777" w:rsidR="00FB2D30" w:rsidRDefault="00000000">
      <w:pPr>
        <w:pStyle w:val="PRBulletCompact"/>
        <w:numPr>
          <w:ilvl w:val="0"/>
          <w:numId w:val="10"/>
        </w:numPr>
        <w:ind w:hanging="353"/>
      </w:pPr>
      <w:r>
        <w:t>Room</w:t>
      </w:r>
    </w:p>
    <w:p w14:paraId="4D36D117" w14:textId="77777777" w:rsidR="00FB2D30" w:rsidRDefault="00000000">
      <w:pPr>
        <w:pStyle w:val="PRBulletCompact"/>
        <w:numPr>
          <w:ilvl w:val="0"/>
          <w:numId w:val="10"/>
        </w:numPr>
        <w:ind w:hanging="353"/>
      </w:pPr>
      <w:r>
        <w:t>G4 involvement</w:t>
      </w:r>
    </w:p>
    <w:p w14:paraId="4B00500C" w14:textId="77777777" w:rsidR="00FB2D30" w:rsidRDefault="00000000">
      <w:pPr>
        <w:pStyle w:val="PRBulletCompact"/>
        <w:numPr>
          <w:ilvl w:val="0"/>
          <w:numId w:val="10"/>
        </w:numPr>
        <w:ind w:hanging="353"/>
      </w:pPr>
      <w:r>
        <w:t>Accomplished what we said we wanted to do</w:t>
      </w:r>
    </w:p>
    <w:p w14:paraId="660BBD64" w14:textId="77777777" w:rsidR="00FB2D30" w:rsidRDefault="00000000">
      <w:pPr>
        <w:pStyle w:val="PRHeading2"/>
      </w:pPr>
      <w:r>
        <w:t>Focus for 2027</w:t>
      </w:r>
    </w:p>
    <w:p w14:paraId="6B6D87C8" w14:textId="77777777" w:rsidR="00FB2D30" w:rsidRDefault="00000000">
      <w:pPr>
        <w:pStyle w:val="PRBulletCompact"/>
        <w:numPr>
          <w:ilvl w:val="0"/>
          <w:numId w:val="10"/>
        </w:numPr>
        <w:ind w:hanging="353"/>
      </w:pPr>
      <w:r>
        <w:t>Conflict Resolution Process</w:t>
      </w:r>
    </w:p>
    <w:p w14:paraId="63FEF76B" w14:textId="77777777" w:rsidR="00FB2D30" w:rsidRDefault="00000000">
      <w:pPr>
        <w:pStyle w:val="PRBulletCompact"/>
        <w:numPr>
          <w:ilvl w:val="0"/>
          <w:numId w:val="10"/>
        </w:numPr>
        <w:ind w:hanging="353"/>
      </w:pPr>
      <w:r>
        <w:t>Family Council structure and training with clear objectives</w:t>
      </w:r>
    </w:p>
    <w:p w14:paraId="4766B623" w14:textId="77777777" w:rsidR="00FB2D30" w:rsidRDefault="00000000">
      <w:pPr>
        <w:pStyle w:val="PRBulletCompact"/>
        <w:numPr>
          <w:ilvl w:val="0"/>
          <w:numId w:val="10"/>
        </w:numPr>
        <w:ind w:hanging="353"/>
      </w:pPr>
      <w:r>
        <w:t>Charitable/Education funds</w:t>
      </w:r>
    </w:p>
    <w:p w14:paraId="4A6636A1" w14:textId="77777777" w:rsidR="00FB2D30" w:rsidRDefault="00000000">
      <w:pPr>
        <w:pStyle w:val="PRBulletCompact"/>
        <w:numPr>
          <w:ilvl w:val="0"/>
          <w:numId w:val="10"/>
        </w:numPr>
        <w:ind w:hanging="353"/>
      </w:pPr>
      <w:r>
        <w:t>Education/Knowledge transfer</w:t>
      </w:r>
    </w:p>
    <w:p w14:paraId="4E4A9721" w14:textId="77777777" w:rsidR="00FB2D30" w:rsidRDefault="00000000">
      <w:pPr>
        <w:pStyle w:val="PRBulletCompact"/>
        <w:numPr>
          <w:ilvl w:val="0"/>
          <w:numId w:val="10"/>
        </w:numPr>
        <w:ind w:hanging="353"/>
      </w:pPr>
      <w:r>
        <w:t>Data centralized for Family Enterprise</w:t>
      </w:r>
    </w:p>
    <w:p w14:paraId="1E94A242" w14:textId="77777777" w:rsidR="00FB2D30" w:rsidRDefault="00000000">
      <w:pPr>
        <w:pStyle w:val="PRBulletCompact"/>
        <w:numPr>
          <w:ilvl w:val="0"/>
          <w:numId w:val="10"/>
        </w:numPr>
        <w:ind w:hanging="353"/>
      </w:pPr>
      <w:r>
        <w:t>G2 participation exploration and discussion with G3</w:t>
      </w:r>
    </w:p>
    <w:p w14:paraId="47218C94" w14:textId="77777777" w:rsidR="00FB2D30" w:rsidRDefault="00000000">
      <w:pPr>
        <w:pStyle w:val="PRBulletCompact"/>
        <w:numPr>
          <w:ilvl w:val="0"/>
          <w:numId w:val="10"/>
        </w:numPr>
        <w:ind w:hanging="353"/>
      </w:pPr>
      <w:r>
        <w:t>The G4 journey</w:t>
      </w:r>
    </w:p>
    <w:p w14:paraId="6D1AD1FE" w14:textId="77777777" w:rsidR="00FB2D30" w:rsidRDefault="00000000">
      <w:pPr>
        <w:pStyle w:val="PRHeading2"/>
      </w:pPr>
      <w:r>
        <w:t>Immediate next Seps for remainder of 2026</w:t>
      </w:r>
    </w:p>
    <w:p w14:paraId="38F7015F" w14:textId="77777777" w:rsidR="00FB2D30" w:rsidRDefault="00000000">
      <w:pPr>
        <w:pStyle w:val="PRBulletCompact"/>
        <w:numPr>
          <w:ilvl w:val="0"/>
          <w:numId w:val="10"/>
        </w:numPr>
        <w:ind w:hanging="353"/>
      </w:pPr>
      <w:r>
        <w:t>Create 2027 plan</w:t>
      </w:r>
    </w:p>
    <w:p w14:paraId="76FC7C57" w14:textId="77777777" w:rsidR="00FB2D30" w:rsidRDefault="00000000">
      <w:pPr>
        <w:pStyle w:val="PRBulletCompact"/>
        <w:numPr>
          <w:ilvl w:val="0"/>
          <w:numId w:val="10"/>
        </w:numPr>
        <w:ind w:hanging="353"/>
      </w:pPr>
      <w:r>
        <w:t>Charitable Committee take input in</w:t>
      </w:r>
    </w:p>
    <w:p w14:paraId="4F3B05D9" w14:textId="77777777" w:rsidR="00FB2D30" w:rsidRDefault="00000000">
      <w:pPr>
        <w:pStyle w:val="PRBulletCompact"/>
        <w:numPr>
          <w:ilvl w:val="0"/>
          <w:numId w:val="10"/>
        </w:numPr>
        <w:ind w:hanging="353"/>
      </w:pPr>
      <w:r>
        <w:t>Education Committee finalizes long term structure</w:t>
      </w:r>
    </w:p>
    <w:p w14:paraId="265C336B" w14:textId="77777777" w:rsidR="00FB2D30" w:rsidRDefault="00000000">
      <w:pPr>
        <w:pStyle w:val="PRBulletCompact"/>
        <w:numPr>
          <w:ilvl w:val="0"/>
          <w:numId w:val="10"/>
        </w:numPr>
        <w:ind w:hanging="353"/>
      </w:pPr>
      <w:r>
        <w:t>October meeting and agenda</w:t>
      </w:r>
    </w:p>
    <w:p w14:paraId="3A2D64B1" w14:textId="77777777" w:rsidR="00FB2D30" w:rsidRDefault="00000000">
      <w:pPr>
        <w:pStyle w:val="PRBulletCompact"/>
        <w:numPr>
          <w:ilvl w:val="0"/>
          <w:numId w:val="10"/>
        </w:numPr>
        <w:ind w:hanging="353"/>
      </w:pPr>
      <w:r>
        <w:t>Family council</w:t>
      </w:r>
    </w:p>
    <w:p w14:paraId="7A7CA573" w14:textId="77777777" w:rsidR="00FB2D30" w:rsidRDefault="00000000">
      <w:pPr>
        <w:pStyle w:val="PRBulletCompact"/>
        <w:numPr>
          <w:ilvl w:val="0"/>
          <w:numId w:val="10"/>
        </w:numPr>
        <w:ind w:hanging="353"/>
      </w:pPr>
      <w:r>
        <w:t>G2 conversation</w:t>
      </w:r>
    </w:p>
    <w:p w14:paraId="1AE4341A" w14:textId="77777777" w:rsidR="00FB2D30" w:rsidRDefault="00000000">
      <w:pPr>
        <w:pStyle w:val="PRBulletCompact"/>
        <w:numPr>
          <w:ilvl w:val="0"/>
          <w:numId w:val="10"/>
        </w:numPr>
        <w:ind w:hanging="353"/>
      </w:pPr>
      <w:r>
        <w:t>Explore AI</w:t>
      </w:r>
    </w:p>
    <w:p w14:paraId="3FAF7E92" w14:textId="77777777" w:rsidR="00FB2D30" w:rsidRDefault="00000000">
      <w:pPr>
        <w:pStyle w:val="PRBulletCompact"/>
        <w:numPr>
          <w:ilvl w:val="0"/>
          <w:numId w:val="10"/>
        </w:numPr>
        <w:ind w:hanging="353"/>
      </w:pPr>
      <w:r>
        <w:t>Explore centralized Family Enterprise Data</w:t>
      </w:r>
    </w:p>
    <w:p w14:paraId="4A977890" w14:textId="77777777" w:rsidR="00FB2D30" w:rsidRDefault="00000000">
      <w:pPr>
        <w:pStyle w:val="PRBulletCompact"/>
        <w:numPr>
          <w:ilvl w:val="0"/>
          <w:numId w:val="10"/>
        </w:numPr>
        <w:ind w:hanging="353"/>
      </w:pPr>
      <w:r>
        <w:t>Short summary of Shareholders agreement for Family Enterprise Handbook</w:t>
      </w:r>
    </w:p>
    <w:p w14:paraId="2FF8F7C4" w14:textId="77777777" w:rsidR="00FB2D30" w:rsidRDefault="00FB2D30">
      <w:pPr>
        <w:sectPr w:rsidR="00FB2D30">
          <w:type w:val="continuous"/>
          <w:pgSz w:w="12240" w:h="15840"/>
          <w:pgMar w:top="1296" w:right="1440" w:bottom="1296" w:left="1440" w:header="720" w:footer="720" w:gutter="0"/>
          <w:cols w:num="2" w:space="360"/>
          <w:docGrid w:linePitch="360"/>
        </w:sectPr>
      </w:pPr>
    </w:p>
    <w:p w14:paraId="7D45F0AB" w14:textId="77777777" w:rsidR="00FB2D30" w:rsidRDefault="00000000">
      <w:pPr>
        <w:spacing w:after="0"/>
      </w:pPr>
      <w:r>
        <w:br w:type="page"/>
      </w:r>
    </w:p>
    <w:p w14:paraId="7F2EC17C" w14:textId="77777777" w:rsidR="00FB2D30" w:rsidRDefault="00000000">
      <w:pPr>
        <w:pStyle w:val="PRHeading1"/>
      </w:pPr>
      <w:r>
        <w:lastRenderedPageBreak/>
        <w:t>Part 2 · Day 1 Summary</w:t>
      </w:r>
    </w:p>
    <w:p w14:paraId="3FC1AB82" w14:textId="77777777" w:rsidR="00FB2D30" w:rsidRDefault="00000000">
      <w:pPr>
        <w:pStyle w:val="PRHeading1Sub"/>
        <w:pBdr>
          <w:bottom w:val="single" w:sz="8" w:space="6" w:color="1F3A5F"/>
        </w:pBdr>
      </w:pPr>
      <w:r>
        <w:t>Friday, August 28, 2026  ·  Paulson Family Enterprise, August Retreat</w:t>
      </w:r>
    </w:p>
    <w:p w14:paraId="03DD5EA4" w14:textId="77777777" w:rsidR="00FB2D30" w:rsidRDefault="00000000">
      <w:pPr>
        <w:pStyle w:val="PRConfidential"/>
      </w:pPr>
      <w:r>
        <w:t>CONFIDENTIAL: for meeting participants only. Contents stay in the room.</w:t>
      </w:r>
    </w:p>
    <w:p w14:paraId="5E8466D5" w14:textId="77777777" w:rsidR="00FB2D30" w:rsidRDefault="00000000">
      <w:pPr>
        <w:pStyle w:val="PRHeading2"/>
      </w:pPr>
      <w:r>
        <w:t>1. Opening: Appreciation and Intentions</w:t>
      </w:r>
    </w:p>
    <w:p w14:paraId="1869EE7F" w14:textId="77777777" w:rsidR="00FB2D30" w:rsidRDefault="00000000">
      <w:pPr>
        <w:pStyle w:val="PRBody"/>
      </w:pPr>
      <w:r>
        <w:t>We debriefed the appreciation exercise. It was fun and worthwhile, a little uncomfortable both to give and to receive, and it took real thought beforehand. The mood it produced (positivity, appreciation, sincerity) came from that intentionality. Appreciation works as a deliberate practice, not a spontaneous nicety, and we will build more of it into the weekend.</w:t>
      </w:r>
    </w:p>
    <w:p w14:paraId="32EF2DF1" w14:textId="77777777" w:rsidR="00FB2D30" w:rsidRDefault="00000000">
      <w:pPr>
        <w:pStyle w:val="PRHeading3"/>
      </w:pPr>
      <w:r>
        <w:t>What we said we want to generate over the next few days</w:t>
      </w:r>
    </w:p>
    <w:p w14:paraId="1CC24C0C" w14:textId="77777777" w:rsidR="00FB2D30" w:rsidRDefault="00000000">
      <w:pPr>
        <w:pStyle w:val="PRBullet"/>
        <w:numPr>
          <w:ilvl w:val="0"/>
          <w:numId w:val="10"/>
        </w:numPr>
        <w:ind w:hanging="353"/>
      </w:pPr>
      <w:r>
        <w:t>Cooperation, fun, and positive memories, inside this room and outside it.</w:t>
      </w:r>
    </w:p>
    <w:p w14:paraId="64EC2580" w14:textId="77777777" w:rsidR="00FB2D30" w:rsidRDefault="00000000">
      <w:pPr>
        <w:pStyle w:val="PRBullet"/>
        <w:numPr>
          <w:ilvl w:val="0"/>
          <w:numId w:val="10"/>
        </w:numPr>
        <w:ind w:hanging="353"/>
      </w:pPr>
      <w:r>
        <w:t>Open-mindedness, so we hear different perspectives and stay receptive on the harder topics.</w:t>
      </w:r>
    </w:p>
    <w:p w14:paraId="526781BB" w14:textId="77777777" w:rsidR="00FB2D30" w:rsidRDefault="00000000">
      <w:pPr>
        <w:pStyle w:val="PRBullet"/>
        <w:numPr>
          <w:ilvl w:val="0"/>
          <w:numId w:val="10"/>
        </w:numPr>
        <w:ind w:hanging="353"/>
      </w:pPr>
      <w:r>
        <w:t>A future orientation, and a tradition the kids and cousins look forward to every year.</w:t>
      </w:r>
    </w:p>
    <w:p w14:paraId="67E8C1CA" w14:textId="77777777" w:rsidR="00FB2D30" w:rsidRDefault="00000000">
      <w:pPr>
        <w:pStyle w:val="PRBullet"/>
        <w:numPr>
          <w:ilvl w:val="0"/>
          <w:numId w:val="10"/>
        </w:numPr>
        <w:ind w:hanging="353"/>
      </w:pPr>
      <w:r>
        <w:t>Stronger relationships, building on the bonds we already have.</w:t>
      </w:r>
    </w:p>
    <w:p w14:paraId="675F60EF" w14:textId="77777777" w:rsidR="00FB2D30" w:rsidRDefault="00000000">
      <w:pPr>
        <w:pStyle w:val="PRBullet"/>
        <w:numPr>
          <w:ilvl w:val="0"/>
          <w:numId w:val="10"/>
        </w:numPr>
        <w:ind w:hanging="353"/>
      </w:pPr>
      <w:r>
        <w:t>Clarity on priorities: leaving with two or three things we will get done and why, primarily for the Advisory Council and management team.</w:t>
      </w:r>
    </w:p>
    <w:p w14:paraId="5116A902" w14:textId="77777777" w:rsidR="00FB2D30" w:rsidRDefault="00000000">
      <w:pPr>
        <w:pStyle w:val="PRBody"/>
      </w:pPr>
      <w:r>
        <w:t>We come back to this list on Sunday to assess how we did.</w:t>
      </w:r>
    </w:p>
    <w:p w14:paraId="6D5E990D" w14:textId="77777777" w:rsidR="00FB2D30" w:rsidRDefault="00000000">
      <w:pPr>
        <w:pStyle w:val="PRHeading3"/>
      </w:pPr>
      <w:r>
        <w:t>Ground rules we recommitted to</w:t>
      </w:r>
    </w:p>
    <w:p w14:paraId="61227411" w14:textId="77777777" w:rsidR="00FB2D30" w:rsidRDefault="00000000">
      <w:pPr>
        <w:pStyle w:val="PRBullet"/>
        <w:numPr>
          <w:ilvl w:val="0"/>
          <w:numId w:val="10"/>
        </w:numPr>
        <w:ind w:hanging="353"/>
      </w:pPr>
      <w:r>
        <w:t>Speak for, not against: lead with what you care about and why. Speaking against puts up walls.</w:t>
      </w:r>
    </w:p>
    <w:p w14:paraId="01CBA30C" w14:textId="77777777" w:rsidR="00FB2D30" w:rsidRDefault="00000000">
      <w:pPr>
        <w:pStyle w:val="PRBullet"/>
        <w:numPr>
          <w:ilvl w:val="0"/>
          <w:numId w:val="10"/>
        </w:numPr>
        <w:ind w:hanging="353"/>
      </w:pPr>
      <w:r>
        <w:t>Pay attention to the speaker, treat each other with respect, get curious about other perspectives, and assume positive intent.</w:t>
      </w:r>
    </w:p>
    <w:p w14:paraId="7C3AA1ED" w14:textId="77777777" w:rsidR="00FB2D30" w:rsidRDefault="00000000">
      <w:pPr>
        <w:pStyle w:val="PRBullet"/>
        <w:numPr>
          <w:ilvl w:val="0"/>
          <w:numId w:val="10"/>
        </w:numPr>
        <w:ind w:hanging="353"/>
      </w:pPr>
      <w:r>
        <w:t>Phones off or on mute; step out to take a call. No side conversations; say it in the room, not two hours later in the hallway.</w:t>
      </w:r>
    </w:p>
    <w:p w14:paraId="7063057F" w14:textId="77777777" w:rsidR="00FB2D30" w:rsidRDefault="00000000">
      <w:pPr>
        <w:pStyle w:val="PRBullet"/>
        <w:numPr>
          <w:ilvl w:val="0"/>
          <w:numId w:val="10"/>
        </w:numPr>
        <w:ind w:hanging="353"/>
      </w:pPr>
      <w:r>
        <w:t>Confidentiality. Every conversation and every document stays in this room. Several items below are live deals and are not public.</w:t>
      </w:r>
    </w:p>
    <w:p w14:paraId="21D6C868" w14:textId="77777777" w:rsidR="00FB2D30" w:rsidRDefault="00000000">
      <w:pPr>
        <w:pStyle w:val="PRHeading2"/>
      </w:pPr>
      <w:r>
        <w:t>2. Business Update</w:t>
      </w:r>
    </w:p>
    <w:p w14:paraId="47D30D94" w14:textId="77777777" w:rsidR="00FB2D30" w:rsidRDefault="00000000">
      <w:pPr>
        <w:pStyle w:val="PRHeading3"/>
      </w:pPr>
      <w:r>
        <w:t>Team, operations, and technology</w:t>
      </w:r>
    </w:p>
    <w:p w14:paraId="06BCD1C4" w14:textId="77777777" w:rsidR="00FB2D30" w:rsidRDefault="00000000">
      <w:pPr>
        <w:pStyle w:val="PRBullet"/>
        <w:numPr>
          <w:ilvl w:val="0"/>
          <w:numId w:val="10"/>
        </w:numPr>
        <w:ind w:hanging="353"/>
      </w:pPr>
      <w:r>
        <w:t>The current team has been in place about two years and is working well: Kristine (long tenured), Sean (three years in October), Blair (two years in late spring). More capability than we have ever had, at lower payroll than before. Weekly team, leasing, and M2 meetings; the Valley Square office has brought everyone together.</w:t>
      </w:r>
    </w:p>
    <w:p w14:paraId="14C80E5E" w14:textId="77777777" w:rsidR="00FB2D30" w:rsidRDefault="00000000">
      <w:pPr>
        <w:pStyle w:val="PRBullet"/>
        <w:numPr>
          <w:ilvl w:val="0"/>
          <w:numId w:val="10"/>
        </w:numPr>
        <w:ind w:hanging="353"/>
      </w:pPr>
      <w:r>
        <w:t>We are essentially off QuickBooks. Appfolio came with the M2 acquisition in April 2024 and is now both our accounting and property management system: tenant communication, work orders from a toilet handle to a rooftop unit, photos and documents, all visible to the whole team.</w:t>
      </w:r>
    </w:p>
    <w:p w14:paraId="59DBEE89" w14:textId="0EE9E7D6" w:rsidR="00FB2D30" w:rsidRDefault="00000000">
      <w:pPr>
        <w:pStyle w:val="PRBullet"/>
        <w:numPr>
          <w:ilvl w:val="0"/>
          <w:numId w:val="10"/>
        </w:numPr>
        <w:ind w:hanging="353"/>
      </w:pPr>
      <w:r>
        <w:rPr>
          <w:b/>
        </w:rPr>
        <w:lastRenderedPageBreak/>
        <w:t xml:space="preserve">AI is the next step. </w:t>
      </w:r>
      <w:r>
        <w:t xml:space="preserve">The portfolio dashboard is still hand-assembled and hard to read. The goal is a live dashboard showing NOI, vacancy and leasing, capital projects, and tenant rollover in one place, viewable from anywhere. </w:t>
      </w:r>
      <w:r w:rsidR="00131A05">
        <w:t xml:space="preserve">Next steps are to do research on AppFolio and put a plan together for desired outcomes and priorities. </w:t>
      </w:r>
      <w:r w:rsidRPr="00131A05">
        <w:t>Two pieces in today’s handout were AI-produced (the dashboard summary and the</w:t>
      </w:r>
      <w:r>
        <w:t xml:space="preserve"> capital stack page), as were the </w:t>
      </w:r>
      <w:proofErr w:type="gramStart"/>
      <w:r>
        <w:t>Majestic</w:t>
      </w:r>
      <w:proofErr w:type="gramEnd"/>
      <w:r>
        <w:t xml:space="preserve"> renderings. Also discussed: secure sandboxes for our own data, automatic to-do lists from meeting transcripts, and a searchable library built from our recorded education sessions.</w:t>
      </w:r>
    </w:p>
    <w:p w14:paraId="655AD50F" w14:textId="0CC4AEFE" w:rsidR="00FB2D30" w:rsidRDefault="00000000">
      <w:pPr>
        <w:pStyle w:val="PRBullet"/>
        <w:numPr>
          <w:ilvl w:val="0"/>
          <w:numId w:val="10"/>
        </w:numPr>
        <w:ind w:hanging="353"/>
      </w:pPr>
      <w:r>
        <w:rPr>
          <w:b/>
        </w:rPr>
        <w:t xml:space="preserve">Education series. </w:t>
      </w:r>
      <w:r>
        <w:t>Three phases underway: leasing, property management, asset management. Next session covers build-out, design through construction, using the ABM project at Decatur as the case study ($</w:t>
      </w:r>
      <w:r w:rsidR="00A044B7">
        <w:t>300</w:t>
      </w:r>
      <w:r>
        <w:t>K+ budget, three bidders, AIA contracts). One hour, recorded and posted; attend live and you get lunch.</w:t>
      </w:r>
    </w:p>
    <w:p w14:paraId="68AC91BD" w14:textId="77777777" w:rsidR="00FB2D30" w:rsidRDefault="00000000">
      <w:pPr>
        <w:pStyle w:val="PRHeading2"/>
      </w:pPr>
      <w:r>
        <w:t>3. Leasing: Mission One for 2027</w:t>
      </w:r>
    </w:p>
    <w:p w14:paraId="3F5FF213" w14:textId="77777777" w:rsidR="00FB2D30" w:rsidRDefault="00000000">
      <w:pPr>
        <w:pStyle w:val="PRBody"/>
      </w:pPr>
      <w:r>
        <w:t>About 75 tenants. Tenants are the cash flow, and leasing is where both the risk and the opportunity sit next year.</w:t>
      </w:r>
    </w:p>
    <w:p w14:paraId="5ED6AAC0" w14:textId="77777777" w:rsidR="00FB2D30" w:rsidRDefault="00000000">
      <w:pPr>
        <w:pStyle w:val="PRBullet"/>
        <w:numPr>
          <w:ilvl w:val="0"/>
          <w:numId w:val="10"/>
        </w:numPr>
        <w:ind w:hanging="353"/>
      </w:pPr>
      <w:r>
        <w:rPr>
          <w:b/>
        </w:rPr>
        <w:t xml:space="preserve">Two top-10 renewals. </w:t>
      </w:r>
      <w:r>
        <w:t>PGC (Precision Gasket) comes up around September and is expected to renew; they are buying new equipment and asking for tenant improvements, which signals commitment. Suburban Chev’s parts distribution center runs through the end of 2027; the parts group was just sold to Walser (confidential) and our lease has been assigned. That operation is a GM distribution hub for the entire upper Midwest, which argues it is strategically valuable to keep. More clarity expected within a month; we have a year to plan.</w:t>
      </w:r>
    </w:p>
    <w:p w14:paraId="6C617E82" w14:textId="77777777" w:rsidR="00FB2D30" w:rsidRDefault="00000000">
      <w:pPr>
        <w:pStyle w:val="PRBullet"/>
        <w:numPr>
          <w:ilvl w:val="0"/>
          <w:numId w:val="10"/>
        </w:numPr>
        <w:ind w:hanging="353"/>
      </w:pPr>
      <w:r>
        <w:rPr>
          <w:b/>
        </w:rPr>
        <w:t xml:space="preserve">Westview Business Center is the challenge. </w:t>
      </w:r>
      <w:r>
        <w:t>At roughly 122,000 sq ft it is our largest asset by square footage. Vacancy is at 10% or higher, a historical soft patch driven mostly by small-business transitions (one owner going out on disability, another selling), plus a larger tenant behind on rent. It is not a location or condition problem. We made a hard call and changed leasing agents, signing a lean, well-regarded brokerage team that uses AI to mine transaction databases and build targeted marketing plans. The aim is to keep the small-business mix while adding larger, more stable tenants who can absorb market rent increases.</w:t>
      </w:r>
    </w:p>
    <w:p w14:paraId="733F3D9B" w14:textId="77777777" w:rsidR="00FB2D30" w:rsidRDefault="00000000">
      <w:pPr>
        <w:pStyle w:val="PRBullet"/>
        <w:numPr>
          <w:ilvl w:val="0"/>
          <w:numId w:val="10"/>
        </w:numPr>
        <w:ind w:hanging="353"/>
      </w:pPr>
      <w:r>
        <w:rPr>
          <w:b/>
        </w:rPr>
        <w:t xml:space="preserve">Ferguson. </w:t>
      </w:r>
      <w:r>
        <w:t>Our largest tenant’s base rent rises 44% on February 1, roughly $400K a year, a meaningful cushion against the Westview softness.</w:t>
      </w:r>
    </w:p>
    <w:p w14:paraId="5C2B513A" w14:textId="77777777" w:rsidR="00FB2D30" w:rsidRDefault="00000000">
      <w:pPr>
        <w:pStyle w:val="PRBullet"/>
        <w:numPr>
          <w:ilvl w:val="0"/>
          <w:numId w:val="10"/>
        </w:numPr>
        <w:ind w:hanging="353"/>
      </w:pPr>
      <w:r>
        <w:rPr>
          <w:b/>
        </w:rPr>
        <w:t xml:space="preserve">Wayzata: BMO out, Chase in (confidential). </w:t>
      </w:r>
      <w:r>
        <w:t>BMO closed the branch for business, not real estate, reasons. We negotiated a buyout at over 80% of the remaining term and received a check for $780,000. Chase had wanted Wayzata for years and called as soon as ours came available; we are trading lease drafts now. Chase starts at $45/sq ft versus BMO’s flat $38, on a 15-year term with four five-year options, effectively 35 years of control. Our cost is about $70,000 for rooftop units plus ADA parking lot work we owed anyway; Chase builds out the space. If Chase opens next spring, the building’s value rises by $2M or more, which raises a real question: hold it for secure long-term cash flow, or sell at peak value and roll the proceeds into another deal. We will run that analysis before deciding.</w:t>
      </w:r>
    </w:p>
    <w:p w14:paraId="04D809E5" w14:textId="77777777" w:rsidR="00FB2D30" w:rsidRDefault="00000000">
      <w:pPr>
        <w:pStyle w:val="PRBullet"/>
        <w:numPr>
          <w:ilvl w:val="0"/>
          <w:numId w:val="10"/>
        </w:numPr>
        <w:ind w:hanging="353"/>
      </w:pPr>
      <w:r>
        <w:rPr>
          <w:b/>
        </w:rPr>
        <w:t xml:space="preserve">Watch item. </w:t>
      </w:r>
      <w:r>
        <w:t>Caution on the Minnesota small-business economy. Rising real estate taxes get passed through, and every dollar of tax a small tenant pays is a dollar they cannot pay in base rent.</w:t>
      </w:r>
    </w:p>
    <w:p w14:paraId="6F005847" w14:textId="77777777" w:rsidR="00FB2D30" w:rsidRDefault="00000000">
      <w:pPr>
        <w:pStyle w:val="PRHeading2"/>
      </w:pPr>
      <w:r>
        <w:lastRenderedPageBreak/>
        <w:t>4. Reinvestment in the Portfolio</w:t>
      </w:r>
    </w:p>
    <w:p w14:paraId="7B477D92" w14:textId="5C5857BF" w:rsidR="00FB2D30" w:rsidRDefault="00000000">
      <w:pPr>
        <w:pStyle w:val="PRBullet"/>
        <w:numPr>
          <w:ilvl w:val="0"/>
          <w:numId w:val="10"/>
        </w:numPr>
        <w:ind w:hanging="353"/>
      </w:pPr>
      <w:r>
        <w:t>Just over $3 million of capital improvements since 2022. The Parker’s Lake parking lot rebuild</w:t>
      </w:r>
      <w:r w:rsidR="00A044B7">
        <w:t xml:space="preserve"> ($200k)</w:t>
      </w:r>
      <w:r>
        <w:t>, a roof at Sterling Manor (~$170K), and Valley Square common areas (~$150K); last year, a roof at Sterling Court in Willmar (~$150K).</w:t>
      </w:r>
    </w:p>
    <w:p w14:paraId="00A94BE5" w14:textId="77777777" w:rsidR="00FB2D30" w:rsidRDefault="00000000">
      <w:pPr>
        <w:pStyle w:val="PRBullet"/>
        <w:numPr>
          <w:ilvl w:val="0"/>
          <w:numId w:val="10"/>
        </w:numPr>
        <w:ind w:hanging="353"/>
      </w:pPr>
      <w:r>
        <w:t>Perspective: we have run $1.0–$1.5 million a year in repairs and capital for as long as anyone can remember, about 1% of portfolio value, against an industry norm of 1.5–2.5%. Big numbers, but below average and defensible. Rooftop unit costs have roughly tripled in five years.</w:t>
      </w:r>
    </w:p>
    <w:p w14:paraId="79D13B6C" w14:textId="77777777" w:rsidR="00FB2D30" w:rsidRDefault="00000000">
      <w:pPr>
        <w:pStyle w:val="PRHeading2"/>
      </w:pPr>
      <w:r>
        <w:t>5. Dashboard: Impact of the Acquisition</w:t>
      </w:r>
    </w:p>
    <w:p w14:paraId="6AE19705" w14:textId="77777777" w:rsidR="00FB2D30" w:rsidRDefault="00000000">
      <w:pPr>
        <w:pStyle w:val="PRBody"/>
      </w:pPr>
      <w:r>
        <w:t>The dashboard was handed out in two versions: before the 3030 Lexington acquisition and after, including the new debt. Net operating income is the number that matters most; apply a cap rate to NOI and you get market value.</w:t>
      </w:r>
    </w:p>
    <w:tbl>
      <w:tblPr>
        <w:tblStyle w:val="TableGrid"/>
        <w:tblW w:w="0" w:type="auto"/>
        <w:tblLook w:val="04A0" w:firstRow="1" w:lastRow="0" w:firstColumn="1" w:lastColumn="0" w:noHBand="0" w:noVBand="1"/>
      </w:tblPr>
      <w:tblGrid>
        <w:gridCol w:w="3308"/>
        <w:gridCol w:w="2014"/>
        <w:gridCol w:w="2014"/>
        <w:gridCol w:w="2014"/>
      </w:tblGrid>
      <w:tr w:rsidR="00FB2D30" w14:paraId="0F7E4BE0" w14:textId="77777777">
        <w:tc>
          <w:tcPr>
            <w:tcW w:w="3312" w:type="dxa"/>
            <w:shd w:val="clear" w:color="auto" w:fill="1F3A5F"/>
          </w:tcPr>
          <w:p w14:paraId="6B6B78B3" w14:textId="77777777" w:rsidR="00FB2D30" w:rsidRDefault="00000000">
            <w:pPr>
              <w:pStyle w:val="PRTableHeader"/>
            </w:pPr>
            <w:r>
              <w:t>Metric</w:t>
            </w:r>
          </w:p>
        </w:tc>
        <w:tc>
          <w:tcPr>
            <w:tcW w:w="2016" w:type="dxa"/>
            <w:shd w:val="clear" w:color="auto" w:fill="1F3A5F"/>
          </w:tcPr>
          <w:p w14:paraId="15025BCC" w14:textId="77777777" w:rsidR="00FB2D30" w:rsidRDefault="00000000">
            <w:pPr>
              <w:pStyle w:val="PRTableHeader"/>
              <w:jc w:val="right"/>
            </w:pPr>
            <w:r>
              <w:t>Before</w:t>
            </w:r>
          </w:p>
        </w:tc>
        <w:tc>
          <w:tcPr>
            <w:tcW w:w="2016" w:type="dxa"/>
            <w:shd w:val="clear" w:color="auto" w:fill="1F3A5F"/>
          </w:tcPr>
          <w:p w14:paraId="168862D3" w14:textId="77777777" w:rsidR="00FB2D30" w:rsidRDefault="00000000">
            <w:pPr>
              <w:pStyle w:val="PRTableHeader"/>
              <w:jc w:val="right"/>
            </w:pPr>
            <w:r>
              <w:t>After</w:t>
            </w:r>
          </w:p>
        </w:tc>
        <w:tc>
          <w:tcPr>
            <w:tcW w:w="2016" w:type="dxa"/>
            <w:shd w:val="clear" w:color="auto" w:fill="1F3A5F"/>
          </w:tcPr>
          <w:p w14:paraId="0943F799" w14:textId="77777777" w:rsidR="00FB2D30" w:rsidRDefault="00000000">
            <w:pPr>
              <w:pStyle w:val="PRTableHeader"/>
              <w:jc w:val="right"/>
            </w:pPr>
            <w:r>
              <w:t>Change</w:t>
            </w:r>
          </w:p>
        </w:tc>
      </w:tr>
      <w:tr w:rsidR="00FB2D30" w14:paraId="3A2228FE" w14:textId="77777777">
        <w:tc>
          <w:tcPr>
            <w:tcW w:w="3312" w:type="dxa"/>
          </w:tcPr>
          <w:p w14:paraId="7B31990D" w14:textId="77777777" w:rsidR="00FB2D30" w:rsidRDefault="00000000">
            <w:pPr>
              <w:pStyle w:val="PRTableCell"/>
            </w:pPr>
            <w:r>
              <w:rPr>
                <w:b/>
              </w:rPr>
              <w:t>Net operating income</w:t>
            </w:r>
          </w:p>
        </w:tc>
        <w:tc>
          <w:tcPr>
            <w:tcW w:w="2016" w:type="dxa"/>
          </w:tcPr>
          <w:p w14:paraId="38C98F45" w14:textId="77777777" w:rsidR="00FB2D30" w:rsidRDefault="00000000">
            <w:pPr>
              <w:pStyle w:val="PRTableCell"/>
              <w:jc w:val="right"/>
            </w:pPr>
            <w:r>
              <w:t>$7.7M</w:t>
            </w:r>
          </w:p>
        </w:tc>
        <w:tc>
          <w:tcPr>
            <w:tcW w:w="2016" w:type="dxa"/>
          </w:tcPr>
          <w:p w14:paraId="278A142C" w14:textId="77777777" w:rsidR="00FB2D30" w:rsidRDefault="00000000">
            <w:pPr>
              <w:pStyle w:val="PRTableCell"/>
              <w:jc w:val="right"/>
            </w:pPr>
            <w:r>
              <w:t>$8.8M</w:t>
            </w:r>
          </w:p>
        </w:tc>
        <w:tc>
          <w:tcPr>
            <w:tcW w:w="2016" w:type="dxa"/>
          </w:tcPr>
          <w:p w14:paraId="7734A81C" w14:textId="77777777" w:rsidR="00FB2D30" w:rsidRDefault="00000000">
            <w:pPr>
              <w:pStyle w:val="PRTableCell"/>
              <w:jc w:val="right"/>
            </w:pPr>
            <w:r>
              <w:t>+14.5%</w:t>
            </w:r>
          </w:p>
        </w:tc>
      </w:tr>
      <w:tr w:rsidR="00FB2D30" w14:paraId="491EB4F4" w14:textId="77777777">
        <w:tc>
          <w:tcPr>
            <w:tcW w:w="3312" w:type="dxa"/>
            <w:shd w:val="clear" w:color="auto" w:fill="EEF2F7"/>
          </w:tcPr>
          <w:p w14:paraId="4B8B64A0" w14:textId="77777777" w:rsidR="00FB2D30" w:rsidRDefault="00000000">
            <w:pPr>
              <w:pStyle w:val="PRTableCell"/>
            </w:pPr>
            <w:r>
              <w:rPr>
                <w:b/>
              </w:rPr>
              <w:t>Estimated market value</w:t>
            </w:r>
          </w:p>
        </w:tc>
        <w:tc>
          <w:tcPr>
            <w:tcW w:w="2016" w:type="dxa"/>
            <w:shd w:val="clear" w:color="auto" w:fill="EEF2F7"/>
          </w:tcPr>
          <w:p w14:paraId="3DA02B7C" w14:textId="77777777" w:rsidR="00FB2D30" w:rsidRDefault="00000000">
            <w:pPr>
              <w:pStyle w:val="PRTableCell"/>
              <w:jc w:val="right"/>
            </w:pPr>
            <w:r>
              <w:t>$115M</w:t>
            </w:r>
          </w:p>
        </w:tc>
        <w:tc>
          <w:tcPr>
            <w:tcW w:w="2016" w:type="dxa"/>
            <w:shd w:val="clear" w:color="auto" w:fill="EEF2F7"/>
          </w:tcPr>
          <w:p w14:paraId="44B11A53" w14:textId="77777777" w:rsidR="00FB2D30" w:rsidRDefault="00000000">
            <w:pPr>
              <w:pStyle w:val="PRTableCell"/>
              <w:jc w:val="right"/>
            </w:pPr>
            <w:r>
              <w:t>$134M</w:t>
            </w:r>
          </w:p>
        </w:tc>
        <w:tc>
          <w:tcPr>
            <w:tcW w:w="2016" w:type="dxa"/>
            <w:shd w:val="clear" w:color="auto" w:fill="EEF2F7"/>
          </w:tcPr>
          <w:p w14:paraId="594BB9AB" w14:textId="77777777" w:rsidR="00FB2D30" w:rsidRDefault="00000000">
            <w:pPr>
              <w:pStyle w:val="PRTableCell"/>
              <w:jc w:val="right"/>
            </w:pPr>
            <w:r>
              <w:t>+$19M</w:t>
            </w:r>
          </w:p>
        </w:tc>
      </w:tr>
      <w:tr w:rsidR="00FB2D30" w14:paraId="18697F44" w14:textId="77777777">
        <w:tc>
          <w:tcPr>
            <w:tcW w:w="3312" w:type="dxa"/>
          </w:tcPr>
          <w:p w14:paraId="3A10DAB2" w14:textId="77777777" w:rsidR="00FB2D30" w:rsidRDefault="00000000">
            <w:pPr>
              <w:pStyle w:val="PRTableCell"/>
            </w:pPr>
            <w:r>
              <w:rPr>
                <w:b/>
              </w:rPr>
              <w:t>Estimated equity</w:t>
            </w:r>
          </w:p>
        </w:tc>
        <w:tc>
          <w:tcPr>
            <w:tcW w:w="2016" w:type="dxa"/>
          </w:tcPr>
          <w:p w14:paraId="33A2A147" w14:textId="77777777" w:rsidR="00FB2D30" w:rsidRDefault="00FB2D30">
            <w:pPr>
              <w:pStyle w:val="PRTableCell"/>
              <w:jc w:val="right"/>
            </w:pPr>
          </w:p>
        </w:tc>
        <w:tc>
          <w:tcPr>
            <w:tcW w:w="2016" w:type="dxa"/>
          </w:tcPr>
          <w:p w14:paraId="0111E6A1" w14:textId="77777777" w:rsidR="00FB2D30" w:rsidRDefault="00FB2D30">
            <w:pPr>
              <w:pStyle w:val="PRTableCell"/>
              <w:jc w:val="right"/>
            </w:pPr>
          </w:p>
        </w:tc>
        <w:tc>
          <w:tcPr>
            <w:tcW w:w="2016" w:type="dxa"/>
          </w:tcPr>
          <w:p w14:paraId="26C96D0E" w14:textId="77777777" w:rsidR="00FB2D30" w:rsidRDefault="00000000">
            <w:pPr>
              <w:pStyle w:val="PRTableCell"/>
              <w:jc w:val="right"/>
            </w:pPr>
            <w:r>
              <w:t>+7.3%</w:t>
            </w:r>
          </w:p>
        </w:tc>
      </w:tr>
      <w:tr w:rsidR="00FB2D30" w14:paraId="6FD9835D" w14:textId="77777777">
        <w:tc>
          <w:tcPr>
            <w:tcW w:w="3312" w:type="dxa"/>
            <w:shd w:val="clear" w:color="auto" w:fill="EEF2F7"/>
          </w:tcPr>
          <w:p w14:paraId="22441621" w14:textId="77777777" w:rsidR="00FB2D30" w:rsidRDefault="00000000">
            <w:pPr>
              <w:pStyle w:val="PRTableCell"/>
            </w:pPr>
            <w:r>
              <w:rPr>
                <w:b/>
              </w:rPr>
              <w:t>Mortgage debt</w:t>
            </w:r>
          </w:p>
        </w:tc>
        <w:tc>
          <w:tcPr>
            <w:tcW w:w="2016" w:type="dxa"/>
            <w:shd w:val="clear" w:color="auto" w:fill="EEF2F7"/>
          </w:tcPr>
          <w:p w14:paraId="2911B796" w14:textId="77777777" w:rsidR="00FB2D30" w:rsidRDefault="00000000">
            <w:pPr>
              <w:pStyle w:val="PRTableCell"/>
              <w:jc w:val="right"/>
            </w:pPr>
            <w:r>
              <w:t>$21M</w:t>
            </w:r>
          </w:p>
        </w:tc>
        <w:tc>
          <w:tcPr>
            <w:tcW w:w="2016" w:type="dxa"/>
            <w:shd w:val="clear" w:color="auto" w:fill="EEF2F7"/>
          </w:tcPr>
          <w:p w14:paraId="27BCAB2E" w14:textId="77777777" w:rsidR="00FB2D30" w:rsidRDefault="00000000">
            <w:pPr>
              <w:pStyle w:val="PRTableCell"/>
              <w:jc w:val="right"/>
            </w:pPr>
            <w:r>
              <w:t>~$33M</w:t>
            </w:r>
          </w:p>
        </w:tc>
        <w:tc>
          <w:tcPr>
            <w:tcW w:w="2016" w:type="dxa"/>
            <w:shd w:val="clear" w:color="auto" w:fill="EEF2F7"/>
          </w:tcPr>
          <w:p w14:paraId="0BFFCFF4" w14:textId="77777777" w:rsidR="00FB2D30" w:rsidRDefault="00000000">
            <w:pPr>
              <w:pStyle w:val="PRTableCell"/>
              <w:jc w:val="right"/>
            </w:pPr>
            <w:r>
              <w:t>+$12M</w:t>
            </w:r>
          </w:p>
        </w:tc>
      </w:tr>
      <w:tr w:rsidR="00FB2D30" w14:paraId="30832715" w14:textId="77777777">
        <w:tc>
          <w:tcPr>
            <w:tcW w:w="3312" w:type="dxa"/>
          </w:tcPr>
          <w:p w14:paraId="0691866E" w14:textId="77777777" w:rsidR="00FB2D30" w:rsidRDefault="00000000">
            <w:pPr>
              <w:pStyle w:val="PRTableCell"/>
            </w:pPr>
            <w:r>
              <w:rPr>
                <w:b/>
              </w:rPr>
              <w:t>Loan to value (35% ceiling)</w:t>
            </w:r>
          </w:p>
        </w:tc>
        <w:tc>
          <w:tcPr>
            <w:tcW w:w="2016" w:type="dxa"/>
          </w:tcPr>
          <w:p w14:paraId="17DEDA98" w14:textId="77777777" w:rsidR="00FB2D30" w:rsidRDefault="00000000">
            <w:pPr>
              <w:pStyle w:val="PRTableCell"/>
              <w:jc w:val="right"/>
            </w:pPr>
            <w:r>
              <w:t>18.4%</w:t>
            </w:r>
          </w:p>
        </w:tc>
        <w:tc>
          <w:tcPr>
            <w:tcW w:w="2016" w:type="dxa"/>
          </w:tcPr>
          <w:p w14:paraId="5B74A846" w14:textId="77777777" w:rsidR="00FB2D30" w:rsidRDefault="00000000">
            <w:pPr>
              <w:pStyle w:val="PRTableCell"/>
              <w:jc w:val="right"/>
            </w:pPr>
            <w:r>
              <w:t>24.7%</w:t>
            </w:r>
          </w:p>
        </w:tc>
        <w:tc>
          <w:tcPr>
            <w:tcW w:w="2016" w:type="dxa"/>
          </w:tcPr>
          <w:p w14:paraId="256861F8" w14:textId="77777777" w:rsidR="00FB2D30" w:rsidRDefault="00000000">
            <w:pPr>
              <w:pStyle w:val="PRTableCell"/>
              <w:jc w:val="right"/>
            </w:pPr>
            <w:r>
              <w:t>+6.3 pts</w:t>
            </w:r>
          </w:p>
        </w:tc>
      </w:tr>
      <w:tr w:rsidR="00FB2D30" w14:paraId="6A306B8B" w14:textId="77777777">
        <w:tc>
          <w:tcPr>
            <w:tcW w:w="3312" w:type="dxa"/>
            <w:shd w:val="clear" w:color="auto" w:fill="EEF2F7"/>
          </w:tcPr>
          <w:p w14:paraId="327F2F1D" w14:textId="77777777" w:rsidR="00FB2D30" w:rsidRDefault="00000000">
            <w:pPr>
              <w:pStyle w:val="PRTableCell"/>
            </w:pPr>
            <w:r>
              <w:rPr>
                <w:b/>
              </w:rPr>
              <w:t>Cash flow after debt service</w:t>
            </w:r>
          </w:p>
        </w:tc>
        <w:tc>
          <w:tcPr>
            <w:tcW w:w="2016" w:type="dxa"/>
            <w:shd w:val="clear" w:color="auto" w:fill="EEF2F7"/>
          </w:tcPr>
          <w:p w14:paraId="543F473F" w14:textId="77777777" w:rsidR="00FB2D30" w:rsidRDefault="00000000">
            <w:pPr>
              <w:pStyle w:val="PRTableCell"/>
              <w:jc w:val="right"/>
            </w:pPr>
            <w:r>
              <w:t>$3.9M</w:t>
            </w:r>
          </w:p>
        </w:tc>
        <w:tc>
          <w:tcPr>
            <w:tcW w:w="2016" w:type="dxa"/>
            <w:shd w:val="clear" w:color="auto" w:fill="EEF2F7"/>
          </w:tcPr>
          <w:p w14:paraId="1A9D2251" w14:textId="77777777" w:rsidR="00FB2D30" w:rsidRDefault="00000000">
            <w:pPr>
              <w:pStyle w:val="PRTableCell"/>
              <w:jc w:val="right"/>
            </w:pPr>
            <w:r>
              <w:t>$4.3M</w:t>
            </w:r>
          </w:p>
        </w:tc>
        <w:tc>
          <w:tcPr>
            <w:tcW w:w="2016" w:type="dxa"/>
            <w:shd w:val="clear" w:color="auto" w:fill="EEF2F7"/>
          </w:tcPr>
          <w:p w14:paraId="193A3C85" w14:textId="77777777" w:rsidR="00FB2D30" w:rsidRDefault="00000000">
            <w:pPr>
              <w:pStyle w:val="PRTableCell"/>
              <w:jc w:val="right"/>
            </w:pPr>
            <w:r>
              <w:t>+10%</w:t>
            </w:r>
          </w:p>
        </w:tc>
      </w:tr>
      <w:tr w:rsidR="00FB2D30" w14:paraId="6BD0D6BE" w14:textId="77777777">
        <w:tc>
          <w:tcPr>
            <w:tcW w:w="3312" w:type="dxa"/>
          </w:tcPr>
          <w:p w14:paraId="5E9A9A4C" w14:textId="77777777" w:rsidR="00FB2D30" w:rsidRDefault="00000000">
            <w:pPr>
              <w:pStyle w:val="PRTableCell"/>
            </w:pPr>
            <w:r>
              <w:rPr>
                <w:b/>
              </w:rPr>
              <w:t>Debt service coverage</w:t>
            </w:r>
          </w:p>
        </w:tc>
        <w:tc>
          <w:tcPr>
            <w:tcW w:w="2016" w:type="dxa"/>
          </w:tcPr>
          <w:p w14:paraId="6C1E378A" w14:textId="77777777" w:rsidR="00FB2D30" w:rsidRDefault="00000000">
            <w:pPr>
              <w:pStyle w:val="PRTableCell"/>
              <w:jc w:val="right"/>
            </w:pPr>
            <w:r>
              <w:t>3.58x</w:t>
            </w:r>
          </w:p>
        </w:tc>
        <w:tc>
          <w:tcPr>
            <w:tcW w:w="2016" w:type="dxa"/>
          </w:tcPr>
          <w:p w14:paraId="5E45927B" w14:textId="77777777" w:rsidR="00FB2D30" w:rsidRDefault="00000000">
            <w:pPr>
              <w:pStyle w:val="PRTableCell"/>
              <w:jc w:val="right"/>
            </w:pPr>
            <w:r>
              <w:t>~3.0x</w:t>
            </w:r>
          </w:p>
        </w:tc>
        <w:tc>
          <w:tcPr>
            <w:tcW w:w="2016" w:type="dxa"/>
          </w:tcPr>
          <w:p w14:paraId="2E11615C" w14:textId="77777777" w:rsidR="00FB2D30" w:rsidRDefault="00000000">
            <w:pPr>
              <w:pStyle w:val="PRTableCell"/>
              <w:jc w:val="right"/>
            </w:pPr>
            <w:r>
              <w:t>industry 1.25x</w:t>
            </w:r>
          </w:p>
        </w:tc>
      </w:tr>
    </w:tbl>
    <w:p w14:paraId="45CB2C70" w14:textId="77777777" w:rsidR="00FB2D30" w:rsidRDefault="00FB2D30">
      <w:pPr>
        <w:pStyle w:val="PRBody"/>
        <w:spacing w:after="80"/>
      </w:pPr>
    </w:p>
    <w:p w14:paraId="1E749071" w14:textId="77777777" w:rsidR="00FB2D30" w:rsidRDefault="00000000">
      <w:pPr>
        <w:pStyle w:val="PRBullet"/>
        <w:numPr>
          <w:ilvl w:val="0"/>
          <w:numId w:val="10"/>
        </w:numPr>
        <w:ind w:hanging="353"/>
      </w:pPr>
      <w:r>
        <w:rPr>
          <w:b/>
        </w:rPr>
        <w:t xml:space="preserve">Positive leverage. </w:t>
      </w:r>
      <w:r>
        <w:t>We are buying at roughly a 6.4% cap rate using 6.1% interest-only debt. That spread is why cash flow rises even as we add $12M of debt.</w:t>
      </w:r>
    </w:p>
    <w:p w14:paraId="78D60B06" w14:textId="77777777" w:rsidR="00FB2D30" w:rsidRDefault="00000000">
      <w:pPr>
        <w:pStyle w:val="PRBullet"/>
        <w:numPr>
          <w:ilvl w:val="0"/>
          <w:numId w:val="10"/>
        </w:numPr>
        <w:ind w:hanging="353"/>
      </w:pPr>
      <w:r>
        <w:rPr>
          <w:b/>
        </w:rPr>
        <w:t xml:space="preserve">Capacity. </w:t>
      </w:r>
      <w:r>
        <w:t>At 24.7% LTV we are well under our agreed 35% ceiling, and individual property loans sit at 44% against a 65% industry benchmark. Our real constraint is cash equity, not borrowing capacity: about $10M in cash, roughly $8.8M uncommitted, $2M of it into this deal.</w:t>
      </w:r>
    </w:p>
    <w:p w14:paraId="4671EC6D" w14:textId="77777777" w:rsidR="00FB2D30" w:rsidRDefault="00000000">
      <w:pPr>
        <w:pStyle w:val="PRBullet"/>
        <w:numPr>
          <w:ilvl w:val="0"/>
          <w:numId w:val="10"/>
        </w:numPr>
        <w:ind w:hanging="353"/>
      </w:pPr>
      <w:r>
        <w:rPr>
          <w:b/>
        </w:rPr>
        <w:t xml:space="preserve">Caveats. </w:t>
      </w:r>
      <w:r>
        <w:t>These figures exclude Chase future rent. They do assume Westview leasing improves; if it does not, some of the gain is offset.</w:t>
      </w:r>
    </w:p>
    <w:p w14:paraId="1B87E632" w14:textId="77777777" w:rsidR="00FB2D30" w:rsidRDefault="00000000">
      <w:pPr>
        <w:pStyle w:val="PRHeading2"/>
      </w:pPr>
      <w:r>
        <w:t>6. Acquisition: 3030 Lexington, Eagan (Confidential)</w:t>
      </w:r>
    </w:p>
    <w:p w14:paraId="4796C269" w14:textId="77777777" w:rsidR="00FB2D30" w:rsidRDefault="00000000">
      <w:pPr>
        <w:pStyle w:val="PRHeading3"/>
      </w:pPr>
      <w:r>
        <w:t>The asset</w:t>
      </w:r>
    </w:p>
    <w:p w14:paraId="7DAD2376" w14:textId="77777777" w:rsidR="00FB2D30" w:rsidRDefault="00000000">
      <w:pPr>
        <w:pStyle w:val="PRBullet"/>
        <w:numPr>
          <w:ilvl w:val="0"/>
          <w:numId w:val="10"/>
        </w:numPr>
        <w:ind w:hanging="353"/>
      </w:pPr>
      <w:r>
        <w:t>90,260 sq ft, built by Opus in 1999, at Lexington Avenue and Lone Oak, first exit off 35E, right in the airport market. 24-foot clear height (the tallest in our portfolio), 40x40 columns, four drive-in doors, thirteen docks. Office finish is only 19%, which we want: office build-out is expensive to carry, fickle in demand, and usually has to be torn out when a tenant leaves.</w:t>
      </w:r>
    </w:p>
    <w:p w14:paraId="76366697" w14:textId="77777777" w:rsidR="00FB2D30" w:rsidRDefault="00000000">
      <w:pPr>
        <w:pStyle w:val="PRBullet"/>
        <w:numPr>
          <w:ilvl w:val="0"/>
          <w:numId w:val="10"/>
        </w:numPr>
        <w:ind w:hanging="353"/>
      </w:pPr>
      <w:r>
        <w:t xml:space="preserve">100% leased to six tenants with sticky, mission-critical uses: Allianz (backup disaster recovery center, required on a separate power grid), Prime Therapeutics (data center), Roberts Hamilton (plumbing </w:t>
      </w:r>
      <w:r>
        <w:lastRenderedPageBreak/>
        <w:t>distribution), Hudson Retail Group (airport retail and food supply, with built-in freezers), a legal-notice printer, and ATS, an airport shipping company.</w:t>
      </w:r>
    </w:p>
    <w:p w14:paraId="200AB14F" w14:textId="77777777" w:rsidR="00FB2D30" w:rsidRDefault="00000000">
      <w:pPr>
        <w:pStyle w:val="PRBullet"/>
        <w:numPr>
          <w:ilvl w:val="0"/>
          <w:numId w:val="10"/>
        </w:numPr>
        <w:ind w:hanging="353"/>
      </w:pPr>
      <w:r>
        <w:t>Price $14,078,000, about a 6.4 cap, with projected NOI near $900,000. New roof in the last two to three years; the parking lot will need work. Condition assessment, environmental, appraisal, and title are in process, with roughly $450,000 of reserve built in.</w:t>
      </w:r>
    </w:p>
    <w:p w14:paraId="5540E051" w14:textId="77777777" w:rsidR="00FB2D30" w:rsidRDefault="00000000">
      <w:pPr>
        <w:pStyle w:val="PRBullet"/>
        <w:numPr>
          <w:ilvl w:val="0"/>
          <w:numId w:val="10"/>
        </w:numPr>
        <w:ind w:hanging="353"/>
      </w:pPr>
      <w:r>
        <w:rPr>
          <w:b/>
        </w:rPr>
        <w:t xml:space="preserve">Why we got it. </w:t>
      </w:r>
      <w:r>
        <w:t>The seller is an individual, not an institution, and would not have transacted with an institutional buyer. It came through a broker relationship rather than as part of a portfolio package; buildings like this usually trade in groups of three or four, which would have made it a $50M deal and out of range. We were one of about ten offers and paid up somewhat to win it.</w:t>
      </w:r>
    </w:p>
    <w:p w14:paraId="34EA5B3E" w14:textId="77777777" w:rsidR="00FB2D30" w:rsidRDefault="00000000">
      <w:pPr>
        <w:pStyle w:val="PRHeading3"/>
      </w:pPr>
      <w:r>
        <w:t>Financing and structure</w:t>
      </w:r>
    </w:p>
    <w:p w14:paraId="1DBB2EDF" w14:textId="77777777" w:rsidR="00FB2D30" w:rsidRDefault="00000000">
      <w:pPr>
        <w:pStyle w:val="PRBullet"/>
        <w:numPr>
          <w:ilvl w:val="0"/>
          <w:numId w:val="10"/>
        </w:numPr>
        <w:ind w:hanging="353"/>
      </w:pPr>
      <w:r>
        <w:rPr>
          <w:b/>
        </w:rPr>
        <w:t xml:space="preserve">Capital stack. </w:t>
      </w:r>
      <w:r>
        <w:t>A $6.2M Ameritas loan on 3030 Lexington (five-year, interest-only, 6.1%, 44% LTV), plus $5.8M from a new Ameritas loan on the previously debt-free Decatur building (appraised at over $13M), plus $2,078,000 of cash. Same lender, rate, and terms on both loans.</w:t>
      </w:r>
    </w:p>
    <w:p w14:paraId="3101D038" w14:textId="77777777" w:rsidR="00FB2D30" w:rsidRDefault="00000000">
      <w:pPr>
        <w:pStyle w:val="PRBullet"/>
        <w:numPr>
          <w:ilvl w:val="0"/>
          <w:numId w:val="10"/>
        </w:numPr>
        <w:ind w:hanging="353"/>
      </w:pPr>
      <w:r>
        <w:rPr>
          <w:b/>
        </w:rPr>
        <w:t xml:space="preserve">The structure. </w:t>
      </w:r>
      <w:r>
        <w:t>The asset sits in 3030 Lexington LLC, wholly owned by the Cambridge Triple LP established in spring 2025. The Triple LP holds only $25,000, so Cambridge Inc., which holds the wealth, comes in as the preferred joint venture equity partner. Our first use of the outside-investor structure is with ourselves, but it proves the mechanism. If you were forming a real estate company today you would not use a C corp; an LLLP holding LLCs gives far more flexibility for estate planning across G3 through G7, for tailoring portfolios to different investor profiles, and for outside joint ventures. This deal is the vehicle for moving value from Cambridge Inc. into the Triple LP over time.</w:t>
      </w:r>
    </w:p>
    <w:p w14:paraId="2D9DB874" w14:textId="77777777" w:rsidR="00FB2D30" w:rsidRDefault="00000000">
      <w:pPr>
        <w:pStyle w:val="PRBullet"/>
        <w:numPr>
          <w:ilvl w:val="0"/>
          <w:numId w:val="10"/>
        </w:numPr>
        <w:ind w:hanging="353"/>
      </w:pPr>
      <w:r>
        <w:rPr>
          <w:b/>
        </w:rPr>
        <w:t xml:space="preserve">The waterfall. </w:t>
      </w:r>
      <w:r>
        <w:t>Gross rent of roughly $1.75–$1.8M less operating expenses leaves about $916,000 of NOI. From there: $378,000 to debt service on the Lexington loan; $353,800 to debt service on the Decatur loan (to Cambridge Inc.); $72,730 as a 3.5% preferred return on Cambridge Inc.’s $2M of cash; and the remaining ~$112,000 also back to Cambridge Inc. until its equity is fully returned. That is the most tax-efficient path: Triple LP K-1s show zero, and the Cambridge Inc. income is largely offset by the Decatur debt expense.</w:t>
      </w:r>
    </w:p>
    <w:p w14:paraId="16BA1841" w14:textId="77777777" w:rsidR="00FB2D30" w:rsidRDefault="00000000">
      <w:pPr>
        <w:pStyle w:val="PRBullet"/>
        <w:numPr>
          <w:ilvl w:val="0"/>
          <w:numId w:val="10"/>
        </w:numPr>
        <w:ind w:hanging="353"/>
      </w:pPr>
      <w:r>
        <w:rPr>
          <w:b/>
        </w:rPr>
        <w:t xml:space="preserve">The ten-year picture. </w:t>
      </w:r>
      <w:r>
        <w:t>Projected value of $20.15M at a low-to-mid 6 cap, against $14M paid. We then refinance, cash out Cambridge Inc., and the building becomes a wholly owned Triple LP asset, roughly $20M of value moved into the new structure. Two notes: this is our first non-1031 transaction in decades, and it returns nothing to individual investors for about ten years. A smaller, less-leveraged future deal would suit individual family participation, which the structure now permits.</w:t>
      </w:r>
    </w:p>
    <w:p w14:paraId="7C412E7B" w14:textId="77777777" w:rsidR="00FB2D30" w:rsidRDefault="00000000">
      <w:pPr>
        <w:pStyle w:val="PRBullet"/>
        <w:numPr>
          <w:ilvl w:val="0"/>
          <w:numId w:val="10"/>
        </w:numPr>
        <w:ind w:hanging="353"/>
      </w:pPr>
      <w:r>
        <w:rPr>
          <w:b/>
        </w:rPr>
        <w:t xml:space="preserve">Timeline and action required. </w:t>
      </w:r>
      <w:r>
        <w:t>Purchase and sale agreement signed August 5; contingency ends September 18; closing September 24. The group gave verbal approval in the room for the acquisition, the $5.8M Decatur mortgage, and the $6.2M Lexington loan. Four or five formal board resolutions are being prepared by Best Law and checked by Tom Kelly, coming to preferred share owners via DocuSign; please watch your email and sign promptly.</w:t>
      </w:r>
    </w:p>
    <w:p w14:paraId="6BA11FB7" w14:textId="77777777" w:rsidR="00FB2D30" w:rsidRDefault="00000000">
      <w:pPr>
        <w:pStyle w:val="PRHeading2"/>
      </w:pPr>
      <w:r>
        <w:t>7. Asset Management Case Study: Majestic Greens</w:t>
      </w:r>
    </w:p>
    <w:p w14:paraId="1F4A9310" w14:textId="77777777" w:rsidR="00FB2D30" w:rsidRDefault="00000000">
      <w:pPr>
        <w:pStyle w:val="PRBody"/>
      </w:pPr>
      <w:r>
        <w:t>Fifty units in Ham Lake, built in 2001, owned since 2013, on a golf course with underground parking and unusually large units; nobody builds 50-unit buildings like this anymore. Zero vacancy today; last year we replaced 44 in-unit heating and cooling units at nearly $300,000.</w:t>
      </w:r>
    </w:p>
    <w:p w14:paraId="0AF88FBA" w14:textId="77777777" w:rsidR="00FB2D30" w:rsidRDefault="00000000">
      <w:pPr>
        <w:pStyle w:val="PRHeading3"/>
      </w:pPr>
      <w:r>
        <w:lastRenderedPageBreak/>
        <w:t>The problem: strong asset, below-market return</w:t>
      </w:r>
    </w:p>
    <w:p w14:paraId="7CAE8DE9" w14:textId="77777777" w:rsidR="00FB2D30" w:rsidRDefault="00000000">
      <w:pPr>
        <w:pStyle w:val="PRBullet"/>
        <w:numPr>
          <w:ilvl w:val="0"/>
          <w:numId w:val="10"/>
        </w:numPr>
        <w:ind w:hanging="353"/>
      </w:pPr>
      <w:r>
        <w:t>Turnover is under 5%, against a national multifamily norm of 35–40%. That stability feels good, but leases that never roll are leases that never reset to market.</w:t>
      </w:r>
    </w:p>
    <w:p w14:paraId="4F871E74" w14:textId="77777777" w:rsidR="00FB2D30" w:rsidRDefault="00000000">
      <w:pPr>
        <w:pStyle w:val="PRBullet"/>
        <w:numPr>
          <w:ilvl w:val="0"/>
          <w:numId w:val="10"/>
        </w:numPr>
        <w:ind w:hanging="353"/>
      </w:pPr>
      <w:r>
        <w:t>A rent study by the Michaels group puts our average rent at $1,433 against a target of $1,754, a gap of $321 per unit per month, about $192,000 a year, and millions of dollars of building value left on the table. Even 5% annual increases have not closed it, because we started too far below. On the efficient frontier, Majestic sits below the line: we carry the risk without earning the return. The goal is to raise the return, not the risk, and you cannot raise rents without first delivering more value.</w:t>
      </w:r>
    </w:p>
    <w:p w14:paraId="0DA816E5" w14:textId="77777777" w:rsidR="00FB2D30" w:rsidRDefault="00000000">
      <w:pPr>
        <w:pStyle w:val="PRBullet"/>
        <w:numPr>
          <w:ilvl w:val="0"/>
          <w:numId w:val="10"/>
        </w:numPr>
        <w:ind w:hanging="353"/>
      </w:pPr>
      <w:r>
        <w:t>The constraint is human. Many original residents are retired area farmers now in their mid-70s who moved in when the building was new. A sudden $400 increase would be, in the words of the room, like setting the building on fire. The play is to make the building genuinely compelling to a 55–65 year-old, then move rents deliberately.</w:t>
      </w:r>
    </w:p>
    <w:p w14:paraId="0482FF00" w14:textId="77777777" w:rsidR="00FB2D30" w:rsidRDefault="00000000">
      <w:pPr>
        <w:pStyle w:val="PRHeading3"/>
      </w:pPr>
      <w:r>
        <w:t>The design concepts (from the architect; renderings AI-generated)</w:t>
      </w:r>
    </w:p>
    <w:p w14:paraId="307D5222" w14:textId="77777777" w:rsidR="00FB2D30" w:rsidRDefault="00000000">
      <w:pPr>
        <w:pStyle w:val="PRBullet"/>
        <w:numPr>
          <w:ilvl w:val="0"/>
          <w:numId w:val="10"/>
        </w:numPr>
        <w:ind w:hanging="353"/>
      </w:pPr>
      <w:r>
        <w:rPr>
          <w:b/>
        </w:rPr>
        <w:t xml:space="preserve">Common areas. </w:t>
      </w:r>
      <w:r>
        <w:t>Remove the walls by the elevators (a code change means they are no longer required), opening sightlines from the entry to the back of the building. Vinyl plank in place of carpet, new paint and lighting, a stone gas fireplace with seating, a coffee bar with cabinets and tile, and a reworked kitchen. The existing tables and chairs are good quality and stay.</w:t>
      </w:r>
    </w:p>
    <w:p w14:paraId="52C49F7E" w14:textId="77777777" w:rsidR="00FB2D30" w:rsidRDefault="00000000">
      <w:pPr>
        <w:pStyle w:val="PRBullet"/>
        <w:numPr>
          <w:ilvl w:val="0"/>
          <w:numId w:val="10"/>
        </w:numPr>
        <w:ind w:hanging="353"/>
      </w:pPr>
      <w:r>
        <w:rPr>
          <w:b/>
        </w:rPr>
        <w:t xml:space="preserve">Patio. </w:t>
      </w:r>
      <w:r>
        <w:t>The most underutilized space on the property despite the golf course view; the current concrete furniture is simply uncomfortable. Plan: keep the existing slab, extend onto the grass with pavers or stamped concrete around the mature maple (protected by a root watering system), add a timed gas fire pit, a raised seating wall, a proper grill area, weather-appropriate furniture, a ramp, and steppers to the walking path residents already use.</w:t>
      </w:r>
    </w:p>
    <w:p w14:paraId="5C278701" w14:textId="77777777" w:rsidR="00FB2D30" w:rsidRDefault="00000000">
      <w:pPr>
        <w:pStyle w:val="PRBullet"/>
        <w:numPr>
          <w:ilvl w:val="0"/>
          <w:numId w:val="10"/>
        </w:numPr>
        <w:ind w:hanging="353"/>
      </w:pPr>
      <w:r>
        <w:rPr>
          <w:b/>
        </w:rPr>
        <w:t xml:space="preserve">Phasing. </w:t>
      </w:r>
      <w:r>
        <w:t>Common areas first, then hallways, then unit refreshes at turnover. The units today are nicer than the common areas; the finished common space sets the standard the units get brought up to.</w:t>
      </w:r>
    </w:p>
    <w:p w14:paraId="73731038" w14:textId="77777777" w:rsidR="00FB2D30" w:rsidRDefault="00000000">
      <w:pPr>
        <w:pStyle w:val="PRBullet"/>
        <w:numPr>
          <w:ilvl w:val="0"/>
          <w:numId w:val="10"/>
        </w:numPr>
        <w:ind w:hanging="353"/>
      </w:pPr>
      <w:r>
        <w:rPr>
          <w:b/>
        </w:rPr>
        <w:t xml:space="preserve">Open questions. </w:t>
      </w:r>
      <w:r>
        <w:t>No pricing yet; concepts arrived from the architect the day before; payback is estimated at two to three years but needs real numbers. Also open: sound suppression with vinyl plank (a lesson from Barcelona), front-of-building curb appeal, and the resident communication plan, a measured campaign, not nickel-and-dime. Implementation and rent strategy were deliberately deferred to a future meeting.</w:t>
      </w:r>
    </w:p>
    <w:p w14:paraId="204232E6" w14:textId="77777777" w:rsidR="00FB2D30" w:rsidRDefault="00000000">
      <w:pPr>
        <w:pStyle w:val="PRHeading2"/>
      </w:pPr>
      <w:r>
        <w:t>Where We Landed</w:t>
      </w:r>
    </w:p>
    <w:p w14:paraId="26A77374" w14:textId="77777777" w:rsidR="00FB2D30" w:rsidRDefault="00000000">
      <w:pPr>
        <w:pStyle w:val="PRBullet"/>
        <w:numPr>
          <w:ilvl w:val="0"/>
          <w:numId w:val="10"/>
        </w:numPr>
        <w:ind w:hanging="353"/>
      </w:pPr>
      <w:r>
        <w:rPr>
          <w:b/>
        </w:rPr>
        <w:t xml:space="preserve">Decided. </w:t>
      </w:r>
      <w:r>
        <w:t>Verbal approval of the 3030 Lexington acquisition and both loans; formal resolutions to follow by DocuSign.</w:t>
      </w:r>
    </w:p>
    <w:p w14:paraId="0104F113" w14:textId="77777777" w:rsidR="00FB2D30" w:rsidRDefault="00000000">
      <w:pPr>
        <w:pStyle w:val="PRBullet"/>
        <w:numPr>
          <w:ilvl w:val="0"/>
          <w:numId w:val="10"/>
        </w:numPr>
        <w:ind w:hanging="353"/>
      </w:pPr>
      <w:r>
        <w:rPr>
          <w:b/>
        </w:rPr>
        <w:t xml:space="preserve">Decided. </w:t>
      </w:r>
      <w:r>
        <w:t>Leasing is mission one for 2027: new brokerage team at Westview, all hands on the PGC and Suburban renewals.</w:t>
      </w:r>
    </w:p>
    <w:p w14:paraId="35A127C4" w14:textId="77777777" w:rsidR="00FB2D30" w:rsidRDefault="00000000">
      <w:pPr>
        <w:pStyle w:val="PRBullet"/>
        <w:numPr>
          <w:ilvl w:val="0"/>
          <w:numId w:val="10"/>
        </w:numPr>
        <w:ind w:hanging="353"/>
      </w:pPr>
      <w:r>
        <w:rPr>
          <w:b/>
        </w:rPr>
        <w:t xml:space="preserve">In progress. </w:t>
      </w:r>
      <w:r>
        <w:t>Chase lease at Wayzata, then the hold-versus-sell analysis. AI dashboard roughly 60-90 days to a working version.</w:t>
      </w:r>
    </w:p>
    <w:p w14:paraId="027F5716" w14:textId="77777777" w:rsidR="00FB2D30" w:rsidRDefault="00000000">
      <w:pPr>
        <w:pStyle w:val="PRBullet"/>
        <w:numPr>
          <w:ilvl w:val="0"/>
          <w:numId w:val="10"/>
        </w:numPr>
        <w:ind w:hanging="353"/>
      </w:pPr>
      <w:r>
        <w:rPr>
          <w:b/>
        </w:rPr>
        <w:t xml:space="preserve">Not yet decided. </w:t>
      </w:r>
      <w:r>
        <w:t>Majestic Greens investment amount, rent strategy, and timing, pending pricing and a future meeting.</w:t>
      </w:r>
    </w:p>
    <w:p w14:paraId="6A3C8D81" w14:textId="77777777" w:rsidR="00FB2D30" w:rsidRDefault="00000000">
      <w:pPr>
        <w:pStyle w:val="PRBullet"/>
        <w:numPr>
          <w:ilvl w:val="0"/>
          <w:numId w:val="10"/>
        </w:numPr>
        <w:ind w:hanging="353"/>
      </w:pPr>
      <w:r>
        <w:rPr>
          <w:b/>
        </w:rPr>
        <w:lastRenderedPageBreak/>
        <w:t xml:space="preserve">For Day 2. </w:t>
      </w:r>
      <w:r>
        <w:t>Come ready to say what you learned yesterday, and what two or three priorities we should leave with on Sunday.</w:t>
      </w:r>
    </w:p>
    <w:p w14:paraId="300D75A5" w14:textId="77777777" w:rsidR="00FB2D30" w:rsidRDefault="00000000">
      <w:pPr>
        <w:pStyle w:val="PRBody"/>
      </w:pPr>
      <w:r>
        <w:rPr>
          <w:i/>
        </w:rPr>
        <w:t>Business owners meetings continue every other month. Call Craig, Kristine, or Dave with questions in between.</w:t>
      </w:r>
    </w:p>
    <w:p w14:paraId="0F66F504" w14:textId="77777777" w:rsidR="00FB2D30" w:rsidRDefault="00000000">
      <w:pPr>
        <w:spacing w:after="0"/>
      </w:pPr>
      <w:r>
        <w:br w:type="page"/>
      </w:r>
    </w:p>
    <w:p w14:paraId="7BD24529" w14:textId="77777777" w:rsidR="00FB2D30" w:rsidRDefault="00000000">
      <w:pPr>
        <w:pStyle w:val="PRHeading1"/>
      </w:pPr>
      <w:r>
        <w:lastRenderedPageBreak/>
        <w:t>Part 3 · Day 2 Summary</w:t>
      </w:r>
    </w:p>
    <w:p w14:paraId="4CB42443" w14:textId="77777777" w:rsidR="00FB2D30" w:rsidRDefault="00000000">
      <w:pPr>
        <w:pStyle w:val="PRHeading1Sub"/>
        <w:pBdr>
          <w:bottom w:val="single" w:sz="8" w:space="6" w:color="1F3A5F"/>
        </w:pBdr>
      </w:pPr>
      <w:r>
        <w:t>Saturday, August 29, 2026  ·  Paulson Family Enterprise, August Retreat</w:t>
      </w:r>
    </w:p>
    <w:p w14:paraId="35E00D9C" w14:textId="77777777" w:rsidR="00FB2D30" w:rsidRDefault="00000000">
      <w:pPr>
        <w:pStyle w:val="PRConfidential"/>
      </w:pPr>
      <w:r>
        <w:t>CONFIDENTIAL. For meeting participants only. Contents stay in the room.</w:t>
      </w:r>
    </w:p>
    <w:p w14:paraId="6F76E965" w14:textId="77777777" w:rsidR="00FB2D30" w:rsidRDefault="00000000">
      <w:pPr>
        <w:pStyle w:val="PRIntro"/>
      </w:pPr>
      <w:r>
        <w:t>A recap of Saturday morning so we start Day 3 on the same page. Three items from this morning come back to us on Sunday: the legacy funds, the handbook, and the conflict process. Come with ideas and questions.</w:t>
      </w:r>
    </w:p>
    <w:p w14:paraId="3FE4ABB9" w14:textId="77777777" w:rsidR="00FB2D30" w:rsidRDefault="00000000">
      <w:pPr>
        <w:pStyle w:val="PRHeading2"/>
      </w:pPr>
      <w:r>
        <w:t>1. Check-In: What Moved Forward on Day 1</w:t>
      </w:r>
    </w:p>
    <w:p w14:paraId="429C9E91" w14:textId="77777777" w:rsidR="00FB2D30" w:rsidRDefault="00000000">
      <w:pPr>
        <w:pStyle w:val="PRBody"/>
      </w:pPr>
      <w:r>
        <w:t>We opened at our tables with three questions. What moved our intentions forward yesterday, what did you learn about someone else, and what did you learn about the family enterprise.</w:t>
      </w:r>
    </w:p>
    <w:p w14:paraId="0D7BE9A9" w14:textId="77777777" w:rsidR="00FB2D30" w:rsidRDefault="00000000">
      <w:pPr>
        <w:pStyle w:val="PRBullet"/>
        <w:numPr>
          <w:ilvl w:val="0"/>
          <w:numId w:val="10"/>
        </w:numPr>
        <w:ind w:hanging="353"/>
      </w:pPr>
      <w:r>
        <w:t>Tradition and scheduling. Tables traded family history, including the Crystal parade, passing out candy from Grandpa’s car, and the love of classic cars. That turned into a practical request: hold next year’s meeting earlier in the summer, June or July, so family in college and those on a school-year schedule can attend.</w:t>
      </w:r>
    </w:p>
    <w:p w14:paraId="65BFA8B9" w14:textId="77777777" w:rsidR="00FB2D30" w:rsidRDefault="00000000">
      <w:pPr>
        <w:pStyle w:val="PRBullet"/>
        <w:numPr>
          <w:ilvl w:val="0"/>
          <w:numId w:val="10"/>
        </w:numPr>
        <w:ind w:hanging="353"/>
      </w:pPr>
      <w:r>
        <w:t>Perspective on the first building. The $5,000 loan Grandpa took to build his first building is roughly $70,000 in today’s money. The point that landed was what that bought then versus now, since the same project today runs into the millions, and the size of the risk he took.</w:t>
      </w:r>
    </w:p>
    <w:p w14:paraId="04B8A11F" w14:textId="77777777" w:rsidR="00FB2D30" w:rsidRDefault="00000000">
      <w:pPr>
        <w:pStyle w:val="PRBullet"/>
        <w:numPr>
          <w:ilvl w:val="0"/>
          <w:numId w:val="10"/>
        </w:numPr>
        <w:ind w:hanging="353"/>
      </w:pPr>
      <w:r>
        <w:t>The business conversations carried over. Tables kept working on 3030 Lexington, the Triple LP structure playing out for the first time, the Minnesota market, and the Majestic Greens rent increase, including the case for and against and how it lands with residents.</w:t>
      </w:r>
    </w:p>
    <w:p w14:paraId="3A09C28E" w14:textId="77777777" w:rsidR="00FB2D30" w:rsidRDefault="00000000">
      <w:pPr>
        <w:pStyle w:val="PRBullet"/>
        <w:numPr>
          <w:ilvl w:val="0"/>
          <w:numId w:val="10"/>
        </w:numPr>
        <w:ind w:hanging="353"/>
      </w:pPr>
      <w:r>
        <w:t>The tension worth naming. If the market will bear the rent, why not raise it now? That question runs straight into how Cambridge treats people and shows up in its communities. We are choosing to hold both, and that is a values decision rather than a spreadsheet decision.</w:t>
      </w:r>
    </w:p>
    <w:p w14:paraId="2379A671" w14:textId="77777777" w:rsidR="00FB2D30" w:rsidRDefault="00000000">
      <w:pPr>
        <w:pStyle w:val="PRBullet"/>
        <w:numPr>
          <w:ilvl w:val="0"/>
          <w:numId w:val="10"/>
        </w:numPr>
        <w:ind w:hanging="353"/>
      </w:pPr>
      <w:r>
        <w:t>The AI-generated notes and handouts got a strong reaction, useful enough that the room wanted them continued.</w:t>
      </w:r>
    </w:p>
    <w:p w14:paraId="0CF30343" w14:textId="77777777" w:rsidR="00FB2D30" w:rsidRDefault="00000000">
      <w:pPr>
        <w:pStyle w:val="PRHeading2"/>
      </w:pPr>
      <w:r>
        <w:t>2. The Family Vision: Defining the Impact</w:t>
      </w:r>
    </w:p>
    <w:p w14:paraId="61D0DC62" w14:textId="77777777" w:rsidR="00FB2D30" w:rsidRDefault="00000000">
      <w:pPr>
        <w:pStyle w:val="PRBody"/>
      </w:pPr>
      <w:r>
        <w:t>We spent the morning on the vision on page 4 of the meeting guide: steward the family enterprise to sustain and grow the impact we have supporting the current and future generations, along with the communities where we live and work. Tables were mixed on purpose, with spouses apart and G4 spread out, and each table worked the parts of the impact statement: what does it actually mean, what outcome would it produce, and for whom.</w:t>
      </w:r>
    </w:p>
    <w:p w14:paraId="24A37A8A" w14:textId="77777777" w:rsidR="00FB2D30" w:rsidRDefault="00000000">
      <w:pPr>
        <w:pStyle w:val="PRHeading3"/>
      </w:pPr>
      <w:r>
        <w:t>A positive effect on family members</w:t>
      </w:r>
    </w:p>
    <w:p w14:paraId="2EA0B8EE" w14:textId="77777777" w:rsidR="00FB2D30" w:rsidRDefault="00000000">
      <w:pPr>
        <w:pStyle w:val="PRBullet"/>
        <w:numPr>
          <w:ilvl w:val="0"/>
          <w:numId w:val="10"/>
        </w:numPr>
        <w:ind w:hanging="353"/>
      </w:pPr>
      <w:r>
        <w:t>The connection itself is the product. These meetings create relationships across G3 and G4 that would not otherwise exist, and they give the family a reason to gather.</w:t>
      </w:r>
    </w:p>
    <w:p w14:paraId="66E35029" w14:textId="77777777" w:rsidR="00FB2D30" w:rsidRDefault="00000000">
      <w:pPr>
        <w:pStyle w:val="PRBullet"/>
        <w:numPr>
          <w:ilvl w:val="0"/>
          <w:numId w:val="10"/>
        </w:numPr>
        <w:ind w:hanging="353"/>
      </w:pPr>
      <w:r>
        <w:t>"Collect moments, not things." Dividends are things, and at G3 and G4 they will not change anyone’s life. The meetings are moments, and moments build memories. What G4 should remember is that they want to come back.</w:t>
      </w:r>
    </w:p>
    <w:p w14:paraId="39871C99" w14:textId="77777777" w:rsidR="00FB2D30" w:rsidRDefault="00000000">
      <w:pPr>
        <w:pStyle w:val="PRBullet"/>
        <w:numPr>
          <w:ilvl w:val="0"/>
          <w:numId w:val="10"/>
        </w:numPr>
        <w:ind w:hanging="353"/>
      </w:pPr>
      <w:r>
        <w:lastRenderedPageBreak/>
        <w:t>Which raises the participation question. You cannot have that impact on someone who is never here. Life happens and no one makes every meeting, but sustained non-participation is a different matter. Flagged as a topic worth a real conversation as a family, not settled today.</w:t>
      </w:r>
    </w:p>
    <w:p w14:paraId="0F60DC0C" w14:textId="77777777" w:rsidR="00FB2D30" w:rsidRDefault="00000000">
      <w:pPr>
        <w:pStyle w:val="PRBullet"/>
        <w:numPr>
          <w:ilvl w:val="0"/>
          <w:numId w:val="10"/>
        </w:numPr>
        <w:ind w:hanging="353"/>
      </w:pPr>
      <w:r>
        <w:t>The spouses have been critical to moving this forward, along with the G3 children who have joined committees and shown up. That is a genuine success to keep building on.</w:t>
      </w:r>
    </w:p>
    <w:p w14:paraId="11E67042" w14:textId="77777777" w:rsidR="00FB2D30" w:rsidRDefault="00000000">
      <w:pPr>
        <w:pStyle w:val="PRHeading3"/>
      </w:pPr>
      <w:r>
        <w:t>Beyond the money</w:t>
      </w:r>
    </w:p>
    <w:p w14:paraId="506D5AC8" w14:textId="77777777" w:rsidR="00FB2D30" w:rsidRDefault="00000000">
      <w:pPr>
        <w:pStyle w:val="PRBullet"/>
        <w:numPr>
          <w:ilvl w:val="0"/>
          <w:numId w:val="10"/>
        </w:numPr>
        <w:ind w:hanging="353"/>
      </w:pPr>
      <w:r>
        <w:t>Gratitude is the outcome. The education fund is already producing it, with three recipients so far and roughly thirty family members coming behind them. Right now it is a handful of people. Before long it is a quality-of-life impact across the family.</w:t>
      </w:r>
    </w:p>
    <w:p w14:paraId="0E409D73" w14:textId="77777777" w:rsidR="00FB2D30" w:rsidRDefault="00000000">
      <w:pPr>
        <w:pStyle w:val="PRBullet"/>
        <w:numPr>
          <w:ilvl w:val="0"/>
          <w:numId w:val="10"/>
        </w:numPr>
        <w:ind w:hanging="353"/>
      </w:pPr>
      <w:r>
        <w:t>We read two thank-you notes from Calvary scholarship recipients out loud. Most of the room did not know they existed, and several did not know the scholarship runs at $15,000 a year or how recipients are chosen. Idea raised: open future meetings by reading a few of these, so we start with the impact we have had rather than only with what we are grateful for.</w:t>
      </w:r>
    </w:p>
    <w:p w14:paraId="5FE502BE" w14:textId="77777777" w:rsidR="00FB2D30" w:rsidRDefault="00000000">
      <w:pPr>
        <w:pStyle w:val="PRBullet"/>
        <w:numPr>
          <w:ilvl w:val="0"/>
          <w:numId w:val="10"/>
        </w:numPr>
        <w:ind w:hanging="353"/>
      </w:pPr>
      <w:r>
        <w:t>The model we inherited. John gave personally and privately. The Hmong family the church asked him to help got a house, not an apartment, and no one in the family heard about it for decades. That is generosity with no expectation of anything in return. The counterpoint from the room: our children cannot emulate what they never see, so there is a case for sharing our giving openly with our own kids, not boastfully, just "this is how we operate."</w:t>
      </w:r>
    </w:p>
    <w:p w14:paraId="6FA7152D" w14:textId="77777777" w:rsidR="00FB2D30" w:rsidRDefault="00000000">
      <w:pPr>
        <w:pStyle w:val="PRHeading3"/>
      </w:pPr>
      <w:r>
        <w:t>Personal growth</w:t>
      </w:r>
    </w:p>
    <w:p w14:paraId="77E45D99" w14:textId="77777777" w:rsidR="00FB2D30" w:rsidRDefault="00000000">
      <w:pPr>
        <w:pStyle w:val="PRBullet"/>
        <w:numPr>
          <w:ilvl w:val="0"/>
          <w:numId w:val="10"/>
        </w:numPr>
        <w:ind w:hanging="353"/>
      </w:pPr>
      <w:r>
        <w:t>The example is in the family. Grandpa had a learning disability and never went to college, and he built this. Grades did not determine his future. That is part of why the education fund deliberately supports trade school as well as four-year degrees.</w:t>
      </w:r>
    </w:p>
    <w:p w14:paraId="0EE7B956" w14:textId="77777777" w:rsidR="00FB2D30" w:rsidRDefault="00000000">
      <w:pPr>
        <w:pStyle w:val="PRBullet"/>
        <w:numPr>
          <w:ilvl w:val="0"/>
          <w:numId w:val="10"/>
        </w:numPr>
        <w:ind w:hanging="353"/>
      </w:pPr>
      <w:r>
        <w:t>Growth here is not only formal education. It is the conversations at the tables, learning something about the business you can apply somewhere else in your life, and the education series, which is free, open to any age, requires no scholarship, and covers leasing, property management and asset management. Craig is giving us the Cliff Notes of knowledge that would take years to acquire in the business.</w:t>
      </w:r>
    </w:p>
    <w:p w14:paraId="6ABDCA5E" w14:textId="77777777" w:rsidR="00FB2D30" w:rsidRDefault="00000000">
      <w:pPr>
        <w:pStyle w:val="PRBullet"/>
        <w:numPr>
          <w:ilvl w:val="0"/>
          <w:numId w:val="10"/>
        </w:numPr>
        <w:ind w:hanging="353"/>
      </w:pPr>
      <w:r>
        <w:t>How you know you are growing: you are a little uncomfortable, or something is being challenged. And there is a collective signal. The vibe has changed. No one is dozing off, participation and questions are up, retention is better, and the format is a conversation rather than a presentation with a few clarifying questions at the end.</w:t>
      </w:r>
    </w:p>
    <w:p w14:paraId="0E0965D9" w14:textId="77777777" w:rsidR="00FB2D30" w:rsidRDefault="00000000">
      <w:pPr>
        <w:pStyle w:val="PRBullet"/>
        <w:numPr>
          <w:ilvl w:val="0"/>
          <w:numId w:val="10"/>
        </w:numPr>
        <w:ind w:hanging="353"/>
      </w:pPr>
      <w:r>
        <w:t>Confidence is up because we know where we are going and there are guidelines for getting there, helped by the discipline of taking on two things a year and doing them well instead of fifteen.</w:t>
      </w:r>
    </w:p>
    <w:p w14:paraId="1994E650" w14:textId="77777777" w:rsidR="00FB2D30" w:rsidRDefault="00000000">
      <w:pPr>
        <w:pStyle w:val="PRBullet"/>
        <w:numPr>
          <w:ilvl w:val="0"/>
          <w:numId w:val="10"/>
        </w:numPr>
        <w:ind w:hanging="353"/>
      </w:pPr>
      <w:r>
        <w:t>The research supports what we are seeing. Families who focus only on the financial capital tend to shrink it. Families who invest in the human, intellectual, social and spiritual capital tend to grow both. And it was said plainly at one table: without G4 involved, this would likely have been sold by now.</w:t>
      </w:r>
    </w:p>
    <w:p w14:paraId="0054528C" w14:textId="77777777" w:rsidR="00FB2D30" w:rsidRDefault="00000000">
      <w:pPr>
        <w:pStyle w:val="PRHeading3"/>
      </w:pPr>
      <w:r>
        <w:t>Paving the way for G4</w:t>
      </w:r>
    </w:p>
    <w:p w14:paraId="3DEF8346" w14:textId="77777777" w:rsidR="00FB2D30" w:rsidRDefault="00000000">
      <w:pPr>
        <w:pStyle w:val="PRBullet"/>
        <w:numPr>
          <w:ilvl w:val="0"/>
          <w:numId w:val="10"/>
        </w:numPr>
        <w:ind w:hanging="353"/>
      </w:pPr>
      <w:r>
        <w:t>No fixed age. Bring them in when they show interest, with a maximum age by which they are brought in regardless. Talon and others asked to be here.</w:t>
      </w:r>
    </w:p>
    <w:p w14:paraId="288BFA09" w14:textId="77777777" w:rsidR="00FB2D30" w:rsidRDefault="00000000">
      <w:pPr>
        <w:pStyle w:val="PRBullet"/>
        <w:numPr>
          <w:ilvl w:val="0"/>
          <w:numId w:val="10"/>
        </w:numPr>
        <w:ind w:hanging="353"/>
      </w:pPr>
      <w:r>
        <w:lastRenderedPageBreak/>
        <w:t>Bring them for an hour, not the whole meeting, and for the part they would actually engage with. The spreadsheets for one kid, something else for another.</w:t>
      </w:r>
    </w:p>
    <w:p w14:paraId="1D03F8D3" w14:textId="77777777" w:rsidR="00FB2D30" w:rsidRDefault="00000000">
      <w:pPr>
        <w:pStyle w:val="PRBullet"/>
        <w:numPr>
          <w:ilvl w:val="0"/>
          <w:numId w:val="10"/>
        </w:numPr>
        <w:ind w:hanging="353"/>
      </w:pPr>
      <w:r>
        <w:t>Make entry feel earned and welcomed, with some intentional marker rather than a standing invitation. And they can teach us something in return, starting with AI.</w:t>
      </w:r>
    </w:p>
    <w:p w14:paraId="3C6D6A0E" w14:textId="77777777" w:rsidR="00FB2D30" w:rsidRDefault="00000000">
      <w:pPr>
        <w:pStyle w:val="PRHeading3"/>
      </w:pPr>
      <w:r>
        <w:t>Philanthropy</w:t>
      </w:r>
    </w:p>
    <w:p w14:paraId="4C8A65CA" w14:textId="77777777" w:rsidR="00FB2D30" w:rsidRDefault="00000000">
      <w:pPr>
        <w:pStyle w:val="PRBullet"/>
        <w:numPr>
          <w:ilvl w:val="0"/>
          <w:numId w:val="10"/>
        </w:numPr>
        <w:ind w:hanging="353"/>
      </w:pPr>
      <w:r>
        <w:t>Where we are. Cambridge rarely writes the check; the giving has been personal. The approach we have chosen is skin in the game. You give to what you believe in, and the family matches it.</w:t>
      </w:r>
    </w:p>
    <w:p w14:paraId="746FD3E4" w14:textId="77777777" w:rsidR="00FB2D30" w:rsidRDefault="00000000">
      <w:pPr>
        <w:pStyle w:val="PRBullet"/>
        <w:numPr>
          <w:ilvl w:val="0"/>
          <w:numId w:val="10"/>
        </w:numPr>
        <w:ind w:hanging="353"/>
      </w:pPr>
      <w:r>
        <w:t>Walk before we run. The strong view in the room was to get the personal matching program running well for a year or two before taking on corporate philanthropy such as a Habitat house, a park sponsorship, or a larger single gift. Teaching our children to give matters more than Cambridge being recognized for giving, and public acknowledgement is not what we are after.</w:t>
      </w:r>
    </w:p>
    <w:p w14:paraId="0120C60C" w14:textId="77777777" w:rsidR="00FB2D30" w:rsidRDefault="00000000">
      <w:pPr>
        <w:pStyle w:val="PRBullet"/>
        <w:numPr>
          <w:ilvl w:val="0"/>
          <w:numId w:val="10"/>
        </w:numPr>
        <w:ind w:hanging="353"/>
      </w:pPr>
      <w:r>
        <w:t>Add stories, not credit. More testimonies from recipients about what the money actually did. Anonymous cards from family members about what they gave to over the year, shared at the meeting, would let us see our collective impact without anyone taking the credit.</w:t>
      </w:r>
    </w:p>
    <w:p w14:paraId="615A6358" w14:textId="77777777" w:rsidR="00FB2D30" w:rsidRDefault="00000000">
      <w:pPr>
        <w:pStyle w:val="PRHeading3"/>
      </w:pPr>
      <w:r>
        <w:t>Was anything missing?</w:t>
      </w:r>
    </w:p>
    <w:p w14:paraId="63A20E85" w14:textId="77777777" w:rsidR="00FB2D30" w:rsidRDefault="00000000">
      <w:pPr>
        <w:pStyle w:val="PRBullet"/>
        <w:numPr>
          <w:ilvl w:val="0"/>
          <w:numId w:val="10"/>
        </w:numPr>
        <w:ind w:hanging="353"/>
      </w:pPr>
      <w:r>
        <w:t>Yearly sharing of impact. The Calvary notes are one small piece of a much bigger picture we currently do not see.</w:t>
      </w:r>
    </w:p>
    <w:p w14:paraId="5B13EAAB" w14:textId="77777777" w:rsidR="00FB2D30" w:rsidRDefault="00000000">
      <w:pPr>
        <w:pStyle w:val="PRBullet"/>
        <w:numPr>
          <w:ilvl w:val="0"/>
          <w:numId w:val="10"/>
        </w:numPr>
        <w:ind w:hanging="353"/>
      </w:pPr>
      <w:r>
        <w:t>Otherwise, the room did not want to change the vision. A lot of thought went into it, and it is doing its job as a tool we keep coming back to.</w:t>
      </w:r>
    </w:p>
    <w:p w14:paraId="261E809C" w14:textId="77777777" w:rsidR="00FB2D30" w:rsidRDefault="00000000">
      <w:pPr>
        <w:pStyle w:val="PRHeading2"/>
      </w:pPr>
      <w:r>
        <w:t>3. The Paulson Family Enterprise Handbook</w:t>
      </w:r>
    </w:p>
    <w:p w14:paraId="7B389604" w14:textId="77777777" w:rsidR="00FB2D30" w:rsidRDefault="00000000">
      <w:pPr>
        <w:pStyle w:val="PRBody"/>
      </w:pPr>
      <w:r>
        <w:t>The handbook in your packet came out of the May meeting and answers a simple question: if I am part of this family enterprise, where do I go to find things? The Family Council assembled it, it will live on the website, and it is a living document that grows as we add to it.</w:t>
      </w:r>
    </w:p>
    <w:p w14:paraId="44E0243E" w14:textId="77777777" w:rsidR="00FB2D30" w:rsidRDefault="00000000">
      <w:pPr>
        <w:pStyle w:val="PRBullet"/>
        <w:numPr>
          <w:ilvl w:val="0"/>
          <w:numId w:val="10"/>
        </w:numPr>
        <w:ind w:hanging="353"/>
      </w:pPr>
      <w:r>
        <w:t>What is in it now: the history and legacy of the enterprise, John R. Paulson’s timeline, the vision and foundations, the gratitude model, the key legacy items from the last two years, the dividend policy, the employment policy, and the governance charters for the Family Council, the education fund and the charitable fund.</w:t>
      </w:r>
    </w:p>
    <w:p w14:paraId="65DB440D" w14:textId="77777777" w:rsidR="00FB2D30" w:rsidRDefault="00000000">
      <w:pPr>
        <w:pStyle w:val="PRBullet"/>
        <w:numPr>
          <w:ilvl w:val="0"/>
          <w:numId w:val="10"/>
        </w:numPr>
        <w:ind w:hanging="353"/>
      </w:pPr>
      <w:r>
        <w:t>Suggested additions: a short AI-produced summary of the shareholders agreement for reference, since the full hundred pages do not belong in the handbook; a family list and family tree; and a basic history of the buildings.</w:t>
      </w:r>
    </w:p>
    <w:p w14:paraId="27CE8549" w14:textId="77777777" w:rsidR="00FB2D30" w:rsidRDefault="00000000">
      <w:pPr>
        <w:pStyle w:val="PRBullet"/>
        <w:numPr>
          <w:ilvl w:val="0"/>
          <w:numId w:val="10"/>
        </w:numPr>
        <w:ind w:hanging="353"/>
      </w:pPr>
      <w:r>
        <w:t>Your homework: read it tonight and bring anything else you think belongs in it tomorrow.</w:t>
      </w:r>
    </w:p>
    <w:p w14:paraId="38DBFDD6" w14:textId="77777777" w:rsidR="00FB2D30" w:rsidRDefault="00000000">
      <w:pPr>
        <w:pStyle w:val="PRHeading2"/>
      </w:pPr>
      <w:r>
        <w:t>4. A Process for Conflict</w:t>
      </w:r>
    </w:p>
    <w:p w14:paraId="6AA5DD0C" w14:textId="77777777" w:rsidR="00FB2D30" w:rsidRDefault="00000000">
      <w:pPr>
        <w:pStyle w:val="PRBody"/>
      </w:pPr>
      <w:r>
        <w:t>Raised in May and endorsed by the Family Council. A straw man sits on page 12 of your handbook. It is a starting point for input, not a proposal. The only question we answered today was whether a process is worth having. The answer was yes, without dissent.</w:t>
      </w:r>
    </w:p>
    <w:p w14:paraId="781DFB2F" w14:textId="77777777" w:rsidR="00FB2D30" w:rsidRDefault="00000000">
      <w:pPr>
        <w:pStyle w:val="PRHeading3"/>
      </w:pPr>
      <w:r>
        <w:lastRenderedPageBreak/>
        <w:t>Why it matters</w:t>
      </w:r>
    </w:p>
    <w:p w14:paraId="313A3482" w14:textId="77777777" w:rsidR="00FB2D30" w:rsidRDefault="00000000">
      <w:pPr>
        <w:pStyle w:val="PRBullet"/>
        <w:numPr>
          <w:ilvl w:val="0"/>
          <w:numId w:val="10"/>
        </w:numPr>
        <w:ind w:hanging="353"/>
      </w:pPr>
      <w:r>
        <w:t>It takes the personal out. Agreeing on a process before there is a conflict makes it objective. This is what we do, not who is being favored. Conflicts are emotional, and a process gets us to the facts.</w:t>
      </w:r>
    </w:p>
    <w:p w14:paraId="20FD316D" w14:textId="77777777" w:rsidR="00FB2D30" w:rsidRDefault="00000000">
      <w:pPr>
        <w:pStyle w:val="PRBullet"/>
        <w:numPr>
          <w:ilvl w:val="0"/>
          <w:numId w:val="10"/>
        </w:numPr>
        <w:ind w:hanging="353"/>
      </w:pPr>
      <w:r>
        <w:t>Unresolved conflict compounds. It does not stay between the two people involved, and it can cost us whole branches of the family showing up at all. The process protects the whole and the individuals in it, and keeps these gatherings a safe and civil place.</w:t>
      </w:r>
    </w:p>
    <w:p w14:paraId="2C5DE00A" w14:textId="77777777" w:rsidR="00FB2D30" w:rsidRDefault="00000000">
      <w:pPr>
        <w:pStyle w:val="PRBullet"/>
        <w:numPr>
          <w:ilvl w:val="0"/>
          <w:numId w:val="10"/>
        </w:numPr>
        <w:ind w:hanging="353"/>
      </w:pPr>
      <w:r>
        <w:t>It lets us move forward as a unified front instead of splitting into divisions. Progress, not regress.</w:t>
      </w:r>
    </w:p>
    <w:p w14:paraId="2868B760" w14:textId="77777777" w:rsidR="00FB2D30" w:rsidRDefault="00000000">
      <w:pPr>
        <w:pStyle w:val="PRBullet"/>
        <w:numPr>
          <w:ilvl w:val="0"/>
          <w:numId w:val="10"/>
        </w:numPr>
        <w:ind w:hanging="353"/>
      </w:pPr>
      <w:r>
        <w:t>It is insurance. We hope never to use it. The fact that it exists, that people sat down and thought this through, builds trust on its own and signals a commitment to G4, G5 and G6.</w:t>
      </w:r>
    </w:p>
    <w:p w14:paraId="544FAC40" w14:textId="77777777" w:rsidR="00FB2D30" w:rsidRDefault="00000000">
      <w:pPr>
        <w:pStyle w:val="PRBullet"/>
        <w:numPr>
          <w:ilvl w:val="0"/>
          <w:numId w:val="10"/>
        </w:numPr>
        <w:ind w:hanging="353"/>
      </w:pPr>
      <w:r>
        <w:t>The three-circle model is the reason. Family, business and ownership are one system, and a serious division in the family does not stay in the family. The cautionary tale shared was the family behind Jack Daniel’s, where two cousins sent an accusatory letter to every shareholder ahead of the annual gathering and filed suit.</w:t>
      </w:r>
    </w:p>
    <w:p w14:paraId="0F8FECF1" w14:textId="77777777" w:rsidR="00FB2D30" w:rsidRDefault="00000000">
      <w:pPr>
        <w:pStyle w:val="PRHeading3"/>
      </w:pPr>
      <w:r>
        <w:t>Clarifications and open questions for tomorrow</w:t>
      </w:r>
    </w:p>
    <w:p w14:paraId="1F819D4A" w14:textId="77777777" w:rsidR="00FB2D30" w:rsidRDefault="00000000">
      <w:pPr>
        <w:pStyle w:val="PRBullet"/>
        <w:numPr>
          <w:ilvl w:val="0"/>
          <w:numId w:val="10"/>
        </w:numPr>
        <w:ind w:hanging="353"/>
      </w:pPr>
      <w:r>
        <w:t>The straw man contemplates a separate, trained, confidential group to handle conflict, not necessarily the Family Council itself, with professional mediation as an escalation step.</w:t>
      </w:r>
    </w:p>
    <w:p w14:paraId="4A7BDB27" w14:textId="77777777" w:rsidR="00FB2D30" w:rsidRDefault="00000000">
      <w:pPr>
        <w:pStyle w:val="PRBullet"/>
        <w:numPr>
          <w:ilvl w:val="0"/>
          <w:numId w:val="10"/>
        </w:numPr>
        <w:ind w:hanging="353"/>
      </w:pPr>
      <w:r>
        <w:t>Open: who makes the final call, and what the consequences are when a conflict cannot be resolved, up to exclusion from meetings or benefits, and the existing buyout provisions in the operating agreement.</w:t>
      </w:r>
    </w:p>
    <w:p w14:paraId="0C9334A6" w14:textId="77777777" w:rsidR="00FB2D30" w:rsidRDefault="00000000">
      <w:pPr>
        <w:pStyle w:val="PRBullet"/>
        <w:numPr>
          <w:ilvl w:val="0"/>
          <w:numId w:val="10"/>
        </w:numPr>
        <w:ind w:hanging="353"/>
      </w:pPr>
      <w:r>
        <w:t>Open: what happens if someone will not participate in the process; who can raise an issue, since the people in conflict are often not the ones who ask for help; and what threshold triggers the process at all.</w:t>
      </w:r>
    </w:p>
    <w:p w14:paraId="065770BE" w14:textId="77777777" w:rsidR="00FB2D30" w:rsidRDefault="00000000">
      <w:pPr>
        <w:pStyle w:val="PRBullet"/>
        <w:numPr>
          <w:ilvl w:val="0"/>
          <w:numId w:val="10"/>
        </w:numPr>
        <w:ind w:hanging="353"/>
      </w:pPr>
      <w:r>
        <w:t>Our meeting ground rules are the foundation to build on: respect, confidentiality, assume positive intent, and curiosity.</w:t>
      </w:r>
    </w:p>
    <w:p w14:paraId="638CD17C" w14:textId="77777777" w:rsidR="00FB2D30" w:rsidRDefault="00000000">
      <w:pPr>
        <w:pStyle w:val="PRBullet"/>
        <w:numPr>
          <w:ilvl w:val="0"/>
          <w:numId w:val="10"/>
        </w:numPr>
        <w:ind w:hanging="353"/>
      </w:pPr>
      <w:r>
        <w:t>Read page 12 tonight from a place of curiosity, not answers. Bring your questions tomorrow. The Family Council carries it forward from there, likely into the October meeting.</w:t>
      </w:r>
    </w:p>
    <w:p w14:paraId="2C4D5F2F" w14:textId="77777777" w:rsidR="00FB2D30" w:rsidRDefault="00000000">
      <w:pPr>
        <w:pStyle w:val="PRHeading2"/>
      </w:pPr>
      <w:r>
        <w:t>5. The Maze</w:t>
      </w:r>
    </w:p>
    <w:p w14:paraId="2F495F73" w14:textId="77777777" w:rsidR="00FB2D30" w:rsidRDefault="00000000">
      <w:pPr>
        <w:pStyle w:val="PRBody"/>
      </w:pPr>
      <w:r>
        <w:t>Twenty-two of us, a 9x11 grid taped on the floor, one hidden safe path, a manager who could only say "no," a consultant observing, and thirty minutes including taping and untaping. One person on the grid at a time, no notes, and penalties for a wrong step on the way back out. What it surfaced:</w:t>
      </w:r>
    </w:p>
    <w:p w14:paraId="2CDF7C4C" w14:textId="77777777" w:rsidR="00FB2D30" w:rsidRDefault="00000000">
      <w:pPr>
        <w:pStyle w:val="PRBullet"/>
        <w:numPr>
          <w:ilvl w:val="0"/>
          <w:numId w:val="10"/>
        </w:numPr>
        <w:ind w:hanging="353"/>
      </w:pPr>
      <w:r>
        <w:t>The game is about failing forward fast. The only way through was to make mistakes and learn from them, with new information on every step.</w:t>
      </w:r>
    </w:p>
    <w:p w14:paraId="14B027F5" w14:textId="77777777" w:rsidR="00FB2D30" w:rsidRDefault="00000000">
      <w:pPr>
        <w:pStyle w:val="PRBullet"/>
        <w:numPr>
          <w:ilvl w:val="0"/>
          <w:numId w:val="10"/>
        </w:numPr>
        <w:ind w:hanging="353"/>
      </w:pPr>
      <w:r>
        <w:t>We stepped on the same wrong squares more than once because we had no system for tracking what we had already tested. Learning through action still needs a process behind it.</w:t>
      </w:r>
    </w:p>
    <w:p w14:paraId="44F9AC42" w14:textId="77777777" w:rsidR="00FB2D30" w:rsidRDefault="00000000">
      <w:pPr>
        <w:pStyle w:val="PRBullet"/>
        <w:numPr>
          <w:ilvl w:val="0"/>
          <w:numId w:val="10"/>
        </w:numPr>
        <w:ind w:hanging="353"/>
      </w:pPr>
      <w:r>
        <w:t>Breakdowns happened when several people talked at once. It got dramatically easier when one person called the moves and the rest held their roles.</w:t>
      </w:r>
    </w:p>
    <w:p w14:paraId="39523A0B" w14:textId="77777777" w:rsidR="00FB2D30" w:rsidRDefault="00000000">
      <w:pPr>
        <w:pStyle w:val="PRBullet"/>
        <w:numPr>
          <w:ilvl w:val="0"/>
          <w:numId w:val="10"/>
        </w:numPr>
        <w:ind w:hanging="353"/>
      </w:pPr>
      <w:r>
        <w:t>Communicate from the other person’s position, not your own. Describing the grid the way the observer sees it does not help the person standing in it. The moment we switched to their perspective, they started stepping correctly.</w:t>
      </w:r>
    </w:p>
    <w:p w14:paraId="22897836" w14:textId="77777777" w:rsidR="00FB2D30" w:rsidRDefault="00000000">
      <w:pPr>
        <w:pStyle w:val="PRBullet"/>
        <w:numPr>
          <w:ilvl w:val="0"/>
          <w:numId w:val="10"/>
        </w:numPr>
        <w:ind w:hanging="353"/>
      </w:pPr>
      <w:r>
        <w:lastRenderedPageBreak/>
        <w:t>Leadership rotated, people took roles and supported each other, and G4 walked in and were the rock stars of the exercise.</w:t>
      </w:r>
    </w:p>
    <w:p w14:paraId="0ED57CA6" w14:textId="77777777" w:rsidR="00FB2D30" w:rsidRDefault="00000000">
      <w:pPr>
        <w:pStyle w:val="PRBullet"/>
        <w:numPr>
          <w:ilvl w:val="0"/>
          <w:numId w:val="10"/>
        </w:numPr>
        <w:ind w:hanging="353"/>
      </w:pPr>
      <w:r>
        <w:t>The metaphor is deliberate. This is how we step into the unknown together, and how we show up here tends to be how we show up everywhere else.</w:t>
      </w:r>
    </w:p>
    <w:p w14:paraId="1CF06F95" w14:textId="77777777" w:rsidR="00FB2D30" w:rsidRDefault="00000000">
      <w:pPr>
        <w:spacing w:after="0"/>
      </w:pPr>
      <w:r>
        <w:br w:type="page"/>
      </w:r>
    </w:p>
    <w:p w14:paraId="4EF55582" w14:textId="77777777" w:rsidR="00FB2D30" w:rsidRDefault="00000000">
      <w:pPr>
        <w:pStyle w:val="PRHeading1"/>
      </w:pPr>
      <w:r>
        <w:lastRenderedPageBreak/>
        <w:t>Part 4 · Day 3 Summary</w:t>
      </w:r>
    </w:p>
    <w:p w14:paraId="34DE46C7" w14:textId="77777777" w:rsidR="00FB2D30" w:rsidRDefault="00000000">
      <w:pPr>
        <w:pStyle w:val="PRHeading1Sub"/>
        <w:pBdr>
          <w:bottom w:val="single" w:sz="8" w:space="6" w:color="1F3A5F"/>
        </w:pBdr>
      </w:pPr>
      <w:r>
        <w:t>Sunday, August 30, 2026  ·  Paulson Family Enterprise, August Retreat</w:t>
      </w:r>
    </w:p>
    <w:p w14:paraId="4E4DFF02" w14:textId="77777777" w:rsidR="00FB2D30" w:rsidRDefault="00000000">
      <w:pPr>
        <w:pStyle w:val="PRConfidential"/>
      </w:pPr>
      <w:r>
        <w:t>CONFIDENTIAL. For meeting participants only. Contents stay in the room.</w:t>
      </w:r>
    </w:p>
    <w:p w14:paraId="213CCAD7" w14:textId="77777777" w:rsidR="00FB2D30" w:rsidRDefault="00000000">
      <w:pPr>
        <w:pStyle w:val="PRIntro"/>
      </w:pPr>
      <w:r>
        <w:t>A recap of Sunday morning, the priorities we left with, and what happens next. A full retreat summary covering all three days, including the weekend feedback, will follow.</w:t>
      </w:r>
    </w:p>
    <w:p w14:paraId="343E6F26" w14:textId="77777777" w:rsidR="00FB2D30" w:rsidRDefault="00000000">
      <w:pPr>
        <w:pStyle w:val="PRHeading2"/>
      </w:pPr>
      <w:r>
        <w:t>1. Building Family Capability</w:t>
      </w:r>
    </w:p>
    <w:p w14:paraId="5A3AE4DD" w14:textId="77777777" w:rsidR="00FB2D30" w:rsidRDefault="00000000">
      <w:pPr>
        <w:pStyle w:val="PRBody"/>
      </w:pPr>
      <w:r>
        <w:t>The main conversation of the morning picked up the work from May on page 15 of the guide: building more capability inside the family so we depend less on outside facilitation. Five areas came out of that May discussion. Running our own meetings. Family Council doing more, with clearer authority over certain decisions. Communication and collaboration. Conflict resolution. Education and knowledge transfer from G2 and the business to the rest of the family.</w:t>
      </w:r>
    </w:p>
    <w:p w14:paraId="206AC6E2" w14:textId="77777777" w:rsidR="00FB2D30" w:rsidRDefault="00000000">
      <w:pPr>
        <w:pStyle w:val="PRHeading3"/>
      </w:pPr>
      <w:r>
        <w:t>The honest debate</w:t>
      </w:r>
    </w:p>
    <w:p w14:paraId="3B5C825A" w14:textId="77777777" w:rsidR="00FB2D30" w:rsidRDefault="00000000">
      <w:pPr>
        <w:pStyle w:val="PRBullet"/>
        <w:numPr>
          <w:ilvl w:val="0"/>
          <w:numId w:val="10"/>
        </w:numPr>
        <w:ind w:hanging="353"/>
      </w:pPr>
      <w:r>
        <w:t>We built a long, granular list of priorities two years ago, picked a few, and it is not obvious how the capability list connects back to it. The answer landed here: the capability list is the engine that lets us execute the rest of the list, and it came directly out of the six key legacy values and the 2026 priorities. What people want alongside it is something tangible, so a year from now we can point at a thing and say we finished it.</w:t>
      </w:r>
    </w:p>
    <w:p w14:paraId="67017DA6" w14:textId="77777777" w:rsidR="00FB2D30" w:rsidRDefault="00000000">
      <w:pPr>
        <w:pStyle w:val="PRBullet"/>
        <w:numPr>
          <w:ilvl w:val="0"/>
          <w:numId w:val="10"/>
        </w:numPr>
        <w:ind w:hanging="353"/>
      </w:pPr>
      <w:r>
        <w:t>The model proposed and generally accepted: keep a rolling granular list, set a small number of priorities each year, execute, then step back and ask what worked and what did not. Not the same list pounded on forever, and not fifteen things at once. Two or three done well beats seven discussed.</w:t>
      </w:r>
    </w:p>
    <w:p w14:paraId="3F3E4A08" w14:textId="77777777" w:rsidR="00FB2D30" w:rsidRDefault="00000000">
      <w:pPr>
        <w:pStyle w:val="PRBullet"/>
        <w:numPr>
          <w:ilvl w:val="0"/>
          <w:numId w:val="10"/>
        </w:numPr>
        <w:ind w:hanging="353"/>
      </w:pPr>
      <w:r>
        <w:t>One gap identified. The family employment policy was written some time ago, there are more family members now, and several people think it is due for a fresh look.</w:t>
      </w:r>
    </w:p>
    <w:p w14:paraId="53AAF0FE" w14:textId="77777777" w:rsidR="00FB2D30" w:rsidRDefault="00000000">
      <w:pPr>
        <w:pStyle w:val="PRBullet"/>
        <w:numPr>
          <w:ilvl w:val="0"/>
          <w:numId w:val="10"/>
        </w:numPr>
        <w:ind w:hanging="353"/>
      </w:pPr>
      <w:r>
        <w:t>One idea for building capability through real work: form a group to look at other investment opportunities through the LLP. It would carry knowledge transfer, collaboration and decision making all at once.</w:t>
      </w:r>
    </w:p>
    <w:p w14:paraId="5FEC232D" w14:textId="77777777" w:rsidR="00FB2D30" w:rsidRDefault="00000000">
      <w:pPr>
        <w:pStyle w:val="PRHeading3"/>
      </w:pPr>
      <w:r>
        <w:t>What "Family Council" needs</w:t>
      </w:r>
    </w:p>
    <w:p w14:paraId="010E6C90" w14:textId="77777777" w:rsidR="00FB2D30" w:rsidRDefault="00000000">
      <w:pPr>
        <w:pStyle w:val="PRBullet"/>
        <w:numPr>
          <w:ilvl w:val="0"/>
          <w:numId w:val="10"/>
        </w:numPr>
        <w:ind w:hanging="353"/>
      </w:pPr>
      <w:r>
        <w:t>Structure. Who leads, who does what, how someone joins, what the hierarchy is. The charter exists, the working structure does not.</w:t>
      </w:r>
    </w:p>
    <w:p w14:paraId="2167836A" w14:textId="77777777" w:rsidR="00FB2D30" w:rsidRDefault="00000000">
      <w:pPr>
        <w:pStyle w:val="PRBullet"/>
        <w:numPr>
          <w:ilvl w:val="0"/>
          <w:numId w:val="10"/>
        </w:numPr>
        <w:ind w:hanging="353"/>
      </w:pPr>
      <w:r>
        <w:t>Training, education, and clear objectives, plus a defined way for people outside the Council to help once those objectives are set.</w:t>
      </w:r>
    </w:p>
    <w:p w14:paraId="1B294EB4" w14:textId="77777777" w:rsidR="00FB2D30" w:rsidRDefault="00000000">
      <w:pPr>
        <w:pStyle w:val="PRBullet"/>
        <w:numPr>
          <w:ilvl w:val="0"/>
          <w:numId w:val="10"/>
        </w:numPr>
        <w:ind w:hanging="353"/>
      </w:pPr>
      <w:r>
        <w:t>A named point of view from the room: the work has fallen on a few individuals far more heavily than on the collective, and it can amount to a part time job. If those people burn out or step away, there is not enough depth behind them. Any conversation about participation has to reckon with that.</w:t>
      </w:r>
    </w:p>
    <w:p w14:paraId="13E35440" w14:textId="77777777" w:rsidR="00A044B7" w:rsidRDefault="00A044B7">
      <w:pPr>
        <w:pStyle w:val="PRHeading3"/>
      </w:pPr>
    </w:p>
    <w:p w14:paraId="5FF804A7" w14:textId="77777777" w:rsidR="00A044B7" w:rsidRDefault="00A044B7">
      <w:pPr>
        <w:pStyle w:val="PRHeading3"/>
      </w:pPr>
    </w:p>
    <w:p w14:paraId="1ABD2287" w14:textId="1323D03A" w:rsidR="00FB2D30" w:rsidRDefault="00000000">
      <w:pPr>
        <w:pStyle w:val="PRHeading3"/>
      </w:pPr>
      <w:r>
        <w:t>Participation</w:t>
      </w:r>
      <w:r w:rsidR="00A044B7">
        <w:t xml:space="preserve"> and Expectations</w:t>
      </w:r>
    </w:p>
    <w:p w14:paraId="64E249AE" w14:textId="7C0BA92A" w:rsidR="00FB2D30" w:rsidRDefault="00000000">
      <w:pPr>
        <w:pStyle w:val="PRBody"/>
      </w:pPr>
      <w:r>
        <w:t>This was the most difficult conversation of the morning</w:t>
      </w:r>
      <w:r w:rsidR="00A044B7">
        <w:t>,</w:t>
      </w:r>
      <w:r>
        <w:t xml:space="preserve"> and it did not resolve, by design. The main threads:</w:t>
      </w:r>
    </w:p>
    <w:p w14:paraId="583175FC" w14:textId="77777777" w:rsidR="00FB2D30" w:rsidRDefault="00000000">
      <w:pPr>
        <w:pStyle w:val="PRBullet"/>
        <w:numPr>
          <w:ilvl w:val="0"/>
          <w:numId w:val="10"/>
        </w:numPr>
        <w:ind w:hanging="353"/>
      </w:pPr>
      <w:r>
        <w:t>Dividends cannot be selective. Shareholders receive what their shares entitle them to. One concept floated: the company could set a lower base dividend and separately recognize the people doing the work. Another was simply paying people to attend, which was tried before at $250 and did not change behavior.</w:t>
      </w:r>
    </w:p>
    <w:p w14:paraId="7C8817A4" w14:textId="77777777" w:rsidR="00FB2D30" w:rsidRDefault="00000000">
      <w:pPr>
        <w:pStyle w:val="PRBullet"/>
        <w:numPr>
          <w:ilvl w:val="0"/>
          <w:numId w:val="10"/>
        </w:numPr>
        <w:ind w:hanging="353"/>
      </w:pPr>
      <w:r>
        <w:t>Several people cautioned against incentives that bring people for the wrong reason, and against assuming that full attendance is even the goal. Do we want to force people into showing up, or inspire them?</w:t>
      </w:r>
    </w:p>
    <w:p w14:paraId="0BFFD948" w14:textId="77777777" w:rsidR="00FB2D30" w:rsidRDefault="00000000">
      <w:pPr>
        <w:pStyle w:val="PRBullet"/>
        <w:numPr>
          <w:ilvl w:val="0"/>
          <w:numId w:val="10"/>
        </w:numPr>
        <w:ind w:hanging="353"/>
      </w:pPr>
      <w:r>
        <w:t>Generational expectations differ. In G2 the expectation was simple: you did what your father expected. The room acknowledged that carrying that same expectation into G3 and G4 usually does not work, and that each generation has to find its own reason to participate.</w:t>
      </w:r>
    </w:p>
    <w:p w14:paraId="713F4571" w14:textId="77777777" w:rsidR="00FB2D30" w:rsidRDefault="00000000">
      <w:pPr>
        <w:pStyle w:val="PRBullet"/>
        <w:numPr>
          <w:ilvl w:val="0"/>
          <w:numId w:val="10"/>
        </w:numPr>
        <w:ind w:hanging="353"/>
      </w:pPr>
      <w:r>
        <w:t>The most practical suggestion was to stop assuming. We do not actually know what keeps people away. Is it time, interest, a conflict inside the family, or no interest at all? Getting curious and asking them directly would give us real information instead of frustration.</w:t>
      </w:r>
    </w:p>
    <w:p w14:paraId="2357F949" w14:textId="77777777" w:rsidR="00FB2D30" w:rsidRDefault="00000000">
      <w:pPr>
        <w:pStyle w:val="PRBullet"/>
        <w:numPr>
          <w:ilvl w:val="0"/>
          <w:numId w:val="10"/>
        </w:numPr>
        <w:ind w:hanging="353"/>
      </w:pPr>
      <w:r>
        <w:t>And a counterweight worth keeping in view: more than three quarters of G3 participate in at least one meeting or committee each year, several G4 members were in the room this weekend, and the last few years of results speak for themselves. The participation we do have deserves to be celebrated.</w:t>
      </w:r>
    </w:p>
    <w:p w14:paraId="01033B51" w14:textId="77777777" w:rsidR="00FB2D30" w:rsidRDefault="00000000">
      <w:pPr>
        <w:pStyle w:val="PRBullet"/>
        <w:numPr>
          <w:ilvl w:val="0"/>
          <w:numId w:val="10"/>
        </w:numPr>
        <w:ind w:hanging="353"/>
      </w:pPr>
      <w:r>
        <w:t>Next step: the owners will work through what recognition and benefits could look like, define what success means, and bring it back to G3 for input rather than deciding it in isolation.</w:t>
      </w:r>
    </w:p>
    <w:p w14:paraId="74074513" w14:textId="77777777" w:rsidR="00FB2D30" w:rsidRDefault="00000000">
      <w:pPr>
        <w:pStyle w:val="PRHeading3"/>
      </w:pPr>
      <w:r>
        <w:t>Who runs the meetings</w:t>
      </w:r>
    </w:p>
    <w:p w14:paraId="55F1E203" w14:textId="77777777" w:rsidR="00FB2D30" w:rsidRDefault="00000000">
      <w:pPr>
        <w:pStyle w:val="PRBullet"/>
        <w:numPr>
          <w:ilvl w:val="0"/>
          <w:numId w:val="10"/>
        </w:numPr>
        <w:ind w:hanging="353"/>
      </w:pPr>
      <w:r>
        <w:t>The stated goal is that the family eventually runs its own gatherings. The realistic path described: Family Council drafts the agenda and plan working with Craig and Dave, submits it for review and input, and Erik stays involved as facilitator through 2027, with more independence in 2028 and beyond.</w:t>
      </w:r>
    </w:p>
    <w:p w14:paraId="3B7878EA" w14:textId="77777777" w:rsidR="00FB2D30" w:rsidRDefault="00000000">
      <w:pPr>
        <w:pStyle w:val="PRBullet"/>
        <w:numPr>
          <w:ilvl w:val="0"/>
          <w:numId w:val="10"/>
        </w:numPr>
        <w:ind w:hanging="353"/>
      </w:pPr>
      <w:r>
        <w:t>The hard part is not the content, it is the facilitation. Designing exercises, drawing input out of a room, and getting to closure is a skill nobody here has been trained in. Building agenda and design capability is realistic. Outside facilitation for the large meetings may be worth keeping regardless.</w:t>
      </w:r>
    </w:p>
    <w:p w14:paraId="17C36B19" w14:textId="77777777" w:rsidR="00FB2D30" w:rsidRDefault="00000000">
      <w:pPr>
        <w:pStyle w:val="PRHeading3"/>
      </w:pPr>
      <w:r>
        <w:t>One place for everything</w:t>
      </w:r>
    </w:p>
    <w:p w14:paraId="3EF05980" w14:textId="77777777" w:rsidR="00FB2D30" w:rsidRDefault="00000000">
      <w:pPr>
        <w:pStyle w:val="PRBullet"/>
        <w:numPr>
          <w:ilvl w:val="0"/>
          <w:numId w:val="10"/>
        </w:numPr>
        <w:ind w:hanging="353"/>
      </w:pPr>
      <w:r>
        <w:t>A logistics project with outsized value: gather the meeting summaries, notes and documents that currently live in scattered places into one location alongside the handbook, on the website. That gives us a data corpus of the family enterprise, and with AI on top of it, a resource that supports nearly every capability on the list.</w:t>
      </w:r>
    </w:p>
    <w:p w14:paraId="0CA5D94B" w14:textId="77777777" w:rsidR="00A044B7" w:rsidRDefault="00A044B7">
      <w:pPr>
        <w:pStyle w:val="PRHeading2"/>
      </w:pPr>
    </w:p>
    <w:p w14:paraId="25A65EEA" w14:textId="48D774BA" w:rsidR="00FB2D30" w:rsidRDefault="00000000">
      <w:pPr>
        <w:pStyle w:val="PRHeading2"/>
      </w:pPr>
      <w:r>
        <w:t>2. The 2027 Priority List</w:t>
      </w:r>
    </w:p>
    <w:p w14:paraId="7A94018F" w14:textId="77777777" w:rsidR="00FB2D30" w:rsidRDefault="00000000">
      <w:pPr>
        <w:pStyle w:val="PRBody"/>
      </w:pPr>
      <w:r>
        <w:t>These are the priorities the room converged on. Each still needs a definition of what success looks like, which is the next piece of work.</w:t>
      </w:r>
    </w:p>
    <w:p w14:paraId="1B0CC0E4" w14:textId="77777777" w:rsidR="00FB2D30" w:rsidRDefault="00000000">
      <w:pPr>
        <w:pStyle w:val="PRBullet"/>
        <w:numPr>
          <w:ilvl w:val="0"/>
          <w:numId w:val="10"/>
        </w:numPr>
        <w:ind w:hanging="353"/>
      </w:pPr>
      <w:r>
        <w:t>Conflict resolution. Finish the process, make sure everyone understands it and knows it is there. Named by several people as the top item.</w:t>
      </w:r>
    </w:p>
    <w:p w14:paraId="53509A8E" w14:textId="77777777" w:rsidR="00FB2D30" w:rsidRDefault="00000000">
      <w:pPr>
        <w:pStyle w:val="PRBullet"/>
        <w:numPr>
          <w:ilvl w:val="0"/>
          <w:numId w:val="10"/>
        </w:numPr>
        <w:ind w:hanging="353"/>
      </w:pPr>
      <w:r>
        <w:t>Family Council. Structure, training, clear objectives, integration with the owners, and a path to real discretion over certain decisions.</w:t>
      </w:r>
    </w:p>
    <w:p w14:paraId="56462E79" w14:textId="77777777" w:rsidR="00FB2D30" w:rsidRDefault="00000000">
      <w:pPr>
        <w:pStyle w:val="PRBullet"/>
        <w:numPr>
          <w:ilvl w:val="0"/>
          <w:numId w:val="10"/>
        </w:numPr>
        <w:ind w:hanging="353"/>
      </w:pPr>
      <w:r>
        <w:t>Charitable fund. Take this weekend’s feedback, retool, and run another year.</w:t>
      </w:r>
    </w:p>
    <w:p w14:paraId="5D71BF95" w14:textId="77777777" w:rsidR="00FB2D30" w:rsidRDefault="00000000">
      <w:pPr>
        <w:pStyle w:val="PRBullet"/>
        <w:numPr>
          <w:ilvl w:val="0"/>
          <w:numId w:val="10"/>
        </w:numPr>
        <w:ind w:hanging="353"/>
      </w:pPr>
      <w:r>
        <w:t>Education fund. Settle eligibility and, most importantly, how it gets funded going forward given how many students are coming in the next ten years.</w:t>
      </w:r>
    </w:p>
    <w:p w14:paraId="6FCF98FC" w14:textId="77777777" w:rsidR="00FB2D30" w:rsidRDefault="00000000">
      <w:pPr>
        <w:pStyle w:val="PRBullet"/>
        <w:numPr>
          <w:ilvl w:val="0"/>
          <w:numId w:val="10"/>
        </w:numPr>
        <w:ind w:hanging="353"/>
      </w:pPr>
      <w:r>
        <w:t>Education and knowledge transfer. Grow participation in Craig’s sessions and tie them to the transfer of voting power and responsibility.</w:t>
      </w:r>
    </w:p>
    <w:p w14:paraId="0A2CDDEE" w14:textId="77777777" w:rsidR="00FB2D30" w:rsidRDefault="00000000">
      <w:pPr>
        <w:pStyle w:val="PRBullet"/>
        <w:numPr>
          <w:ilvl w:val="0"/>
          <w:numId w:val="10"/>
        </w:numPr>
        <w:ind w:hanging="353"/>
      </w:pPr>
      <w:r>
        <w:t>Central repository of family enterprise documents and data.</w:t>
      </w:r>
    </w:p>
    <w:p w14:paraId="764AB9F7" w14:textId="77777777" w:rsidR="00FB2D30" w:rsidRDefault="00000000">
      <w:pPr>
        <w:pStyle w:val="PRBullet"/>
        <w:numPr>
          <w:ilvl w:val="0"/>
          <w:numId w:val="10"/>
        </w:numPr>
        <w:ind w:hanging="353"/>
      </w:pPr>
      <w:r>
        <w:t>The G4 journey. Getting intentional about how the next generation comes in, which did not make the original list and belongs on it.</w:t>
      </w:r>
    </w:p>
    <w:p w14:paraId="2BCD3603" w14:textId="77777777" w:rsidR="00FB2D30" w:rsidRDefault="00000000">
      <w:pPr>
        <w:pStyle w:val="PRHeading2"/>
      </w:pPr>
      <w:r>
        <w:t>3. Legacy Fund Updates</w:t>
      </w:r>
    </w:p>
    <w:p w14:paraId="7A9DDF89" w14:textId="77777777" w:rsidR="00FB2D30" w:rsidRDefault="00000000">
      <w:pPr>
        <w:pStyle w:val="PRHeading3"/>
      </w:pPr>
      <w:r>
        <w:t>Charitable fund</w:t>
      </w:r>
    </w:p>
    <w:p w14:paraId="159591CB" w14:textId="77777777" w:rsidR="00FB2D30" w:rsidRDefault="00000000">
      <w:pPr>
        <w:pStyle w:val="PRBullet"/>
        <w:numPr>
          <w:ilvl w:val="0"/>
          <w:numId w:val="10"/>
        </w:numPr>
        <w:ind w:hanging="353"/>
      </w:pPr>
      <w:r>
        <w:t>Live since spring. Four matching requests so far: three in the first quarter and one in the second. The causes were PRISM in Golden Valley, which runs a food shelf and basic family needs support and has helped Barcelona residents over the years; the Veterans Community Project, which builds tiny home villages and support services for veterans; NAMI, for mental health; and a youth program at Minnesota Adult and Teen Challenge.</w:t>
      </w:r>
    </w:p>
    <w:p w14:paraId="2606D85D" w14:textId="77777777" w:rsidR="00FB2D30" w:rsidRDefault="00000000">
      <w:pPr>
        <w:pStyle w:val="PRBullet"/>
        <w:numPr>
          <w:ilvl w:val="0"/>
          <w:numId w:val="10"/>
        </w:numPr>
        <w:ind w:hanging="353"/>
      </w:pPr>
      <w:r>
        <w:t>Ideas the committee is taking away: spotlight one charity per quarter so the whole family learns about it, whether or not they give; lower or rethink the minimum, especially for kids, since $25 is a meaningful share of a child’s allowance; recognize that most people give at the end of the year, so the quarterly rhythm may not fit; send reminders and a quarterly note naming what was donated to and what was matched; build a list of qualifying Minnesota nonprofits; and tie in volunteering, which has been attempted before and never took hold.</w:t>
      </w:r>
    </w:p>
    <w:p w14:paraId="6FA7236D" w14:textId="77777777" w:rsidR="00FB2D30" w:rsidRDefault="00000000">
      <w:pPr>
        <w:pStyle w:val="PRBullet"/>
        <w:numPr>
          <w:ilvl w:val="0"/>
          <w:numId w:val="10"/>
        </w:numPr>
        <w:ind w:hanging="353"/>
      </w:pPr>
      <w:r>
        <w:t>Two loose ends to close. Donors currently have no confirmation that their gift was matched, so a thank you note confirming the match should go out. And the matching checks have not yet been cut, which points to a process that needs to run through the office with proper tracking.</w:t>
      </w:r>
    </w:p>
    <w:p w14:paraId="7A06FCE9" w14:textId="77777777" w:rsidR="00FB2D30" w:rsidRDefault="00000000">
      <w:pPr>
        <w:pStyle w:val="PRBullet"/>
        <w:numPr>
          <w:ilvl w:val="0"/>
          <w:numId w:val="10"/>
        </w:numPr>
        <w:ind w:hanging="353"/>
      </w:pPr>
      <w:r>
        <w:t>Tracking also matters for reporting. Cambridge can only deduct these donations above a percentage of income threshold, so the giving should be classified in its own account in the accounting system now, whether or not we ever cross that line.</w:t>
      </w:r>
    </w:p>
    <w:p w14:paraId="792181A2" w14:textId="77777777" w:rsidR="00FB2D30" w:rsidRDefault="00000000">
      <w:pPr>
        <w:pStyle w:val="PRBullet"/>
        <w:numPr>
          <w:ilvl w:val="0"/>
          <w:numId w:val="10"/>
        </w:numPr>
        <w:ind w:hanging="353"/>
      </w:pPr>
      <w:r>
        <w:lastRenderedPageBreak/>
        <w:t>The measurement question stayed open, deliberately. If the goal is to build a charitable habit and pass the value to our children, then four participants in four months is a start, not a failure. Setting a dollar target risks turning generosity into a quota.</w:t>
      </w:r>
    </w:p>
    <w:p w14:paraId="157721F5" w14:textId="77777777" w:rsidR="00FB2D30" w:rsidRDefault="00000000">
      <w:pPr>
        <w:pStyle w:val="PRHeading3"/>
      </w:pPr>
      <w:r>
        <w:t>Education fund</w:t>
      </w:r>
    </w:p>
    <w:p w14:paraId="165E8275" w14:textId="77777777" w:rsidR="00FB2D30" w:rsidRDefault="00000000">
      <w:pPr>
        <w:pStyle w:val="PRBullet"/>
        <w:numPr>
          <w:ilvl w:val="0"/>
          <w:numId w:val="10"/>
        </w:numPr>
        <w:ind w:hanging="353"/>
      </w:pPr>
      <w:r>
        <w:t>Three recipients in this first round: Ellie, Bella and Riley. Scholarships are $5,000 a year with a maximum of $20,000 per person. Checks go directly to the school’s financial office and go out next week for tuition.</w:t>
      </w:r>
    </w:p>
    <w:p w14:paraId="42BF7CCC" w14:textId="77777777" w:rsidR="00FB2D30" w:rsidRDefault="00000000">
      <w:pPr>
        <w:pStyle w:val="PRBullet"/>
        <w:numPr>
          <w:ilvl w:val="0"/>
          <w:numId w:val="10"/>
        </w:numPr>
        <w:ind w:hanging="353"/>
      </w:pPr>
      <w:r>
        <w:t>Ellie is studying recreational therapy and is a senior. Bella is a freshman at Nebraska Lincoln studying radiology and the sciences, aiming to become an ultrasound tech. Riley is an environmental studies major with a communications and sustainability leadership minor, hoping to study abroad in Costa Rica. All three wrote how much the support means, and all three are grateful.</w:t>
      </w:r>
    </w:p>
    <w:p w14:paraId="47238416" w14:textId="77777777" w:rsidR="00FB2D30" w:rsidRDefault="00000000">
      <w:pPr>
        <w:pStyle w:val="PRBullet"/>
        <w:numPr>
          <w:ilvl w:val="0"/>
          <w:numId w:val="10"/>
        </w:numPr>
        <w:ind w:hanging="353"/>
      </w:pPr>
      <w:r>
        <w:t>Recipients must be enrolled at an accredited school and in good standing. Details still to be settled: who else qualifies, how the fund is funded long term, and where the application lives so the family can see it. Those come to the group in October.</w:t>
      </w:r>
    </w:p>
    <w:p w14:paraId="388F2200" w14:textId="77777777" w:rsidR="00FB2D30" w:rsidRDefault="00000000">
      <w:pPr>
        <w:pStyle w:val="PRHeading2"/>
      </w:pPr>
      <w:r>
        <w:t>4. Next Steps Out of the Retreat</w:t>
      </w:r>
    </w:p>
    <w:p w14:paraId="661823F4" w14:textId="77777777" w:rsidR="00FB2D30" w:rsidRDefault="00000000">
      <w:pPr>
        <w:pStyle w:val="PRBullet"/>
        <w:numPr>
          <w:ilvl w:val="0"/>
          <w:numId w:val="10"/>
        </w:numPr>
        <w:ind w:hanging="353"/>
      </w:pPr>
      <w:r>
        <w:t>A more detailed 2027 plan will be built from this weekend’s list, with measurable objectives for each priority.</w:t>
      </w:r>
    </w:p>
    <w:p w14:paraId="47282C32" w14:textId="77777777" w:rsidR="00FB2D30" w:rsidRDefault="00000000">
      <w:pPr>
        <w:pStyle w:val="PRBullet"/>
        <w:numPr>
          <w:ilvl w:val="0"/>
          <w:numId w:val="10"/>
        </w:numPr>
        <w:ind w:hanging="353"/>
      </w:pPr>
      <w:r>
        <w:t>The charitable committee meets to take in this feedback and adjust.</w:t>
      </w:r>
    </w:p>
    <w:p w14:paraId="6B344ADC" w14:textId="77777777" w:rsidR="00FB2D30" w:rsidRDefault="00000000">
      <w:pPr>
        <w:pStyle w:val="PRBullet"/>
        <w:numPr>
          <w:ilvl w:val="0"/>
          <w:numId w:val="10"/>
        </w:numPr>
        <w:ind w:hanging="353"/>
      </w:pPr>
      <w:r>
        <w:t>This work informs the October meeting agenda.</w:t>
      </w:r>
    </w:p>
    <w:p w14:paraId="5028CBD0" w14:textId="77777777" w:rsidR="00FB2D30" w:rsidRDefault="00000000">
      <w:pPr>
        <w:pStyle w:val="PRBullet"/>
        <w:numPr>
          <w:ilvl w:val="0"/>
          <w:numId w:val="10"/>
        </w:numPr>
        <w:ind w:hanging="353"/>
      </w:pPr>
      <w:r>
        <w:t>Family Council can begin immediately on its own structure and plan.</w:t>
      </w:r>
    </w:p>
    <w:p w14:paraId="481FC7FF" w14:textId="77777777" w:rsidR="00FB2D30" w:rsidRDefault="00000000">
      <w:pPr>
        <w:pStyle w:val="PRBullet"/>
        <w:numPr>
          <w:ilvl w:val="0"/>
          <w:numId w:val="10"/>
        </w:numPr>
        <w:ind w:hanging="353"/>
      </w:pPr>
      <w:r>
        <w:t>G2 and the owners take up the participation and recognition conversation and bring it back to G3.</w:t>
      </w:r>
    </w:p>
    <w:p w14:paraId="06486EE3" w14:textId="77777777" w:rsidR="00FB2D30" w:rsidRDefault="00000000">
      <w:pPr>
        <w:pStyle w:val="PRBullet"/>
        <w:numPr>
          <w:ilvl w:val="0"/>
          <w:numId w:val="10"/>
        </w:numPr>
        <w:ind w:hanging="353"/>
      </w:pPr>
      <w:r>
        <w:t>Exploration begins on AI and consolidating family enterprise data in one place.</w:t>
      </w:r>
    </w:p>
    <w:p w14:paraId="23D2A780" w14:textId="77777777" w:rsidR="00FB2D30" w:rsidRDefault="00000000">
      <w:pPr>
        <w:pStyle w:val="PRBullet"/>
        <w:numPr>
          <w:ilvl w:val="0"/>
          <w:numId w:val="10"/>
        </w:numPr>
        <w:ind w:hanging="353"/>
      </w:pPr>
      <w:r>
        <w:t>The 2027 plan is normally approved by the preferred shareholders by the end of the year, which also sets the Family Council budget.</w:t>
      </w:r>
    </w:p>
    <w:p w14:paraId="63709358" w14:textId="77777777" w:rsidR="00FB2D30" w:rsidRDefault="00000000">
      <w:pPr>
        <w:pStyle w:val="PRHeading3"/>
      </w:pPr>
      <w:r>
        <w:t>On the business side</w:t>
      </w:r>
    </w:p>
    <w:p w14:paraId="70D1797F" w14:textId="77777777" w:rsidR="00FB2D30" w:rsidRDefault="00000000">
      <w:pPr>
        <w:pStyle w:val="PRBullet"/>
        <w:numPr>
          <w:ilvl w:val="0"/>
          <w:numId w:val="10"/>
        </w:numPr>
        <w:ind w:hanging="353"/>
      </w:pPr>
      <w:r>
        <w:t>Leasing is priority one, with the top ten tenants by revenue being the focus.</w:t>
      </w:r>
    </w:p>
    <w:p w14:paraId="2F2EF7DF" w14:textId="77777777" w:rsidR="00FB2D30" w:rsidRDefault="00000000">
      <w:pPr>
        <w:pStyle w:val="PRBullet"/>
        <w:numPr>
          <w:ilvl w:val="0"/>
          <w:numId w:val="10"/>
        </w:numPr>
        <w:ind w:hanging="353"/>
      </w:pPr>
      <w:r>
        <w:t>Integrating 3030 Lexington into the portfolio, which is expected to be a lighter lift than the M2 acquisition was.</w:t>
      </w:r>
    </w:p>
    <w:p w14:paraId="37E7EDB8" w14:textId="77777777" w:rsidR="00FB2D30" w:rsidRDefault="00000000">
      <w:pPr>
        <w:pStyle w:val="PRBullet"/>
        <w:numPr>
          <w:ilvl w:val="0"/>
          <w:numId w:val="10"/>
        </w:numPr>
        <w:ind w:hanging="353"/>
      </w:pPr>
      <w:r>
        <w:t>The AI dashboard, which now looks like an easier project than expected, using capability that already exists inside the family.</w:t>
      </w:r>
    </w:p>
    <w:p w14:paraId="57977F2A" w14:textId="77777777" w:rsidR="00FB2D30" w:rsidRDefault="00000000">
      <w:pPr>
        <w:pStyle w:val="PRBullet"/>
        <w:numPr>
          <w:ilvl w:val="0"/>
          <w:numId w:val="10"/>
        </w:numPr>
        <w:ind w:hanging="353"/>
      </w:pPr>
      <w:r>
        <w:t>Longer term, working out how to do a 1031 exchange in conjunction with the Triple LP structure, which is not straightforward legally or from a tax standpoint.</w:t>
      </w:r>
    </w:p>
    <w:p w14:paraId="45BC2954" w14:textId="77777777" w:rsidR="00A044B7" w:rsidRDefault="00A044B7">
      <w:pPr>
        <w:pStyle w:val="PRHeading2"/>
      </w:pPr>
    </w:p>
    <w:p w14:paraId="69F6477F" w14:textId="518DBDEE" w:rsidR="00FB2D30" w:rsidRDefault="00000000">
      <w:pPr>
        <w:pStyle w:val="PRHeading2"/>
      </w:pPr>
      <w:r>
        <w:t>5. Weekend Feedback</w:t>
      </w:r>
    </w:p>
    <w:p w14:paraId="2821B9CA" w14:textId="77777777" w:rsidR="00FB2D30" w:rsidRDefault="00000000">
      <w:pPr>
        <w:pStyle w:val="PRBullet"/>
        <w:numPr>
          <w:ilvl w:val="0"/>
          <w:numId w:val="10"/>
        </w:numPr>
        <w:ind w:hanging="353"/>
      </w:pPr>
      <w:r>
        <w:t>The AI-generated daily summaries were the standout. One comment captured it: every key point we tried to make is on that piece of paper, and you could pick it up five years from now and still understand what we were doing. Far better than a flip chart of bullet points nobody can decode a year later.</w:t>
      </w:r>
    </w:p>
    <w:p w14:paraId="30E14E61" w14:textId="77777777" w:rsidR="00FB2D30" w:rsidRDefault="00000000">
      <w:pPr>
        <w:pStyle w:val="PRBullet"/>
        <w:numPr>
          <w:ilvl w:val="0"/>
          <w:numId w:val="10"/>
        </w:numPr>
        <w:ind w:hanging="353"/>
      </w:pPr>
      <w:r>
        <w:t>Better venue, better food, better handouts than last year. The portfolio spreadsheet is still hard to read, which is part of why the summaries matter.</w:t>
      </w:r>
    </w:p>
    <w:p w14:paraId="4E88AA77" w14:textId="77777777" w:rsidR="00FB2D30" w:rsidRDefault="00000000">
      <w:pPr>
        <w:pStyle w:val="PRBullet"/>
        <w:numPr>
          <w:ilvl w:val="0"/>
          <w:numId w:val="10"/>
        </w:numPr>
        <w:ind w:hanging="353"/>
      </w:pPr>
      <w:r>
        <w:t>We collaborated, listened, stayed curious and respectful with each other, and had fun. Measured against what we said on Friday we wanted from this weekend, we got cooperation and positive memories, different perspectives, future opportunities, stronger relationships and clearer priorities.</w:t>
      </w:r>
    </w:p>
    <w:p w14:paraId="6C007F27" w14:textId="77777777" w:rsidR="00FB2D30" w:rsidRDefault="00000000">
      <w:pPr>
        <w:pStyle w:val="PRBullet"/>
        <w:numPr>
          <w:ilvl w:val="0"/>
          <w:numId w:val="10"/>
        </w:numPr>
        <w:ind w:hanging="353"/>
      </w:pPr>
      <w:r>
        <w:t>G4 was a highlight, in the maze on Saturday and in the room on Sunday.</w:t>
      </w:r>
    </w:p>
    <w:p w14:paraId="6A1AF8E5" w14:textId="77777777" w:rsidR="00FB2D30" w:rsidRDefault="00000000">
      <w:pPr>
        <w:pStyle w:val="PRHeading2"/>
      </w:pPr>
      <w:r>
        <w:t>6. Next Year</w:t>
      </w:r>
    </w:p>
    <w:p w14:paraId="27CB6174" w14:textId="77777777" w:rsidR="00FB2D30" w:rsidRDefault="00000000">
      <w:pPr>
        <w:pStyle w:val="PRBody"/>
      </w:pPr>
      <w:r>
        <w:t>No decision was made, and a small group is looking at options in the next few days.</w:t>
      </w:r>
    </w:p>
    <w:p w14:paraId="40666712" w14:textId="77777777" w:rsidR="00FB2D30" w:rsidRDefault="00000000">
      <w:pPr>
        <w:pStyle w:val="PRBullet"/>
        <w:numPr>
          <w:ilvl w:val="0"/>
          <w:numId w:val="10"/>
        </w:numPr>
        <w:ind w:hanging="353"/>
      </w:pPr>
      <w:r>
        <w:t>This same weekend is available here next year. Earlier dates, the second week of June or the third week of August, carry a five night minimum and a higher cost, and would mean paying for nights we may not use.</w:t>
      </w:r>
    </w:p>
    <w:p w14:paraId="338D05C4" w14:textId="77777777" w:rsidR="00FB2D30" w:rsidRDefault="00000000">
      <w:pPr>
        <w:pStyle w:val="PRBullet"/>
        <w:numPr>
          <w:ilvl w:val="0"/>
          <w:numId w:val="10"/>
        </w:numPr>
        <w:ind w:hanging="353"/>
      </w:pPr>
      <w:r>
        <w:t>For 2028 there are two options here: August 4 to 9, or August 8 to 13.</w:t>
      </w:r>
    </w:p>
    <w:p w14:paraId="4422FD14" w14:textId="77777777" w:rsidR="00FB2D30" w:rsidRDefault="00000000">
      <w:pPr>
        <w:pStyle w:val="PRBullet"/>
        <w:numPr>
          <w:ilvl w:val="0"/>
          <w:numId w:val="10"/>
        </w:numPr>
        <w:ind w:hanging="353"/>
      </w:pPr>
      <w:r>
        <w:t>One idea on the table: book the longer stay here in 2028 and do something shorter and local in 2027, which could cost less across the two years combined.</w:t>
      </w:r>
    </w:p>
    <w:p w14:paraId="0D53D00B" w14:textId="77777777" w:rsidR="00FB2D30" w:rsidRDefault="00000000">
      <w:pPr>
        <w:pStyle w:val="PRBullet"/>
        <w:numPr>
          <w:ilvl w:val="0"/>
          <w:numId w:val="10"/>
        </w:numPr>
        <w:ind w:hanging="353"/>
      </w:pPr>
      <w:r>
        <w:t>The competing consideration is participation. An earlier summer date is easier for college students and anyone on a school calendar, and a longer window with open days at either end might draw people who cannot make the full weekend.</w:t>
      </w:r>
    </w:p>
    <w:p w14:paraId="6360FF6D" w14:textId="77777777" w:rsidR="00FB2D30" w:rsidRDefault="00000000">
      <w:pPr>
        <w:pStyle w:val="PRBullet"/>
        <w:numPr>
          <w:ilvl w:val="0"/>
          <w:numId w:val="10"/>
        </w:numPr>
        <w:ind w:hanging="353"/>
      </w:pPr>
      <w:r>
        <w:t>Whatever the group recommends, the owners fund the choice, and the decision needs to be made quickly before next year’s dates are gone.</w:t>
      </w:r>
    </w:p>
    <w:p w14:paraId="1B33D2BD" w14:textId="77777777" w:rsidR="00FB2D30" w:rsidRDefault="00000000">
      <w:pPr>
        <w:pStyle w:val="PRHeading2"/>
      </w:pPr>
      <w:r>
        <w:t>7. Welcoming G4</w:t>
      </w:r>
    </w:p>
    <w:p w14:paraId="2E2863D8" w14:textId="77777777" w:rsidR="00FB2D30" w:rsidRDefault="00000000">
      <w:pPr>
        <w:pStyle w:val="PRBullet"/>
        <w:numPr>
          <w:ilvl w:val="0"/>
          <w:numId w:val="10"/>
        </w:numPr>
        <w:ind w:hanging="353"/>
      </w:pPr>
      <w:r>
        <w:t>The kids joined for the last part of the morning. We explained in plain language what the adults do here: the buildings we own, how we get along and communicate better as a family, what is bigger than us, and how we work together.</w:t>
      </w:r>
    </w:p>
    <w:p w14:paraId="5E8B1E5F" w14:textId="77777777" w:rsidR="00FB2D30" w:rsidRDefault="00000000">
      <w:pPr>
        <w:pStyle w:val="PRBullet"/>
        <w:numPr>
          <w:ilvl w:val="0"/>
          <w:numId w:val="10"/>
        </w:numPr>
        <w:ind w:hanging="353"/>
      </w:pPr>
      <w:r>
        <w:t>We walked them through our ground rules, the same ones we hold ourselves to. Speak for, not against. Pay attention to whoever is talking. Respect each other. Stay curious about people who see it differently. Phones off. Say it in the room, not outside it. Assume positive intent. What is said here is confidential.</w:t>
      </w:r>
    </w:p>
    <w:p w14:paraId="1A19189A" w14:textId="77777777" w:rsidR="00FB2D30" w:rsidRDefault="00000000">
      <w:pPr>
        <w:pStyle w:val="PRBullet"/>
        <w:numPr>
          <w:ilvl w:val="0"/>
          <w:numId w:val="10"/>
        </w:numPr>
        <w:ind w:hanging="353"/>
      </w:pPr>
      <w:r>
        <w:t>They found themselves and their parents on the family photo board and learned where they sit in the generations.</w:t>
      </w:r>
    </w:p>
    <w:p w14:paraId="4FD1899C" w14:textId="77777777" w:rsidR="00FB2D30" w:rsidRDefault="00000000">
      <w:pPr>
        <w:pStyle w:val="PRBullet"/>
        <w:numPr>
          <w:ilvl w:val="0"/>
          <w:numId w:val="10"/>
        </w:numPr>
        <w:ind w:hanging="353"/>
      </w:pPr>
      <w:r>
        <w:t>Then they interviewed us. Each child took a "would you rather" card, introduced themselves to every adult, asked the question, tallied the answers and read the results to the room. Ocean water beat two cups of sand fifteen to nothing. The past beat the future fourteen to four.</w:t>
      </w:r>
    </w:p>
    <w:p w14:paraId="34991252" w14:textId="77777777" w:rsidR="00FB2D30" w:rsidRDefault="00000000">
      <w:pPr>
        <w:pStyle w:val="PRBullet"/>
        <w:numPr>
          <w:ilvl w:val="0"/>
          <w:numId w:val="10"/>
        </w:numPr>
        <w:ind w:hanging="353"/>
      </w:pPr>
      <w:r>
        <w:lastRenderedPageBreak/>
        <w:t>Everyone went home with a celebrate family gift box and a book.</w:t>
      </w:r>
    </w:p>
    <w:p w14:paraId="6F6095CC" w14:textId="77777777" w:rsidR="00FB2D30" w:rsidRDefault="00000000">
      <w:pPr>
        <w:pStyle w:val="PRBody"/>
      </w:pPr>
      <w:r>
        <w:rPr>
          <w:i/>
        </w:rPr>
        <w:t>Closing thanks to G2 and G3 for the committee work and the extra effort behind this weekend, which is more than we have had historically. Safe travels. Next gathering is in October.</w:t>
      </w:r>
    </w:p>
    <w:sectPr w:rsidR="00FB2D30" w:rsidSect="00034616">
      <w:type w:val="continuous"/>
      <w:pgSz w:w="12240" w:h="15840"/>
      <w:pgMar w:top="1296" w:right="1440" w:bottom="1296" w:left="1440" w:header="720" w:footer="720" w:gutter="0"/>
      <w:cols w:space="36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42B395F" w14:textId="77777777" w:rsidR="00DE1D1C" w:rsidRDefault="00DE1D1C">
      <w:pPr>
        <w:spacing w:after="0" w:line="240" w:lineRule="auto"/>
      </w:pPr>
      <w:r>
        <w:separator/>
      </w:r>
    </w:p>
  </w:endnote>
  <w:endnote w:type="continuationSeparator" w:id="0">
    <w:p w14:paraId="6DD87D46" w14:textId="77777777" w:rsidR="00DE1D1C" w:rsidRDefault="00DE1D1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2FF" w:usb1="400004FF" w:usb2="00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0002AFF" w:usb1="C000247B" w:usb2="00000009" w:usb3="00000000" w:csb0="000001F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panose1 w:val="02070309020205020404"/>
    <w:charset w:val="00"/>
    <w:family w:val="auto"/>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036151F" w14:textId="09390833" w:rsidR="00FB2D30" w:rsidRDefault="00000000">
    <w:pPr>
      <w:jc w:val="center"/>
    </w:pPr>
    <w:r>
      <w:rPr>
        <w:color w:val="6B727B"/>
        <w:sz w:val="16"/>
      </w:rPr>
      <w:t xml:space="preserve">Paulson Family </w:t>
    </w:r>
    <w:r w:rsidR="00930726">
      <w:rPr>
        <w:color w:val="6B727B"/>
        <w:sz w:val="16"/>
      </w:rPr>
      <w:t>Enterprise · August</w:t>
    </w:r>
    <w:r>
      <w:rPr>
        <w:color w:val="6B727B"/>
        <w:sz w:val="16"/>
      </w:rPr>
      <w:t xml:space="preserve"> Retreat </w:t>
    </w:r>
    <w:r w:rsidR="00930726">
      <w:rPr>
        <w:color w:val="6B727B"/>
        <w:sz w:val="16"/>
      </w:rPr>
      <w:t>2026 · Confidential ·</w:t>
    </w:r>
    <w:r>
      <w:rPr>
        <w:color w:val="6B727B"/>
        <w:sz w:val="16"/>
      </w:rPr>
      <w:t xml:space="preserve">  </w:t>
    </w:r>
    <w:r>
      <w:fldChar w:fldCharType="begin"/>
    </w:r>
    <w:r>
      <w:instrText>PAGE</w:instrText>
    </w:r>
    <w:r>
      <w:fldChar w:fldCharType="separate"/>
    </w:r>
    <w:r>
      <w:rPr>
        <w:color w:val="6B727B"/>
        <w:sz w:val="16"/>
      </w:rPr>
      <w:t>1</w:t>
    </w:r>
    <w:r>
      <w:rPr>
        <w:color w:val="6B727B"/>
        <w:sz w:val="16"/>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C5CCCD1" w14:textId="77777777" w:rsidR="00DE1D1C" w:rsidRDefault="00DE1D1C">
      <w:pPr>
        <w:spacing w:after="0" w:line="240" w:lineRule="auto"/>
      </w:pPr>
      <w:r>
        <w:separator/>
      </w:r>
    </w:p>
  </w:footnote>
  <w:footnote w:type="continuationSeparator" w:id="0">
    <w:p w14:paraId="58544ACE" w14:textId="77777777" w:rsidR="00DE1D1C" w:rsidRDefault="00DE1D1C">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6A632BB8"/>
    <w:multiLevelType w:val="multilevel"/>
    <w:tmpl w:val="CF7AFCC2"/>
    <w:lvl w:ilvl="0">
      <w:start w:val="1"/>
      <w:numFmt w:val="bullet"/>
      <w:lvlText w:val=""/>
      <w:lvlJc w:val="left"/>
      <w:pPr>
        <w:ind w:left="403" w:hanging="245"/>
      </w:pPr>
      <w:rPr>
        <w:rFonts w:ascii="Symbol" w:hAnsi="Symbol" w:hint="default"/>
      </w:rPr>
    </w:lvl>
    <w:lvl w:ilvl="1">
      <w:start w:val="1"/>
      <w:numFmt w:val="bullet"/>
      <w:lvlText w:val="o"/>
      <w:lvlJc w:val="left"/>
      <w:pPr>
        <w:ind w:left="835" w:hanging="245"/>
      </w:pPr>
      <w:rPr>
        <w:rFonts w:ascii="Symbol" w:hAnsi="Symbol" w:hint="default"/>
      </w:rPr>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16cid:durableId="1520926675">
    <w:abstractNumId w:val="8"/>
  </w:num>
  <w:num w:numId="2" w16cid:durableId="1015111116">
    <w:abstractNumId w:val="6"/>
  </w:num>
  <w:num w:numId="3" w16cid:durableId="1982029579">
    <w:abstractNumId w:val="5"/>
  </w:num>
  <w:num w:numId="4" w16cid:durableId="1828400069">
    <w:abstractNumId w:val="4"/>
  </w:num>
  <w:num w:numId="5" w16cid:durableId="644163641">
    <w:abstractNumId w:val="7"/>
  </w:num>
  <w:num w:numId="6" w16cid:durableId="1693263937">
    <w:abstractNumId w:val="3"/>
  </w:num>
  <w:num w:numId="7" w16cid:durableId="1112281129">
    <w:abstractNumId w:val="2"/>
  </w:num>
  <w:num w:numId="8" w16cid:durableId="179397723">
    <w:abstractNumId w:val="1"/>
  </w:num>
  <w:num w:numId="9" w16cid:durableId="544106052">
    <w:abstractNumId w:val="0"/>
  </w:num>
  <w:num w:numId="10" w16cid:durableId="1190996961">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5"/>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34616"/>
    <w:rsid w:val="0006063C"/>
    <w:rsid w:val="00131A05"/>
    <w:rsid w:val="0015074B"/>
    <w:rsid w:val="001F2A40"/>
    <w:rsid w:val="0027263C"/>
    <w:rsid w:val="0029639D"/>
    <w:rsid w:val="002C3C83"/>
    <w:rsid w:val="00323AC8"/>
    <w:rsid w:val="00326F90"/>
    <w:rsid w:val="005462E2"/>
    <w:rsid w:val="00805E64"/>
    <w:rsid w:val="00930726"/>
    <w:rsid w:val="00A044B7"/>
    <w:rsid w:val="00AA1D8D"/>
    <w:rsid w:val="00B47730"/>
    <w:rsid w:val="00CB0664"/>
    <w:rsid w:val="00D6505F"/>
    <w:rsid w:val="00DE1D1C"/>
    <w:rsid w:val="00FB2D30"/>
    <w:rsid w:val="00FC693F"/>
    <w:rsid w:val="00FF3E54"/>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65C5B437"/>
  <w14:defaultImageDpi w14:val="300"/>
  <w15:docId w15:val="{8750DD31-441A-8A4D-9326-FC599DC76CC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pPr>
      <w:spacing w:after="160" w:line="269" w:lineRule="auto"/>
    </w:pPr>
    <w:rPr>
      <w:rFonts w:ascii="Calibri" w:eastAsia="Calibri" w:hAnsi="Calibri" w:cs="Calibri"/>
      <w:color w:val="1A1A1A"/>
      <w:sz w:val="21"/>
    </w:rPr>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PRTitle">
    <w:name w:val="PR Title"/>
    <w:basedOn w:val="Normal"/>
    <w:pPr>
      <w:spacing w:after="80"/>
    </w:pPr>
    <w:rPr>
      <w:b/>
      <w:color w:val="1F3A5F"/>
      <w:sz w:val="48"/>
    </w:rPr>
  </w:style>
  <w:style w:type="paragraph" w:customStyle="1" w:styleId="PRSubtitle">
    <w:name w:val="PR Subtitle"/>
    <w:basedOn w:val="Normal"/>
    <w:pPr>
      <w:spacing w:after="80"/>
    </w:pPr>
    <w:rPr>
      <w:color w:val="444C56"/>
      <w:sz w:val="24"/>
    </w:rPr>
  </w:style>
  <w:style w:type="paragraph" w:customStyle="1" w:styleId="PRConfidential">
    <w:name w:val="PR Confidential"/>
    <w:basedOn w:val="Normal"/>
    <w:pPr>
      <w:spacing w:after="200"/>
    </w:pPr>
    <w:rPr>
      <w:b/>
      <w:caps/>
      <w:color w:val="6B727B"/>
      <w:spacing w:val="20"/>
      <w:sz w:val="17"/>
    </w:rPr>
  </w:style>
  <w:style w:type="paragraph" w:customStyle="1" w:styleId="PRHeading1">
    <w:name w:val="PR Heading 1"/>
    <w:basedOn w:val="Normal"/>
    <w:pPr>
      <w:keepNext/>
      <w:spacing w:after="40"/>
      <w:outlineLvl w:val="0"/>
    </w:pPr>
    <w:rPr>
      <w:b/>
      <w:color w:val="1F3A5F"/>
      <w:sz w:val="34"/>
    </w:rPr>
  </w:style>
  <w:style w:type="paragraph" w:customStyle="1" w:styleId="PRHeading1Sub">
    <w:name w:val="PR Heading 1 Sub"/>
    <w:basedOn w:val="Normal"/>
    <w:pPr>
      <w:keepNext/>
      <w:spacing w:after="200"/>
    </w:pPr>
    <w:rPr>
      <w:color w:val="444C56"/>
    </w:rPr>
  </w:style>
  <w:style w:type="paragraph" w:customStyle="1" w:styleId="PRHeading2">
    <w:name w:val="PR Heading 2"/>
    <w:basedOn w:val="Normal"/>
    <w:pPr>
      <w:keepNext/>
      <w:spacing w:before="320" w:after="120"/>
      <w:outlineLvl w:val="1"/>
    </w:pPr>
    <w:rPr>
      <w:b/>
      <w:color w:val="1F3A5F"/>
      <w:sz w:val="26"/>
    </w:rPr>
  </w:style>
  <w:style w:type="paragraph" w:customStyle="1" w:styleId="PRHeading3">
    <w:name w:val="PR Heading 3"/>
    <w:basedOn w:val="Normal"/>
    <w:pPr>
      <w:keepNext/>
      <w:spacing w:before="200" w:after="80"/>
      <w:outlineLvl w:val="2"/>
    </w:pPr>
    <w:rPr>
      <w:b/>
      <w:color w:val="444C56"/>
      <w:sz w:val="22"/>
    </w:rPr>
  </w:style>
  <w:style w:type="paragraph" w:customStyle="1" w:styleId="PRBody">
    <w:name w:val="PR Body"/>
    <w:basedOn w:val="Normal"/>
  </w:style>
  <w:style w:type="paragraph" w:customStyle="1" w:styleId="PRIntro">
    <w:name w:val="PR Intro"/>
    <w:basedOn w:val="Normal"/>
    <w:pPr>
      <w:spacing w:after="200"/>
    </w:pPr>
    <w:rPr>
      <w:i/>
      <w:color w:val="444C56"/>
      <w:sz w:val="22"/>
    </w:rPr>
  </w:style>
  <w:style w:type="paragraph" w:customStyle="1" w:styleId="PRBullet">
    <w:name w:val="PR Bullet"/>
    <w:basedOn w:val="Normal"/>
    <w:pPr>
      <w:spacing w:after="100"/>
      <w:ind w:left="403" w:hanging="403"/>
    </w:pPr>
  </w:style>
  <w:style w:type="paragraph" w:customStyle="1" w:styleId="PRBulletCompact">
    <w:name w:val="PR Bullet Compact"/>
    <w:basedOn w:val="Normal"/>
    <w:pPr>
      <w:spacing w:after="60" w:line="252" w:lineRule="auto"/>
      <w:ind w:left="403" w:hanging="403"/>
    </w:pPr>
  </w:style>
  <w:style w:type="paragraph" w:customStyle="1" w:styleId="PRTableHeader">
    <w:name w:val="PR Table Header"/>
    <w:basedOn w:val="Normal"/>
    <w:pPr>
      <w:spacing w:before="40" w:after="40"/>
    </w:pPr>
    <w:rPr>
      <w:b/>
      <w:color w:val="FFFFFF"/>
      <w:sz w:val="20"/>
    </w:rPr>
  </w:style>
  <w:style w:type="paragraph" w:customStyle="1" w:styleId="PRTableCell">
    <w:name w:val="PR Table Cell"/>
    <w:basedOn w:val="Normal"/>
    <w:pPr>
      <w:spacing w:before="40" w:after="40"/>
    </w:pPr>
    <w:rPr>
      <w:sz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22</Pages>
  <Words>7867</Words>
  <Characters>39756</Characters>
  <Application>Microsoft Office Word</Application>
  <DocSecurity>0</DocSecurity>
  <Lines>825</Lines>
  <Paragraphs>485</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47521</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Erik Gabrielson</cp:lastModifiedBy>
  <cp:revision>2</cp:revision>
  <dcterms:created xsi:type="dcterms:W3CDTF">2026-09-02T21:49:00Z</dcterms:created>
  <dcterms:modified xsi:type="dcterms:W3CDTF">2026-09-02T21:49:00Z</dcterms:modified>
  <cp:category/>
</cp:coreProperties>
</file>