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195F" w14:textId="25073173" w:rsidR="008D1F12" w:rsidRPr="004D3F0F" w:rsidRDefault="004D3F0F" w:rsidP="004D3F0F">
      <w:pPr>
        <w:pStyle w:val="Heading1"/>
      </w:pPr>
      <w:r w:rsidRPr="004D3F0F">
        <w:rPr>
          <w:b/>
          <w:bCs/>
        </w:rPr>
        <w:t>Video Transcript:</w:t>
      </w:r>
      <w:r w:rsidRPr="004D3F0F">
        <w:t xml:space="preserve"> Mics &amp; Sirens Season 2</w:t>
      </w:r>
      <w:r>
        <w:t xml:space="preserve"> Trailer</w:t>
      </w:r>
    </w:p>
    <w:p w14:paraId="1F6FE597" w14:textId="77777777" w:rsidR="004D3F0F" w:rsidRDefault="004D3F0F">
      <w:r w:rsidRPr="004D3F0F">
        <w:t>[Female Narrator] Mics and Sirens is the official podcast for the Department of Fire and Emergency Services in Western Australia.</w:t>
      </w:r>
    </w:p>
    <w:p w14:paraId="5812369A" w14:textId="77777777" w:rsidR="004D3F0F" w:rsidRDefault="004D3F0F">
      <w:r w:rsidRPr="004D3F0F">
        <w:t xml:space="preserve">Get ready for season two. Recorded live at the AFAC25 Conference in Perth, we sat down with global experts to unpack disasters that shook the world. </w:t>
      </w:r>
    </w:p>
    <w:p w14:paraId="2A64C92C" w14:textId="77777777" w:rsidR="004D3F0F" w:rsidRDefault="004D3F0F">
      <w:r w:rsidRPr="004D3F0F">
        <w:t xml:space="preserve">[Female Newsreader] Massive fire fuelled by combustible cladding tore through the social housing block. </w:t>
      </w:r>
    </w:p>
    <w:p w14:paraId="4E876998" w14:textId="77777777" w:rsidR="004D3F0F" w:rsidRDefault="004D3F0F">
      <w:r w:rsidRPr="004D3F0F">
        <w:t xml:space="preserve">[Male Interviewee One] I mean it went from the fourth floor to the top of the tower in less than 30 minutes. </w:t>
      </w:r>
    </w:p>
    <w:p w14:paraId="100A3E4C" w14:textId="77777777" w:rsidR="004D3F0F" w:rsidRDefault="004D3F0F">
      <w:r w:rsidRPr="004D3F0F">
        <w:t xml:space="preserve">[Male Newsreader] Based on the devastation, it looks like an atomic bomb dropped in these areas. </w:t>
      </w:r>
    </w:p>
    <w:p w14:paraId="2B6851F1" w14:textId="77777777" w:rsidR="004D3F0F" w:rsidRDefault="004D3F0F">
      <w:r w:rsidRPr="004D3F0F">
        <w:t xml:space="preserve">[Female Interviewee One] This fire was an unwinnable fight. </w:t>
      </w:r>
    </w:p>
    <w:p w14:paraId="2ACA3832" w14:textId="77777777" w:rsidR="004D3F0F" w:rsidRDefault="004D3F0F">
      <w:r w:rsidRPr="004D3F0F">
        <w:t xml:space="preserve">[Female Narrator] How does a fire so far away teach us lessons here at home? </w:t>
      </w:r>
    </w:p>
    <w:p w14:paraId="5EEF87D7" w14:textId="77777777" w:rsidR="004D3F0F" w:rsidRDefault="004D3F0F">
      <w:r w:rsidRPr="004D3F0F">
        <w:t xml:space="preserve">[Female Interviewee Two] We're going to be constantly in this vicious cycle, which is disaster, response, recovery, and then disaster again. It's a cycle that we need to get out of. </w:t>
      </w:r>
    </w:p>
    <w:p w14:paraId="463FA5E6" w14:textId="77777777" w:rsidR="004D3F0F" w:rsidRDefault="004D3F0F">
      <w:r w:rsidRPr="004D3F0F">
        <w:t xml:space="preserve">[Female Narrator] Eight interviews. Thought leaders from the United States, UK, Japan, New Zealand, and Australia, sharing insights and innovations shaping the future of emergency management. From satellites spotting flames </w:t>
      </w:r>
      <w:proofErr w:type="gramStart"/>
      <w:r w:rsidRPr="004D3F0F">
        <w:t>from space,</w:t>
      </w:r>
      <w:proofErr w:type="gramEnd"/>
      <w:r w:rsidRPr="004D3F0F">
        <w:t xml:space="preserve"> to drones flying into the frontline. </w:t>
      </w:r>
    </w:p>
    <w:p w14:paraId="338D4E0C" w14:textId="77777777" w:rsidR="004D3F0F" w:rsidRDefault="004D3F0F">
      <w:r w:rsidRPr="004D3F0F">
        <w:t xml:space="preserve">[Female Interviewee Three] We will build a system that I kind of coin the United Nations of Fire Detection. </w:t>
      </w:r>
    </w:p>
    <w:p w14:paraId="7C4C5618" w14:textId="0E16AD41" w:rsidR="004D3F0F" w:rsidRDefault="004D3F0F">
      <w:r w:rsidRPr="004D3F0F">
        <w:t xml:space="preserve">[Male Interviewee Two] I can fly in and take chemical samples without putting people in the splash suit. </w:t>
      </w:r>
    </w:p>
    <w:p w14:paraId="05BA88B0" w14:textId="77777777" w:rsidR="004D3F0F" w:rsidRDefault="004D3F0F">
      <w:r w:rsidRPr="004D3F0F">
        <w:t xml:space="preserve">[Female Narrator] To the power of people at the heart of every response. </w:t>
      </w:r>
    </w:p>
    <w:p w14:paraId="52286717" w14:textId="77777777" w:rsidR="004D3F0F" w:rsidRDefault="004D3F0F">
      <w:r w:rsidRPr="004D3F0F">
        <w:t xml:space="preserve">[Female Interviewee One] These responders are not superhuman. They are in fact human. </w:t>
      </w:r>
    </w:p>
    <w:p w14:paraId="65AEB77F" w14:textId="77777777" w:rsidR="004D3F0F" w:rsidRDefault="004D3F0F">
      <w:r w:rsidRPr="004D3F0F">
        <w:t xml:space="preserve">[Female Interviewee Four] As soon as you put a uniform on, you become a trusted person in our community. </w:t>
      </w:r>
    </w:p>
    <w:p w14:paraId="5C813EE3" w14:textId="7AC2612B" w:rsidR="004D3F0F" w:rsidRDefault="004D3F0F">
      <w:r w:rsidRPr="004D3F0F">
        <w:t>[Female Narrator] Global voices, local impact. Mics and Sirens season two coming soon.</w:t>
      </w:r>
    </w:p>
    <w:sectPr w:rsidR="004D3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0F"/>
    <w:rsid w:val="000D73A3"/>
    <w:rsid w:val="003754A6"/>
    <w:rsid w:val="004D3F0F"/>
    <w:rsid w:val="008D1F12"/>
    <w:rsid w:val="00EE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0E8C8"/>
  <w15:chartTrackingRefBased/>
  <w15:docId w15:val="{C02FA443-D21F-49E1-AE5F-67985613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F0F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F0F"/>
  </w:style>
  <w:style w:type="character" w:customStyle="1" w:styleId="Heading2Char">
    <w:name w:val="Heading 2 Char"/>
    <w:basedOn w:val="DefaultParagraphFont"/>
    <w:link w:val="Heading2"/>
    <w:uiPriority w:val="9"/>
    <w:semiHidden/>
    <w:rsid w:val="004D3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F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1506</Characters>
  <Application>Microsoft Office Word</Application>
  <DocSecurity>0</DocSecurity>
  <Lines>43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Mics &amp; Sirens Season 2 Trailer Transcript</dc:title>
  <dc:subject/>
  <dc:creator>HAWKES Melanie</dc:creator>
  <cp:keywords/>
  <dc:description/>
  <cp:lastModifiedBy>HAWKES Melanie</cp:lastModifiedBy>
  <cp:revision>1</cp:revision>
  <dcterms:created xsi:type="dcterms:W3CDTF">2025-10-22T07:15:00Z</dcterms:created>
  <dcterms:modified xsi:type="dcterms:W3CDTF">2025-10-22T07:21:00Z</dcterms:modified>
</cp:coreProperties>
</file>