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E07D" w14:textId="77777777" w:rsidR="004B781F" w:rsidRDefault="004B781F" w:rsidP="001C1399">
      <w:pPr>
        <w:tabs>
          <w:tab w:val="right" w:pos="9720"/>
        </w:tabs>
        <w:rPr>
          <w:rFonts w:ascii="Leelawadee" w:hAnsi="Leelawadee" w:cs="Leelawadee"/>
          <w:bCs/>
          <w:sz w:val="32"/>
          <w:szCs w:val="32"/>
        </w:rPr>
      </w:pPr>
    </w:p>
    <w:p w14:paraId="483DD2E2" w14:textId="77777777" w:rsidR="0007367C" w:rsidRDefault="0007367C" w:rsidP="0007367C">
      <w:pPr>
        <w:pStyle w:val="Title"/>
        <w:rPr>
          <w:lang w:val="en-US"/>
        </w:rPr>
      </w:pPr>
    </w:p>
    <w:p w14:paraId="06D00B16" w14:textId="77777777" w:rsidR="0007367C" w:rsidRDefault="0007367C" w:rsidP="0007367C">
      <w:pPr>
        <w:jc w:val="center"/>
        <w:rPr>
          <w:b/>
          <w:sz w:val="72"/>
        </w:rPr>
      </w:pPr>
    </w:p>
    <w:p w14:paraId="7645FC71" w14:textId="77777777" w:rsidR="0007367C" w:rsidRDefault="0007367C" w:rsidP="0007367C">
      <w:pPr>
        <w:jc w:val="center"/>
        <w:rPr>
          <w:b/>
          <w:sz w:val="72"/>
        </w:rPr>
      </w:pPr>
      <w:r>
        <w:rPr>
          <w:b/>
          <w:sz w:val="72"/>
        </w:rPr>
        <w:t>Diocese of Nottingham</w:t>
      </w:r>
    </w:p>
    <w:p w14:paraId="75F276C1" w14:textId="77777777" w:rsidR="0007367C" w:rsidRDefault="0007367C" w:rsidP="0007367C">
      <w:pPr>
        <w:jc w:val="center"/>
        <w:rPr>
          <w:b/>
        </w:rPr>
      </w:pPr>
      <w:r>
        <w:rPr>
          <w:noProof/>
          <w:lang w:eastAsia="en-GB"/>
        </w:rPr>
        <w:drawing>
          <wp:inline distT="0" distB="0" distL="0" distR="0" wp14:anchorId="5CFA5F2D" wp14:editId="0C223664">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14:paraId="71C2C61E" w14:textId="77777777" w:rsidR="0007367C" w:rsidRDefault="0007367C" w:rsidP="0007367C">
      <w:pPr>
        <w:jc w:val="center"/>
        <w:rPr>
          <w:b/>
          <w:sz w:val="72"/>
        </w:rPr>
      </w:pPr>
    </w:p>
    <w:p w14:paraId="58375E6A" w14:textId="77777777" w:rsidR="0007367C" w:rsidRPr="001B76C6" w:rsidRDefault="0007367C" w:rsidP="0007367C">
      <w:pPr>
        <w:spacing w:after="120"/>
        <w:jc w:val="both"/>
        <w:rPr>
          <w:rFonts w:ascii="Leelawadee" w:hAnsi="Leelawadee" w:cs="Leelawadee"/>
          <w:b/>
          <w:sz w:val="50"/>
          <w:szCs w:val="50"/>
        </w:rPr>
      </w:pPr>
      <w:r w:rsidRPr="001B76C6">
        <w:rPr>
          <w:rFonts w:ascii="Leelawadee" w:hAnsi="Leelawadee" w:cs="Leelawadee"/>
          <w:b/>
          <w:sz w:val="50"/>
          <w:szCs w:val="50"/>
        </w:rPr>
        <w:t>Clergy Health &amp; Well-Being Assistant</w:t>
      </w:r>
    </w:p>
    <w:p w14:paraId="5F2DE98A" w14:textId="77777777" w:rsidR="0007367C" w:rsidRDefault="0007367C" w:rsidP="0007367C">
      <w:pPr>
        <w:rPr>
          <w:b/>
          <w:sz w:val="24"/>
          <w:lang w:val="en-US"/>
        </w:rPr>
      </w:pPr>
    </w:p>
    <w:p w14:paraId="7F653596" w14:textId="77777777" w:rsidR="0007367C" w:rsidRDefault="0007367C" w:rsidP="0007367C">
      <w:pPr>
        <w:rPr>
          <w:b/>
          <w:sz w:val="24"/>
          <w:lang w:val="en-US"/>
        </w:rPr>
      </w:pPr>
    </w:p>
    <w:p w14:paraId="68C5AF41" w14:textId="77777777" w:rsidR="0007367C" w:rsidRDefault="0007367C" w:rsidP="0007367C">
      <w:pPr>
        <w:rPr>
          <w:b/>
          <w:sz w:val="24"/>
          <w:lang w:val="en-US"/>
        </w:rPr>
      </w:pPr>
    </w:p>
    <w:p w14:paraId="02E142E2" w14:textId="77777777" w:rsidR="0007367C" w:rsidRDefault="0007367C" w:rsidP="0007367C">
      <w:pPr>
        <w:jc w:val="center"/>
        <w:rPr>
          <w:b/>
          <w:sz w:val="72"/>
          <w:lang w:val="en-US"/>
        </w:rPr>
      </w:pPr>
      <w:r>
        <w:rPr>
          <w:noProof/>
        </w:rPr>
        <w:drawing>
          <wp:anchor distT="0" distB="0" distL="114300" distR="114300" simplePos="0" relativeHeight="251663360" behindDoc="1" locked="0" layoutInCell="1" allowOverlap="1" wp14:anchorId="178D432B" wp14:editId="21567BE0">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0" wp14:anchorId="0DDAFD25" wp14:editId="27D76FFD">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descr="A person in a robe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in a robe reading a book&#10;&#10;AI-generated content may be incorrec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8873F7A" wp14:editId="779B27FF">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65A6B6F" wp14:editId="25D8364D">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2A7EB8E" wp14:editId="2F04A0A5">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14:paraId="16CF8BA8" w14:textId="77777777" w:rsidR="0007367C" w:rsidRDefault="0007367C" w:rsidP="0007367C">
      <w:pPr>
        <w:jc w:val="center"/>
        <w:rPr>
          <w:b/>
          <w:sz w:val="2"/>
          <w:lang w:val="en-US"/>
        </w:rPr>
      </w:pPr>
    </w:p>
    <w:p w14:paraId="332D5E50" w14:textId="77777777" w:rsidR="0007367C" w:rsidRDefault="0007367C" w:rsidP="0007367C">
      <w:pPr>
        <w:ind w:right="95"/>
        <w:jc w:val="both"/>
        <w:rPr>
          <w:sz w:val="2"/>
        </w:rPr>
      </w:pPr>
      <w:r>
        <w:rPr>
          <w:noProof/>
        </w:rPr>
        <w:lastRenderedPageBreak/>
        <w:drawing>
          <wp:anchor distT="0" distB="0" distL="114300" distR="114300" simplePos="0" relativeHeight="251660288" behindDoc="1" locked="0" layoutInCell="1" allowOverlap="1" wp14:anchorId="5F93AFBC" wp14:editId="3FC99850">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14:paraId="6E87E8F8" w14:textId="77777777" w:rsidR="0007367C" w:rsidRDefault="0007367C" w:rsidP="0007367C">
      <w:pPr>
        <w:ind w:right="-46"/>
        <w:jc w:val="both"/>
      </w:pPr>
    </w:p>
    <w:p w14:paraId="6F015DFD" w14:textId="77777777" w:rsidR="0007367C" w:rsidRPr="00EF7E31" w:rsidRDefault="0007367C" w:rsidP="0007367C">
      <w:pPr>
        <w:ind w:right="-46"/>
        <w:jc w:val="both"/>
        <w:rPr>
          <w:rFonts w:ascii="Leelawadee" w:hAnsi="Leelawadee" w:cs="Leelawadee"/>
          <w:sz w:val="24"/>
          <w:szCs w:val="24"/>
        </w:rPr>
      </w:pPr>
      <w:r w:rsidRPr="00EF7E31">
        <w:rPr>
          <w:rFonts w:ascii="Leelawadee" w:hAnsi="Leelawadee" w:cs="Leelawadee" w:hint="cs"/>
          <w:sz w:val="24"/>
          <w:szCs w:val="24"/>
        </w:rP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Leicester, and some of the most rural territory, Lincolnshire, with its villages and market towns. Consequently, the people of the diocese come from all backgrounds imaginable, giving the diocese a rich and varied life. </w:t>
      </w:r>
    </w:p>
    <w:p w14:paraId="227FA255" w14:textId="77777777" w:rsidR="0007367C" w:rsidRPr="00EF7E31" w:rsidRDefault="0007367C" w:rsidP="0007367C">
      <w:pPr>
        <w:ind w:right="-46"/>
        <w:jc w:val="both"/>
        <w:rPr>
          <w:rFonts w:ascii="Leelawadee" w:hAnsi="Leelawadee" w:cs="Leelawadee"/>
          <w:sz w:val="24"/>
          <w:szCs w:val="24"/>
        </w:rPr>
      </w:pPr>
    </w:p>
    <w:p w14:paraId="15834E41" w14:textId="77777777" w:rsidR="0007367C" w:rsidRPr="00EF7E31" w:rsidRDefault="0007367C" w:rsidP="0007367C">
      <w:pPr>
        <w:ind w:right="-46"/>
        <w:jc w:val="both"/>
        <w:rPr>
          <w:rFonts w:ascii="Leelawadee" w:hAnsi="Leelawadee" w:cs="Leelawadee"/>
          <w:sz w:val="24"/>
          <w:szCs w:val="24"/>
        </w:rPr>
      </w:pPr>
      <w:r w:rsidRPr="00EF7E31">
        <w:rPr>
          <w:rFonts w:ascii="Leelawadee" w:hAnsi="Leelawadee" w:cs="Leelawadee" w:hint="cs"/>
          <w:sz w:val="24"/>
          <w:szCs w:val="24"/>
        </w:rP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14:paraId="695DD001" w14:textId="77777777" w:rsidR="0007367C" w:rsidRDefault="0007367C" w:rsidP="0007367C">
      <w:pPr>
        <w:tabs>
          <w:tab w:val="right" w:pos="9720"/>
        </w:tabs>
        <w:rPr>
          <w:rFonts w:ascii="Tahoma" w:hAnsi="Tahoma" w:cs="Tahoma"/>
          <w:bCs/>
          <w:sz w:val="32"/>
          <w:szCs w:val="32"/>
        </w:rPr>
      </w:pPr>
    </w:p>
    <w:p w14:paraId="6FF2E64B" w14:textId="77777777" w:rsidR="004B781F" w:rsidRDefault="004B781F" w:rsidP="001C1399">
      <w:pPr>
        <w:tabs>
          <w:tab w:val="right" w:pos="9720"/>
        </w:tabs>
        <w:rPr>
          <w:rFonts w:ascii="Leelawadee" w:hAnsi="Leelawadee" w:cs="Leelawadee"/>
          <w:bCs/>
          <w:sz w:val="32"/>
          <w:szCs w:val="32"/>
        </w:rPr>
      </w:pPr>
    </w:p>
    <w:p w14:paraId="5BF553CA" w14:textId="77777777" w:rsidR="004B781F" w:rsidRDefault="004B781F" w:rsidP="001C1399">
      <w:pPr>
        <w:tabs>
          <w:tab w:val="right" w:pos="9720"/>
        </w:tabs>
        <w:rPr>
          <w:rFonts w:ascii="Leelawadee" w:hAnsi="Leelawadee" w:cs="Leelawadee"/>
          <w:bCs/>
          <w:sz w:val="32"/>
          <w:szCs w:val="32"/>
        </w:rPr>
      </w:pPr>
    </w:p>
    <w:p w14:paraId="2346BBF4" w14:textId="77777777" w:rsidR="004B781F" w:rsidRDefault="004B781F" w:rsidP="001C1399">
      <w:pPr>
        <w:tabs>
          <w:tab w:val="right" w:pos="9720"/>
        </w:tabs>
        <w:rPr>
          <w:rFonts w:ascii="Leelawadee" w:hAnsi="Leelawadee" w:cs="Leelawadee"/>
          <w:bCs/>
          <w:sz w:val="32"/>
          <w:szCs w:val="32"/>
        </w:rPr>
      </w:pPr>
    </w:p>
    <w:p w14:paraId="5C94AACE" w14:textId="617B82C7" w:rsidR="001C1399" w:rsidRPr="00021010" w:rsidRDefault="001C1399" w:rsidP="001C1399">
      <w:pPr>
        <w:tabs>
          <w:tab w:val="right" w:pos="9720"/>
        </w:tabs>
        <w:rPr>
          <w:rFonts w:ascii="Leelawadee" w:hAnsi="Leelawadee" w:cs="Leelawadee"/>
          <w:bCs/>
          <w:sz w:val="32"/>
          <w:szCs w:val="32"/>
        </w:rPr>
      </w:pPr>
      <w:r w:rsidRPr="00021010">
        <w:rPr>
          <w:rFonts w:ascii="Leelawadee" w:hAnsi="Leelawadee" w:cs="Leelawadee"/>
          <w:bCs/>
          <w:sz w:val="32"/>
          <w:szCs w:val="32"/>
        </w:rPr>
        <w:lastRenderedPageBreak/>
        <w:t>Job Description</w:t>
      </w:r>
      <w:r w:rsidRPr="00021010">
        <w:rPr>
          <w:rFonts w:ascii="Leelawadee" w:hAnsi="Leelawadee" w:cs="Leelawadee"/>
          <w:bCs/>
          <w:sz w:val="32"/>
          <w:szCs w:val="32"/>
        </w:rPr>
        <w:tab/>
      </w:r>
    </w:p>
    <w:p w14:paraId="4E699A12" w14:textId="77777777" w:rsidR="001C1399" w:rsidRPr="00021010" w:rsidRDefault="001C1399" w:rsidP="001C1399">
      <w:pPr>
        <w:rPr>
          <w:rFonts w:ascii="Leelawadee" w:hAnsi="Leelawadee" w:cs="Leelawadee"/>
          <w:sz w:val="24"/>
          <w:szCs w:val="24"/>
        </w:rPr>
      </w:pPr>
      <w:r w:rsidRPr="00021010">
        <w:rPr>
          <w:rFonts w:ascii="Leelawadee" w:hAnsi="Leelawadee" w:cs="Leelawadee"/>
          <w:noProof/>
          <w:lang w:eastAsia="en-GB"/>
        </w:rPr>
        <mc:AlternateContent>
          <mc:Choice Requires="wps">
            <w:drawing>
              <wp:anchor distT="4294967295" distB="4294967295" distL="114300" distR="114300" simplePos="0" relativeHeight="251658240" behindDoc="0" locked="0" layoutInCell="1" allowOverlap="1" wp14:anchorId="51DA876C" wp14:editId="478A2D40">
                <wp:simplePos x="0" y="0"/>
                <wp:positionH relativeFrom="column">
                  <wp:posOffset>0</wp:posOffset>
                </wp:positionH>
                <wp:positionV relativeFrom="paragraph">
                  <wp:posOffset>163194</wp:posOffset>
                </wp:positionV>
                <wp:extent cx="53721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992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" strokeweight="1.5pt">
                <w10:wrap type="topAndBottom"/>
              </v:line>
            </w:pict>
          </mc:Fallback>
        </mc:AlternateContent>
      </w:r>
    </w:p>
    <w:p w14:paraId="44487A55" w14:textId="77777777" w:rsidR="001C1399" w:rsidRPr="00021010" w:rsidRDefault="001C1399" w:rsidP="00021010">
      <w:pPr>
        <w:tabs>
          <w:tab w:val="right" w:pos="9720"/>
        </w:tabs>
        <w:jc w:val="both"/>
        <w:rPr>
          <w:rFonts w:ascii="Leelawadee" w:hAnsi="Leelawadee" w:cs="Leelawadee"/>
          <w:b/>
          <w:sz w:val="22"/>
          <w:szCs w:val="22"/>
        </w:rPr>
      </w:pPr>
      <w:r w:rsidRPr="00021010">
        <w:rPr>
          <w:rFonts w:ascii="Leelawadee" w:hAnsi="Leelawadee" w:cs="Leelawadee"/>
          <w:b/>
          <w:sz w:val="22"/>
          <w:szCs w:val="22"/>
        </w:rPr>
        <w:t>Roman Catholic Diocese of Nottingham: Job Description Form</w:t>
      </w:r>
    </w:p>
    <w:p w14:paraId="2B89E7E5" w14:textId="77777777" w:rsidR="001C1399" w:rsidRPr="00021010" w:rsidRDefault="001C1399" w:rsidP="00021010">
      <w:pPr>
        <w:jc w:val="both"/>
        <w:rPr>
          <w:rFonts w:ascii="Leelawadee" w:hAnsi="Leelawadee" w:cs="Leelawadee"/>
          <w:sz w:val="12"/>
          <w:szCs w:val="12"/>
        </w:rPr>
      </w:pPr>
    </w:p>
    <w:p w14:paraId="64920DF0" w14:textId="5B410E81" w:rsidR="001C1399" w:rsidRPr="00021010" w:rsidRDefault="001C1399" w:rsidP="00021010">
      <w:pPr>
        <w:spacing w:after="120"/>
        <w:jc w:val="both"/>
        <w:rPr>
          <w:rFonts w:ascii="Leelawadee" w:hAnsi="Leelawadee" w:cs="Leelawadee"/>
          <w:b/>
          <w:sz w:val="22"/>
          <w:szCs w:val="22"/>
        </w:rPr>
      </w:pPr>
      <w:r w:rsidRPr="00021010">
        <w:rPr>
          <w:rFonts w:ascii="Leelawadee" w:hAnsi="Leelawadee" w:cs="Leelawadee"/>
          <w:b/>
          <w:sz w:val="22"/>
          <w:szCs w:val="22"/>
        </w:rPr>
        <w:t xml:space="preserve">Department/Parish: </w:t>
      </w:r>
      <w:r w:rsidR="00B25344" w:rsidRPr="00021010">
        <w:rPr>
          <w:rFonts w:ascii="Leelawadee" w:hAnsi="Leelawadee" w:cs="Leelawadee"/>
          <w:bCs/>
          <w:sz w:val="22"/>
          <w:szCs w:val="22"/>
        </w:rPr>
        <w:t>The</w:t>
      </w:r>
      <w:r w:rsidR="00B25344" w:rsidRPr="00021010">
        <w:rPr>
          <w:rFonts w:ascii="Leelawadee" w:hAnsi="Leelawadee" w:cs="Leelawadee"/>
          <w:b/>
          <w:sz w:val="22"/>
          <w:szCs w:val="22"/>
        </w:rPr>
        <w:t xml:space="preserve"> </w:t>
      </w:r>
      <w:r w:rsidR="00B25344" w:rsidRPr="00021010">
        <w:rPr>
          <w:rFonts w:ascii="Leelawadee" w:hAnsi="Leelawadee" w:cs="Leelawadee"/>
          <w:bCs/>
          <w:sz w:val="22"/>
          <w:szCs w:val="22"/>
        </w:rPr>
        <w:t xml:space="preserve">Clergy Health &amp; Well-Being </w:t>
      </w:r>
      <w:r w:rsidR="00DA3D24" w:rsidRPr="00021010">
        <w:rPr>
          <w:rFonts w:ascii="Leelawadee" w:hAnsi="Leelawadee" w:cs="Leelawadee"/>
          <w:bCs/>
          <w:sz w:val="22"/>
          <w:szCs w:val="22"/>
        </w:rPr>
        <w:t>Service</w:t>
      </w:r>
    </w:p>
    <w:p w14:paraId="506A71A3" w14:textId="1991521D" w:rsidR="00AE231D" w:rsidRPr="00AE231D" w:rsidRDefault="001C1399" w:rsidP="00021010">
      <w:pPr>
        <w:spacing w:after="120"/>
        <w:jc w:val="both"/>
        <w:rPr>
          <w:rFonts w:ascii="Leelawadee" w:hAnsi="Leelawadee" w:cs="Leelawadee"/>
          <w:b/>
          <w:sz w:val="22"/>
          <w:szCs w:val="22"/>
        </w:rPr>
      </w:pPr>
      <w:r w:rsidRPr="00021010">
        <w:rPr>
          <w:rFonts w:ascii="Leelawadee" w:hAnsi="Leelawadee" w:cs="Leelawadee"/>
          <w:b/>
          <w:sz w:val="22"/>
          <w:szCs w:val="22"/>
        </w:rPr>
        <w:t>Job title:</w:t>
      </w:r>
      <w:r w:rsidR="00005BB1">
        <w:rPr>
          <w:rFonts w:ascii="Leelawadee" w:hAnsi="Leelawadee" w:cs="Leelawadee"/>
          <w:b/>
          <w:sz w:val="22"/>
          <w:szCs w:val="22"/>
        </w:rPr>
        <w:t xml:space="preserve"> Clergy</w:t>
      </w:r>
      <w:r w:rsidR="00C50F1E">
        <w:rPr>
          <w:rFonts w:ascii="Leelawadee" w:hAnsi="Leelawadee" w:cs="Leelawadee"/>
          <w:b/>
          <w:sz w:val="22"/>
          <w:szCs w:val="22"/>
        </w:rPr>
        <w:t xml:space="preserve"> </w:t>
      </w:r>
      <w:r w:rsidR="006162E2" w:rsidRPr="00AE231D">
        <w:rPr>
          <w:rFonts w:ascii="Leelawadee" w:hAnsi="Leelawadee" w:cs="Leelawadee"/>
          <w:b/>
          <w:sz w:val="22"/>
          <w:szCs w:val="22"/>
        </w:rPr>
        <w:t>Health &amp; Well-Being</w:t>
      </w:r>
      <w:r w:rsidR="00227C9B" w:rsidRPr="00AE231D">
        <w:rPr>
          <w:rFonts w:ascii="Leelawadee" w:hAnsi="Leelawadee" w:cs="Leelawadee"/>
          <w:b/>
          <w:sz w:val="22"/>
          <w:szCs w:val="22"/>
        </w:rPr>
        <w:t xml:space="preserve"> </w:t>
      </w:r>
      <w:r w:rsidR="00D7780C">
        <w:rPr>
          <w:rFonts w:ascii="Leelawadee" w:hAnsi="Leelawadee" w:cs="Leelawadee"/>
          <w:b/>
          <w:sz w:val="22"/>
          <w:szCs w:val="22"/>
        </w:rPr>
        <w:t>Assistant</w:t>
      </w:r>
    </w:p>
    <w:p w14:paraId="36F7E710" w14:textId="66A38623" w:rsidR="005A6B58" w:rsidRPr="00021010" w:rsidRDefault="001C1399" w:rsidP="00021010">
      <w:pPr>
        <w:jc w:val="both"/>
        <w:rPr>
          <w:rFonts w:ascii="Leelawadee" w:hAnsi="Leelawadee" w:cs="Leelawadee"/>
          <w:bCs/>
          <w:sz w:val="22"/>
          <w:szCs w:val="22"/>
        </w:rPr>
      </w:pPr>
      <w:r w:rsidRPr="00021010">
        <w:rPr>
          <w:rFonts w:ascii="Leelawadee" w:hAnsi="Leelawadee" w:cs="Leelawadee"/>
          <w:b/>
          <w:sz w:val="22"/>
          <w:szCs w:val="22"/>
        </w:rPr>
        <w:t xml:space="preserve">Purpose of </w:t>
      </w:r>
      <w:r w:rsidR="00E0626C" w:rsidRPr="00021010">
        <w:rPr>
          <w:rFonts w:ascii="Leelawadee" w:hAnsi="Leelawadee" w:cs="Leelawadee"/>
          <w:b/>
          <w:sz w:val="22"/>
          <w:szCs w:val="22"/>
        </w:rPr>
        <w:t>Service</w:t>
      </w:r>
      <w:r w:rsidRPr="00021010">
        <w:rPr>
          <w:rFonts w:ascii="Leelawadee" w:hAnsi="Leelawadee" w:cs="Leelawadee"/>
          <w:b/>
          <w:sz w:val="22"/>
          <w:szCs w:val="22"/>
        </w:rPr>
        <w:t xml:space="preserve">: </w:t>
      </w:r>
      <w:r w:rsidR="00B3607C" w:rsidRPr="00021010">
        <w:rPr>
          <w:rFonts w:ascii="Leelawadee" w:hAnsi="Leelawadee" w:cs="Leelawadee"/>
          <w:bCs/>
          <w:sz w:val="22"/>
          <w:szCs w:val="22"/>
        </w:rPr>
        <w:t xml:space="preserve"> The Diocese of Nottingham </w:t>
      </w:r>
      <w:r w:rsidR="00DA3D24" w:rsidRPr="00021010">
        <w:rPr>
          <w:rFonts w:ascii="Leelawadee" w:hAnsi="Leelawadee" w:cs="Leelawadee"/>
          <w:bCs/>
          <w:sz w:val="22"/>
          <w:szCs w:val="22"/>
        </w:rPr>
        <w:t xml:space="preserve">places great importance on the care of priests </w:t>
      </w:r>
      <w:r w:rsidR="005A6B58" w:rsidRPr="00021010">
        <w:rPr>
          <w:rFonts w:ascii="Leelawadee" w:hAnsi="Leelawadee" w:cs="Leelawadee"/>
          <w:bCs/>
          <w:sz w:val="22"/>
          <w:szCs w:val="22"/>
        </w:rPr>
        <w:t xml:space="preserve">in their active </w:t>
      </w:r>
      <w:r w:rsidR="00DA3D24" w:rsidRPr="00021010">
        <w:rPr>
          <w:rFonts w:ascii="Leelawadee" w:hAnsi="Leelawadee" w:cs="Leelawadee"/>
          <w:bCs/>
          <w:sz w:val="22"/>
          <w:szCs w:val="22"/>
        </w:rPr>
        <w:t xml:space="preserve">ministry, in illness and in retirement. The Clergy Health and Well-Being Service </w:t>
      </w:r>
      <w:r w:rsidR="006A78E5" w:rsidRPr="00021010">
        <w:rPr>
          <w:rFonts w:ascii="Leelawadee" w:hAnsi="Leelawadee" w:cs="Leelawadee"/>
          <w:bCs/>
          <w:sz w:val="22"/>
          <w:szCs w:val="22"/>
        </w:rPr>
        <w:t>led by the Co-</w:t>
      </w:r>
      <w:r w:rsidR="005A6B58" w:rsidRPr="00021010">
        <w:rPr>
          <w:rFonts w:ascii="Leelawadee" w:hAnsi="Leelawadee" w:cs="Leelawadee"/>
          <w:bCs/>
          <w:sz w:val="22"/>
          <w:szCs w:val="22"/>
        </w:rPr>
        <w:t>o</w:t>
      </w:r>
      <w:r w:rsidR="006A78E5" w:rsidRPr="00021010">
        <w:rPr>
          <w:rFonts w:ascii="Leelawadee" w:hAnsi="Leelawadee" w:cs="Leelawadee"/>
          <w:bCs/>
          <w:sz w:val="22"/>
          <w:szCs w:val="22"/>
        </w:rPr>
        <w:t xml:space="preserve">rdinator, </w:t>
      </w:r>
      <w:r w:rsidR="00DA3D24" w:rsidRPr="00021010">
        <w:rPr>
          <w:rFonts w:ascii="Leelawadee" w:hAnsi="Leelawadee" w:cs="Leelawadee"/>
          <w:bCs/>
          <w:sz w:val="22"/>
          <w:szCs w:val="22"/>
        </w:rPr>
        <w:t>aims to support priests in ministry</w:t>
      </w:r>
      <w:r w:rsidR="0090208A" w:rsidRPr="00021010">
        <w:rPr>
          <w:rFonts w:ascii="Leelawadee" w:hAnsi="Leelawadee" w:cs="Leelawadee"/>
          <w:bCs/>
          <w:sz w:val="22"/>
          <w:szCs w:val="22"/>
        </w:rPr>
        <w:t xml:space="preserve"> and those who have retired</w:t>
      </w:r>
      <w:r w:rsidR="00DA3D24" w:rsidRPr="00021010">
        <w:rPr>
          <w:rFonts w:ascii="Leelawadee" w:hAnsi="Leelawadee" w:cs="Leelawadee"/>
          <w:bCs/>
          <w:sz w:val="22"/>
          <w:szCs w:val="22"/>
        </w:rPr>
        <w:t xml:space="preserve"> to maintain </w:t>
      </w:r>
      <w:r w:rsidR="006162E2" w:rsidRPr="00021010">
        <w:rPr>
          <w:rFonts w:ascii="Leelawadee" w:hAnsi="Leelawadee" w:cs="Leelawadee"/>
          <w:bCs/>
          <w:sz w:val="22"/>
          <w:szCs w:val="22"/>
        </w:rPr>
        <w:t xml:space="preserve">their </w:t>
      </w:r>
      <w:r w:rsidR="00DA3D24" w:rsidRPr="00021010">
        <w:rPr>
          <w:rFonts w:ascii="Leelawadee" w:hAnsi="Leelawadee" w:cs="Leelawadee"/>
          <w:bCs/>
          <w:sz w:val="22"/>
          <w:szCs w:val="22"/>
        </w:rPr>
        <w:t>good health and well-being</w:t>
      </w:r>
      <w:r w:rsidR="0090208A" w:rsidRPr="00021010">
        <w:rPr>
          <w:rFonts w:ascii="Leelawadee" w:hAnsi="Leelawadee" w:cs="Leelawadee"/>
          <w:bCs/>
          <w:sz w:val="22"/>
          <w:szCs w:val="22"/>
        </w:rPr>
        <w:t>. We do so by</w:t>
      </w:r>
      <w:r w:rsidR="005A6B58" w:rsidRPr="00021010">
        <w:rPr>
          <w:rFonts w:ascii="Leelawadee" w:hAnsi="Leelawadee" w:cs="Leelawadee"/>
          <w:bCs/>
          <w:sz w:val="22"/>
          <w:szCs w:val="22"/>
        </w:rPr>
        <w:t>:</w:t>
      </w:r>
    </w:p>
    <w:p w14:paraId="6072D440" w14:textId="77777777" w:rsidR="0090208A" w:rsidRPr="00021010" w:rsidRDefault="0090208A" w:rsidP="00021010">
      <w:pPr>
        <w:jc w:val="both"/>
        <w:rPr>
          <w:rFonts w:ascii="Leelawadee" w:hAnsi="Leelawadee" w:cs="Leelawadee"/>
          <w:bCs/>
          <w:sz w:val="22"/>
          <w:szCs w:val="22"/>
        </w:rPr>
      </w:pPr>
    </w:p>
    <w:p w14:paraId="67FFAB1F" w14:textId="6EDB561D" w:rsidR="005A6B58" w:rsidRPr="00021010" w:rsidRDefault="006162E2"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P</w:t>
      </w:r>
      <w:r w:rsidR="00DA3D24" w:rsidRPr="00021010">
        <w:rPr>
          <w:rFonts w:ascii="Leelawadee" w:hAnsi="Leelawadee" w:cs="Leelawadee"/>
          <w:bCs/>
          <w:sz w:val="22"/>
          <w:szCs w:val="22"/>
        </w:rPr>
        <w:t>romoting access to Occupational Health checks</w:t>
      </w:r>
      <w:r w:rsidR="0090208A" w:rsidRPr="00021010">
        <w:rPr>
          <w:rFonts w:ascii="Leelawadee" w:hAnsi="Leelawadee" w:cs="Leelawadee"/>
          <w:bCs/>
          <w:sz w:val="22"/>
          <w:szCs w:val="22"/>
        </w:rPr>
        <w:t xml:space="preserve"> for those in active ministry</w:t>
      </w:r>
      <w:r w:rsidR="00DA3D24" w:rsidRPr="00021010">
        <w:rPr>
          <w:rFonts w:ascii="Leelawadee" w:hAnsi="Leelawadee" w:cs="Leelawadee"/>
          <w:bCs/>
          <w:sz w:val="22"/>
          <w:szCs w:val="22"/>
        </w:rPr>
        <w:t xml:space="preserve"> and supporting </w:t>
      </w:r>
      <w:r w:rsidR="005A6B58" w:rsidRPr="00021010">
        <w:rPr>
          <w:rFonts w:ascii="Leelawadee" w:hAnsi="Leelawadee" w:cs="Leelawadee"/>
          <w:bCs/>
          <w:sz w:val="22"/>
          <w:szCs w:val="22"/>
        </w:rPr>
        <w:t>priests</w:t>
      </w:r>
      <w:r w:rsidR="00DA3D24" w:rsidRPr="00021010">
        <w:rPr>
          <w:rFonts w:ascii="Leelawadee" w:hAnsi="Leelawadee" w:cs="Leelawadee"/>
          <w:bCs/>
          <w:sz w:val="22"/>
          <w:szCs w:val="22"/>
        </w:rPr>
        <w:t xml:space="preserve"> with any </w:t>
      </w:r>
      <w:r w:rsidR="00E0626C" w:rsidRPr="00021010">
        <w:rPr>
          <w:rFonts w:ascii="Leelawadee" w:hAnsi="Leelawadee" w:cs="Leelawadee"/>
          <w:bCs/>
          <w:sz w:val="22"/>
          <w:szCs w:val="22"/>
        </w:rPr>
        <w:t xml:space="preserve">treatment </w:t>
      </w:r>
      <w:r w:rsidR="00DA3D24" w:rsidRPr="00021010">
        <w:rPr>
          <w:rFonts w:ascii="Leelawadee" w:hAnsi="Leelawadee" w:cs="Leelawadee"/>
          <w:bCs/>
          <w:sz w:val="22"/>
          <w:szCs w:val="22"/>
        </w:rPr>
        <w:t xml:space="preserve">outcomes from these checks. </w:t>
      </w:r>
    </w:p>
    <w:p w14:paraId="685A9473" w14:textId="5C495C55" w:rsidR="005A6B58" w:rsidRPr="00021010" w:rsidRDefault="005A6B58"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S</w:t>
      </w:r>
      <w:r w:rsidR="00DA3D24" w:rsidRPr="00021010">
        <w:rPr>
          <w:rFonts w:ascii="Leelawadee" w:hAnsi="Leelawadee" w:cs="Leelawadee"/>
          <w:bCs/>
          <w:sz w:val="22"/>
          <w:szCs w:val="22"/>
        </w:rPr>
        <w:t>upport</w:t>
      </w:r>
      <w:r w:rsidRPr="00021010">
        <w:rPr>
          <w:rFonts w:ascii="Leelawadee" w:hAnsi="Leelawadee" w:cs="Leelawadee"/>
          <w:bCs/>
          <w:sz w:val="22"/>
          <w:szCs w:val="22"/>
        </w:rPr>
        <w:t>ing</w:t>
      </w:r>
      <w:r w:rsidR="00DA3D24" w:rsidRPr="00021010">
        <w:rPr>
          <w:rFonts w:ascii="Leelawadee" w:hAnsi="Leelawadee" w:cs="Leelawadee"/>
          <w:bCs/>
          <w:sz w:val="22"/>
          <w:szCs w:val="22"/>
        </w:rPr>
        <w:t xml:space="preserve"> those in illness to a full recovery</w:t>
      </w:r>
      <w:r w:rsidR="00C14AEA" w:rsidRPr="00021010">
        <w:rPr>
          <w:rFonts w:ascii="Leelawadee" w:hAnsi="Leelawadee" w:cs="Leelawadee"/>
          <w:bCs/>
          <w:sz w:val="22"/>
          <w:szCs w:val="22"/>
        </w:rPr>
        <w:t xml:space="preserve"> and</w:t>
      </w:r>
      <w:r w:rsidR="00DA3D24" w:rsidRPr="00021010">
        <w:rPr>
          <w:rFonts w:ascii="Leelawadee" w:hAnsi="Leelawadee" w:cs="Leelawadee"/>
          <w:bCs/>
          <w:sz w:val="22"/>
          <w:szCs w:val="22"/>
        </w:rPr>
        <w:t xml:space="preserve"> return to ministry</w:t>
      </w:r>
      <w:r w:rsidR="00C14AEA" w:rsidRPr="00021010">
        <w:rPr>
          <w:rFonts w:ascii="Leelawadee" w:hAnsi="Leelawadee" w:cs="Leelawadee"/>
          <w:bCs/>
          <w:sz w:val="22"/>
          <w:szCs w:val="22"/>
        </w:rPr>
        <w:t xml:space="preserve"> or </w:t>
      </w:r>
      <w:r w:rsidR="006162E2" w:rsidRPr="00021010">
        <w:rPr>
          <w:rFonts w:ascii="Leelawadee" w:hAnsi="Leelawadee" w:cs="Leelawadee"/>
          <w:bCs/>
          <w:sz w:val="22"/>
          <w:szCs w:val="22"/>
        </w:rPr>
        <w:t xml:space="preserve">to transition to a </w:t>
      </w:r>
      <w:r w:rsidR="00C14AEA" w:rsidRPr="00021010">
        <w:rPr>
          <w:rFonts w:ascii="Leelawadee" w:hAnsi="Leelawadee" w:cs="Leelawadee"/>
          <w:bCs/>
          <w:sz w:val="22"/>
          <w:szCs w:val="22"/>
        </w:rPr>
        <w:t>fulfilling retirement</w:t>
      </w:r>
      <w:r w:rsidR="00DA3D24" w:rsidRPr="00021010">
        <w:rPr>
          <w:rFonts w:ascii="Leelawadee" w:hAnsi="Leelawadee" w:cs="Leelawadee"/>
          <w:bCs/>
          <w:sz w:val="22"/>
          <w:szCs w:val="22"/>
        </w:rPr>
        <w:t xml:space="preserve">. </w:t>
      </w:r>
    </w:p>
    <w:p w14:paraId="793EBB0C" w14:textId="714A35F5" w:rsidR="005A6B58" w:rsidRPr="00021010" w:rsidRDefault="00DA3D24"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 xml:space="preserve">Where </w:t>
      </w:r>
      <w:r w:rsidR="005A6B58" w:rsidRPr="00021010">
        <w:rPr>
          <w:rFonts w:ascii="Leelawadee" w:hAnsi="Leelawadee" w:cs="Leelawadee"/>
          <w:bCs/>
          <w:sz w:val="22"/>
          <w:szCs w:val="22"/>
        </w:rPr>
        <w:t xml:space="preserve">return to ministry is </w:t>
      </w:r>
      <w:r w:rsidRPr="00021010">
        <w:rPr>
          <w:rFonts w:ascii="Leelawadee" w:hAnsi="Leelawadee" w:cs="Leelawadee"/>
          <w:bCs/>
          <w:sz w:val="22"/>
          <w:szCs w:val="22"/>
        </w:rPr>
        <w:t xml:space="preserve">not possible or when retirement is </w:t>
      </w:r>
      <w:r w:rsidR="006A78E5" w:rsidRPr="00021010">
        <w:rPr>
          <w:rFonts w:ascii="Leelawadee" w:hAnsi="Leelawadee" w:cs="Leelawadee"/>
          <w:bCs/>
          <w:sz w:val="22"/>
          <w:szCs w:val="22"/>
        </w:rPr>
        <w:t>considered,</w:t>
      </w:r>
      <w:r w:rsidRPr="00021010">
        <w:rPr>
          <w:rFonts w:ascii="Leelawadee" w:hAnsi="Leelawadee" w:cs="Leelawadee"/>
          <w:bCs/>
          <w:sz w:val="22"/>
          <w:szCs w:val="22"/>
        </w:rPr>
        <w:t xml:space="preserve"> this service supports priests to </w:t>
      </w:r>
      <w:r w:rsidR="006162E2" w:rsidRPr="00021010">
        <w:rPr>
          <w:rFonts w:ascii="Leelawadee" w:hAnsi="Leelawadee" w:cs="Leelawadee"/>
          <w:bCs/>
          <w:sz w:val="22"/>
          <w:szCs w:val="22"/>
        </w:rPr>
        <w:t>access</w:t>
      </w:r>
      <w:r w:rsidRPr="00021010">
        <w:rPr>
          <w:rFonts w:ascii="Leelawadee" w:hAnsi="Leelawadee" w:cs="Leelawadee"/>
          <w:bCs/>
          <w:sz w:val="22"/>
          <w:szCs w:val="22"/>
        </w:rPr>
        <w:t xml:space="preserve"> appropriate accommodation and services.</w:t>
      </w:r>
      <w:r w:rsidR="00C14AEA" w:rsidRPr="00021010">
        <w:rPr>
          <w:rFonts w:ascii="Leelawadee" w:hAnsi="Leelawadee" w:cs="Leelawadee"/>
          <w:bCs/>
          <w:sz w:val="22"/>
          <w:szCs w:val="22"/>
        </w:rPr>
        <w:t xml:space="preserve"> In doing so we liaise with diocesan property and finance departments.</w:t>
      </w:r>
      <w:r w:rsidRPr="00021010">
        <w:rPr>
          <w:rFonts w:ascii="Leelawadee" w:hAnsi="Leelawadee" w:cs="Leelawadee"/>
          <w:bCs/>
          <w:sz w:val="22"/>
          <w:szCs w:val="22"/>
        </w:rPr>
        <w:t xml:space="preserve"> </w:t>
      </w:r>
    </w:p>
    <w:p w14:paraId="563DE877" w14:textId="2FC5B716" w:rsidR="005A6B58" w:rsidRPr="00021010" w:rsidRDefault="006162E2"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M</w:t>
      </w:r>
      <w:r w:rsidR="0090208A" w:rsidRPr="00021010">
        <w:rPr>
          <w:rFonts w:ascii="Leelawadee" w:hAnsi="Leelawadee" w:cs="Leelawadee"/>
          <w:bCs/>
          <w:sz w:val="22"/>
          <w:szCs w:val="22"/>
        </w:rPr>
        <w:t>aintaining and enhancing</w:t>
      </w:r>
      <w:r w:rsidR="00DA3D24" w:rsidRPr="00021010">
        <w:rPr>
          <w:rFonts w:ascii="Leelawadee" w:hAnsi="Leelawadee" w:cs="Leelawadee"/>
          <w:bCs/>
          <w:sz w:val="22"/>
          <w:szCs w:val="22"/>
        </w:rPr>
        <w:t xml:space="preserve"> </w:t>
      </w:r>
      <w:r w:rsidR="005A6B58" w:rsidRPr="00021010">
        <w:rPr>
          <w:rFonts w:ascii="Leelawadee" w:hAnsi="Leelawadee" w:cs="Leelawadee"/>
          <w:bCs/>
          <w:sz w:val="22"/>
          <w:szCs w:val="22"/>
        </w:rPr>
        <w:t>priests’</w:t>
      </w:r>
      <w:r w:rsidR="00DA3D24" w:rsidRPr="00021010">
        <w:rPr>
          <w:rFonts w:ascii="Leelawadee" w:hAnsi="Leelawadee" w:cs="Leelawadee"/>
          <w:bCs/>
          <w:sz w:val="22"/>
          <w:szCs w:val="22"/>
        </w:rPr>
        <w:t xml:space="preserve"> standard of living</w:t>
      </w:r>
      <w:r w:rsidR="005301E4" w:rsidRPr="00021010">
        <w:rPr>
          <w:rFonts w:ascii="Leelawadee" w:hAnsi="Leelawadee" w:cs="Leelawadee"/>
          <w:bCs/>
          <w:sz w:val="22"/>
          <w:szCs w:val="22"/>
        </w:rPr>
        <w:t xml:space="preserve"> and</w:t>
      </w:r>
      <w:r w:rsidR="00DA3D24" w:rsidRPr="00021010">
        <w:rPr>
          <w:rFonts w:ascii="Leelawadee" w:hAnsi="Leelawadee" w:cs="Leelawadee"/>
          <w:bCs/>
          <w:sz w:val="22"/>
          <w:szCs w:val="22"/>
        </w:rPr>
        <w:t xml:space="preserve"> health &amp; well-being</w:t>
      </w:r>
      <w:r w:rsidR="0090208A" w:rsidRPr="00021010">
        <w:rPr>
          <w:rFonts w:ascii="Leelawadee" w:hAnsi="Leelawadee" w:cs="Leelawadee"/>
          <w:bCs/>
          <w:sz w:val="22"/>
          <w:szCs w:val="22"/>
        </w:rPr>
        <w:t xml:space="preserve"> throughout their lives.</w:t>
      </w:r>
    </w:p>
    <w:p w14:paraId="0562E71B" w14:textId="785D0E1C" w:rsidR="005A6B58" w:rsidRPr="00021010" w:rsidRDefault="006162E2"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P</w:t>
      </w:r>
      <w:r w:rsidR="00DA3D24" w:rsidRPr="00021010">
        <w:rPr>
          <w:rFonts w:ascii="Leelawadee" w:hAnsi="Leelawadee" w:cs="Leelawadee"/>
          <w:bCs/>
          <w:sz w:val="22"/>
          <w:szCs w:val="22"/>
        </w:rPr>
        <w:t>rovid</w:t>
      </w:r>
      <w:r w:rsidR="0090208A" w:rsidRPr="00021010">
        <w:rPr>
          <w:rFonts w:ascii="Leelawadee" w:hAnsi="Leelawadee" w:cs="Leelawadee"/>
          <w:bCs/>
          <w:sz w:val="22"/>
          <w:szCs w:val="22"/>
        </w:rPr>
        <w:t>ing</w:t>
      </w:r>
      <w:r w:rsidR="00DA3D24" w:rsidRPr="00021010">
        <w:rPr>
          <w:rFonts w:ascii="Leelawadee" w:hAnsi="Leelawadee" w:cs="Leelawadee"/>
          <w:bCs/>
          <w:sz w:val="22"/>
          <w:szCs w:val="22"/>
        </w:rPr>
        <w:t xml:space="preserve"> a confidential service respecting each priest’s individual needs</w:t>
      </w:r>
      <w:r w:rsidR="00E0626C" w:rsidRPr="00021010">
        <w:rPr>
          <w:rFonts w:ascii="Leelawadee" w:hAnsi="Leelawadee" w:cs="Leelawadee"/>
          <w:bCs/>
          <w:sz w:val="22"/>
          <w:szCs w:val="22"/>
        </w:rPr>
        <w:t xml:space="preserve"> and refer</w:t>
      </w:r>
      <w:r w:rsidR="0090208A" w:rsidRPr="00021010">
        <w:rPr>
          <w:rFonts w:ascii="Leelawadee" w:hAnsi="Leelawadee" w:cs="Leelawadee"/>
          <w:bCs/>
          <w:sz w:val="22"/>
          <w:szCs w:val="22"/>
        </w:rPr>
        <w:t>ring</w:t>
      </w:r>
      <w:r w:rsidR="00E0626C" w:rsidRPr="00021010">
        <w:rPr>
          <w:rFonts w:ascii="Leelawadee" w:hAnsi="Leelawadee" w:cs="Leelawadee"/>
          <w:bCs/>
          <w:sz w:val="22"/>
          <w:szCs w:val="22"/>
        </w:rPr>
        <w:t xml:space="preserve"> on to other specialist services as required</w:t>
      </w:r>
      <w:r w:rsidR="00DA3D24" w:rsidRPr="00021010">
        <w:rPr>
          <w:rFonts w:ascii="Leelawadee" w:hAnsi="Leelawadee" w:cs="Leelawadee"/>
          <w:bCs/>
          <w:sz w:val="22"/>
          <w:szCs w:val="22"/>
        </w:rPr>
        <w:t xml:space="preserve">. </w:t>
      </w:r>
    </w:p>
    <w:p w14:paraId="02160296" w14:textId="0E2529BA" w:rsidR="005A6B58" w:rsidRPr="00021010" w:rsidRDefault="006162E2"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S</w:t>
      </w:r>
      <w:r w:rsidR="00DA3D24" w:rsidRPr="00021010">
        <w:rPr>
          <w:rFonts w:ascii="Leelawadee" w:hAnsi="Leelawadee" w:cs="Leelawadee"/>
          <w:bCs/>
          <w:sz w:val="22"/>
          <w:szCs w:val="22"/>
        </w:rPr>
        <w:t>upport</w:t>
      </w:r>
      <w:r w:rsidR="0090208A" w:rsidRPr="00021010">
        <w:rPr>
          <w:rFonts w:ascii="Leelawadee" w:hAnsi="Leelawadee" w:cs="Leelawadee"/>
          <w:bCs/>
          <w:sz w:val="22"/>
          <w:szCs w:val="22"/>
        </w:rPr>
        <w:t>ing</w:t>
      </w:r>
      <w:r w:rsidR="00DA3D24" w:rsidRPr="00021010">
        <w:rPr>
          <w:rFonts w:ascii="Leelawadee" w:hAnsi="Leelawadee" w:cs="Leelawadee"/>
          <w:bCs/>
          <w:sz w:val="22"/>
          <w:szCs w:val="22"/>
        </w:rPr>
        <w:t xml:space="preserve"> Permanent Deacons, particularly those who have li</w:t>
      </w:r>
      <w:r w:rsidR="00234715">
        <w:rPr>
          <w:rFonts w:ascii="Leelawadee" w:hAnsi="Leelawadee" w:cs="Leelawadee"/>
          <w:bCs/>
          <w:sz w:val="22"/>
          <w:szCs w:val="22"/>
        </w:rPr>
        <w:t>mited</w:t>
      </w:r>
      <w:r w:rsidR="00DA3D24" w:rsidRPr="00021010">
        <w:rPr>
          <w:rFonts w:ascii="Leelawadee" w:hAnsi="Leelawadee" w:cs="Leelawadee"/>
          <w:bCs/>
          <w:sz w:val="22"/>
          <w:szCs w:val="22"/>
        </w:rPr>
        <w:t xml:space="preserve"> or no social support. </w:t>
      </w:r>
    </w:p>
    <w:p w14:paraId="372EBF47" w14:textId="5B02BE99" w:rsidR="00B3607C" w:rsidRPr="00021010" w:rsidRDefault="006162E2"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O</w:t>
      </w:r>
      <w:r w:rsidR="005A6B58" w:rsidRPr="00021010">
        <w:rPr>
          <w:rFonts w:ascii="Leelawadee" w:hAnsi="Leelawadee" w:cs="Leelawadee"/>
          <w:bCs/>
          <w:sz w:val="22"/>
          <w:szCs w:val="22"/>
        </w:rPr>
        <w:t>ffer</w:t>
      </w:r>
      <w:r w:rsidR="0090208A" w:rsidRPr="00021010">
        <w:rPr>
          <w:rFonts w:ascii="Leelawadee" w:hAnsi="Leelawadee" w:cs="Leelawadee"/>
          <w:bCs/>
          <w:sz w:val="22"/>
          <w:szCs w:val="22"/>
        </w:rPr>
        <w:t>ing</w:t>
      </w:r>
      <w:r w:rsidR="00DA3D24" w:rsidRPr="00021010">
        <w:rPr>
          <w:rFonts w:ascii="Leelawadee" w:hAnsi="Leelawadee" w:cs="Leelawadee"/>
          <w:bCs/>
          <w:sz w:val="22"/>
          <w:szCs w:val="22"/>
        </w:rPr>
        <w:t xml:space="preserve"> bereavement support </w:t>
      </w:r>
      <w:r w:rsidR="006A78E5" w:rsidRPr="00021010">
        <w:rPr>
          <w:rFonts w:ascii="Leelawadee" w:hAnsi="Leelawadee" w:cs="Leelawadee"/>
          <w:bCs/>
          <w:sz w:val="22"/>
          <w:szCs w:val="22"/>
        </w:rPr>
        <w:t>and</w:t>
      </w:r>
      <w:r w:rsidR="00DA3D24" w:rsidRPr="00021010">
        <w:rPr>
          <w:rFonts w:ascii="Leelawadee" w:hAnsi="Leelawadee" w:cs="Leelawadee"/>
          <w:bCs/>
          <w:sz w:val="22"/>
          <w:szCs w:val="22"/>
        </w:rPr>
        <w:t xml:space="preserve"> an advisory role for clergy spouses, </w:t>
      </w:r>
      <w:r w:rsidR="005A6B58" w:rsidRPr="00021010">
        <w:rPr>
          <w:rFonts w:ascii="Leelawadee" w:hAnsi="Leelawadee" w:cs="Leelawadee"/>
          <w:bCs/>
          <w:sz w:val="22"/>
          <w:szCs w:val="22"/>
        </w:rPr>
        <w:t xml:space="preserve">family members, </w:t>
      </w:r>
      <w:r w:rsidR="00DA3D24" w:rsidRPr="00021010">
        <w:rPr>
          <w:rFonts w:ascii="Leelawadee" w:hAnsi="Leelawadee" w:cs="Leelawadee"/>
          <w:bCs/>
          <w:sz w:val="22"/>
          <w:szCs w:val="22"/>
        </w:rPr>
        <w:t>carers and</w:t>
      </w:r>
      <w:r w:rsidR="005A6B58" w:rsidRPr="00021010">
        <w:rPr>
          <w:rFonts w:ascii="Leelawadee" w:hAnsi="Leelawadee" w:cs="Leelawadee"/>
          <w:bCs/>
          <w:sz w:val="22"/>
          <w:szCs w:val="22"/>
        </w:rPr>
        <w:t xml:space="preserve"> </w:t>
      </w:r>
      <w:r w:rsidR="00DA3D24" w:rsidRPr="00021010">
        <w:rPr>
          <w:rFonts w:ascii="Leelawadee" w:hAnsi="Leelawadee" w:cs="Leelawadee"/>
          <w:bCs/>
          <w:sz w:val="22"/>
          <w:szCs w:val="22"/>
        </w:rPr>
        <w:t>housekeepers.</w:t>
      </w:r>
    </w:p>
    <w:p w14:paraId="3D84BDFA" w14:textId="06F638AC" w:rsidR="00620FD9" w:rsidRPr="00021010" w:rsidRDefault="006162E2" w:rsidP="00021010">
      <w:pPr>
        <w:pStyle w:val="ListParagraph"/>
        <w:numPr>
          <w:ilvl w:val="0"/>
          <w:numId w:val="13"/>
        </w:numPr>
        <w:jc w:val="both"/>
        <w:rPr>
          <w:rFonts w:ascii="Leelawadee" w:hAnsi="Leelawadee" w:cs="Leelawadee"/>
          <w:bCs/>
          <w:sz w:val="22"/>
          <w:szCs w:val="22"/>
        </w:rPr>
      </w:pPr>
      <w:r w:rsidRPr="00021010">
        <w:rPr>
          <w:rFonts w:ascii="Leelawadee" w:hAnsi="Leelawadee" w:cs="Leelawadee"/>
          <w:bCs/>
          <w:sz w:val="22"/>
          <w:szCs w:val="22"/>
        </w:rPr>
        <w:t>D</w:t>
      </w:r>
      <w:r w:rsidR="00620FD9" w:rsidRPr="00021010">
        <w:rPr>
          <w:rFonts w:ascii="Leelawadee" w:hAnsi="Leelawadee" w:cs="Leelawadee"/>
          <w:bCs/>
          <w:sz w:val="22"/>
          <w:szCs w:val="22"/>
        </w:rPr>
        <w:t>eveloping and amending policies to support a framework of health and social care for priests throughout their ministry.</w:t>
      </w:r>
    </w:p>
    <w:p w14:paraId="458848D2" w14:textId="77777777" w:rsidR="00B3607C" w:rsidRPr="00021010" w:rsidRDefault="00B3607C" w:rsidP="00021010">
      <w:pPr>
        <w:jc w:val="both"/>
        <w:rPr>
          <w:rFonts w:ascii="Leelawadee" w:hAnsi="Leelawadee" w:cs="Leelawadee"/>
          <w:bCs/>
          <w:sz w:val="22"/>
          <w:szCs w:val="22"/>
        </w:rPr>
      </w:pPr>
    </w:p>
    <w:p w14:paraId="2C59DA13" w14:textId="145AE92C" w:rsidR="00217F33" w:rsidRPr="00021010" w:rsidRDefault="00A26336" w:rsidP="00021010">
      <w:pPr>
        <w:jc w:val="both"/>
        <w:rPr>
          <w:rFonts w:ascii="Leelawadee" w:hAnsi="Leelawadee" w:cs="Leelawadee"/>
          <w:sz w:val="22"/>
          <w:szCs w:val="22"/>
        </w:rPr>
      </w:pPr>
      <w:r>
        <w:rPr>
          <w:rFonts w:ascii="Leelawadee" w:hAnsi="Leelawadee" w:cs="Leelawadee"/>
          <w:b/>
          <w:sz w:val="22"/>
          <w:szCs w:val="22"/>
        </w:rPr>
        <w:t>T</w:t>
      </w:r>
      <w:r w:rsidR="006162E2" w:rsidRPr="00021010">
        <w:rPr>
          <w:rFonts w:ascii="Leelawadee" w:hAnsi="Leelawadee" w:cs="Leelawadee"/>
          <w:b/>
          <w:sz w:val="22"/>
          <w:szCs w:val="22"/>
        </w:rPr>
        <w:t>he H</w:t>
      </w:r>
      <w:r w:rsidR="00DB08E1">
        <w:rPr>
          <w:rFonts w:ascii="Leelawadee" w:hAnsi="Leelawadee" w:cs="Leelawadee"/>
          <w:b/>
          <w:sz w:val="22"/>
          <w:szCs w:val="22"/>
        </w:rPr>
        <w:t xml:space="preserve">ealth &amp; </w:t>
      </w:r>
      <w:r w:rsidR="006162E2" w:rsidRPr="00021010">
        <w:rPr>
          <w:rFonts w:ascii="Leelawadee" w:hAnsi="Leelawadee" w:cs="Leelawadee"/>
          <w:b/>
          <w:sz w:val="22"/>
          <w:szCs w:val="22"/>
        </w:rPr>
        <w:t>W</w:t>
      </w:r>
      <w:r w:rsidR="00DB08E1">
        <w:rPr>
          <w:rFonts w:ascii="Leelawadee" w:hAnsi="Leelawadee" w:cs="Leelawadee"/>
          <w:b/>
          <w:sz w:val="22"/>
          <w:szCs w:val="22"/>
        </w:rPr>
        <w:t>ell-</w:t>
      </w:r>
      <w:r w:rsidR="006162E2" w:rsidRPr="00021010">
        <w:rPr>
          <w:rFonts w:ascii="Leelawadee" w:hAnsi="Leelawadee" w:cs="Leelawadee"/>
          <w:b/>
          <w:sz w:val="22"/>
          <w:szCs w:val="22"/>
        </w:rPr>
        <w:t>B</w:t>
      </w:r>
      <w:r w:rsidR="00DB08E1">
        <w:rPr>
          <w:rFonts w:ascii="Leelawadee" w:hAnsi="Leelawadee" w:cs="Leelawadee"/>
          <w:b/>
          <w:sz w:val="22"/>
          <w:szCs w:val="22"/>
        </w:rPr>
        <w:t>eing</w:t>
      </w:r>
      <w:r w:rsidR="006162E2" w:rsidRPr="00021010">
        <w:rPr>
          <w:rFonts w:ascii="Leelawadee" w:hAnsi="Leelawadee" w:cs="Leelawadee"/>
          <w:b/>
          <w:sz w:val="22"/>
          <w:szCs w:val="22"/>
        </w:rPr>
        <w:t xml:space="preserve"> </w:t>
      </w:r>
      <w:r w:rsidR="00AE231D">
        <w:rPr>
          <w:rFonts w:ascii="Leelawadee" w:hAnsi="Leelawadee" w:cs="Leelawadee"/>
          <w:b/>
          <w:sz w:val="22"/>
          <w:szCs w:val="22"/>
        </w:rPr>
        <w:t>A</w:t>
      </w:r>
      <w:r w:rsidR="00D56DF3">
        <w:rPr>
          <w:rFonts w:ascii="Leelawadee" w:hAnsi="Leelawadee" w:cs="Leelawadee"/>
          <w:b/>
          <w:sz w:val="22"/>
          <w:szCs w:val="22"/>
        </w:rPr>
        <w:t>ssistant</w:t>
      </w:r>
      <w:r w:rsidR="006162E2" w:rsidRPr="00021010">
        <w:rPr>
          <w:rFonts w:ascii="Leelawadee" w:hAnsi="Leelawadee" w:cs="Leelawadee"/>
          <w:b/>
          <w:sz w:val="22"/>
          <w:szCs w:val="22"/>
        </w:rPr>
        <w:t xml:space="preserve"> </w:t>
      </w:r>
      <w:r w:rsidR="006A78E5" w:rsidRPr="00021010">
        <w:rPr>
          <w:rFonts w:ascii="Leelawadee" w:hAnsi="Leelawadee" w:cs="Leelawadee"/>
          <w:sz w:val="22"/>
          <w:szCs w:val="22"/>
        </w:rPr>
        <w:t xml:space="preserve">will </w:t>
      </w:r>
      <w:r w:rsidR="008F106D" w:rsidRPr="00021010">
        <w:rPr>
          <w:rFonts w:ascii="Leelawadee" w:hAnsi="Leelawadee" w:cs="Leelawadee"/>
          <w:sz w:val="22"/>
          <w:szCs w:val="22"/>
        </w:rPr>
        <w:t>play a key role in</w:t>
      </w:r>
      <w:r w:rsidR="00217F33" w:rsidRPr="00021010">
        <w:rPr>
          <w:rFonts w:ascii="Leelawadee" w:hAnsi="Leelawadee" w:cs="Leelawadee"/>
          <w:sz w:val="22"/>
          <w:szCs w:val="22"/>
        </w:rPr>
        <w:t xml:space="preserve"> </w:t>
      </w:r>
      <w:r w:rsidR="006A78E5" w:rsidRPr="00021010">
        <w:rPr>
          <w:rFonts w:ascii="Leelawadee" w:hAnsi="Leelawadee" w:cs="Leelawadee"/>
          <w:sz w:val="22"/>
          <w:szCs w:val="22"/>
        </w:rPr>
        <w:t xml:space="preserve">supporting </w:t>
      </w:r>
      <w:r w:rsidR="001E72AD" w:rsidRPr="00021010">
        <w:rPr>
          <w:rFonts w:ascii="Leelawadee" w:hAnsi="Leelawadee" w:cs="Leelawadee"/>
          <w:sz w:val="22"/>
          <w:szCs w:val="22"/>
        </w:rPr>
        <w:t xml:space="preserve">the </w:t>
      </w:r>
      <w:r w:rsidR="001E72AD">
        <w:rPr>
          <w:rFonts w:ascii="Leelawadee" w:hAnsi="Leelawadee" w:cs="Leelawadee"/>
          <w:sz w:val="22"/>
          <w:szCs w:val="22"/>
        </w:rPr>
        <w:t>Co</w:t>
      </w:r>
      <w:r w:rsidR="006A78E5" w:rsidRPr="00021010">
        <w:rPr>
          <w:rFonts w:ascii="Leelawadee" w:hAnsi="Leelawadee" w:cs="Leelawadee"/>
          <w:sz w:val="22"/>
          <w:szCs w:val="22"/>
        </w:rPr>
        <w:t>-ordinator</w:t>
      </w:r>
      <w:r w:rsidR="0023631F" w:rsidRPr="00021010">
        <w:rPr>
          <w:rFonts w:ascii="Leelawadee" w:hAnsi="Leelawadee" w:cs="Leelawadee"/>
          <w:sz w:val="22"/>
          <w:szCs w:val="22"/>
        </w:rPr>
        <w:t xml:space="preserve"> and the Clergy Health &amp; Well-Being Team</w:t>
      </w:r>
      <w:r w:rsidR="006A78E5" w:rsidRPr="00021010">
        <w:rPr>
          <w:rFonts w:ascii="Leelawadee" w:hAnsi="Leelawadee" w:cs="Leelawadee"/>
          <w:sz w:val="22"/>
          <w:szCs w:val="22"/>
        </w:rPr>
        <w:t xml:space="preserve"> to discharge and evolve </w:t>
      </w:r>
      <w:r w:rsidR="00E204C5" w:rsidRPr="00021010">
        <w:rPr>
          <w:rFonts w:ascii="Leelawadee" w:hAnsi="Leelawadee" w:cs="Leelawadee"/>
          <w:sz w:val="22"/>
          <w:szCs w:val="22"/>
        </w:rPr>
        <w:t>the</w:t>
      </w:r>
      <w:r w:rsidR="00F6324A" w:rsidRPr="00021010">
        <w:rPr>
          <w:rFonts w:ascii="Leelawadee" w:hAnsi="Leelawadee" w:cs="Leelawadee"/>
          <w:sz w:val="22"/>
          <w:szCs w:val="22"/>
        </w:rPr>
        <w:t>ir</w:t>
      </w:r>
      <w:r w:rsidR="006A78E5" w:rsidRPr="00021010">
        <w:rPr>
          <w:rFonts w:ascii="Leelawadee" w:hAnsi="Leelawadee" w:cs="Leelawadee"/>
          <w:sz w:val="22"/>
          <w:szCs w:val="22"/>
        </w:rPr>
        <w:t xml:space="preserve"> </w:t>
      </w:r>
      <w:r w:rsidR="005D016B" w:rsidRPr="00021010">
        <w:rPr>
          <w:rFonts w:ascii="Leelawadee" w:hAnsi="Leelawadee" w:cs="Leelawadee"/>
          <w:sz w:val="22"/>
          <w:szCs w:val="22"/>
        </w:rPr>
        <w:t xml:space="preserve">operational </w:t>
      </w:r>
      <w:r w:rsidR="00B3607C" w:rsidRPr="00021010">
        <w:rPr>
          <w:rFonts w:ascii="Leelawadee" w:hAnsi="Leelawadee" w:cs="Leelawadee"/>
          <w:sz w:val="22"/>
          <w:szCs w:val="22"/>
        </w:rPr>
        <w:t>mission</w:t>
      </w:r>
      <w:r w:rsidR="006A78E5" w:rsidRPr="00021010">
        <w:rPr>
          <w:rFonts w:ascii="Leelawadee" w:hAnsi="Leelawadee" w:cs="Leelawadee"/>
          <w:sz w:val="22"/>
          <w:szCs w:val="22"/>
        </w:rPr>
        <w:t xml:space="preserve"> to clergy </w:t>
      </w:r>
      <w:r w:rsidR="00B3607C" w:rsidRPr="00021010">
        <w:rPr>
          <w:rFonts w:ascii="Leelawadee" w:hAnsi="Leelawadee" w:cs="Leelawadee"/>
          <w:sz w:val="22"/>
          <w:szCs w:val="22"/>
        </w:rPr>
        <w:t>by</w:t>
      </w:r>
      <w:r w:rsidR="00217F33" w:rsidRPr="00021010">
        <w:rPr>
          <w:rFonts w:ascii="Leelawadee" w:hAnsi="Leelawadee" w:cs="Leelawadee"/>
          <w:sz w:val="22"/>
          <w:szCs w:val="22"/>
        </w:rPr>
        <w:t>:</w:t>
      </w:r>
    </w:p>
    <w:p w14:paraId="7A83562B" w14:textId="77777777" w:rsidR="006A78E5" w:rsidRPr="00021010" w:rsidRDefault="006A78E5" w:rsidP="00021010">
      <w:pPr>
        <w:jc w:val="both"/>
        <w:rPr>
          <w:rFonts w:ascii="Leelawadee" w:hAnsi="Leelawadee" w:cs="Leelawadee"/>
          <w:sz w:val="22"/>
          <w:szCs w:val="22"/>
        </w:rPr>
      </w:pPr>
    </w:p>
    <w:p w14:paraId="136998A6" w14:textId="77777777" w:rsidR="0060492E" w:rsidRDefault="0060492E" w:rsidP="0060492E">
      <w:pPr>
        <w:pStyle w:val="ListParagraph"/>
        <w:jc w:val="both"/>
        <w:rPr>
          <w:rFonts w:ascii="Leelawadee" w:hAnsi="Leelawadee" w:cs="Leelawadee"/>
          <w:sz w:val="22"/>
          <w:szCs w:val="22"/>
        </w:rPr>
      </w:pPr>
    </w:p>
    <w:p w14:paraId="2E5F2834" w14:textId="5EE1465C" w:rsidR="008E7AA8" w:rsidRPr="00021010" w:rsidRDefault="008E7AA8"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Communicating well and appropriately with clergy</w:t>
      </w:r>
      <w:r w:rsidR="006162E2" w:rsidRPr="00021010">
        <w:rPr>
          <w:rFonts w:ascii="Leelawadee" w:hAnsi="Leelawadee" w:cs="Leelawadee"/>
          <w:sz w:val="22"/>
          <w:szCs w:val="22"/>
        </w:rPr>
        <w:t xml:space="preserve"> utilising</w:t>
      </w:r>
      <w:r w:rsidRPr="00021010">
        <w:rPr>
          <w:rFonts w:ascii="Leelawadee" w:hAnsi="Leelawadee" w:cs="Leelawadee"/>
          <w:sz w:val="22"/>
          <w:szCs w:val="22"/>
        </w:rPr>
        <w:t xml:space="preserve"> active listening skills and </w:t>
      </w:r>
      <w:r w:rsidR="00E204C5" w:rsidRPr="00021010">
        <w:rPr>
          <w:rFonts w:ascii="Leelawadee" w:hAnsi="Leelawadee" w:cs="Leelawadee"/>
          <w:sz w:val="22"/>
          <w:szCs w:val="22"/>
        </w:rPr>
        <w:t xml:space="preserve">by having </w:t>
      </w:r>
      <w:r w:rsidRPr="00021010">
        <w:rPr>
          <w:rFonts w:ascii="Leelawadee" w:hAnsi="Leelawadee" w:cs="Leelawadee"/>
          <w:sz w:val="22"/>
          <w:szCs w:val="22"/>
        </w:rPr>
        <w:t xml:space="preserve">a working </w:t>
      </w:r>
      <w:r w:rsidR="00E204C5" w:rsidRPr="00021010">
        <w:rPr>
          <w:rFonts w:ascii="Leelawadee" w:hAnsi="Leelawadee" w:cs="Leelawadee"/>
          <w:sz w:val="22"/>
          <w:szCs w:val="22"/>
        </w:rPr>
        <w:t>understanding</w:t>
      </w:r>
      <w:r w:rsidRPr="00021010">
        <w:rPr>
          <w:rFonts w:ascii="Leelawadee" w:hAnsi="Leelawadee" w:cs="Leelawadee"/>
          <w:sz w:val="22"/>
          <w:szCs w:val="22"/>
        </w:rPr>
        <w:t xml:space="preserve"> of confidentiality </w:t>
      </w:r>
      <w:r w:rsidR="00E0626C" w:rsidRPr="00021010">
        <w:rPr>
          <w:rFonts w:ascii="Leelawadee" w:hAnsi="Leelawadee" w:cs="Leelawadee"/>
          <w:sz w:val="22"/>
          <w:szCs w:val="22"/>
        </w:rPr>
        <w:t>and GDPR</w:t>
      </w:r>
      <w:r w:rsidR="005A6B58" w:rsidRPr="00021010">
        <w:rPr>
          <w:rFonts w:ascii="Leelawadee" w:hAnsi="Leelawadee" w:cs="Leelawadee"/>
          <w:sz w:val="22"/>
          <w:szCs w:val="22"/>
        </w:rPr>
        <w:t>.</w:t>
      </w:r>
    </w:p>
    <w:p w14:paraId="6722766D" w14:textId="77777777" w:rsidR="005D016B" w:rsidRPr="00021010" w:rsidRDefault="005D016B" w:rsidP="00021010">
      <w:pPr>
        <w:pStyle w:val="ListParagraph"/>
        <w:jc w:val="both"/>
        <w:rPr>
          <w:rFonts w:ascii="Leelawadee" w:hAnsi="Leelawadee" w:cs="Leelawadee"/>
          <w:sz w:val="22"/>
          <w:szCs w:val="22"/>
        </w:rPr>
      </w:pPr>
    </w:p>
    <w:p w14:paraId="661D6557" w14:textId="6AB53079" w:rsidR="00217F33" w:rsidRPr="00021010" w:rsidRDefault="00217F33"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Communicating</w:t>
      </w:r>
      <w:r w:rsidR="00620FD9" w:rsidRPr="00021010">
        <w:rPr>
          <w:rFonts w:ascii="Leelawadee" w:hAnsi="Leelawadee" w:cs="Leelawadee"/>
          <w:sz w:val="22"/>
          <w:szCs w:val="22"/>
        </w:rPr>
        <w:t xml:space="preserve"> </w:t>
      </w:r>
      <w:r w:rsidR="005301E4" w:rsidRPr="00021010">
        <w:rPr>
          <w:rFonts w:ascii="Leelawadee" w:hAnsi="Leelawadee" w:cs="Leelawadee"/>
          <w:sz w:val="22"/>
          <w:szCs w:val="22"/>
        </w:rPr>
        <w:t>to</w:t>
      </w:r>
      <w:r w:rsidR="000A2F7D" w:rsidRPr="00021010">
        <w:rPr>
          <w:rFonts w:ascii="Leelawadee" w:hAnsi="Leelawadee" w:cs="Leelawadee"/>
          <w:sz w:val="22"/>
          <w:szCs w:val="22"/>
        </w:rPr>
        <w:t xml:space="preserve"> a high standard</w:t>
      </w:r>
      <w:r w:rsidR="006A78E5" w:rsidRPr="00021010">
        <w:rPr>
          <w:rFonts w:ascii="Leelawadee" w:hAnsi="Leelawadee" w:cs="Leelawadee"/>
          <w:sz w:val="22"/>
          <w:szCs w:val="22"/>
        </w:rPr>
        <w:t xml:space="preserve"> by telephone, letter</w:t>
      </w:r>
      <w:r w:rsidR="006162E2" w:rsidRPr="00021010">
        <w:rPr>
          <w:rFonts w:ascii="Leelawadee" w:hAnsi="Leelawadee" w:cs="Leelawadee"/>
          <w:sz w:val="22"/>
          <w:szCs w:val="22"/>
        </w:rPr>
        <w:t xml:space="preserve">, </w:t>
      </w:r>
      <w:r w:rsidR="006A78E5" w:rsidRPr="00021010">
        <w:rPr>
          <w:rFonts w:ascii="Leelawadee" w:hAnsi="Leelawadee" w:cs="Leelawadee"/>
          <w:sz w:val="22"/>
          <w:szCs w:val="22"/>
        </w:rPr>
        <w:t>email</w:t>
      </w:r>
      <w:r w:rsidRPr="00021010">
        <w:rPr>
          <w:rFonts w:ascii="Leelawadee" w:hAnsi="Leelawadee" w:cs="Leelawadee"/>
          <w:sz w:val="22"/>
          <w:szCs w:val="22"/>
        </w:rPr>
        <w:t xml:space="preserve"> </w:t>
      </w:r>
      <w:r w:rsidR="00620FD9" w:rsidRPr="00021010">
        <w:rPr>
          <w:rFonts w:ascii="Leelawadee" w:hAnsi="Leelawadee" w:cs="Leelawadee"/>
          <w:sz w:val="22"/>
          <w:szCs w:val="22"/>
        </w:rPr>
        <w:t xml:space="preserve">and </w:t>
      </w:r>
      <w:r w:rsidR="006162E2" w:rsidRPr="00021010">
        <w:rPr>
          <w:rFonts w:ascii="Leelawadee" w:hAnsi="Leelawadee" w:cs="Leelawadee"/>
          <w:sz w:val="22"/>
          <w:szCs w:val="22"/>
        </w:rPr>
        <w:t>other</w:t>
      </w:r>
      <w:r w:rsidR="00620FD9" w:rsidRPr="00021010">
        <w:rPr>
          <w:rFonts w:ascii="Leelawadee" w:hAnsi="Leelawadee" w:cs="Leelawadee"/>
          <w:sz w:val="22"/>
          <w:szCs w:val="22"/>
        </w:rPr>
        <w:t xml:space="preserve"> publications</w:t>
      </w:r>
      <w:r w:rsidR="005C1320">
        <w:rPr>
          <w:rFonts w:ascii="Leelawadee" w:hAnsi="Leelawadee" w:cs="Leelawadee"/>
          <w:sz w:val="22"/>
          <w:szCs w:val="22"/>
        </w:rPr>
        <w:t>.</w:t>
      </w:r>
    </w:p>
    <w:p w14:paraId="4236ECD2" w14:textId="77777777" w:rsidR="005D016B" w:rsidRPr="00021010" w:rsidRDefault="005D016B" w:rsidP="00021010">
      <w:pPr>
        <w:jc w:val="both"/>
        <w:rPr>
          <w:rFonts w:ascii="Leelawadee" w:hAnsi="Leelawadee" w:cs="Leelawadee"/>
          <w:sz w:val="22"/>
          <w:szCs w:val="22"/>
        </w:rPr>
      </w:pPr>
    </w:p>
    <w:p w14:paraId="43299409" w14:textId="3EA4B276" w:rsidR="005D016B" w:rsidRPr="00021010" w:rsidRDefault="00AE5DD5"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Working responsibly and productively in the absence of the Co-ordinator.</w:t>
      </w:r>
      <w:r w:rsidR="005D016B" w:rsidRPr="00021010">
        <w:rPr>
          <w:rFonts w:ascii="Leelawadee" w:hAnsi="Leelawadee" w:cs="Leelawadee"/>
          <w:sz w:val="22"/>
          <w:szCs w:val="22"/>
        </w:rPr>
        <w:t xml:space="preserve"> Supporting clergy to access the support they need by referring on </w:t>
      </w:r>
      <w:r w:rsidR="00620FD9" w:rsidRPr="00021010">
        <w:rPr>
          <w:rFonts w:ascii="Leelawadee" w:hAnsi="Leelawadee" w:cs="Leelawadee"/>
          <w:sz w:val="22"/>
          <w:szCs w:val="22"/>
        </w:rPr>
        <w:t>to the V</w:t>
      </w:r>
      <w:r w:rsidR="005301E4" w:rsidRPr="00021010">
        <w:rPr>
          <w:rFonts w:ascii="Leelawadee" w:hAnsi="Leelawadee" w:cs="Leelawadee"/>
          <w:sz w:val="22"/>
          <w:szCs w:val="22"/>
        </w:rPr>
        <w:t>icars General</w:t>
      </w:r>
      <w:r w:rsidR="00620FD9" w:rsidRPr="00021010">
        <w:rPr>
          <w:rFonts w:ascii="Leelawadee" w:hAnsi="Leelawadee" w:cs="Leelawadee"/>
          <w:sz w:val="22"/>
          <w:szCs w:val="22"/>
        </w:rPr>
        <w:t xml:space="preserve"> and others </w:t>
      </w:r>
      <w:r w:rsidR="005D016B" w:rsidRPr="00021010">
        <w:rPr>
          <w:rFonts w:ascii="Leelawadee" w:hAnsi="Leelawadee" w:cs="Leelawadee"/>
          <w:sz w:val="22"/>
          <w:szCs w:val="22"/>
        </w:rPr>
        <w:t>appropriately.</w:t>
      </w:r>
    </w:p>
    <w:p w14:paraId="21C5C233" w14:textId="2D20F3E3" w:rsidR="00AE5DD5" w:rsidRPr="00021010" w:rsidRDefault="00AE5DD5" w:rsidP="00021010">
      <w:pPr>
        <w:pStyle w:val="ListParagraph"/>
        <w:jc w:val="both"/>
        <w:rPr>
          <w:rFonts w:ascii="Leelawadee" w:hAnsi="Leelawadee" w:cs="Leelawadee"/>
          <w:sz w:val="22"/>
          <w:szCs w:val="22"/>
        </w:rPr>
      </w:pPr>
    </w:p>
    <w:p w14:paraId="7B0DEA3D" w14:textId="788F1BD5" w:rsidR="008D59E5" w:rsidRPr="00021010" w:rsidRDefault="006A78E5"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 xml:space="preserve">Assisting the Co-ordinator to evolve online </w:t>
      </w:r>
      <w:r w:rsidR="005301E4" w:rsidRPr="00021010">
        <w:rPr>
          <w:rFonts w:ascii="Leelawadee" w:hAnsi="Leelawadee" w:cs="Leelawadee"/>
          <w:sz w:val="22"/>
          <w:szCs w:val="22"/>
        </w:rPr>
        <w:t xml:space="preserve">and paper </w:t>
      </w:r>
      <w:r w:rsidRPr="00021010">
        <w:rPr>
          <w:rFonts w:ascii="Leelawadee" w:hAnsi="Leelawadee" w:cs="Leelawadee"/>
          <w:sz w:val="22"/>
          <w:szCs w:val="22"/>
        </w:rPr>
        <w:t xml:space="preserve">resources and communications for Clergy </w:t>
      </w:r>
      <w:r w:rsidR="008E7AA8" w:rsidRPr="00021010">
        <w:rPr>
          <w:rFonts w:ascii="Leelawadee" w:hAnsi="Leelawadee" w:cs="Leelawadee"/>
          <w:sz w:val="22"/>
          <w:szCs w:val="22"/>
        </w:rPr>
        <w:t xml:space="preserve">about their </w:t>
      </w:r>
      <w:r w:rsidRPr="00021010">
        <w:rPr>
          <w:rFonts w:ascii="Leelawadee" w:hAnsi="Leelawadee" w:cs="Leelawadee"/>
          <w:sz w:val="22"/>
          <w:szCs w:val="22"/>
        </w:rPr>
        <w:t>Health &amp; Well-Being</w:t>
      </w:r>
      <w:r w:rsidR="005301E4" w:rsidRPr="00021010">
        <w:rPr>
          <w:rFonts w:ascii="Leelawadee" w:hAnsi="Leelawadee" w:cs="Leelawadee"/>
          <w:sz w:val="22"/>
          <w:szCs w:val="22"/>
        </w:rPr>
        <w:t>.</w:t>
      </w:r>
    </w:p>
    <w:p w14:paraId="1E596A0A" w14:textId="77777777" w:rsidR="005D016B" w:rsidRPr="00021010" w:rsidRDefault="005D016B" w:rsidP="00021010">
      <w:pPr>
        <w:jc w:val="both"/>
        <w:rPr>
          <w:rFonts w:ascii="Leelawadee" w:hAnsi="Leelawadee" w:cs="Leelawadee"/>
          <w:sz w:val="22"/>
          <w:szCs w:val="22"/>
        </w:rPr>
      </w:pPr>
    </w:p>
    <w:p w14:paraId="19877F78" w14:textId="2DFBFF12" w:rsidR="006A78E5" w:rsidRPr="00021010" w:rsidRDefault="006A78E5"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Developing appropriate and confidential databases to produce timely data for on-going clergy support and recognition.</w:t>
      </w:r>
    </w:p>
    <w:p w14:paraId="7DD90B74" w14:textId="77777777" w:rsidR="005D016B" w:rsidRPr="00021010" w:rsidRDefault="005D016B" w:rsidP="00021010">
      <w:pPr>
        <w:pStyle w:val="ListParagraph"/>
        <w:jc w:val="both"/>
        <w:rPr>
          <w:rFonts w:ascii="Leelawadee" w:hAnsi="Leelawadee" w:cs="Leelawadee"/>
          <w:sz w:val="22"/>
          <w:szCs w:val="22"/>
        </w:rPr>
      </w:pPr>
    </w:p>
    <w:p w14:paraId="775DA9B0" w14:textId="76E78B96" w:rsidR="008E7AA8" w:rsidRPr="00021010" w:rsidRDefault="008E7AA8"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Supporting the Co-</w:t>
      </w:r>
      <w:r w:rsidR="00AE5DD5" w:rsidRPr="00021010">
        <w:rPr>
          <w:rFonts w:ascii="Leelawadee" w:hAnsi="Leelawadee" w:cs="Leelawadee"/>
          <w:sz w:val="22"/>
          <w:szCs w:val="22"/>
        </w:rPr>
        <w:t>o</w:t>
      </w:r>
      <w:r w:rsidRPr="00021010">
        <w:rPr>
          <w:rFonts w:ascii="Leelawadee" w:hAnsi="Leelawadee" w:cs="Leelawadee"/>
          <w:sz w:val="22"/>
          <w:szCs w:val="22"/>
        </w:rPr>
        <w:t>rdinator</w:t>
      </w:r>
      <w:r w:rsidR="0023631F" w:rsidRPr="00021010">
        <w:rPr>
          <w:rFonts w:ascii="Leelawadee" w:hAnsi="Leelawadee" w:cs="Leelawadee"/>
          <w:sz w:val="22"/>
          <w:szCs w:val="22"/>
        </w:rPr>
        <w:t xml:space="preserve"> in</w:t>
      </w:r>
      <w:r w:rsidRPr="00021010">
        <w:rPr>
          <w:rFonts w:ascii="Leelawadee" w:hAnsi="Leelawadee" w:cs="Leelawadee"/>
          <w:sz w:val="22"/>
          <w:szCs w:val="22"/>
        </w:rPr>
        <w:t xml:space="preserve"> </w:t>
      </w:r>
      <w:r w:rsidR="00E0626C" w:rsidRPr="00021010">
        <w:rPr>
          <w:rFonts w:ascii="Leelawadee" w:hAnsi="Leelawadee" w:cs="Leelawadee"/>
          <w:sz w:val="22"/>
          <w:szCs w:val="22"/>
        </w:rPr>
        <w:t>organising</w:t>
      </w:r>
      <w:r w:rsidRPr="00021010">
        <w:rPr>
          <w:rFonts w:ascii="Leelawadee" w:hAnsi="Leelawadee" w:cs="Leelawadee"/>
          <w:sz w:val="22"/>
          <w:szCs w:val="22"/>
        </w:rPr>
        <w:t xml:space="preserve"> venues and refreshments for meetings, conferences, retired gatherings etc.</w:t>
      </w:r>
    </w:p>
    <w:p w14:paraId="6ADCB09C" w14:textId="77777777" w:rsidR="005D016B" w:rsidRPr="00021010" w:rsidRDefault="005D016B" w:rsidP="00021010">
      <w:pPr>
        <w:pStyle w:val="ListParagraph"/>
        <w:jc w:val="both"/>
        <w:rPr>
          <w:rFonts w:ascii="Leelawadee" w:hAnsi="Leelawadee" w:cs="Leelawadee"/>
          <w:sz w:val="22"/>
          <w:szCs w:val="22"/>
        </w:rPr>
      </w:pPr>
    </w:p>
    <w:p w14:paraId="2424D8A5" w14:textId="0E279F68" w:rsidR="008E7AA8" w:rsidRDefault="008E7AA8" w:rsidP="00021010">
      <w:pPr>
        <w:pStyle w:val="ListParagraph"/>
        <w:numPr>
          <w:ilvl w:val="0"/>
          <w:numId w:val="8"/>
        </w:numPr>
        <w:jc w:val="both"/>
        <w:rPr>
          <w:rFonts w:ascii="Leelawadee" w:hAnsi="Leelawadee" w:cs="Leelawadee"/>
          <w:sz w:val="22"/>
          <w:szCs w:val="22"/>
        </w:rPr>
      </w:pPr>
      <w:r w:rsidRPr="00021010">
        <w:rPr>
          <w:rFonts w:ascii="Leelawadee" w:hAnsi="Leelawadee" w:cs="Leelawadee"/>
          <w:sz w:val="22"/>
          <w:szCs w:val="22"/>
        </w:rPr>
        <w:t>Attending Clergy Health &amp; Well-Being Committee Meetings quarterly, taking minutes and providing these to committee members</w:t>
      </w:r>
      <w:r w:rsidR="006162E2" w:rsidRPr="00021010">
        <w:rPr>
          <w:rFonts w:ascii="Leelawadee" w:hAnsi="Leelawadee" w:cs="Leelawadee"/>
          <w:sz w:val="22"/>
          <w:szCs w:val="22"/>
        </w:rPr>
        <w:t xml:space="preserve"> in a timely manner</w:t>
      </w:r>
      <w:r w:rsidRPr="00021010">
        <w:rPr>
          <w:rFonts w:ascii="Leelawadee" w:hAnsi="Leelawadee" w:cs="Leelawadee"/>
          <w:sz w:val="22"/>
          <w:szCs w:val="22"/>
        </w:rPr>
        <w:t>.</w:t>
      </w:r>
    </w:p>
    <w:p w14:paraId="219F8BEE" w14:textId="77777777" w:rsidR="00395A73" w:rsidRPr="00395A73" w:rsidRDefault="00395A73" w:rsidP="00395A73">
      <w:pPr>
        <w:pStyle w:val="ListParagraph"/>
        <w:rPr>
          <w:rFonts w:ascii="Leelawadee" w:hAnsi="Leelawadee" w:cs="Leelawadee"/>
          <w:sz w:val="22"/>
          <w:szCs w:val="22"/>
        </w:rPr>
      </w:pPr>
    </w:p>
    <w:p w14:paraId="5B3F2C9E" w14:textId="77777777" w:rsidR="00395A73" w:rsidRPr="00395A73" w:rsidRDefault="00395A73" w:rsidP="00395A73">
      <w:pPr>
        <w:jc w:val="both"/>
        <w:rPr>
          <w:rFonts w:ascii="Leelawadee" w:hAnsi="Leelawadee" w:cs="Leelawadee"/>
          <w:sz w:val="22"/>
          <w:szCs w:val="22"/>
        </w:rPr>
      </w:pPr>
    </w:p>
    <w:p w14:paraId="032221C4" w14:textId="08632CBE" w:rsidR="00395A73" w:rsidRDefault="00395A73" w:rsidP="00395A73">
      <w:pPr>
        <w:pStyle w:val="ListParagraph"/>
        <w:numPr>
          <w:ilvl w:val="0"/>
          <w:numId w:val="8"/>
        </w:numPr>
        <w:jc w:val="both"/>
        <w:rPr>
          <w:rFonts w:ascii="Leelawadee" w:hAnsi="Leelawadee" w:cs="Leelawadee"/>
          <w:sz w:val="22"/>
          <w:szCs w:val="22"/>
        </w:rPr>
      </w:pPr>
      <w:r>
        <w:rPr>
          <w:rFonts w:ascii="Leelawadee" w:hAnsi="Leelawadee" w:cs="Leelawadee"/>
          <w:sz w:val="22"/>
          <w:szCs w:val="22"/>
        </w:rPr>
        <w:t xml:space="preserve">This is a developmental role, which in time, and following appropriate training, may require </w:t>
      </w:r>
      <w:r w:rsidR="00DF077A">
        <w:rPr>
          <w:rFonts w:ascii="Leelawadee" w:hAnsi="Leelawadee" w:cs="Leelawadee"/>
          <w:sz w:val="22"/>
          <w:szCs w:val="22"/>
        </w:rPr>
        <w:t>in person</w:t>
      </w:r>
      <w:r>
        <w:rPr>
          <w:rFonts w:ascii="Leelawadee" w:hAnsi="Leelawadee" w:cs="Leelawadee"/>
          <w:sz w:val="22"/>
          <w:szCs w:val="22"/>
        </w:rPr>
        <w:t xml:space="preserve"> visits with clergy at their place of residence, to provide a contact point for the service and to assist with relevant form </w:t>
      </w:r>
      <w:r w:rsidR="006E44E9">
        <w:rPr>
          <w:rFonts w:ascii="Leelawadee" w:hAnsi="Leelawadee" w:cs="Leelawadee"/>
          <w:sz w:val="22"/>
          <w:szCs w:val="22"/>
        </w:rPr>
        <w:t>completion</w:t>
      </w:r>
      <w:r>
        <w:rPr>
          <w:rFonts w:ascii="Leelawadee" w:hAnsi="Leelawadee" w:cs="Leelawadee"/>
          <w:sz w:val="22"/>
          <w:szCs w:val="22"/>
        </w:rPr>
        <w:t xml:space="preserve">. In taking on these responsibilities and for the </w:t>
      </w:r>
      <w:r w:rsidR="0036045D">
        <w:rPr>
          <w:rFonts w:ascii="Leelawadee" w:hAnsi="Leelawadee" w:cs="Leelawadee"/>
          <w:sz w:val="22"/>
          <w:szCs w:val="22"/>
        </w:rPr>
        <w:t>safeguarding</w:t>
      </w:r>
      <w:r>
        <w:rPr>
          <w:rFonts w:ascii="Leelawadee" w:hAnsi="Leelawadee" w:cs="Leelawadee"/>
          <w:sz w:val="22"/>
          <w:szCs w:val="22"/>
        </w:rPr>
        <w:t xml:space="preserve"> of our clergy, the successful candidate will require DBS checking.</w:t>
      </w:r>
    </w:p>
    <w:p w14:paraId="42466068" w14:textId="77777777" w:rsidR="00E54E29" w:rsidRPr="00021010" w:rsidRDefault="00E54E29" w:rsidP="00021010">
      <w:pPr>
        <w:jc w:val="both"/>
        <w:rPr>
          <w:rFonts w:ascii="Leelawadee" w:hAnsi="Leelawadee" w:cs="Leelawadee"/>
          <w:b/>
          <w:bCs/>
          <w:sz w:val="22"/>
          <w:szCs w:val="22"/>
        </w:rPr>
      </w:pPr>
    </w:p>
    <w:p w14:paraId="1F509C48" w14:textId="77777777" w:rsidR="00521A5E" w:rsidRPr="00021010" w:rsidRDefault="00521A5E" w:rsidP="00021010">
      <w:pPr>
        <w:tabs>
          <w:tab w:val="left" w:pos="1843"/>
        </w:tabs>
        <w:ind w:left="1843" w:hanging="1843"/>
        <w:jc w:val="both"/>
        <w:rPr>
          <w:rFonts w:ascii="Leelawadee" w:hAnsi="Leelawadee" w:cs="Leelawadee"/>
          <w:bCs/>
          <w:sz w:val="22"/>
          <w:szCs w:val="22"/>
        </w:rPr>
      </w:pPr>
      <w:r w:rsidRPr="00021010">
        <w:rPr>
          <w:rFonts w:ascii="Leelawadee" w:hAnsi="Leelawadee" w:cs="Leelawadee"/>
          <w:b/>
          <w:sz w:val="22"/>
          <w:szCs w:val="22"/>
        </w:rPr>
        <w:t>Line Manager:</w:t>
      </w:r>
      <w:r w:rsidRPr="00021010">
        <w:rPr>
          <w:rFonts w:ascii="Leelawadee" w:hAnsi="Leelawadee" w:cs="Leelawadee"/>
          <w:bCs/>
          <w:sz w:val="22"/>
          <w:szCs w:val="22"/>
        </w:rPr>
        <w:t xml:space="preserve"> The</w:t>
      </w:r>
      <w:r w:rsidRPr="00021010">
        <w:rPr>
          <w:rFonts w:ascii="Leelawadee" w:hAnsi="Leelawadee" w:cs="Leelawadee"/>
          <w:b/>
          <w:sz w:val="22"/>
          <w:szCs w:val="22"/>
        </w:rPr>
        <w:t xml:space="preserve"> </w:t>
      </w:r>
      <w:r w:rsidRPr="00021010">
        <w:rPr>
          <w:rFonts w:ascii="Leelawadee" w:hAnsi="Leelawadee" w:cs="Leelawadee"/>
          <w:bCs/>
          <w:sz w:val="22"/>
          <w:szCs w:val="22"/>
        </w:rPr>
        <w:t>Clergy Health &amp; Well-Being Co-Ordinator</w:t>
      </w:r>
    </w:p>
    <w:p w14:paraId="6DD45076" w14:textId="77777777" w:rsidR="00521A5E" w:rsidRPr="00021010" w:rsidRDefault="00521A5E" w:rsidP="00021010">
      <w:pPr>
        <w:tabs>
          <w:tab w:val="left" w:pos="1843"/>
        </w:tabs>
        <w:ind w:left="1843" w:hanging="1843"/>
        <w:jc w:val="both"/>
        <w:rPr>
          <w:rFonts w:ascii="Leelawadee" w:hAnsi="Leelawadee" w:cs="Leelawadee"/>
          <w:b/>
          <w:bCs/>
          <w:sz w:val="22"/>
          <w:szCs w:val="22"/>
        </w:rPr>
      </w:pPr>
    </w:p>
    <w:p w14:paraId="52B449AD" w14:textId="35419BD5" w:rsidR="007F278A" w:rsidRPr="00021010" w:rsidRDefault="00521A5E" w:rsidP="00021010">
      <w:pPr>
        <w:widowControl/>
        <w:jc w:val="both"/>
        <w:rPr>
          <w:rFonts w:ascii="Leelawadee" w:hAnsi="Leelawadee" w:cs="Leelawadee"/>
          <w:sz w:val="22"/>
          <w:szCs w:val="22"/>
        </w:rPr>
      </w:pPr>
      <w:r w:rsidRPr="00021010">
        <w:rPr>
          <w:rFonts w:ascii="Leelawadee" w:hAnsi="Leelawadee" w:cs="Leelawadee"/>
          <w:b/>
          <w:bCs/>
          <w:sz w:val="22"/>
          <w:szCs w:val="22"/>
        </w:rPr>
        <w:t>Based At:</w:t>
      </w:r>
      <w:r w:rsidRPr="00021010">
        <w:rPr>
          <w:rFonts w:ascii="Leelawadee" w:hAnsi="Leelawadee" w:cs="Leelawadee"/>
          <w:sz w:val="22"/>
          <w:szCs w:val="22"/>
        </w:rPr>
        <w:t xml:space="preserve"> You will be based the Curia offices</w:t>
      </w:r>
      <w:r w:rsidR="00021010">
        <w:rPr>
          <w:rFonts w:ascii="Leelawadee" w:hAnsi="Leelawadee" w:cs="Leelawadee"/>
          <w:sz w:val="22"/>
          <w:szCs w:val="22"/>
        </w:rPr>
        <w:t>, Castle Quay, Nottingham</w:t>
      </w:r>
      <w:r w:rsidRPr="00021010">
        <w:rPr>
          <w:rFonts w:ascii="Leelawadee" w:hAnsi="Leelawadee" w:cs="Leelawadee"/>
          <w:sz w:val="22"/>
          <w:szCs w:val="22"/>
        </w:rPr>
        <w:t>.</w:t>
      </w:r>
      <w:r w:rsidRPr="00021010">
        <w:rPr>
          <w:rFonts w:ascii="Leelawadee" w:eastAsia="Tahoma" w:hAnsi="Leelawadee" w:cs="Leelawadee"/>
          <w:sz w:val="22"/>
          <w:szCs w:val="22"/>
          <w:lang w:val="en-US"/>
        </w:rPr>
        <w:t xml:space="preserve"> A combination of home and office (hybrid) working may be available – subject to agreement and review. </w:t>
      </w:r>
      <w:r w:rsidR="007F278A" w:rsidRPr="00021010">
        <w:rPr>
          <w:rFonts w:ascii="Leelawadee" w:eastAsia="Tahoma" w:hAnsi="Leelawadee" w:cs="Leelawadee"/>
          <w:sz w:val="22"/>
          <w:szCs w:val="22"/>
          <w:lang w:val="en-US"/>
        </w:rPr>
        <w:t xml:space="preserve">An </w:t>
      </w:r>
      <w:r w:rsidR="007F278A" w:rsidRPr="00021010">
        <w:rPr>
          <w:rFonts w:ascii="Leelawadee" w:hAnsi="Leelawadee" w:cs="Leelawadee"/>
          <w:sz w:val="22"/>
          <w:szCs w:val="22"/>
        </w:rPr>
        <w:t>encrypted laptop and secure e</w:t>
      </w:r>
      <w:r w:rsidR="00DF077A">
        <w:rPr>
          <w:rFonts w:ascii="Leelawadee" w:hAnsi="Leelawadee" w:cs="Leelawadee"/>
          <w:sz w:val="22"/>
          <w:szCs w:val="22"/>
        </w:rPr>
        <w:t>-</w:t>
      </w:r>
      <w:r w:rsidR="007F278A" w:rsidRPr="00021010">
        <w:rPr>
          <w:rFonts w:ascii="Leelawadee" w:hAnsi="Leelawadee" w:cs="Leelawadee"/>
          <w:sz w:val="22"/>
          <w:szCs w:val="22"/>
        </w:rPr>
        <w:t>mail will be provided.</w:t>
      </w:r>
    </w:p>
    <w:p w14:paraId="27D053F7" w14:textId="3C5D3561" w:rsidR="00521A5E" w:rsidRPr="00021010" w:rsidRDefault="00521A5E" w:rsidP="00021010">
      <w:pPr>
        <w:widowControl/>
        <w:jc w:val="both"/>
        <w:rPr>
          <w:rFonts w:ascii="Leelawadee" w:hAnsi="Leelawadee" w:cs="Leelawadee"/>
          <w:sz w:val="22"/>
          <w:szCs w:val="22"/>
        </w:rPr>
      </w:pPr>
    </w:p>
    <w:p w14:paraId="18C47D96" w14:textId="77777777" w:rsidR="00CA6067" w:rsidRPr="00021010" w:rsidRDefault="00521A5E" w:rsidP="00021010">
      <w:pPr>
        <w:ind w:left="360" w:hanging="360"/>
        <w:jc w:val="both"/>
        <w:rPr>
          <w:rFonts w:ascii="Leelawadee" w:hAnsi="Leelawadee" w:cs="Leelawadee"/>
          <w:sz w:val="22"/>
          <w:szCs w:val="22"/>
        </w:rPr>
      </w:pPr>
      <w:r w:rsidRPr="00021010">
        <w:rPr>
          <w:rFonts w:ascii="Leelawadee" w:hAnsi="Leelawadee" w:cs="Leelawadee"/>
          <w:b/>
          <w:bCs/>
          <w:sz w:val="22"/>
          <w:szCs w:val="22"/>
        </w:rPr>
        <w:t>Hours of Work:</w:t>
      </w:r>
      <w:r w:rsidRPr="00021010">
        <w:rPr>
          <w:rFonts w:ascii="Leelawadee" w:hAnsi="Leelawadee" w:cs="Leelawadee"/>
          <w:sz w:val="22"/>
          <w:szCs w:val="22"/>
        </w:rPr>
        <w:t xml:space="preserve"> </w:t>
      </w:r>
    </w:p>
    <w:p w14:paraId="20135223" w14:textId="1FDB5D2C" w:rsidR="00521A5E" w:rsidRPr="00021010" w:rsidRDefault="00CA6067" w:rsidP="00021010">
      <w:pPr>
        <w:jc w:val="both"/>
        <w:rPr>
          <w:rFonts w:ascii="Leelawadee" w:eastAsia="Tahoma" w:hAnsi="Leelawadee" w:cs="Leelawadee"/>
          <w:sz w:val="22"/>
          <w:szCs w:val="22"/>
          <w:lang w:val="en-US"/>
        </w:rPr>
      </w:pPr>
      <w:r w:rsidRPr="00021010">
        <w:rPr>
          <w:rFonts w:ascii="Leelawadee" w:hAnsi="Leelawadee" w:cs="Leelawadee"/>
          <w:sz w:val="22"/>
          <w:szCs w:val="22"/>
        </w:rPr>
        <w:t>Following a period of induction, the role will entail working 22.5 hrs over 3 days a week.</w:t>
      </w:r>
      <w:r w:rsidR="00021010">
        <w:rPr>
          <w:rFonts w:ascii="Leelawadee" w:hAnsi="Leelawadee" w:cs="Leelawadee"/>
          <w:sz w:val="22"/>
          <w:szCs w:val="22"/>
        </w:rPr>
        <w:t xml:space="preserve"> </w:t>
      </w:r>
      <w:r w:rsidR="00521A5E" w:rsidRPr="00021010">
        <w:rPr>
          <w:rFonts w:ascii="Leelawadee" w:hAnsi="Leelawadee" w:cs="Leelawadee"/>
          <w:sz w:val="22"/>
          <w:szCs w:val="22"/>
        </w:rPr>
        <w:t>Annualized hours contract</w:t>
      </w:r>
      <w:r w:rsidR="00021010">
        <w:rPr>
          <w:rFonts w:ascii="Leelawadee" w:hAnsi="Leelawadee" w:cs="Leelawadee"/>
          <w:sz w:val="22"/>
          <w:szCs w:val="22"/>
        </w:rPr>
        <w:t>, which</w:t>
      </w:r>
      <w:r w:rsidR="00521A5E" w:rsidRPr="00021010">
        <w:rPr>
          <w:rFonts w:ascii="Leelawadee" w:hAnsi="Leelawadee" w:cs="Leelawadee"/>
          <w:sz w:val="22"/>
          <w:szCs w:val="22"/>
        </w:rPr>
        <w:t xml:space="preserve"> will be monitored by a time sheet and monthly review. Out</w:t>
      </w:r>
      <w:r w:rsidRPr="00021010">
        <w:rPr>
          <w:rFonts w:ascii="Leelawadee" w:hAnsi="Leelawadee" w:cs="Leelawadee"/>
          <w:sz w:val="22"/>
          <w:szCs w:val="22"/>
        </w:rPr>
        <w:t xml:space="preserve"> </w:t>
      </w:r>
      <w:r w:rsidR="00521A5E" w:rsidRPr="00021010">
        <w:rPr>
          <w:rFonts w:ascii="Leelawadee" w:hAnsi="Leelawadee" w:cs="Leelawadee"/>
          <w:sz w:val="22"/>
          <w:szCs w:val="22"/>
        </w:rPr>
        <w:t xml:space="preserve">of-hours working </w:t>
      </w:r>
      <w:r w:rsidRPr="00021010">
        <w:rPr>
          <w:rFonts w:ascii="Leelawadee" w:hAnsi="Leelawadee" w:cs="Leelawadee"/>
          <w:sz w:val="22"/>
          <w:szCs w:val="22"/>
        </w:rPr>
        <w:t>may be</w:t>
      </w:r>
      <w:r w:rsidR="00521A5E" w:rsidRPr="00021010">
        <w:rPr>
          <w:rFonts w:ascii="Leelawadee" w:hAnsi="Leelawadee" w:cs="Leelawadee"/>
          <w:sz w:val="22"/>
          <w:szCs w:val="22"/>
        </w:rPr>
        <w:t xml:space="preserve"> necessary on occasion when events occur.</w:t>
      </w:r>
      <w:r w:rsidR="00521A5E" w:rsidRPr="00021010">
        <w:rPr>
          <w:rFonts w:ascii="Leelawadee" w:eastAsia="Tahoma" w:hAnsi="Leelawadee" w:cs="Leelawadee"/>
          <w:sz w:val="22"/>
          <w:szCs w:val="22"/>
          <w:lang w:val="en-US"/>
        </w:rPr>
        <w:t xml:space="preserve"> Time off in lieu will be </w:t>
      </w:r>
      <w:r w:rsidRPr="00021010">
        <w:rPr>
          <w:rFonts w:ascii="Leelawadee" w:eastAsia="Tahoma" w:hAnsi="Leelawadee" w:cs="Leelawadee"/>
          <w:sz w:val="22"/>
          <w:szCs w:val="22"/>
          <w:lang w:val="en-US"/>
        </w:rPr>
        <w:t>given.</w:t>
      </w:r>
    </w:p>
    <w:p w14:paraId="71F3F7DF" w14:textId="77777777" w:rsidR="00CA6067" w:rsidRPr="00021010" w:rsidRDefault="00CA6067" w:rsidP="00021010">
      <w:pPr>
        <w:widowControl/>
        <w:ind w:hanging="360"/>
        <w:jc w:val="both"/>
        <w:rPr>
          <w:rFonts w:ascii="Leelawadee" w:hAnsi="Leelawadee" w:cs="Leelawadee"/>
          <w:sz w:val="22"/>
          <w:szCs w:val="22"/>
        </w:rPr>
      </w:pPr>
    </w:p>
    <w:p w14:paraId="553701F9" w14:textId="12BAF387" w:rsidR="007F278A" w:rsidRPr="00021010" w:rsidRDefault="00CA6067" w:rsidP="00021010">
      <w:pPr>
        <w:jc w:val="both"/>
        <w:rPr>
          <w:rFonts w:ascii="Leelawadee" w:hAnsi="Leelawadee" w:cs="Leelawadee"/>
          <w:sz w:val="22"/>
          <w:szCs w:val="22"/>
        </w:rPr>
      </w:pPr>
      <w:r w:rsidRPr="00021010">
        <w:rPr>
          <w:rFonts w:ascii="Leelawadee" w:hAnsi="Leelawadee" w:cs="Leelawadee"/>
          <w:b/>
          <w:bCs/>
          <w:sz w:val="22"/>
          <w:szCs w:val="22"/>
        </w:rPr>
        <w:t>Review:</w:t>
      </w:r>
      <w:r w:rsidRPr="00021010">
        <w:rPr>
          <w:rFonts w:ascii="Leelawadee" w:hAnsi="Leelawadee" w:cs="Leelawadee"/>
          <w:sz w:val="22"/>
          <w:szCs w:val="22"/>
        </w:rPr>
        <w:t xml:space="preserve"> </w:t>
      </w:r>
      <w:r w:rsidR="00521A5E" w:rsidRPr="00021010">
        <w:rPr>
          <w:rFonts w:ascii="Leelawadee" w:hAnsi="Leelawadee" w:cs="Leelawadee"/>
          <w:sz w:val="22"/>
          <w:szCs w:val="22"/>
        </w:rPr>
        <w:t>Role and hours to be reviewed after a 6-month probationary period.</w:t>
      </w:r>
      <w:r w:rsidR="007F278A" w:rsidRPr="00021010">
        <w:rPr>
          <w:rFonts w:ascii="Leelawadee" w:hAnsi="Leelawadee" w:cs="Leelawadee"/>
          <w:sz w:val="22"/>
          <w:szCs w:val="22"/>
        </w:rPr>
        <w:t xml:space="preserve"> You must be prepared to undertake training to meet the needs of the service.</w:t>
      </w:r>
    </w:p>
    <w:p w14:paraId="06B5F93C" w14:textId="3A53A172" w:rsidR="00521A5E" w:rsidRPr="00021010" w:rsidRDefault="00521A5E" w:rsidP="00021010">
      <w:pPr>
        <w:widowControl/>
        <w:ind w:left="360" w:hanging="360"/>
        <w:jc w:val="both"/>
        <w:rPr>
          <w:rFonts w:ascii="Leelawadee" w:hAnsi="Leelawadee" w:cs="Leelawadee"/>
          <w:b/>
          <w:bCs/>
          <w:sz w:val="22"/>
          <w:szCs w:val="22"/>
        </w:rPr>
      </w:pPr>
    </w:p>
    <w:p w14:paraId="7F027582" w14:textId="3F37B2EC" w:rsidR="00CA6067" w:rsidRPr="00021010" w:rsidRDefault="00E80338" w:rsidP="00021010">
      <w:pPr>
        <w:widowControl/>
        <w:ind w:left="360" w:hanging="360"/>
        <w:jc w:val="both"/>
        <w:rPr>
          <w:rFonts w:ascii="Leelawadee" w:hAnsi="Leelawadee" w:cs="Leelawadee"/>
          <w:sz w:val="22"/>
          <w:szCs w:val="22"/>
        </w:rPr>
      </w:pPr>
      <w:r>
        <w:rPr>
          <w:rFonts w:ascii="Leelawadee" w:hAnsi="Leelawadee" w:cs="Leelawadee"/>
          <w:b/>
          <w:bCs/>
          <w:sz w:val="22"/>
          <w:szCs w:val="22"/>
        </w:rPr>
        <w:t xml:space="preserve">Band &amp; </w:t>
      </w:r>
      <w:r w:rsidR="00CA6067" w:rsidRPr="00021010">
        <w:rPr>
          <w:rFonts w:ascii="Leelawadee" w:hAnsi="Leelawadee" w:cs="Leelawadee"/>
          <w:b/>
          <w:bCs/>
          <w:sz w:val="22"/>
          <w:szCs w:val="22"/>
        </w:rPr>
        <w:t xml:space="preserve">Salary: </w:t>
      </w:r>
      <w:r w:rsidRPr="00E80338">
        <w:rPr>
          <w:rFonts w:ascii="Leelawadee" w:hAnsi="Leelawadee" w:cs="Leelawadee"/>
          <w:sz w:val="22"/>
          <w:szCs w:val="22"/>
        </w:rPr>
        <w:t>Band 3</w:t>
      </w:r>
      <w:r>
        <w:rPr>
          <w:rFonts w:ascii="Leelawadee" w:hAnsi="Leelawadee" w:cs="Leelawadee"/>
          <w:sz w:val="22"/>
          <w:szCs w:val="22"/>
        </w:rPr>
        <w:tab/>
      </w:r>
      <w:r w:rsidR="00555A85">
        <w:rPr>
          <w:rFonts w:ascii="Leelawadee" w:hAnsi="Leelawadee" w:cs="Leelawadee"/>
          <w:sz w:val="22"/>
          <w:szCs w:val="22"/>
        </w:rPr>
        <w:t>Circa £15,000 per annum</w:t>
      </w:r>
    </w:p>
    <w:p w14:paraId="691765FA" w14:textId="77777777" w:rsidR="002B5E62" w:rsidRPr="00021010" w:rsidRDefault="002B5E62" w:rsidP="001C1399">
      <w:pPr>
        <w:rPr>
          <w:rFonts w:ascii="Leelawadee" w:hAnsi="Leelawadee" w:cs="Leelawadee"/>
          <w:sz w:val="22"/>
          <w:szCs w:val="22"/>
        </w:rPr>
      </w:pPr>
    </w:p>
    <w:p w14:paraId="18959E0F" w14:textId="77777777" w:rsidR="002B5E62" w:rsidRPr="00021010" w:rsidRDefault="002B5E62" w:rsidP="001C1399">
      <w:pPr>
        <w:rPr>
          <w:rFonts w:ascii="Leelawadee" w:hAnsi="Leelawadee" w:cs="Leelawadee"/>
          <w:sz w:val="22"/>
          <w:szCs w:val="22"/>
        </w:rPr>
      </w:pPr>
    </w:p>
    <w:tbl>
      <w:tblPr>
        <w:tblStyle w:val="TableGrid"/>
        <w:tblW w:w="9067" w:type="dxa"/>
        <w:tblLook w:val="04A0" w:firstRow="1" w:lastRow="0" w:firstColumn="1" w:lastColumn="0" w:noHBand="0" w:noVBand="1"/>
      </w:tblPr>
      <w:tblGrid>
        <w:gridCol w:w="4673"/>
        <w:gridCol w:w="4394"/>
      </w:tblGrid>
      <w:tr w:rsidR="00B17674" w:rsidRPr="00021010" w14:paraId="2D7578AF" w14:textId="77777777" w:rsidTr="00941110">
        <w:trPr>
          <w:cantSplit/>
        </w:trPr>
        <w:tc>
          <w:tcPr>
            <w:tcW w:w="4673" w:type="dxa"/>
          </w:tcPr>
          <w:p w14:paraId="2C4C2205" w14:textId="6E15A4FD" w:rsidR="001C1399" w:rsidRPr="00021010" w:rsidRDefault="001C1399">
            <w:pPr>
              <w:rPr>
                <w:rFonts w:ascii="Leelawadee" w:hAnsi="Leelawadee" w:cs="Leelawadee"/>
                <w:bCs/>
                <w:sz w:val="22"/>
                <w:szCs w:val="22"/>
                <w:lang w:eastAsia="en-GB"/>
              </w:rPr>
            </w:pPr>
            <w:r w:rsidRPr="00021010">
              <w:rPr>
                <w:rFonts w:ascii="Leelawadee" w:hAnsi="Leelawadee" w:cs="Leelawadee"/>
                <w:sz w:val="22"/>
                <w:szCs w:val="22"/>
              </w:rPr>
              <w:br w:type="page"/>
            </w:r>
            <w:r w:rsidR="00F42B3D" w:rsidRPr="00021010">
              <w:rPr>
                <w:rFonts w:ascii="Leelawadee" w:hAnsi="Leelawadee" w:cs="Leelawadee"/>
                <w:b/>
                <w:bCs/>
                <w:sz w:val="22"/>
                <w:szCs w:val="22"/>
              </w:rPr>
              <w:t>Key</w:t>
            </w:r>
            <w:r w:rsidRPr="00021010">
              <w:rPr>
                <w:rFonts w:ascii="Leelawadee" w:hAnsi="Leelawadee" w:cs="Leelawadee"/>
                <w:b/>
                <w:sz w:val="22"/>
                <w:szCs w:val="22"/>
                <w:lang w:eastAsia="en-GB"/>
              </w:rPr>
              <w:t xml:space="preserve"> Responsibilities</w:t>
            </w:r>
            <w:r w:rsidR="00692346">
              <w:rPr>
                <w:rFonts w:ascii="Leelawadee" w:hAnsi="Leelawadee" w:cs="Leelawadee"/>
                <w:b/>
                <w:sz w:val="22"/>
                <w:szCs w:val="22"/>
                <w:lang w:eastAsia="en-GB"/>
              </w:rPr>
              <w:t>:</w:t>
            </w:r>
          </w:p>
          <w:p w14:paraId="7FC1DA2D" w14:textId="3933D27F" w:rsidR="001C1399" w:rsidRPr="00021010" w:rsidRDefault="001C1399">
            <w:pPr>
              <w:rPr>
                <w:rFonts w:ascii="Leelawadee" w:hAnsi="Leelawadee" w:cs="Leelawadee"/>
                <w:bCs/>
                <w:sz w:val="22"/>
                <w:szCs w:val="22"/>
              </w:rPr>
            </w:pPr>
          </w:p>
        </w:tc>
        <w:tc>
          <w:tcPr>
            <w:tcW w:w="4394" w:type="dxa"/>
          </w:tcPr>
          <w:p w14:paraId="4ADBF1AC" w14:textId="77777777" w:rsidR="001C1399" w:rsidRPr="00021010" w:rsidRDefault="001C1399">
            <w:pPr>
              <w:rPr>
                <w:rFonts w:ascii="Leelawadee" w:hAnsi="Leelawadee" w:cs="Leelawadee"/>
                <w:b/>
                <w:sz w:val="22"/>
                <w:szCs w:val="22"/>
                <w:lang w:eastAsia="en-GB"/>
              </w:rPr>
            </w:pPr>
            <w:r w:rsidRPr="00021010">
              <w:rPr>
                <w:rFonts w:ascii="Leelawadee" w:hAnsi="Leelawadee" w:cs="Leelawadee"/>
                <w:b/>
                <w:sz w:val="22"/>
                <w:szCs w:val="22"/>
                <w:lang w:eastAsia="en-GB"/>
              </w:rPr>
              <w:t>Standards expected/</w:t>
            </w:r>
          </w:p>
          <w:p w14:paraId="72D3411A" w14:textId="4F6762C3" w:rsidR="001C1399" w:rsidRPr="00021010" w:rsidRDefault="001C1399">
            <w:pPr>
              <w:rPr>
                <w:rFonts w:ascii="Leelawadee" w:hAnsi="Leelawadee" w:cs="Leelawadee"/>
                <w:b/>
                <w:bCs/>
                <w:sz w:val="22"/>
                <w:szCs w:val="22"/>
              </w:rPr>
            </w:pPr>
            <w:r w:rsidRPr="00021010">
              <w:rPr>
                <w:rFonts w:ascii="Leelawadee" w:hAnsi="Leelawadee" w:cs="Leelawadee"/>
                <w:b/>
                <w:sz w:val="22"/>
                <w:szCs w:val="22"/>
                <w:lang w:eastAsia="en-GB"/>
              </w:rPr>
              <w:t>How achievement will be measured</w:t>
            </w:r>
            <w:r w:rsidR="00692346">
              <w:rPr>
                <w:rFonts w:ascii="Leelawadee" w:hAnsi="Leelawadee" w:cs="Leelawadee"/>
                <w:b/>
                <w:sz w:val="22"/>
                <w:szCs w:val="22"/>
                <w:lang w:eastAsia="en-GB"/>
              </w:rPr>
              <w:t>:</w:t>
            </w:r>
          </w:p>
        </w:tc>
      </w:tr>
      <w:tr w:rsidR="00293C66" w:rsidRPr="00021010" w14:paraId="764BE9D2" w14:textId="77777777" w:rsidTr="00941110">
        <w:trPr>
          <w:cantSplit/>
        </w:trPr>
        <w:tc>
          <w:tcPr>
            <w:tcW w:w="4673" w:type="dxa"/>
          </w:tcPr>
          <w:p w14:paraId="4265FBF2" w14:textId="4C44BF8F" w:rsidR="00293C66" w:rsidRPr="00021010" w:rsidRDefault="00692346" w:rsidP="00577709">
            <w:pPr>
              <w:ind w:left="34"/>
              <w:rPr>
                <w:rFonts w:ascii="Leelawadee" w:hAnsi="Leelawadee" w:cs="Leelawadee"/>
                <w:b/>
                <w:bCs/>
                <w:sz w:val="22"/>
                <w:szCs w:val="22"/>
              </w:rPr>
            </w:pPr>
            <w:r w:rsidRPr="00021010">
              <w:rPr>
                <w:rFonts w:ascii="Leelawadee" w:hAnsi="Leelawadee" w:cs="Leelawadee"/>
                <w:b/>
                <w:bCs/>
                <w:sz w:val="22"/>
                <w:szCs w:val="22"/>
              </w:rPr>
              <w:t>Confidentiality &amp; relationships</w:t>
            </w:r>
            <w:r>
              <w:rPr>
                <w:rFonts w:ascii="Leelawadee" w:hAnsi="Leelawadee" w:cs="Leelawadee"/>
                <w:b/>
                <w:bCs/>
                <w:sz w:val="22"/>
                <w:szCs w:val="22"/>
              </w:rPr>
              <w:t>:</w:t>
            </w:r>
          </w:p>
        </w:tc>
        <w:tc>
          <w:tcPr>
            <w:tcW w:w="4394" w:type="dxa"/>
          </w:tcPr>
          <w:p w14:paraId="5D7F4376" w14:textId="77777777" w:rsidR="00293C66" w:rsidRPr="00021010" w:rsidRDefault="00293C66">
            <w:pPr>
              <w:rPr>
                <w:rFonts w:ascii="Leelawadee" w:hAnsi="Leelawadee" w:cs="Leelawadee"/>
                <w:sz w:val="22"/>
                <w:szCs w:val="22"/>
              </w:rPr>
            </w:pPr>
          </w:p>
        </w:tc>
      </w:tr>
      <w:tr w:rsidR="00577709" w:rsidRPr="00021010" w14:paraId="3B1A29DC" w14:textId="77777777" w:rsidTr="00941110">
        <w:trPr>
          <w:cantSplit/>
        </w:trPr>
        <w:tc>
          <w:tcPr>
            <w:tcW w:w="4673" w:type="dxa"/>
          </w:tcPr>
          <w:p w14:paraId="566F7F83" w14:textId="30952560" w:rsidR="00577709" w:rsidRPr="00021010" w:rsidRDefault="00577709" w:rsidP="00577709">
            <w:pPr>
              <w:ind w:left="34"/>
              <w:rPr>
                <w:rFonts w:ascii="Leelawadee" w:hAnsi="Leelawadee" w:cs="Leelawadee"/>
                <w:sz w:val="22"/>
                <w:szCs w:val="22"/>
              </w:rPr>
            </w:pPr>
            <w:r w:rsidRPr="00021010">
              <w:rPr>
                <w:rFonts w:ascii="Leelawadee" w:hAnsi="Leelawadee" w:cs="Leelawadee"/>
                <w:sz w:val="22"/>
                <w:szCs w:val="22"/>
              </w:rPr>
              <w:t>Maintenance of strict confidentiality regarding sensitive data.</w:t>
            </w:r>
          </w:p>
        </w:tc>
        <w:tc>
          <w:tcPr>
            <w:tcW w:w="4394" w:type="dxa"/>
          </w:tcPr>
          <w:p w14:paraId="0E7BB6A2" w14:textId="7DDE1B9B" w:rsidR="00577709" w:rsidRPr="00021010" w:rsidRDefault="00577709">
            <w:pPr>
              <w:rPr>
                <w:rFonts w:ascii="Leelawadee" w:hAnsi="Leelawadee" w:cs="Leelawadee"/>
                <w:sz w:val="22"/>
                <w:szCs w:val="22"/>
              </w:rPr>
            </w:pPr>
            <w:r w:rsidRPr="00021010">
              <w:rPr>
                <w:rFonts w:ascii="Leelawadee" w:hAnsi="Leelawadee" w:cs="Leelawadee"/>
                <w:sz w:val="22"/>
                <w:szCs w:val="22"/>
              </w:rPr>
              <w:t>No breach of confidentiality</w:t>
            </w:r>
          </w:p>
        </w:tc>
      </w:tr>
      <w:tr w:rsidR="00577709" w:rsidRPr="00021010" w14:paraId="21F7F534" w14:textId="77777777" w:rsidTr="00941110">
        <w:trPr>
          <w:cantSplit/>
        </w:trPr>
        <w:tc>
          <w:tcPr>
            <w:tcW w:w="4673" w:type="dxa"/>
          </w:tcPr>
          <w:p w14:paraId="4838F600" w14:textId="31CB28E4" w:rsidR="00577709" w:rsidRPr="00021010" w:rsidRDefault="00577709" w:rsidP="00577709">
            <w:pPr>
              <w:ind w:left="34"/>
              <w:rPr>
                <w:rFonts w:ascii="Leelawadee" w:hAnsi="Leelawadee" w:cs="Leelawadee"/>
                <w:sz w:val="22"/>
                <w:szCs w:val="22"/>
              </w:rPr>
            </w:pPr>
            <w:r w:rsidRPr="00021010">
              <w:rPr>
                <w:rFonts w:ascii="Leelawadee" w:hAnsi="Leelawadee" w:cs="Leelawadee"/>
                <w:sz w:val="22"/>
                <w:szCs w:val="22"/>
              </w:rPr>
              <w:t>Be able to engage regularly with clergy on the telephone or by email in a caring and supportive manner</w:t>
            </w:r>
          </w:p>
        </w:tc>
        <w:tc>
          <w:tcPr>
            <w:tcW w:w="4394" w:type="dxa"/>
          </w:tcPr>
          <w:p w14:paraId="4C422E53" w14:textId="7EAA7CFF" w:rsidR="00577709" w:rsidRPr="00021010" w:rsidRDefault="00A202BB" w:rsidP="00577709">
            <w:pPr>
              <w:rPr>
                <w:rFonts w:ascii="Leelawadee" w:hAnsi="Leelawadee" w:cs="Leelawadee"/>
                <w:sz w:val="22"/>
                <w:szCs w:val="22"/>
              </w:rPr>
            </w:pPr>
            <w:r w:rsidRPr="00021010">
              <w:rPr>
                <w:rFonts w:ascii="Leelawadee" w:hAnsi="Leelawadee" w:cs="Leelawadee"/>
                <w:sz w:val="22"/>
                <w:szCs w:val="22"/>
              </w:rPr>
              <w:t>Observations and being well received by others.</w:t>
            </w:r>
          </w:p>
        </w:tc>
      </w:tr>
      <w:tr w:rsidR="00293C66" w:rsidRPr="00021010" w14:paraId="01E96A6A" w14:textId="77777777" w:rsidTr="00941110">
        <w:trPr>
          <w:cantSplit/>
        </w:trPr>
        <w:tc>
          <w:tcPr>
            <w:tcW w:w="4673" w:type="dxa"/>
          </w:tcPr>
          <w:p w14:paraId="61B9571F" w14:textId="262B6FC5" w:rsidR="00293C66" w:rsidRPr="00021010" w:rsidRDefault="00293C66" w:rsidP="00293C66">
            <w:pPr>
              <w:ind w:left="34"/>
              <w:rPr>
                <w:rFonts w:ascii="Leelawadee" w:hAnsi="Leelawadee" w:cs="Leelawadee"/>
                <w:sz w:val="22"/>
                <w:szCs w:val="22"/>
              </w:rPr>
            </w:pPr>
            <w:r w:rsidRPr="00021010">
              <w:rPr>
                <w:rFonts w:ascii="Leelawadee" w:hAnsi="Leelawadee" w:cs="Leelawadee"/>
                <w:sz w:val="22"/>
                <w:szCs w:val="22"/>
              </w:rPr>
              <w:t>Develop and maintain relationships with clergy and carers as well as other departments and stakeholders to ensure effective communication in accordance with their needs</w:t>
            </w:r>
          </w:p>
        </w:tc>
        <w:tc>
          <w:tcPr>
            <w:tcW w:w="4394" w:type="dxa"/>
          </w:tcPr>
          <w:p w14:paraId="5492F655" w14:textId="77777777" w:rsidR="00293C66" w:rsidRPr="00021010" w:rsidRDefault="00A202BB" w:rsidP="00293C66">
            <w:pPr>
              <w:rPr>
                <w:rFonts w:ascii="Leelawadee" w:hAnsi="Leelawadee" w:cs="Leelawadee"/>
                <w:sz w:val="22"/>
                <w:szCs w:val="22"/>
              </w:rPr>
            </w:pPr>
            <w:r w:rsidRPr="00021010">
              <w:rPr>
                <w:rFonts w:ascii="Leelawadee" w:hAnsi="Leelawadee" w:cs="Leelawadee"/>
                <w:sz w:val="22"/>
                <w:szCs w:val="22"/>
              </w:rPr>
              <w:t>The ability to empathise.</w:t>
            </w:r>
          </w:p>
          <w:p w14:paraId="1E50195B" w14:textId="2500FED6" w:rsidR="00A202BB" w:rsidRPr="00021010" w:rsidRDefault="00A202BB" w:rsidP="00293C66">
            <w:pPr>
              <w:rPr>
                <w:rFonts w:ascii="Leelawadee" w:hAnsi="Leelawadee" w:cs="Leelawadee"/>
                <w:sz w:val="22"/>
                <w:szCs w:val="22"/>
              </w:rPr>
            </w:pPr>
            <w:r w:rsidRPr="00021010">
              <w:rPr>
                <w:rFonts w:ascii="Leelawadee" w:hAnsi="Leelawadee" w:cs="Leelawadee"/>
                <w:sz w:val="22"/>
                <w:szCs w:val="22"/>
              </w:rPr>
              <w:t>Observations and being well received by others.</w:t>
            </w:r>
          </w:p>
        </w:tc>
      </w:tr>
      <w:tr w:rsidR="00293C66" w:rsidRPr="00021010" w14:paraId="067ACDBC" w14:textId="77777777" w:rsidTr="00941110">
        <w:trPr>
          <w:cantSplit/>
        </w:trPr>
        <w:tc>
          <w:tcPr>
            <w:tcW w:w="4673" w:type="dxa"/>
          </w:tcPr>
          <w:p w14:paraId="46390BBC" w14:textId="0475C04C" w:rsidR="00293C66" w:rsidRPr="00021010" w:rsidRDefault="00692346" w:rsidP="00293C66">
            <w:pPr>
              <w:rPr>
                <w:rFonts w:ascii="Leelawadee" w:hAnsi="Leelawadee" w:cs="Leelawadee"/>
                <w:b/>
                <w:bCs/>
                <w:sz w:val="22"/>
                <w:szCs w:val="22"/>
              </w:rPr>
            </w:pPr>
            <w:r w:rsidRPr="00021010">
              <w:rPr>
                <w:rFonts w:ascii="Leelawadee" w:hAnsi="Leelawadee" w:cs="Leelawadee"/>
                <w:b/>
                <w:bCs/>
                <w:sz w:val="22"/>
                <w:szCs w:val="22"/>
              </w:rPr>
              <w:t>Keeping up to date</w:t>
            </w:r>
            <w:r>
              <w:rPr>
                <w:rFonts w:ascii="Leelawadee" w:hAnsi="Leelawadee" w:cs="Leelawadee"/>
                <w:b/>
                <w:bCs/>
                <w:sz w:val="22"/>
                <w:szCs w:val="22"/>
              </w:rPr>
              <w:t>:</w:t>
            </w:r>
          </w:p>
        </w:tc>
        <w:tc>
          <w:tcPr>
            <w:tcW w:w="4394" w:type="dxa"/>
          </w:tcPr>
          <w:p w14:paraId="15841087" w14:textId="77777777" w:rsidR="00293C66" w:rsidRPr="00021010" w:rsidRDefault="00293C66" w:rsidP="00293C66">
            <w:pPr>
              <w:rPr>
                <w:rFonts w:ascii="Leelawadee" w:hAnsi="Leelawadee" w:cs="Leelawadee"/>
                <w:sz w:val="22"/>
                <w:szCs w:val="22"/>
              </w:rPr>
            </w:pPr>
          </w:p>
        </w:tc>
      </w:tr>
      <w:tr w:rsidR="00473DA9" w:rsidRPr="00021010" w14:paraId="26DBD3C8" w14:textId="77777777" w:rsidTr="00941110">
        <w:trPr>
          <w:cantSplit/>
        </w:trPr>
        <w:tc>
          <w:tcPr>
            <w:tcW w:w="4673" w:type="dxa"/>
          </w:tcPr>
          <w:p w14:paraId="16FBCC8E" w14:textId="5324368D" w:rsidR="00473DA9" w:rsidRPr="00021010" w:rsidRDefault="00473DA9" w:rsidP="00293C66">
            <w:pPr>
              <w:rPr>
                <w:rFonts w:ascii="Leelawadee" w:hAnsi="Leelawadee" w:cs="Leelawadee"/>
                <w:sz w:val="22"/>
                <w:szCs w:val="22"/>
              </w:rPr>
            </w:pPr>
            <w:r w:rsidRPr="00021010">
              <w:rPr>
                <w:rFonts w:ascii="Leelawadee" w:hAnsi="Leelawadee" w:cs="Leelawadee"/>
                <w:sz w:val="22"/>
                <w:szCs w:val="22"/>
              </w:rPr>
              <w:t>Undertaking necessary training to enhance your role and the needs of the service</w:t>
            </w:r>
          </w:p>
        </w:tc>
        <w:tc>
          <w:tcPr>
            <w:tcW w:w="4394" w:type="dxa"/>
          </w:tcPr>
          <w:p w14:paraId="54E31650" w14:textId="5D29F8B4" w:rsidR="00473DA9" w:rsidRPr="00021010" w:rsidRDefault="00473DA9" w:rsidP="00293C66">
            <w:pPr>
              <w:rPr>
                <w:rFonts w:ascii="Leelawadee" w:hAnsi="Leelawadee" w:cs="Leelawadee"/>
                <w:sz w:val="22"/>
                <w:szCs w:val="22"/>
              </w:rPr>
            </w:pPr>
            <w:r w:rsidRPr="00021010">
              <w:rPr>
                <w:rFonts w:ascii="Leelawadee" w:hAnsi="Leelawadee" w:cs="Leelawadee"/>
                <w:sz w:val="22"/>
                <w:szCs w:val="22"/>
              </w:rPr>
              <w:t>Service needs are met</w:t>
            </w:r>
          </w:p>
        </w:tc>
      </w:tr>
      <w:tr w:rsidR="00293C66" w:rsidRPr="00021010" w14:paraId="7F09C293" w14:textId="77777777" w:rsidTr="00941110">
        <w:trPr>
          <w:cantSplit/>
        </w:trPr>
        <w:tc>
          <w:tcPr>
            <w:tcW w:w="4673" w:type="dxa"/>
          </w:tcPr>
          <w:p w14:paraId="3045F4F8" w14:textId="6474D2BB"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Update changes to policy documents as needed and ensure the updated policy is uploaded to the Diocesan website</w:t>
            </w:r>
            <w:r w:rsidR="00A202BB" w:rsidRPr="00021010">
              <w:rPr>
                <w:rFonts w:ascii="Leelawadee" w:hAnsi="Leelawadee" w:cs="Leelawadee"/>
                <w:sz w:val="22"/>
                <w:szCs w:val="22"/>
              </w:rPr>
              <w:t xml:space="preserve"> independently or in liaison with the Communications Dep</w:t>
            </w:r>
            <w:r w:rsidR="00AB7CB8">
              <w:rPr>
                <w:rFonts w:ascii="Leelawadee" w:hAnsi="Leelawadee" w:cs="Leelawadee"/>
                <w:sz w:val="22"/>
                <w:szCs w:val="22"/>
              </w:rPr>
              <w:t xml:space="preserve">artment. </w:t>
            </w:r>
          </w:p>
        </w:tc>
        <w:tc>
          <w:tcPr>
            <w:tcW w:w="4394" w:type="dxa"/>
          </w:tcPr>
          <w:p w14:paraId="06D39BB9" w14:textId="785F89C7"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Accessibility and consistency of content</w:t>
            </w:r>
          </w:p>
        </w:tc>
      </w:tr>
      <w:tr w:rsidR="00293C66" w:rsidRPr="00021010" w14:paraId="5DB65BBA" w14:textId="77777777" w:rsidTr="00941110">
        <w:trPr>
          <w:cantSplit/>
        </w:trPr>
        <w:tc>
          <w:tcPr>
            <w:tcW w:w="4673" w:type="dxa"/>
          </w:tcPr>
          <w:p w14:paraId="519D7E8D" w14:textId="70C53B87"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Ensuring that the Diocesan Website content for the Clergy Health &amp; Well-being Service is up-to-date, accurate, and engaging</w:t>
            </w:r>
            <w:r w:rsidR="00AB7CB8">
              <w:rPr>
                <w:rFonts w:ascii="Leelawadee" w:hAnsi="Leelawadee" w:cs="Leelawadee"/>
                <w:sz w:val="22"/>
                <w:szCs w:val="22"/>
              </w:rPr>
              <w:t>.</w:t>
            </w:r>
          </w:p>
        </w:tc>
        <w:tc>
          <w:tcPr>
            <w:tcW w:w="4394" w:type="dxa"/>
          </w:tcPr>
          <w:p w14:paraId="220CBCDE" w14:textId="7AE2880B" w:rsidR="00293C66" w:rsidRPr="00021010" w:rsidRDefault="00A202BB" w:rsidP="00293C66">
            <w:pPr>
              <w:rPr>
                <w:rFonts w:ascii="Leelawadee" w:hAnsi="Leelawadee" w:cs="Leelawadee"/>
                <w:sz w:val="22"/>
                <w:szCs w:val="22"/>
              </w:rPr>
            </w:pPr>
            <w:r w:rsidRPr="00021010">
              <w:rPr>
                <w:rFonts w:ascii="Leelawadee" w:hAnsi="Leelawadee" w:cs="Leelawadee"/>
                <w:sz w:val="22"/>
                <w:szCs w:val="22"/>
              </w:rPr>
              <w:t>C</w:t>
            </w:r>
            <w:r w:rsidR="00293C66" w:rsidRPr="00021010">
              <w:rPr>
                <w:rFonts w:ascii="Leelawadee" w:hAnsi="Leelawadee" w:cs="Leelawadee"/>
                <w:sz w:val="22"/>
                <w:szCs w:val="22"/>
              </w:rPr>
              <w:t>ontent and presentation</w:t>
            </w:r>
            <w:r w:rsidRPr="00021010">
              <w:rPr>
                <w:rFonts w:ascii="Leelawadee" w:hAnsi="Leelawadee" w:cs="Leelawadee"/>
                <w:sz w:val="22"/>
                <w:szCs w:val="22"/>
              </w:rPr>
              <w:t xml:space="preserve"> </w:t>
            </w:r>
            <w:r w:rsidR="005301E4" w:rsidRPr="00021010">
              <w:rPr>
                <w:rFonts w:ascii="Leelawadee" w:hAnsi="Leelawadee" w:cs="Leelawadee"/>
                <w:sz w:val="22"/>
                <w:szCs w:val="22"/>
              </w:rPr>
              <w:t>remain</w:t>
            </w:r>
            <w:r w:rsidRPr="00021010">
              <w:rPr>
                <w:rFonts w:ascii="Leelawadee" w:hAnsi="Leelawadee" w:cs="Leelawadee"/>
                <w:sz w:val="22"/>
                <w:szCs w:val="22"/>
              </w:rPr>
              <w:t xml:space="preserve"> accurate and of a high standard.</w:t>
            </w:r>
          </w:p>
        </w:tc>
      </w:tr>
      <w:tr w:rsidR="00692346" w:rsidRPr="00021010" w14:paraId="7FEDC48E" w14:textId="77777777" w:rsidTr="00692346">
        <w:trPr>
          <w:cantSplit/>
          <w:trHeight w:val="337"/>
        </w:trPr>
        <w:tc>
          <w:tcPr>
            <w:tcW w:w="4673" w:type="dxa"/>
          </w:tcPr>
          <w:p w14:paraId="6786F0FD" w14:textId="345ED3F0" w:rsidR="00692346" w:rsidRPr="00692346" w:rsidRDefault="00692346" w:rsidP="00692346">
            <w:pPr>
              <w:rPr>
                <w:rFonts w:ascii="Leelawadee" w:hAnsi="Leelawadee" w:cs="Leelawadee"/>
                <w:b/>
                <w:lang w:eastAsia="en-GB"/>
              </w:rPr>
            </w:pPr>
            <w:r w:rsidRPr="00692346">
              <w:rPr>
                <w:rFonts w:ascii="Leelawadee" w:hAnsi="Leelawadee" w:cs="Leelawadee"/>
                <w:b/>
                <w:bCs/>
                <w:sz w:val="22"/>
                <w:szCs w:val="22"/>
              </w:rPr>
              <w:lastRenderedPageBreak/>
              <w:t>Planning meetings &amp; events</w:t>
            </w:r>
            <w:r>
              <w:rPr>
                <w:rFonts w:ascii="Leelawadee" w:hAnsi="Leelawadee" w:cs="Leelawadee"/>
                <w:b/>
                <w:bCs/>
                <w:sz w:val="22"/>
                <w:szCs w:val="22"/>
              </w:rPr>
              <w:t>:</w:t>
            </w:r>
          </w:p>
        </w:tc>
        <w:tc>
          <w:tcPr>
            <w:tcW w:w="4394" w:type="dxa"/>
          </w:tcPr>
          <w:p w14:paraId="3ED802BC" w14:textId="7E3317C1" w:rsidR="00692346" w:rsidRPr="00692346" w:rsidRDefault="00692346" w:rsidP="00692346">
            <w:pPr>
              <w:pStyle w:val="TableParagraph"/>
              <w:spacing w:line="256" w:lineRule="auto"/>
              <w:ind w:left="0"/>
              <w:rPr>
                <w:rFonts w:ascii="Leelawadee" w:hAnsi="Leelawadee" w:cs="Leelawadee"/>
              </w:rPr>
            </w:pPr>
          </w:p>
        </w:tc>
      </w:tr>
      <w:tr w:rsidR="00692346" w:rsidRPr="00021010" w14:paraId="2E2AA2F4" w14:textId="77777777" w:rsidTr="00941110">
        <w:trPr>
          <w:cantSplit/>
        </w:trPr>
        <w:tc>
          <w:tcPr>
            <w:tcW w:w="4673" w:type="dxa"/>
          </w:tcPr>
          <w:p w14:paraId="076F00A2" w14:textId="77777777" w:rsidR="00692346" w:rsidRPr="00692346" w:rsidRDefault="00692346" w:rsidP="00692346">
            <w:pPr>
              <w:rPr>
                <w:rFonts w:ascii="Leelawadee" w:hAnsi="Leelawadee" w:cs="Leelawadee"/>
                <w:sz w:val="22"/>
                <w:szCs w:val="22"/>
              </w:rPr>
            </w:pPr>
            <w:r w:rsidRPr="00692346">
              <w:rPr>
                <w:rFonts w:ascii="Leelawadee" w:hAnsi="Leelawadee" w:cs="Leelawadee"/>
                <w:sz w:val="22"/>
                <w:szCs w:val="22"/>
              </w:rPr>
              <w:t>In consultation with the Co-Ordinator to:</w:t>
            </w:r>
          </w:p>
          <w:p w14:paraId="49A0B57E" w14:textId="3EDDC8FC" w:rsidR="00692346" w:rsidRPr="00692346" w:rsidRDefault="00692346" w:rsidP="00692346">
            <w:pPr>
              <w:pStyle w:val="TableParagraph"/>
              <w:spacing w:before="141" w:line="259" w:lineRule="auto"/>
              <w:ind w:left="0" w:right="186"/>
              <w:rPr>
                <w:rFonts w:ascii="Leelawadee" w:hAnsi="Leelawadee" w:cs="Leelawadee"/>
              </w:rPr>
            </w:pPr>
            <w:r w:rsidRPr="00021010">
              <w:rPr>
                <w:rFonts w:ascii="Leelawadee" w:hAnsi="Leelawadee" w:cs="Leelawadee"/>
              </w:rPr>
              <w:t>Manage and update the CHWB Team and Committee event calendar. Assisting in the organization and advertising of CHWB Service Events.</w:t>
            </w:r>
          </w:p>
        </w:tc>
        <w:tc>
          <w:tcPr>
            <w:tcW w:w="4394" w:type="dxa"/>
          </w:tcPr>
          <w:p w14:paraId="422A1033" w14:textId="7F7E5836" w:rsidR="00692346" w:rsidRPr="00692346" w:rsidRDefault="00692346" w:rsidP="00692346">
            <w:pPr>
              <w:rPr>
                <w:rFonts w:ascii="Leelawadee" w:hAnsi="Leelawadee" w:cs="Leelawadee"/>
                <w:sz w:val="22"/>
                <w:szCs w:val="22"/>
              </w:rPr>
            </w:pPr>
            <w:r w:rsidRPr="00692346">
              <w:rPr>
                <w:rFonts w:ascii="Leelawadee" w:hAnsi="Leelawadee" w:cs="Leelawadee"/>
                <w:sz w:val="22"/>
                <w:szCs w:val="22"/>
              </w:rPr>
              <w:t xml:space="preserve">The event calendar for the CHWB </w:t>
            </w:r>
            <w:r w:rsidR="00CE4605">
              <w:rPr>
                <w:rFonts w:ascii="Leelawadee" w:hAnsi="Leelawadee" w:cs="Leelawadee"/>
                <w:sz w:val="22"/>
                <w:szCs w:val="22"/>
              </w:rPr>
              <w:t>t</w:t>
            </w:r>
            <w:r w:rsidRPr="00692346">
              <w:rPr>
                <w:rFonts w:ascii="Leelawadee" w:hAnsi="Leelawadee" w:cs="Leelawadee"/>
                <w:sz w:val="22"/>
                <w:szCs w:val="22"/>
              </w:rPr>
              <w:t xml:space="preserve">eam and </w:t>
            </w:r>
            <w:r w:rsidR="00CE4605">
              <w:rPr>
                <w:rFonts w:ascii="Leelawadee" w:hAnsi="Leelawadee" w:cs="Leelawadee"/>
                <w:sz w:val="22"/>
                <w:szCs w:val="22"/>
              </w:rPr>
              <w:t>c</w:t>
            </w:r>
            <w:r w:rsidRPr="00692346">
              <w:rPr>
                <w:rFonts w:ascii="Leelawadee" w:hAnsi="Leelawadee" w:cs="Leelawadee"/>
                <w:sz w:val="22"/>
                <w:szCs w:val="22"/>
              </w:rPr>
              <w:t xml:space="preserve">ommittee is kept up to date with all CHWB </w:t>
            </w:r>
            <w:r w:rsidR="00CE4605">
              <w:rPr>
                <w:rFonts w:ascii="Leelawadee" w:hAnsi="Leelawadee" w:cs="Leelawadee"/>
                <w:sz w:val="22"/>
                <w:szCs w:val="22"/>
              </w:rPr>
              <w:t>t</w:t>
            </w:r>
            <w:r w:rsidRPr="00692346">
              <w:rPr>
                <w:rFonts w:ascii="Leelawadee" w:hAnsi="Leelawadee" w:cs="Leelawadee"/>
                <w:sz w:val="22"/>
                <w:szCs w:val="22"/>
              </w:rPr>
              <w:t xml:space="preserve">eam events. </w:t>
            </w:r>
          </w:p>
          <w:p w14:paraId="355F902B" w14:textId="77777777" w:rsidR="00692346" w:rsidRPr="00021010" w:rsidRDefault="00692346" w:rsidP="00293C66">
            <w:pPr>
              <w:pStyle w:val="TableParagraph"/>
              <w:spacing w:line="256" w:lineRule="auto"/>
              <w:ind w:left="0"/>
              <w:rPr>
                <w:rFonts w:ascii="Leelawadee" w:hAnsi="Leelawadee" w:cs="Leelawadee"/>
              </w:rPr>
            </w:pPr>
          </w:p>
        </w:tc>
      </w:tr>
      <w:tr w:rsidR="00692346" w:rsidRPr="00021010" w14:paraId="74FFF28C" w14:textId="77777777" w:rsidTr="00941110">
        <w:trPr>
          <w:cantSplit/>
        </w:trPr>
        <w:tc>
          <w:tcPr>
            <w:tcW w:w="4673" w:type="dxa"/>
          </w:tcPr>
          <w:p w14:paraId="7643C3D3" w14:textId="17212859" w:rsidR="00692346" w:rsidRPr="00021010" w:rsidRDefault="00692346" w:rsidP="00293C66">
            <w:pPr>
              <w:pStyle w:val="TableParagraph"/>
              <w:spacing w:before="141" w:line="259" w:lineRule="auto"/>
              <w:ind w:right="186"/>
              <w:rPr>
                <w:rFonts w:ascii="Leelawadee" w:hAnsi="Leelawadee" w:cs="Leelawadee"/>
                <w:b/>
                <w:bCs/>
              </w:rPr>
            </w:pPr>
            <w:r>
              <w:rPr>
                <w:rFonts w:ascii="Leelawadee" w:hAnsi="Leelawadee" w:cs="Leelawadee"/>
                <w:b/>
                <w:bCs/>
              </w:rPr>
              <w:t>Key Responsibilities:</w:t>
            </w:r>
          </w:p>
        </w:tc>
        <w:tc>
          <w:tcPr>
            <w:tcW w:w="4394" w:type="dxa"/>
          </w:tcPr>
          <w:p w14:paraId="226306D5" w14:textId="77777777" w:rsidR="00692346" w:rsidRPr="00021010" w:rsidRDefault="00692346" w:rsidP="00692346">
            <w:pPr>
              <w:rPr>
                <w:rFonts w:ascii="Leelawadee" w:hAnsi="Leelawadee" w:cs="Leelawadee"/>
                <w:b/>
                <w:sz w:val="22"/>
                <w:szCs w:val="22"/>
                <w:lang w:eastAsia="en-GB"/>
              </w:rPr>
            </w:pPr>
            <w:r w:rsidRPr="00021010">
              <w:rPr>
                <w:rFonts w:ascii="Leelawadee" w:hAnsi="Leelawadee" w:cs="Leelawadee"/>
                <w:b/>
                <w:sz w:val="22"/>
                <w:szCs w:val="22"/>
                <w:lang w:eastAsia="en-GB"/>
              </w:rPr>
              <w:t>Standards expected/</w:t>
            </w:r>
          </w:p>
          <w:p w14:paraId="20BC5B1C" w14:textId="4C09EE6C" w:rsidR="00692346" w:rsidRPr="00021010" w:rsidRDefault="00692346" w:rsidP="00692346">
            <w:pPr>
              <w:pStyle w:val="TableParagraph"/>
              <w:spacing w:line="256" w:lineRule="auto"/>
              <w:ind w:left="0"/>
              <w:rPr>
                <w:rFonts w:ascii="Leelawadee" w:hAnsi="Leelawadee" w:cs="Leelawadee"/>
              </w:rPr>
            </w:pPr>
            <w:r w:rsidRPr="00021010">
              <w:rPr>
                <w:rFonts w:ascii="Leelawadee" w:hAnsi="Leelawadee" w:cs="Leelawadee"/>
                <w:b/>
                <w:lang w:eastAsia="en-GB"/>
              </w:rPr>
              <w:t>How achievement will be measured</w:t>
            </w:r>
            <w:r>
              <w:rPr>
                <w:rFonts w:ascii="Leelawadee" w:hAnsi="Leelawadee" w:cs="Leelawadee"/>
                <w:b/>
                <w:lang w:eastAsia="en-GB"/>
              </w:rPr>
              <w:t>:</w:t>
            </w:r>
          </w:p>
        </w:tc>
      </w:tr>
      <w:tr w:rsidR="00692346" w:rsidRPr="00021010" w14:paraId="7FAE85D5" w14:textId="77777777" w:rsidTr="00941110">
        <w:trPr>
          <w:cantSplit/>
        </w:trPr>
        <w:tc>
          <w:tcPr>
            <w:tcW w:w="4673" w:type="dxa"/>
          </w:tcPr>
          <w:p w14:paraId="64C56773" w14:textId="77777777" w:rsidR="00692346" w:rsidRPr="00021010" w:rsidRDefault="00692346" w:rsidP="00692346">
            <w:pPr>
              <w:pStyle w:val="TableParagraph"/>
              <w:spacing w:before="141" w:line="259" w:lineRule="auto"/>
              <w:ind w:left="0" w:right="186"/>
              <w:rPr>
                <w:rFonts w:ascii="Leelawadee" w:hAnsi="Leelawadee" w:cs="Leelawadee"/>
              </w:rPr>
            </w:pPr>
            <w:r w:rsidRPr="00021010">
              <w:rPr>
                <w:rFonts w:ascii="Leelawadee" w:hAnsi="Leelawadee" w:cs="Leelawadee"/>
              </w:rPr>
              <w:t xml:space="preserve">Book meeting venues and arrange refreshments for conferences e.g., Pre- Retirement Conferences for those in ministry, Retired Priest Gatherings as required, including liaising with attendees. </w:t>
            </w:r>
          </w:p>
          <w:p w14:paraId="56F12582" w14:textId="77777777" w:rsidR="00692346" w:rsidRDefault="00692346" w:rsidP="00293C66">
            <w:pPr>
              <w:pStyle w:val="TableParagraph"/>
              <w:spacing w:before="141" w:line="259" w:lineRule="auto"/>
              <w:ind w:right="186"/>
              <w:rPr>
                <w:rFonts w:ascii="Leelawadee" w:hAnsi="Leelawadee" w:cs="Leelawadee"/>
                <w:b/>
                <w:bCs/>
              </w:rPr>
            </w:pPr>
          </w:p>
          <w:p w14:paraId="7C38CA55" w14:textId="77777777" w:rsidR="00692346" w:rsidRPr="00021010" w:rsidRDefault="00692346" w:rsidP="00692346">
            <w:pPr>
              <w:pStyle w:val="TableParagraph"/>
              <w:spacing w:before="141" w:line="259" w:lineRule="auto"/>
              <w:ind w:left="0" w:right="186"/>
              <w:rPr>
                <w:rFonts w:ascii="Leelawadee" w:hAnsi="Leelawadee" w:cs="Leelawadee"/>
              </w:rPr>
            </w:pPr>
            <w:r w:rsidRPr="00021010">
              <w:rPr>
                <w:rFonts w:ascii="Leelawadee" w:hAnsi="Leelawadee" w:cs="Leelawadee"/>
              </w:rPr>
              <w:t>Provision of hospitality at service meetings.</w:t>
            </w:r>
          </w:p>
          <w:p w14:paraId="5C76AEB7" w14:textId="77777777" w:rsidR="00692346" w:rsidRPr="00021010" w:rsidRDefault="00692346" w:rsidP="00293C66">
            <w:pPr>
              <w:pStyle w:val="TableParagraph"/>
              <w:spacing w:before="141" w:line="259" w:lineRule="auto"/>
              <w:ind w:right="186"/>
              <w:rPr>
                <w:rFonts w:ascii="Leelawadee" w:hAnsi="Leelawadee" w:cs="Leelawadee"/>
                <w:b/>
                <w:bCs/>
              </w:rPr>
            </w:pPr>
          </w:p>
        </w:tc>
        <w:tc>
          <w:tcPr>
            <w:tcW w:w="4394" w:type="dxa"/>
          </w:tcPr>
          <w:p w14:paraId="660A1D5C" w14:textId="01ADA09C" w:rsidR="00692346" w:rsidRPr="00021010" w:rsidRDefault="00692346" w:rsidP="00692346">
            <w:pPr>
              <w:pStyle w:val="TableParagraph"/>
              <w:spacing w:before="117" w:line="256" w:lineRule="auto"/>
              <w:ind w:left="108"/>
              <w:rPr>
                <w:rFonts w:ascii="Leelawadee" w:hAnsi="Leelawadee" w:cs="Leelawadee"/>
              </w:rPr>
            </w:pPr>
            <w:r w:rsidRPr="00021010">
              <w:rPr>
                <w:rFonts w:ascii="Leelawadee" w:hAnsi="Leelawadee" w:cs="Leelawadee"/>
              </w:rPr>
              <w:t xml:space="preserve">Meetings, </w:t>
            </w:r>
            <w:r w:rsidR="00CE4605">
              <w:rPr>
                <w:rFonts w:ascii="Leelawadee" w:hAnsi="Leelawadee" w:cs="Leelawadee"/>
              </w:rPr>
              <w:t>c</w:t>
            </w:r>
            <w:r w:rsidRPr="00021010">
              <w:rPr>
                <w:rFonts w:ascii="Leelawadee" w:hAnsi="Leelawadee" w:cs="Leelawadee"/>
              </w:rPr>
              <w:t xml:space="preserve">onferences and </w:t>
            </w:r>
            <w:r w:rsidR="00CE4605">
              <w:rPr>
                <w:rFonts w:ascii="Leelawadee" w:hAnsi="Leelawadee" w:cs="Leelawadee"/>
              </w:rPr>
              <w:t>‘r</w:t>
            </w:r>
            <w:r w:rsidRPr="00021010">
              <w:rPr>
                <w:rFonts w:ascii="Leelawadee" w:hAnsi="Leelawadee" w:cs="Leelawadee"/>
              </w:rPr>
              <w:t xml:space="preserve">etired </w:t>
            </w:r>
            <w:r w:rsidR="00CE4605">
              <w:rPr>
                <w:rFonts w:ascii="Leelawadee" w:hAnsi="Leelawadee" w:cs="Leelawadee"/>
              </w:rPr>
              <w:t>g</w:t>
            </w:r>
            <w:r w:rsidRPr="00021010">
              <w:rPr>
                <w:rFonts w:ascii="Leelawadee" w:hAnsi="Leelawadee" w:cs="Leelawadee"/>
              </w:rPr>
              <w:t>atherings</w:t>
            </w:r>
            <w:r w:rsidR="00CE4605">
              <w:rPr>
                <w:rFonts w:ascii="Leelawadee" w:hAnsi="Leelawadee" w:cs="Leelawadee"/>
              </w:rPr>
              <w:t>’</w:t>
            </w:r>
            <w:r w:rsidRPr="00021010">
              <w:rPr>
                <w:rFonts w:ascii="Leelawadee" w:hAnsi="Leelawadee" w:cs="Leelawadee"/>
              </w:rPr>
              <w:t xml:space="preserve"> are conducted in a professional and courteous manner, ensuring attendees are welcomed and are provided with the required resources and hospitality.</w:t>
            </w:r>
          </w:p>
          <w:p w14:paraId="50198FCD" w14:textId="77777777" w:rsidR="00692346" w:rsidRPr="00021010" w:rsidRDefault="00692346" w:rsidP="00293C66">
            <w:pPr>
              <w:pStyle w:val="TableParagraph"/>
              <w:spacing w:line="256" w:lineRule="auto"/>
              <w:ind w:left="0"/>
              <w:rPr>
                <w:rFonts w:ascii="Leelawadee" w:hAnsi="Leelawadee" w:cs="Leelawadee"/>
              </w:rPr>
            </w:pPr>
          </w:p>
        </w:tc>
      </w:tr>
      <w:tr w:rsidR="00D140DF" w:rsidRPr="00021010" w14:paraId="7D4EA60A" w14:textId="77777777" w:rsidTr="00941110">
        <w:trPr>
          <w:cantSplit/>
        </w:trPr>
        <w:tc>
          <w:tcPr>
            <w:tcW w:w="4673" w:type="dxa"/>
          </w:tcPr>
          <w:p w14:paraId="146869CE" w14:textId="77777777" w:rsidR="00D140DF" w:rsidRPr="00021010" w:rsidRDefault="00D140DF" w:rsidP="00D140DF">
            <w:pPr>
              <w:pStyle w:val="TableParagraph"/>
              <w:spacing w:before="141" w:line="259" w:lineRule="auto"/>
              <w:ind w:left="0" w:right="186"/>
              <w:rPr>
                <w:rFonts w:ascii="Leelawadee" w:hAnsi="Leelawadee" w:cs="Leelawadee"/>
              </w:rPr>
            </w:pPr>
            <w:r w:rsidRPr="00021010">
              <w:rPr>
                <w:rFonts w:ascii="Leelawadee" w:hAnsi="Leelawadee" w:cs="Leelawadee"/>
              </w:rPr>
              <w:t>Administration of events; online, via paper documents and in person, including promotion, co-ordination, registration, confirmation, delivery, note-taking, and evaluation.</w:t>
            </w:r>
          </w:p>
          <w:p w14:paraId="459CDA18" w14:textId="77777777" w:rsidR="00D140DF" w:rsidRPr="00021010" w:rsidRDefault="00D140DF" w:rsidP="00D140DF">
            <w:pPr>
              <w:pStyle w:val="TableParagraph"/>
              <w:spacing w:before="141" w:line="259" w:lineRule="auto"/>
              <w:ind w:left="0" w:right="186"/>
              <w:jc w:val="center"/>
              <w:rPr>
                <w:rFonts w:ascii="Leelawadee" w:hAnsi="Leelawadee" w:cs="Leelawadee"/>
              </w:rPr>
            </w:pPr>
          </w:p>
        </w:tc>
        <w:tc>
          <w:tcPr>
            <w:tcW w:w="4394" w:type="dxa"/>
          </w:tcPr>
          <w:p w14:paraId="5E8545EE" w14:textId="77777777" w:rsidR="00D140DF" w:rsidRPr="00021010" w:rsidRDefault="00D140DF" w:rsidP="00D140DF">
            <w:pPr>
              <w:pStyle w:val="TableParagraph"/>
              <w:spacing w:before="117" w:line="256" w:lineRule="auto"/>
              <w:ind w:left="0"/>
              <w:rPr>
                <w:rFonts w:ascii="Leelawadee" w:hAnsi="Leelawadee" w:cs="Leelawadee"/>
              </w:rPr>
            </w:pPr>
            <w:r w:rsidRPr="00021010">
              <w:rPr>
                <w:rFonts w:ascii="Leelawadee" w:hAnsi="Leelawadee" w:cs="Leelawadee"/>
              </w:rPr>
              <w:t xml:space="preserve">Events are arranged and advertised to priests. Responses are received and acknowledged as required and chased up as necessary.  </w:t>
            </w:r>
          </w:p>
          <w:p w14:paraId="72E26BB0" w14:textId="77777777" w:rsidR="00D140DF" w:rsidRDefault="00D140DF" w:rsidP="00D140DF">
            <w:pPr>
              <w:pStyle w:val="TableParagraph"/>
              <w:spacing w:line="256" w:lineRule="auto"/>
              <w:ind w:left="108"/>
              <w:rPr>
                <w:rFonts w:ascii="Leelawadee" w:hAnsi="Leelawadee" w:cs="Leelawadee"/>
              </w:rPr>
            </w:pPr>
          </w:p>
          <w:p w14:paraId="39D8965A" w14:textId="1D1612F8" w:rsidR="00D140DF" w:rsidRPr="00021010" w:rsidRDefault="00D140DF" w:rsidP="00D140DF">
            <w:pPr>
              <w:pStyle w:val="TableParagraph"/>
              <w:spacing w:line="256" w:lineRule="auto"/>
              <w:ind w:left="0"/>
              <w:rPr>
                <w:rFonts w:ascii="Leelawadee" w:hAnsi="Leelawadee" w:cs="Leelawadee"/>
              </w:rPr>
            </w:pPr>
            <w:r w:rsidRPr="00021010">
              <w:rPr>
                <w:rFonts w:ascii="Leelawadee" w:hAnsi="Leelawadee" w:cs="Leelawadee"/>
              </w:rPr>
              <w:t xml:space="preserve">Success of events. </w:t>
            </w:r>
          </w:p>
          <w:p w14:paraId="2D67AC6D" w14:textId="77777777" w:rsidR="00D140DF" w:rsidRPr="00021010" w:rsidRDefault="00D140DF" w:rsidP="00692346">
            <w:pPr>
              <w:pStyle w:val="TableParagraph"/>
              <w:spacing w:before="117" w:line="256" w:lineRule="auto"/>
              <w:ind w:left="108"/>
              <w:rPr>
                <w:rFonts w:ascii="Leelawadee" w:hAnsi="Leelawadee" w:cs="Leelawadee"/>
              </w:rPr>
            </w:pPr>
          </w:p>
        </w:tc>
      </w:tr>
      <w:tr w:rsidR="00D140DF" w:rsidRPr="00021010" w14:paraId="0522A4B9" w14:textId="77777777" w:rsidTr="00941110">
        <w:trPr>
          <w:cantSplit/>
        </w:trPr>
        <w:tc>
          <w:tcPr>
            <w:tcW w:w="4673" w:type="dxa"/>
          </w:tcPr>
          <w:p w14:paraId="05FA8CA8" w14:textId="77777777" w:rsidR="00D140DF" w:rsidRPr="00021010" w:rsidRDefault="00D140DF" w:rsidP="00D140DF">
            <w:pPr>
              <w:pStyle w:val="TableParagraph"/>
              <w:spacing w:before="141" w:line="259" w:lineRule="auto"/>
              <w:ind w:right="186"/>
              <w:rPr>
                <w:rFonts w:ascii="Leelawadee" w:hAnsi="Leelawadee" w:cs="Leelawadee"/>
              </w:rPr>
            </w:pPr>
            <w:r w:rsidRPr="00021010">
              <w:rPr>
                <w:rFonts w:ascii="Leelawadee" w:hAnsi="Leelawadee" w:cs="Leelawadee"/>
              </w:rPr>
              <w:t xml:space="preserve">Create documents, adverts, and booking forms as required for events. </w:t>
            </w:r>
          </w:p>
          <w:p w14:paraId="757061FA" w14:textId="77777777" w:rsidR="00D140DF" w:rsidRPr="00021010" w:rsidRDefault="00D140DF" w:rsidP="00D140DF">
            <w:pPr>
              <w:pStyle w:val="TableParagraph"/>
              <w:spacing w:before="141" w:line="259" w:lineRule="auto"/>
              <w:ind w:left="0" w:right="186"/>
              <w:rPr>
                <w:rFonts w:ascii="Leelawadee" w:hAnsi="Leelawadee" w:cs="Leelawadee"/>
              </w:rPr>
            </w:pPr>
          </w:p>
        </w:tc>
        <w:tc>
          <w:tcPr>
            <w:tcW w:w="4394" w:type="dxa"/>
          </w:tcPr>
          <w:p w14:paraId="3630D928" w14:textId="44E69509" w:rsidR="00D140DF" w:rsidRDefault="00D140DF" w:rsidP="00D140DF">
            <w:pPr>
              <w:pStyle w:val="TableParagraph"/>
              <w:spacing w:before="117" w:line="256" w:lineRule="auto"/>
              <w:ind w:left="0"/>
              <w:rPr>
                <w:rFonts w:ascii="Leelawadee" w:hAnsi="Leelawadee" w:cs="Leelawadee"/>
              </w:rPr>
            </w:pPr>
            <w:r w:rsidRPr="00021010">
              <w:rPr>
                <w:rFonts w:ascii="Leelawadee" w:hAnsi="Leelawadee" w:cs="Leelawadee"/>
              </w:rPr>
              <w:t>All documents for events follow diocesan publishing guidance are available in a timely manner and contain concise and accurate information in a suitable format. The CHWB Co-</w:t>
            </w:r>
            <w:r w:rsidR="00CE4605">
              <w:rPr>
                <w:rFonts w:ascii="Leelawadee" w:hAnsi="Leelawadee" w:cs="Leelawadee"/>
              </w:rPr>
              <w:t>O</w:t>
            </w:r>
            <w:r w:rsidRPr="00021010">
              <w:rPr>
                <w:rFonts w:ascii="Leelawadee" w:hAnsi="Leelawadee" w:cs="Leelawadee"/>
              </w:rPr>
              <w:t xml:space="preserve">rdinator, </w:t>
            </w:r>
            <w:r>
              <w:rPr>
                <w:rFonts w:ascii="Leelawadee" w:hAnsi="Leelawadee" w:cs="Leelawadee"/>
              </w:rPr>
              <w:t>t</w:t>
            </w:r>
            <w:r w:rsidRPr="00021010">
              <w:rPr>
                <w:rFonts w:ascii="Leelawadee" w:hAnsi="Leelawadee" w:cs="Leelawadee"/>
              </w:rPr>
              <w:t xml:space="preserve">eam and </w:t>
            </w:r>
            <w:r>
              <w:rPr>
                <w:rFonts w:ascii="Leelawadee" w:hAnsi="Leelawadee" w:cs="Leelawadee"/>
              </w:rPr>
              <w:t>c</w:t>
            </w:r>
            <w:r w:rsidRPr="00021010">
              <w:rPr>
                <w:rFonts w:ascii="Leelawadee" w:hAnsi="Leelawadee" w:cs="Leelawadee"/>
              </w:rPr>
              <w:t xml:space="preserve">ommittee members are </w:t>
            </w:r>
            <w:proofErr w:type="gramStart"/>
            <w:r w:rsidRPr="00021010">
              <w:rPr>
                <w:rFonts w:ascii="Leelawadee" w:hAnsi="Leelawadee" w:cs="Leelawadee"/>
              </w:rPr>
              <w:t>liaised with</w:t>
            </w:r>
            <w:proofErr w:type="gramEnd"/>
            <w:r w:rsidRPr="00021010">
              <w:rPr>
                <w:rFonts w:ascii="Leelawadee" w:hAnsi="Leelawadee" w:cs="Leelawadee"/>
              </w:rPr>
              <w:t xml:space="preserve"> as required. </w:t>
            </w:r>
          </w:p>
          <w:p w14:paraId="04EFF735" w14:textId="77777777" w:rsidR="00D140DF" w:rsidRDefault="00D140DF" w:rsidP="00D140DF">
            <w:pPr>
              <w:pStyle w:val="TableParagraph"/>
              <w:spacing w:before="117" w:line="256" w:lineRule="auto"/>
              <w:ind w:left="0"/>
              <w:rPr>
                <w:rFonts w:ascii="Leelawadee" w:hAnsi="Leelawadee" w:cs="Leelawadee"/>
              </w:rPr>
            </w:pPr>
          </w:p>
          <w:p w14:paraId="617B0196" w14:textId="77777777" w:rsidR="00D140DF" w:rsidRPr="00021010" w:rsidRDefault="00D140DF" w:rsidP="00D140DF">
            <w:pPr>
              <w:rPr>
                <w:rFonts w:ascii="Leelawadee" w:hAnsi="Leelawadee" w:cs="Leelawadee"/>
                <w:sz w:val="22"/>
                <w:szCs w:val="22"/>
              </w:rPr>
            </w:pPr>
            <w:r w:rsidRPr="00021010">
              <w:rPr>
                <w:rFonts w:ascii="Leelawadee" w:hAnsi="Leelawadee" w:cs="Leelawadee"/>
                <w:sz w:val="22"/>
                <w:szCs w:val="22"/>
              </w:rPr>
              <w:t>High standard of content and presentation</w:t>
            </w:r>
          </w:p>
          <w:p w14:paraId="736BAEED" w14:textId="04CFA747" w:rsidR="00D140DF" w:rsidRPr="00021010" w:rsidRDefault="00D140DF" w:rsidP="00D140DF">
            <w:pPr>
              <w:pStyle w:val="TableParagraph"/>
              <w:spacing w:line="256" w:lineRule="auto"/>
              <w:ind w:left="0"/>
              <w:rPr>
                <w:rFonts w:ascii="Leelawadee" w:hAnsi="Leelawadee" w:cs="Leelawadee"/>
              </w:rPr>
            </w:pPr>
            <w:r w:rsidRPr="00021010">
              <w:rPr>
                <w:rFonts w:ascii="Leelawadee" w:hAnsi="Leelawadee" w:cs="Leelawadee"/>
              </w:rPr>
              <w:t>Evaluation of take-up</w:t>
            </w:r>
          </w:p>
        </w:tc>
      </w:tr>
      <w:tr w:rsidR="00D140DF" w:rsidRPr="00021010" w14:paraId="782E49FF" w14:textId="77777777" w:rsidTr="00D140DF">
        <w:trPr>
          <w:cantSplit/>
          <w:trHeight w:val="247"/>
        </w:trPr>
        <w:tc>
          <w:tcPr>
            <w:tcW w:w="4673" w:type="dxa"/>
          </w:tcPr>
          <w:p w14:paraId="43590BD6" w14:textId="0664CAB8" w:rsidR="00D140DF" w:rsidRPr="00D140DF" w:rsidRDefault="00D140DF" w:rsidP="00D140DF">
            <w:pPr>
              <w:rPr>
                <w:rFonts w:ascii="Leelawadee" w:hAnsi="Leelawadee" w:cs="Leelawadee"/>
                <w:b/>
                <w:bCs/>
                <w:sz w:val="22"/>
                <w:szCs w:val="22"/>
              </w:rPr>
            </w:pPr>
            <w:r w:rsidRPr="00021010">
              <w:rPr>
                <w:rFonts w:ascii="Leelawadee" w:hAnsi="Leelawadee" w:cs="Leelawadee"/>
                <w:b/>
                <w:bCs/>
                <w:sz w:val="22"/>
                <w:szCs w:val="22"/>
              </w:rPr>
              <w:t>Developmental</w:t>
            </w:r>
          </w:p>
        </w:tc>
        <w:tc>
          <w:tcPr>
            <w:tcW w:w="4394" w:type="dxa"/>
          </w:tcPr>
          <w:p w14:paraId="4A27E94F" w14:textId="77777777" w:rsidR="00D140DF" w:rsidRPr="00021010" w:rsidRDefault="00D140DF" w:rsidP="00D140DF">
            <w:pPr>
              <w:pStyle w:val="TableParagraph"/>
              <w:spacing w:before="117" w:line="256" w:lineRule="auto"/>
              <w:ind w:left="0"/>
              <w:rPr>
                <w:rFonts w:ascii="Leelawadee" w:hAnsi="Leelawadee" w:cs="Leelawadee"/>
              </w:rPr>
            </w:pPr>
          </w:p>
        </w:tc>
      </w:tr>
      <w:tr w:rsidR="00D140DF" w:rsidRPr="00021010" w14:paraId="5086D051" w14:textId="77777777" w:rsidTr="00941110">
        <w:trPr>
          <w:cantSplit/>
        </w:trPr>
        <w:tc>
          <w:tcPr>
            <w:tcW w:w="4673" w:type="dxa"/>
          </w:tcPr>
          <w:p w14:paraId="1C091C60" w14:textId="77777777" w:rsidR="00D140DF" w:rsidRDefault="00D140DF" w:rsidP="00D140DF">
            <w:pPr>
              <w:rPr>
                <w:rFonts w:ascii="Leelawadee" w:hAnsi="Leelawadee" w:cs="Leelawadee"/>
                <w:sz w:val="22"/>
                <w:szCs w:val="22"/>
              </w:rPr>
            </w:pPr>
            <w:r w:rsidRPr="00021010">
              <w:rPr>
                <w:rFonts w:ascii="Leelawadee" w:hAnsi="Leelawadee" w:cs="Leelawadee"/>
                <w:sz w:val="22"/>
                <w:szCs w:val="22"/>
              </w:rPr>
              <w:t xml:space="preserve">Assist with developing an internal </w:t>
            </w:r>
          </w:p>
          <w:p w14:paraId="1553990B" w14:textId="77777777" w:rsidR="00D140DF" w:rsidRDefault="00D140DF" w:rsidP="00D140DF">
            <w:pPr>
              <w:rPr>
                <w:rFonts w:ascii="Leelawadee" w:hAnsi="Leelawadee" w:cs="Leelawadee"/>
                <w:sz w:val="22"/>
                <w:szCs w:val="22"/>
              </w:rPr>
            </w:pPr>
            <w:r w:rsidRPr="00021010">
              <w:rPr>
                <w:rFonts w:ascii="Leelawadee" w:hAnsi="Leelawadee" w:cs="Leelawadee"/>
                <w:sz w:val="22"/>
                <w:szCs w:val="22"/>
              </w:rPr>
              <w:t>e-magazine for priests that can also be printed and posted out to both priests in ministry and the retired.</w:t>
            </w:r>
          </w:p>
          <w:p w14:paraId="1FF5450F" w14:textId="269422D5" w:rsidR="00D140DF" w:rsidRPr="00D140DF" w:rsidRDefault="00D140DF" w:rsidP="00D140DF">
            <w:pPr>
              <w:rPr>
                <w:rFonts w:ascii="Leelawadee" w:hAnsi="Leelawadee" w:cs="Leelawadee"/>
                <w:sz w:val="22"/>
                <w:szCs w:val="22"/>
              </w:rPr>
            </w:pPr>
          </w:p>
        </w:tc>
        <w:tc>
          <w:tcPr>
            <w:tcW w:w="4394" w:type="dxa"/>
          </w:tcPr>
          <w:p w14:paraId="6092AFFD" w14:textId="77777777" w:rsidR="00D140DF" w:rsidRPr="00021010" w:rsidRDefault="00D140DF" w:rsidP="00D140DF">
            <w:pPr>
              <w:rPr>
                <w:rFonts w:ascii="Leelawadee" w:hAnsi="Leelawadee" w:cs="Leelawadee"/>
                <w:sz w:val="22"/>
                <w:szCs w:val="22"/>
              </w:rPr>
            </w:pPr>
            <w:r w:rsidRPr="00021010">
              <w:rPr>
                <w:rFonts w:ascii="Leelawadee" w:hAnsi="Leelawadee" w:cs="Leelawadee"/>
                <w:sz w:val="22"/>
                <w:szCs w:val="22"/>
              </w:rPr>
              <w:t>Standard of content and presentation</w:t>
            </w:r>
          </w:p>
          <w:p w14:paraId="65180ED8" w14:textId="77777777" w:rsidR="00D140DF" w:rsidRDefault="00D140DF" w:rsidP="00D140DF">
            <w:pPr>
              <w:pStyle w:val="TableParagraph"/>
              <w:spacing w:line="256" w:lineRule="auto"/>
              <w:ind w:left="0"/>
              <w:rPr>
                <w:rFonts w:ascii="Leelawadee" w:hAnsi="Leelawadee" w:cs="Leelawadee"/>
              </w:rPr>
            </w:pPr>
          </w:p>
          <w:p w14:paraId="1F671469" w14:textId="66FE59EB" w:rsidR="00D140DF" w:rsidRPr="00021010" w:rsidRDefault="00D140DF" w:rsidP="00D140DF">
            <w:pPr>
              <w:pStyle w:val="TableParagraph"/>
              <w:spacing w:line="256" w:lineRule="auto"/>
              <w:ind w:left="0"/>
              <w:rPr>
                <w:rFonts w:ascii="Leelawadee" w:hAnsi="Leelawadee" w:cs="Leelawadee"/>
              </w:rPr>
            </w:pPr>
            <w:r w:rsidRPr="00021010">
              <w:rPr>
                <w:rFonts w:ascii="Leelawadee" w:hAnsi="Leelawadee" w:cs="Leelawadee"/>
              </w:rPr>
              <w:t>Evaluation of take-up</w:t>
            </w:r>
          </w:p>
        </w:tc>
      </w:tr>
      <w:tr w:rsidR="00293C66" w:rsidRPr="00021010" w14:paraId="39395DBF" w14:textId="77777777" w:rsidTr="00941110">
        <w:trPr>
          <w:cantSplit/>
        </w:trPr>
        <w:tc>
          <w:tcPr>
            <w:tcW w:w="4673" w:type="dxa"/>
          </w:tcPr>
          <w:p w14:paraId="58961287" w14:textId="77777777" w:rsidR="00293C66" w:rsidRPr="00021010" w:rsidRDefault="00293C66" w:rsidP="00293C66">
            <w:pPr>
              <w:ind w:left="34"/>
              <w:rPr>
                <w:rFonts w:ascii="Leelawadee" w:hAnsi="Leelawadee" w:cs="Leelawadee"/>
                <w:sz w:val="22"/>
                <w:szCs w:val="22"/>
              </w:rPr>
            </w:pPr>
            <w:r w:rsidRPr="00021010">
              <w:rPr>
                <w:rFonts w:ascii="Leelawadee" w:hAnsi="Leelawadee" w:cs="Leelawadee"/>
                <w:sz w:val="22"/>
                <w:szCs w:val="22"/>
              </w:rPr>
              <w:t xml:space="preserve">Develop appropriate and confidential databases to produce timely data for on-going clergy support and recognition. </w:t>
            </w:r>
          </w:p>
          <w:p w14:paraId="0E59D912" w14:textId="25AE98F3" w:rsidR="00293C66" w:rsidRPr="00D140DF" w:rsidRDefault="00293C66" w:rsidP="00D140DF">
            <w:pPr>
              <w:ind w:left="34"/>
              <w:rPr>
                <w:rFonts w:ascii="Leelawadee" w:hAnsi="Leelawadee" w:cs="Leelawadee"/>
                <w:sz w:val="22"/>
                <w:szCs w:val="22"/>
              </w:rPr>
            </w:pPr>
            <w:r w:rsidRPr="00021010">
              <w:rPr>
                <w:rFonts w:ascii="Leelawadee" w:hAnsi="Leelawadee" w:cs="Leelawadee"/>
                <w:sz w:val="22"/>
                <w:szCs w:val="22"/>
              </w:rPr>
              <w:t>Maintain databases of recipients in accordance with data protection law, good practice, and diocesan policies.</w:t>
            </w:r>
          </w:p>
        </w:tc>
        <w:tc>
          <w:tcPr>
            <w:tcW w:w="4394" w:type="dxa"/>
          </w:tcPr>
          <w:p w14:paraId="135675AB" w14:textId="77777777"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Standard of content and presentation.</w:t>
            </w:r>
          </w:p>
          <w:p w14:paraId="76ECDEDC" w14:textId="77777777" w:rsidR="00293C66" w:rsidRPr="00021010" w:rsidRDefault="00293C66" w:rsidP="00293C66">
            <w:pPr>
              <w:rPr>
                <w:rFonts w:ascii="Leelawadee" w:hAnsi="Leelawadee" w:cs="Leelawadee"/>
                <w:sz w:val="22"/>
                <w:szCs w:val="22"/>
              </w:rPr>
            </w:pPr>
          </w:p>
          <w:p w14:paraId="782E9188" w14:textId="77777777" w:rsidR="00293C66" w:rsidRPr="00021010" w:rsidRDefault="00293C66" w:rsidP="00293C66">
            <w:pPr>
              <w:rPr>
                <w:rFonts w:ascii="Leelawadee" w:hAnsi="Leelawadee" w:cs="Leelawadee"/>
                <w:sz w:val="22"/>
                <w:szCs w:val="22"/>
              </w:rPr>
            </w:pPr>
          </w:p>
          <w:p w14:paraId="2D92191A" w14:textId="77777777" w:rsidR="00293C66" w:rsidRPr="00021010" w:rsidRDefault="00293C66" w:rsidP="00293C66">
            <w:pPr>
              <w:rPr>
                <w:rFonts w:ascii="Leelawadee" w:hAnsi="Leelawadee" w:cs="Leelawadee"/>
                <w:sz w:val="22"/>
                <w:szCs w:val="22"/>
              </w:rPr>
            </w:pPr>
          </w:p>
          <w:p w14:paraId="58D9B650" w14:textId="77777777" w:rsidR="00293C66" w:rsidRPr="00021010" w:rsidRDefault="00293C66" w:rsidP="00293C66">
            <w:pPr>
              <w:rPr>
                <w:rFonts w:ascii="Leelawadee" w:hAnsi="Leelawadee" w:cs="Leelawadee"/>
                <w:sz w:val="22"/>
                <w:szCs w:val="22"/>
              </w:rPr>
            </w:pPr>
          </w:p>
          <w:p w14:paraId="7CD74F67" w14:textId="77777777" w:rsidR="00293C66" w:rsidRDefault="00293C66" w:rsidP="00293C66">
            <w:pPr>
              <w:rPr>
                <w:rFonts w:ascii="Leelawadee" w:hAnsi="Leelawadee" w:cs="Leelawadee"/>
                <w:sz w:val="22"/>
                <w:szCs w:val="22"/>
              </w:rPr>
            </w:pPr>
            <w:r w:rsidRPr="00021010">
              <w:rPr>
                <w:rFonts w:ascii="Leelawadee" w:hAnsi="Leelawadee" w:cs="Leelawadee"/>
                <w:sz w:val="22"/>
                <w:szCs w:val="22"/>
              </w:rPr>
              <w:t xml:space="preserve"> Integrity of databases</w:t>
            </w:r>
          </w:p>
          <w:p w14:paraId="27E938EB" w14:textId="3333F9EC" w:rsidR="00D140DF" w:rsidRPr="00021010" w:rsidRDefault="00D140DF" w:rsidP="00293C66">
            <w:pPr>
              <w:rPr>
                <w:rFonts w:ascii="Leelawadee" w:hAnsi="Leelawadee" w:cs="Leelawadee"/>
                <w:sz w:val="22"/>
                <w:szCs w:val="22"/>
              </w:rPr>
            </w:pPr>
          </w:p>
        </w:tc>
      </w:tr>
      <w:tr w:rsidR="00293C66" w:rsidRPr="00021010" w14:paraId="2EC3E40A" w14:textId="77777777" w:rsidTr="00941110">
        <w:trPr>
          <w:cantSplit/>
        </w:trPr>
        <w:tc>
          <w:tcPr>
            <w:tcW w:w="4673" w:type="dxa"/>
          </w:tcPr>
          <w:p w14:paraId="7B17EEB4" w14:textId="77777777" w:rsidR="00D140DF" w:rsidRDefault="00D140DF" w:rsidP="00293C66">
            <w:pPr>
              <w:ind w:left="34"/>
              <w:rPr>
                <w:rFonts w:ascii="Leelawadee" w:hAnsi="Leelawadee" w:cs="Leelawadee"/>
                <w:sz w:val="22"/>
                <w:szCs w:val="22"/>
              </w:rPr>
            </w:pPr>
          </w:p>
          <w:p w14:paraId="3D39AAC1" w14:textId="0651618C" w:rsidR="00293C66" w:rsidRDefault="00293C66" w:rsidP="00293C66">
            <w:pPr>
              <w:ind w:left="34"/>
              <w:rPr>
                <w:rFonts w:ascii="Leelawadee" w:hAnsi="Leelawadee" w:cs="Leelawadee"/>
                <w:sz w:val="22"/>
                <w:szCs w:val="22"/>
              </w:rPr>
            </w:pPr>
            <w:r w:rsidRPr="00021010">
              <w:rPr>
                <w:rFonts w:ascii="Leelawadee" w:hAnsi="Leelawadee" w:cs="Leelawadee"/>
                <w:sz w:val="22"/>
                <w:szCs w:val="22"/>
              </w:rPr>
              <w:t xml:space="preserve">Prepare draft copy for publication of content written by the Co-ordinator or Team for lay communication, including reports on service initiatives. </w:t>
            </w:r>
          </w:p>
          <w:p w14:paraId="44385EEC" w14:textId="77777777" w:rsidR="00D140DF" w:rsidRDefault="00D140DF" w:rsidP="00D140DF">
            <w:pPr>
              <w:rPr>
                <w:rFonts w:ascii="Leelawadee" w:hAnsi="Leelawadee" w:cs="Leelawadee"/>
                <w:sz w:val="22"/>
                <w:szCs w:val="22"/>
              </w:rPr>
            </w:pPr>
          </w:p>
          <w:p w14:paraId="6BA21F59" w14:textId="0F94218A" w:rsidR="00D140DF" w:rsidRPr="00021010" w:rsidRDefault="00D140DF" w:rsidP="00D140DF">
            <w:pPr>
              <w:rPr>
                <w:rFonts w:ascii="Leelawadee" w:hAnsi="Leelawadee" w:cs="Leelawadee"/>
                <w:sz w:val="22"/>
                <w:szCs w:val="22"/>
              </w:rPr>
            </w:pPr>
          </w:p>
        </w:tc>
        <w:tc>
          <w:tcPr>
            <w:tcW w:w="4394" w:type="dxa"/>
          </w:tcPr>
          <w:p w14:paraId="49E56E8D" w14:textId="77777777" w:rsidR="00D140DF" w:rsidRDefault="00D140DF" w:rsidP="00293C66">
            <w:pPr>
              <w:rPr>
                <w:rFonts w:ascii="Leelawadee" w:hAnsi="Leelawadee" w:cs="Leelawadee"/>
                <w:sz w:val="22"/>
                <w:szCs w:val="22"/>
              </w:rPr>
            </w:pPr>
          </w:p>
          <w:p w14:paraId="45998D05" w14:textId="602D6E18"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Standard of content and presentation</w:t>
            </w:r>
          </w:p>
        </w:tc>
      </w:tr>
      <w:tr w:rsidR="00D140DF" w:rsidRPr="00021010" w14:paraId="17ECDB7D" w14:textId="77777777" w:rsidTr="00941110">
        <w:trPr>
          <w:cantSplit/>
        </w:trPr>
        <w:tc>
          <w:tcPr>
            <w:tcW w:w="4673" w:type="dxa"/>
          </w:tcPr>
          <w:p w14:paraId="7CF70F17" w14:textId="2EC23A8A" w:rsidR="00D140DF" w:rsidRPr="00D140DF" w:rsidRDefault="00D140DF" w:rsidP="00D140DF">
            <w:pPr>
              <w:rPr>
                <w:rFonts w:ascii="Leelawadee" w:hAnsi="Leelawadee" w:cs="Leelawadee"/>
                <w:b/>
                <w:bCs/>
                <w:sz w:val="22"/>
                <w:szCs w:val="22"/>
              </w:rPr>
            </w:pPr>
            <w:r>
              <w:rPr>
                <w:rFonts w:ascii="Leelawadee" w:hAnsi="Leelawadee" w:cs="Leelawadee"/>
                <w:b/>
                <w:bCs/>
              </w:rPr>
              <w:t>Key Responsibilities:</w:t>
            </w:r>
          </w:p>
        </w:tc>
        <w:tc>
          <w:tcPr>
            <w:tcW w:w="4394" w:type="dxa"/>
          </w:tcPr>
          <w:p w14:paraId="2B97FAE2" w14:textId="77777777" w:rsidR="00D140DF" w:rsidRPr="00021010" w:rsidRDefault="00D140DF" w:rsidP="00D140DF">
            <w:pPr>
              <w:rPr>
                <w:rFonts w:ascii="Leelawadee" w:hAnsi="Leelawadee" w:cs="Leelawadee"/>
                <w:b/>
                <w:sz w:val="22"/>
                <w:szCs w:val="22"/>
                <w:lang w:eastAsia="en-GB"/>
              </w:rPr>
            </w:pPr>
            <w:r w:rsidRPr="00021010">
              <w:rPr>
                <w:rFonts w:ascii="Leelawadee" w:hAnsi="Leelawadee" w:cs="Leelawadee"/>
                <w:b/>
                <w:sz w:val="22"/>
                <w:szCs w:val="22"/>
                <w:lang w:eastAsia="en-GB"/>
              </w:rPr>
              <w:t>Standards expected/</w:t>
            </w:r>
          </w:p>
          <w:p w14:paraId="2D0AF1D9" w14:textId="00808680" w:rsidR="00D140DF" w:rsidRPr="00021010" w:rsidRDefault="00D140DF" w:rsidP="00D140DF">
            <w:pPr>
              <w:rPr>
                <w:rFonts w:ascii="Leelawadee" w:hAnsi="Leelawadee" w:cs="Leelawadee"/>
              </w:rPr>
            </w:pPr>
            <w:r w:rsidRPr="00021010">
              <w:rPr>
                <w:rFonts w:ascii="Leelawadee" w:hAnsi="Leelawadee" w:cs="Leelawadee"/>
                <w:b/>
                <w:sz w:val="22"/>
                <w:szCs w:val="22"/>
                <w:lang w:eastAsia="en-GB"/>
              </w:rPr>
              <w:t>How achievement will be measured</w:t>
            </w:r>
            <w:r>
              <w:rPr>
                <w:rFonts w:ascii="Leelawadee" w:hAnsi="Leelawadee" w:cs="Leelawadee"/>
                <w:b/>
                <w:sz w:val="22"/>
                <w:szCs w:val="22"/>
                <w:lang w:eastAsia="en-GB"/>
              </w:rPr>
              <w:t>:</w:t>
            </w:r>
          </w:p>
        </w:tc>
      </w:tr>
      <w:tr w:rsidR="00D140DF" w:rsidRPr="00021010" w14:paraId="4EE1E5B4" w14:textId="77777777" w:rsidTr="00941110">
        <w:trPr>
          <w:cantSplit/>
        </w:trPr>
        <w:tc>
          <w:tcPr>
            <w:tcW w:w="4673" w:type="dxa"/>
          </w:tcPr>
          <w:p w14:paraId="7249F594" w14:textId="1D85CCA6" w:rsidR="00D140DF" w:rsidRPr="00D140DF" w:rsidRDefault="00D140DF" w:rsidP="00D140DF">
            <w:pPr>
              <w:rPr>
                <w:rFonts w:ascii="Leelawadee" w:hAnsi="Leelawadee" w:cs="Leelawadee"/>
                <w:b/>
                <w:bCs/>
                <w:sz w:val="22"/>
                <w:szCs w:val="22"/>
              </w:rPr>
            </w:pPr>
            <w:r w:rsidRPr="00D140DF">
              <w:rPr>
                <w:rFonts w:ascii="Leelawadee" w:hAnsi="Leelawadee" w:cs="Leelawadee"/>
                <w:b/>
                <w:bCs/>
                <w:sz w:val="22"/>
                <w:szCs w:val="22"/>
              </w:rPr>
              <w:t>Regular tasks</w:t>
            </w:r>
          </w:p>
        </w:tc>
        <w:tc>
          <w:tcPr>
            <w:tcW w:w="4394" w:type="dxa"/>
          </w:tcPr>
          <w:p w14:paraId="1A5F2382" w14:textId="77777777" w:rsidR="00D140DF" w:rsidRPr="00021010" w:rsidRDefault="00D140DF" w:rsidP="00293C66">
            <w:pPr>
              <w:pStyle w:val="TableParagraph"/>
              <w:spacing w:before="117" w:line="256" w:lineRule="auto"/>
              <w:ind w:left="0"/>
              <w:rPr>
                <w:rFonts w:ascii="Leelawadee" w:hAnsi="Leelawadee" w:cs="Leelawadee"/>
              </w:rPr>
            </w:pPr>
          </w:p>
        </w:tc>
      </w:tr>
      <w:tr w:rsidR="00293C66" w:rsidRPr="00021010" w14:paraId="4CFB7A0B" w14:textId="77777777" w:rsidTr="00941110">
        <w:trPr>
          <w:cantSplit/>
        </w:trPr>
        <w:tc>
          <w:tcPr>
            <w:tcW w:w="4673" w:type="dxa"/>
          </w:tcPr>
          <w:p w14:paraId="363AECC0" w14:textId="0E1B7030" w:rsidR="00293C66" w:rsidRPr="00021010" w:rsidRDefault="00293C66" w:rsidP="00D140DF">
            <w:pPr>
              <w:pStyle w:val="TableParagraph"/>
              <w:spacing w:before="120"/>
              <w:ind w:left="0"/>
              <w:rPr>
                <w:rFonts w:ascii="Leelawadee" w:hAnsi="Leelawadee" w:cs="Leelawadee"/>
              </w:rPr>
            </w:pPr>
            <w:r w:rsidRPr="00021010">
              <w:rPr>
                <w:rFonts w:ascii="Leelawadee" w:hAnsi="Leelawadee" w:cs="Leelawadee"/>
              </w:rPr>
              <w:t>Taking messages and assisting where possible when the CHWB Co-</w:t>
            </w:r>
            <w:r w:rsidR="00D140DF">
              <w:rPr>
                <w:rFonts w:ascii="Leelawadee" w:hAnsi="Leelawadee" w:cs="Leelawadee"/>
              </w:rPr>
              <w:t>O</w:t>
            </w:r>
            <w:r w:rsidRPr="00021010">
              <w:rPr>
                <w:rFonts w:ascii="Leelawadee" w:hAnsi="Leelawadee" w:cs="Leelawadee"/>
              </w:rPr>
              <w:t xml:space="preserve">rdinator is not available.   </w:t>
            </w:r>
          </w:p>
          <w:p w14:paraId="1FAE9AA9" w14:textId="6FAC0715" w:rsidR="00293C66" w:rsidRPr="00021010" w:rsidRDefault="00293C66" w:rsidP="00293C66">
            <w:pPr>
              <w:rPr>
                <w:rFonts w:ascii="Leelawadee" w:hAnsi="Leelawadee" w:cs="Leelawadee"/>
                <w:sz w:val="22"/>
                <w:szCs w:val="22"/>
              </w:rPr>
            </w:pPr>
          </w:p>
        </w:tc>
        <w:tc>
          <w:tcPr>
            <w:tcW w:w="4394" w:type="dxa"/>
          </w:tcPr>
          <w:p w14:paraId="31AFC0C3" w14:textId="77777777" w:rsidR="00293C66" w:rsidRDefault="006B79A6" w:rsidP="00447554">
            <w:pPr>
              <w:pStyle w:val="TableParagraph"/>
              <w:spacing w:before="117" w:line="256" w:lineRule="auto"/>
              <w:ind w:left="0"/>
              <w:rPr>
                <w:rFonts w:ascii="Leelawadee" w:hAnsi="Leelawadee" w:cs="Leelawadee"/>
              </w:rPr>
            </w:pPr>
            <w:proofErr w:type="gramStart"/>
            <w:r w:rsidRPr="00021010">
              <w:rPr>
                <w:rFonts w:ascii="Leelawadee" w:hAnsi="Leelawadee" w:cs="Leelawadee"/>
              </w:rPr>
              <w:t>M</w:t>
            </w:r>
            <w:r w:rsidR="00293C66" w:rsidRPr="00021010">
              <w:rPr>
                <w:rFonts w:ascii="Leelawadee" w:hAnsi="Leelawadee" w:cs="Leelawadee"/>
              </w:rPr>
              <w:t>essages</w:t>
            </w:r>
            <w:proofErr w:type="gramEnd"/>
            <w:r w:rsidR="00293C66" w:rsidRPr="00021010">
              <w:rPr>
                <w:rFonts w:ascii="Leelawadee" w:hAnsi="Leelawadee" w:cs="Leelawadee"/>
              </w:rPr>
              <w:t xml:space="preserve"> </w:t>
            </w:r>
            <w:r w:rsidRPr="00021010">
              <w:rPr>
                <w:rFonts w:ascii="Leelawadee" w:hAnsi="Leelawadee" w:cs="Leelawadee"/>
              </w:rPr>
              <w:t>taken are clear. I</w:t>
            </w:r>
            <w:r w:rsidR="00293C66" w:rsidRPr="00021010">
              <w:rPr>
                <w:rFonts w:ascii="Leelawadee" w:hAnsi="Leelawadee" w:cs="Leelawadee"/>
              </w:rPr>
              <w:t xml:space="preserve">f urgent and unable to contact </w:t>
            </w:r>
            <w:r w:rsidR="00DA4CCE" w:rsidRPr="00021010">
              <w:rPr>
                <w:rFonts w:ascii="Leelawadee" w:hAnsi="Leelawadee" w:cs="Leelawadee"/>
              </w:rPr>
              <w:t xml:space="preserve">the </w:t>
            </w:r>
            <w:r w:rsidR="00293C66" w:rsidRPr="00021010">
              <w:rPr>
                <w:rFonts w:ascii="Leelawadee" w:hAnsi="Leelawadee" w:cs="Leelawadee"/>
              </w:rPr>
              <w:t>CHWB Co-</w:t>
            </w:r>
            <w:r w:rsidR="00D140DF">
              <w:rPr>
                <w:rFonts w:ascii="Leelawadee" w:hAnsi="Leelawadee" w:cs="Leelawadee"/>
              </w:rPr>
              <w:t>O</w:t>
            </w:r>
            <w:r w:rsidR="00293C66" w:rsidRPr="00021010">
              <w:rPr>
                <w:rFonts w:ascii="Leelawadee" w:hAnsi="Leelawadee" w:cs="Leelawadee"/>
              </w:rPr>
              <w:t xml:space="preserve">rdinator, </w:t>
            </w:r>
            <w:proofErr w:type="gramStart"/>
            <w:r w:rsidR="00293C66" w:rsidRPr="00021010">
              <w:rPr>
                <w:rFonts w:ascii="Leelawadee" w:hAnsi="Leelawadee" w:cs="Leelawadee"/>
              </w:rPr>
              <w:t>to take</w:t>
            </w:r>
            <w:proofErr w:type="gramEnd"/>
            <w:r w:rsidR="00293C66" w:rsidRPr="00021010">
              <w:rPr>
                <w:rFonts w:ascii="Leelawadee" w:hAnsi="Leelawadee" w:cs="Leelawadee"/>
              </w:rPr>
              <w:t xml:space="preserve"> appropriate action and escalate contact to </w:t>
            </w:r>
            <w:proofErr w:type="gramStart"/>
            <w:r w:rsidR="00293C66" w:rsidRPr="00021010">
              <w:rPr>
                <w:rFonts w:ascii="Leelawadee" w:hAnsi="Leelawadee" w:cs="Leelawadee"/>
              </w:rPr>
              <w:t>the Vicars</w:t>
            </w:r>
            <w:proofErr w:type="gramEnd"/>
            <w:r w:rsidR="00293C66" w:rsidRPr="00021010">
              <w:rPr>
                <w:rFonts w:ascii="Leelawadee" w:hAnsi="Leelawadee" w:cs="Leelawadee"/>
              </w:rPr>
              <w:t xml:space="preserve"> General</w:t>
            </w:r>
          </w:p>
          <w:p w14:paraId="0870084F" w14:textId="4BDB56E7" w:rsidR="00D140DF" w:rsidRPr="00021010" w:rsidRDefault="00D140DF" w:rsidP="00447554">
            <w:pPr>
              <w:pStyle w:val="TableParagraph"/>
              <w:spacing w:before="117" w:line="256" w:lineRule="auto"/>
              <w:ind w:left="0"/>
              <w:rPr>
                <w:rFonts w:ascii="Leelawadee" w:hAnsi="Leelawadee" w:cs="Leelawadee"/>
              </w:rPr>
            </w:pPr>
          </w:p>
        </w:tc>
      </w:tr>
      <w:tr w:rsidR="00293C66" w:rsidRPr="00021010" w14:paraId="763F390E" w14:textId="77777777" w:rsidTr="00941110">
        <w:trPr>
          <w:cantSplit/>
        </w:trPr>
        <w:tc>
          <w:tcPr>
            <w:tcW w:w="4673" w:type="dxa"/>
          </w:tcPr>
          <w:p w14:paraId="05B34847" w14:textId="38A1B143"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Update the</w:t>
            </w:r>
            <w:r w:rsidRPr="00021010">
              <w:rPr>
                <w:rFonts w:ascii="Leelawadee" w:hAnsi="Leelawadee" w:cs="Leelawadee"/>
                <w:spacing w:val="-7"/>
                <w:sz w:val="22"/>
                <w:szCs w:val="22"/>
              </w:rPr>
              <w:t xml:space="preserve"> Co-ordinator </w:t>
            </w:r>
            <w:r w:rsidRPr="00021010">
              <w:rPr>
                <w:rFonts w:ascii="Leelawadee" w:hAnsi="Leelawadee" w:cs="Leelawadee"/>
                <w:sz w:val="22"/>
                <w:szCs w:val="22"/>
              </w:rPr>
              <w:t>on</w:t>
            </w:r>
            <w:r w:rsidRPr="00021010">
              <w:rPr>
                <w:rFonts w:ascii="Leelawadee" w:hAnsi="Leelawadee" w:cs="Leelawadee"/>
                <w:spacing w:val="-6"/>
                <w:sz w:val="22"/>
                <w:szCs w:val="22"/>
              </w:rPr>
              <w:t xml:space="preserve"> </w:t>
            </w:r>
            <w:r w:rsidRPr="00021010">
              <w:rPr>
                <w:rFonts w:ascii="Leelawadee" w:hAnsi="Leelawadee" w:cs="Leelawadee"/>
                <w:sz w:val="22"/>
                <w:szCs w:val="22"/>
              </w:rPr>
              <w:t>a</w:t>
            </w:r>
            <w:r w:rsidRPr="00021010">
              <w:rPr>
                <w:rFonts w:ascii="Leelawadee" w:hAnsi="Leelawadee" w:cs="Leelawadee"/>
                <w:spacing w:val="-7"/>
                <w:sz w:val="22"/>
                <w:szCs w:val="22"/>
              </w:rPr>
              <w:t xml:space="preserve"> </w:t>
            </w:r>
            <w:r w:rsidRPr="00021010">
              <w:rPr>
                <w:rFonts w:ascii="Leelawadee" w:hAnsi="Leelawadee" w:cs="Leelawadee"/>
                <w:sz w:val="22"/>
                <w:szCs w:val="22"/>
              </w:rPr>
              <w:t>regular</w:t>
            </w:r>
            <w:r w:rsidRPr="00021010">
              <w:rPr>
                <w:rFonts w:ascii="Leelawadee" w:hAnsi="Leelawadee" w:cs="Leelawadee"/>
                <w:spacing w:val="-7"/>
                <w:sz w:val="22"/>
                <w:szCs w:val="22"/>
              </w:rPr>
              <w:t xml:space="preserve"> </w:t>
            </w:r>
            <w:r w:rsidRPr="00021010">
              <w:rPr>
                <w:rFonts w:ascii="Leelawadee" w:hAnsi="Leelawadee" w:cs="Leelawadee"/>
                <w:sz w:val="22"/>
                <w:szCs w:val="22"/>
              </w:rPr>
              <w:t>basis and highlight any issues promptly to agree course of action.</w:t>
            </w:r>
          </w:p>
        </w:tc>
        <w:tc>
          <w:tcPr>
            <w:tcW w:w="4394" w:type="dxa"/>
          </w:tcPr>
          <w:p w14:paraId="3C186C0A" w14:textId="77777777" w:rsidR="00293C66" w:rsidRDefault="00293C66" w:rsidP="00293C66">
            <w:pPr>
              <w:rPr>
                <w:rFonts w:ascii="Leelawadee" w:hAnsi="Leelawadee" w:cs="Leelawadee"/>
                <w:sz w:val="22"/>
                <w:szCs w:val="22"/>
              </w:rPr>
            </w:pPr>
            <w:r w:rsidRPr="00021010">
              <w:rPr>
                <w:rFonts w:ascii="Leelawadee" w:hAnsi="Leelawadee" w:cs="Leelawadee"/>
                <w:sz w:val="22"/>
                <w:szCs w:val="22"/>
              </w:rPr>
              <w:t>The Co-ordinator is kept up to date with current workload and is made aware of any issues as they arise.</w:t>
            </w:r>
          </w:p>
          <w:p w14:paraId="49E8778D" w14:textId="4CB69CC2" w:rsidR="00D140DF" w:rsidRPr="00021010" w:rsidRDefault="00D140DF" w:rsidP="00293C66">
            <w:pPr>
              <w:rPr>
                <w:rFonts w:ascii="Leelawadee" w:hAnsi="Leelawadee" w:cs="Leelawadee"/>
                <w:sz w:val="22"/>
                <w:szCs w:val="22"/>
              </w:rPr>
            </w:pPr>
          </w:p>
        </w:tc>
      </w:tr>
      <w:tr w:rsidR="00293C66" w:rsidRPr="00021010" w14:paraId="554E405F" w14:textId="77777777" w:rsidTr="00941110">
        <w:trPr>
          <w:cantSplit/>
        </w:trPr>
        <w:tc>
          <w:tcPr>
            <w:tcW w:w="4673" w:type="dxa"/>
          </w:tcPr>
          <w:p w14:paraId="3DA94ED3" w14:textId="77777777" w:rsidR="00293C66" w:rsidRPr="00021010" w:rsidRDefault="00293C66" w:rsidP="00293C66">
            <w:pPr>
              <w:rPr>
                <w:rFonts w:ascii="Leelawadee" w:hAnsi="Leelawadee" w:cs="Leelawadee"/>
                <w:sz w:val="22"/>
                <w:szCs w:val="22"/>
              </w:rPr>
            </w:pPr>
          </w:p>
          <w:p w14:paraId="3DDFE3EA" w14:textId="77777777" w:rsidR="00293C66" w:rsidRPr="00021010" w:rsidRDefault="00293C66" w:rsidP="00293C66">
            <w:pPr>
              <w:rPr>
                <w:rFonts w:ascii="Leelawadee" w:hAnsi="Leelawadee" w:cs="Leelawadee"/>
                <w:spacing w:val="-2"/>
                <w:sz w:val="22"/>
                <w:szCs w:val="22"/>
              </w:rPr>
            </w:pPr>
            <w:r w:rsidRPr="00021010">
              <w:rPr>
                <w:rFonts w:ascii="Leelawadee" w:hAnsi="Leelawadee" w:cs="Leelawadee"/>
                <w:sz w:val="22"/>
                <w:szCs w:val="22"/>
              </w:rPr>
              <w:t>Assist the</w:t>
            </w:r>
            <w:r w:rsidRPr="00021010">
              <w:rPr>
                <w:rFonts w:ascii="Leelawadee" w:hAnsi="Leelawadee" w:cs="Leelawadee"/>
                <w:spacing w:val="-1"/>
                <w:sz w:val="22"/>
                <w:szCs w:val="22"/>
              </w:rPr>
              <w:t xml:space="preserve"> CHWB</w:t>
            </w:r>
            <w:r w:rsidRPr="00021010">
              <w:rPr>
                <w:rFonts w:ascii="Leelawadee" w:hAnsi="Leelawadee" w:cs="Leelawadee"/>
                <w:sz w:val="22"/>
                <w:szCs w:val="22"/>
              </w:rPr>
              <w:t xml:space="preserve"> Team</w:t>
            </w:r>
            <w:r w:rsidRPr="00021010">
              <w:rPr>
                <w:rFonts w:ascii="Leelawadee" w:hAnsi="Leelawadee" w:cs="Leelawadee"/>
                <w:spacing w:val="-1"/>
                <w:sz w:val="22"/>
                <w:szCs w:val="22"/>
              </w:rPr>
              <w:t xml:space="preserve"> </w:t>
            </w:r>
            <w:r w:rsidRPr="00021010">
              <w:rPr>
                <w:rFonts w:ascii="Leelawadee" w:hAnsi="Leelawadee" w:cs="Leelawadee"/>
                <w:sz w:val="22"/>
                <w:szCs w:val="22"/>
              </w:rPr>
              <w:t>generally and</w:t>
            </w:r>
            <w:r w:rsidRPr="00021010">
              <w:rPr>
                <w:rFonts w:ascii="Leelawadee" w:hAnsi="Leelawadee" w:cs="Leelawadee"/>
                <w:spacing w:val="-6"/>
                <w:sz w:val="22"/>
                <w:szCs w:val="22"/>
              </w:rPr>
              <w:t xml:space="preserve"> </w:t>
            </w:r>
            <w:r w:rsidRPr="00021010">
              <w:rPr>
                <w:rFonts w:ascii="Leelawadee" w:hAnsi="Leelawadee" w:cs="Leelawadee"/>
                <w:sz w:val="22"/>
                <w:szCs w:val="22"/>
              </w:rPr>
              <w:t>taking</w:t>
            </w:r>
            <w:r w:rsidRPr="00021010">
              <w:rPr>
                <w:rFonts w:ascii="Leelawadee" w:hAnsi="Leelawadee" w:cs="Leelawadee"/>
                <w:spacing w:val="-5"/>
                <w:sz w:val="22"/>
                <w:szCs w:val="22"/>
              </w:rPr>
              <w:t xml:space="preserve"> </w:t>
            </w:r>
            <w:r w:rsidRPr="00021010">
              <w:rPr>
                <w:rFonts w:ascii="Leelawadee" w:hAnsi="Leelawadee" w:cs="Leelawadee"/>
                <w:sz w:val="22"/>
                <w:szCs w:val="22"/>
              </w:rPr>
              <w:t>on</w:t>
            </w:r>
            <w:r w:rsidRPr="00021010">
              <w:rPr>
                <w:rFonts w:ascii="Leelawadee" w:hAnsi="Leelawadee" w:cs="Leelawadee"/>
                <w:spacing w:val="-3"/>
                <w:sz w:val="22"/>
                <w:szCs w:val="22"/>
              </w:rPr>
              <w:t xml:space="preserve"> </w:t>
            </w:r>
            <w:r w:rsidRPr="00021010">
              <w:rPr>
                <w:rFonts w:ascii="Leelawadee" w:hAnsi="Leelawadee" w:cs="Leelawadee"/>
                <w:sz w:val="22"/>
                <w:szCs w:val="22"/>
              </w:rPr>
              <w:t>ad</w:t>
            </w:r>
            <w:r w:rsidRPr="00021010">
              <w:rPr>
                <w:rFonts w:ascii="Leelawadee" w:hAnsi="Leelawadee" w:cs="Leelawadee"/>
                <w:spacing w:val="-6"/>
                <w:sz w:val="22"/>
                <w:szCs w:val="22"/>
              </w:rPr>
              <w:t xml:space="preserve"> </w:t>
            </w:r>
            <w:r w:rsidRPr="00021010">
              <w:rPr>
                <w:rFonts w:ascii="Leelawadee" w:hAnsi="Leelawadee" w:cs="Leelawadee"/>
                <w:sz w:val="22"/>
                <w:szCs w:val="22"/>
              </w:rPr>
              <w:t>hoc</w:t>
            </w:r>
            <w:r w:rsidRPr="00021010">
              <w:rPr>
                <w:rFonts w:ascii="Leelawadee" w:hAnsi="Leelawadee" w:cs="Leelawadee"/>
                <w:spacing w:val="-5"/>
                <w:sz w:val="22"/>
                <w:szCs w:val="22"/>
              </w:rPr>
              <w:t xml:space="preserve"> </w:t>
            </w:r>
            <w:r w:rsidRPr="00021010">
              <w:rPr>
                <w:rFonts w:ascii="Leelawadee" w:hAnsi="Leelawadee" w:cs="Leelawadee"/>
                <w:sz w:val="22"/>
                <w:szCs w:val="22"/>
              </w:rPr>
              <w:t>projects</w:t>
            </w:r>
            <w:r w:rsidRPr="00021010">
              <w:rPr>
                <w:rFonts w:ascii="Leelawadee" w:hAnsi="Leelawadee" w:cs="Leelawadee"/>
                <w:spacing w:val="-5"/>
                <w:sz w:val="22"/>
                <w:szCs w:val="22"/>
              </w:rPr>
              <w:t xml:space="preserve"> </w:t>
            </w:r>
            <w:r w:rsidRPr="00021010">
              <w:rPr>
                <w:rFonts w:ascii="Leelawadee" w:hAnsi="Leelawadee" w:cs="Leelawadee"/>
                <w:sz w:val="22"/>
                <w:szCs w:val="22"/>
              </w:rPr>
              <w:t>as</w:t>
            </w:r>
            <w:r w:rsidRPr="00021010">
              <w:rPr>
                <w:rFonts w:ascii="Leelawadee" w:hAnsi="Leelawadee" w:cs="Leelawadee"/>
                <w:spacing w:val="-4"/>
                <w:sz w:val="22"/>
                <w:szCs w:val="22"/>
              </w:rPr>
              <w:t xml:space="preserve"> </w:t>
            </w:r>
            <w:r w:rsidRPr="00021010">
              <w:rPr>
                <w:rFonts w:ascii="Leelawadee" w:hAnsi="Leelawadee" w:cs="Leelawadee"/>
                <w:sz w:val="22"/>
                <w:szCs w:val="22"/>
              </w:rPr>
              <w:t>and</w:t>
            </w:r>
            <w:r w:rsidRPr="00021010">
              <w:rPr>
                <w:rFonts w:ascii="Leelawadee" w:hAnsi="Leelawadee" w:cs="Leelawadee"/>
                <w:spacing w:val="-6"/>
                <w:sz w:val="22"/>
                <w:szCs w:val="22"/>
              </w:rPr>
              <w:t xml:space="preserve"> </w:t>
            </w:r>
            <w:r w:rsidRPr="00021010">
              <w:rPr>
                <w:rFonts w:ascii="Leelawadee" w:hAnsi="Leelawadee" w:cs="Leelawadee"/>
                <w:sz w:val="22"/>
                <w:szCs w:val="22"/>
              </w:rPr>
              <w:t xml:space="preserve">when </w:t>
            </w:r>
            <w:r w:rsidRPr="00021010">
              <w:rPr>
                <w:rFonts w:ascii="Leelawadee" w:hAnsi="Leelawadee" w:cs="Leelawadee"/>
                <w:spacing w:val="-2"/>
                <w:sz w:val="22"/>
                <w:szCs w:val="22"/>
              </w:rPr>
              <w:t>required in agreement with the CHWB Co-ordinator and Team</w:t>
            </w:r>
          </w:p>
          <w:p w14:paraId="5AC811D7" w14:textId="08F23F02" w:rsidR="00293C66" w:rsidRPr="00021010" w:rsidRDefault="00293C66" w:rsidP="00293C66">
            <w:pPr>
              <w:rPr>
                <w:rFonts w:ascii="Leelawadee" w:hAnsi="Leelawadee" w:cs="Leelawadee"/>
                <w:sz w:val="22"/>
                <w:szCs w:val="22"/>
              </w:rPr>
            </w:pPr>
          </w:p>
        </w:tc>
        <w:tc>
          <w:tcPr>
            <w:tcW w:w="4394" w:type="dxa"/>
          </w:tcPr>
          <w:p w14:paraId="2C14C68C" w14:textId="77777777" w:rsidR="00293C66" w:rsidRPr="00021010" w:rsidRDefault="00293C66" w:rsidP="00293C66">
            <w:pPr>
              <w:rPr>
                <w:rFonts w:ascii="Leelawadee" w:hAnsi="Leelawadee" w:cs="Leelawadee"/>
                <w:sz w:val="22"/>
                <w:szCs w:val="22"/>
              </w:rPr>
            </w:pPr>
          </w:p>
          <w:p w14:paraId="48613C2C" w14:textId="2341BDA2"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Project</w:t>
            </w:r>
            <w:r w:rsidRPr="00021010">
              <w:rPr>
                <w:rFonts w:ascii="Leelawadee" w:hAnsi="Leelawadee" w:cs="Leelawadee"/>
                <w:spacing w:val="-9"/>
                <w:sz w:val="22"/>
                <w:szCs w:val="22"/>
              </w:rPr>
              <w:t xml:space="preserve"> </w:t>
            </w:r>
            <w:r w:rsidRPr="00021010">
              <w:rPr>
                <w:rFonts w:ascii="Leelawadee" w:hAnsi="Leelawadee" w:cs="Leelawadee"/>
                <w:sz w:val="22"/>
                <w:szCs w:val="22"/>
              </w:rPr>
              <w:t>support</w:t>
            </w:r>
            <w:r w:rsidRPr="00021010">
              <w:rPr>
                <w:rFonts w:ascii="Leelawadee" w:hAnsi="Leelawadee" w:cs="Leelawadee"/>
                <w:spacing w:val="-9"/>
                <w:sz w:val="22"/>
                <w:szCs w:val="22"/>
              </w:rPr>
              <w:t xml:space="preserve"> </w:t>
            </w:r>
            <w:r w:rsidRPr="00021010">
              <w:rPr>
                <w:rFonts w:ascii="Leelawadee" w:hAnsi="Leelawadee" w:cs="Leelawadee"/>
                <w:sz w:val="22"/>
                <w:szCs w:val="22"/>
              </w:rPr>
              <w:t>is</w:t>
            </w:r>
            <w:r w:rsidRPr="00021010">
              <w:rPr>
                <w:rFonts w:ascii="Leelawadee" w:hAnsi="Leelawadee" w:cs="Leelawadee"/>
                <w:spacing w:val="-7"/>
                <w:sz w:val="22"/>
                <w:szCs w:val="22"/>
              </w:rPr>
              <w:t xml:space="preserve"> </w:t>
            </w:r>
            <w:r w:rsidRPr="00021010">
              <w:rPr>
                <w:rFonts w:ascii="Leelawadee" w:hAnsi="Leelawadee" w:cs="Leelawadee"/>
                <w:sz w:val="22"/>
                <w:szCs w:val="22"/>
              </w:rPr>
              <w:t>timely,</w:t>
            </w:r>
            <w:r w:rsidRPr="00021010">
              <w:rPr>
                <w:rFonts w:ascii="Leelawadee" w:hAnsi="Leelawadee" w:cs="Leelawadee"/>
                <w:spacing w:val="-8"/>
                <w:sz w:val="22"/>
                <w:szCs w:val="22"/>
              </w:rPr>
              <w:t xml:space="preserve"> </w:t>
            </w:r>
            <w:r w:rsidRPr="00021010">
              <w:rPr>
                <w:rFonts w:ascii="Leelawadee" w:hAnsi="Leelawadee" w:cs="Leelawadee"/>
                <w:sz w:val="22"/>
                <w:szCs w:val="22"/>
              </w:rPr>
              <w:t>accurate</w:t>
            </w:r>
            <w:r w:rsidRPr="00021010">
              <w:rPr>
                <w:rFonts w:ascii="Leelawadee" w:hAnsi="Leelawadee" w:cs="Leelawadee"/>
                <w:spacing w:val="-8"/>
                <w:sz w:val="22"/>
                <w:szCs w:val="22"/>
              </w:rPr>
              <w:t xml:space="preserve"> </w:t>
            </w:r>
            <w:r w:rsidRPr="00021010">
              <w:rPr>
                <w:rFonts w:ascii="Leelawadee" w:hAnsi="Leelawadee" w:cs="Leelawadee"/>
                <w:sz w:val="22"/>
                <w:szCs w:val="22"/>
              </w:rPr>
              <w:t>and responsive to the needs of the team.</w:t>
            </w:r>
          </w:p>
        </w:tc>
      </w:tr>
      <w:tr w:rsidR="00D140DF" w:rsidRPr="00021010" w14:paraId="41F57EA3" w14:textId="77777777" w:rsidTr="00941110">
        <w:trPr>
          <w:cantSplit/>
        </w:trPr>
        <w:tc>
          <w:tcPr>
            <w:tcW w:w="4673" w:type="dxa"/>
          </w:tcPr>
          <w:p w14:paraId="5A78D2DE" w14:textId="0E3BCE89" w:rsidR="00D140DF" w:rsidRPr="00D140DF" w:rsidRDefault="00D140DF" w:rsidP="00293C66">
            <w:pPr>
              <w:rPr>
                <w:rFonts w:ascii="Leelawadee" w:hAnsi="Leelawadee" w:cs="Leelawadee"/>
                <w:b/>
                <w:bCs/>
                <w:sz w:val="22"/>
                <w:szCs w:val="22"/>
              </w:rPr>
            </w:pPr>
            <w:r w:rsidRPr="00021010">
              <w:rPr>
                <w:rFonts w:ascii="Leelawadee" w:hAnsi="Leelawadee" w:cs="Leelawadee"/>
                <w:b/>
                <w:bCs/>
                <w:sz w:val="22"/>
                <w:szCs w:val="22"/>
              </w:rPr>
              <w:t>Review &amp; progression</w:t>
            </w:r>
          </w:p>
        </w:tc>
        <w:tc>
          <w:tcPr>
            <w:tcW w:w="4394" w:type="dxa"/>
          </w:tcPr>
          <w:p w14:paraId="683E8808" w14:textId="77777777" w:rsidR="00D140DF" w:rsidRPr="00021010" w:rsidRDefault="00D140DF" w:rsidP="00293C66">
            <w:pPr>
              <w:rPr>
                <w:rFonts w:ascii="Leelawadee" w:hAnsi="Leelawadee" w:cs="Leelawadee"/>
                <w:sz w:val="22"/>
                <w:szCs w:val="22"/>
              </w:rPr>
            </w:pPr>
          </w:p>
        </w:tc>
      </w:tr>
      <w:tr w:rsidR="00293C66" w:rsidRPr="00021010" w14:paraId="0236C7E9" w14:textId="77777777" w:rsidTr="00941110">
        <w:trPr>
          <w:cantSplit/>
        </w:trPr>
        <w:tc>
          <w:tcPr>
            <w:tcW w:w="4673" w:type="dxa"/>
          </w:tcPr>
          <w:p w14:paraId="6C096324" w14:textId="77777777" w:rsidR="00D140DF" w:rsidRDefault="00D140DF" w:rsidP="00293C66">
            <w:pPr>
              <w:rPr>
                <w:rFonts w:ascii="Leelawadee" w:hAnsi="Leelawadee" w:cs="Leelawadee"/>
                <w:sz w:val="22"/>
                <w:szCs w:val="22"/>
              </w:rPr>
            </w:pPr>
          </w:p>
          <w:p w14:paraId="0AA57CB8" w14:textId="276F1871"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Participate in a performance appraisal process</w:t>
            </w:r>
            <w:r w:rsidRPr="00021010">
              <w:rPr>
                <w:rFonts w:ascii="Leelawadee" w:hAnsi="Leelawadee" w:cs="Leelawadee"/>
                <w:spacing w:val="-8"/>
                <w:sz w:val="22"/>
                <w:szCs w:val="22"/>
              </w:rPr>
              <w:t xml:space="preserve"> </w:t>
            </w:r>
            <w:r w:rsidRPr="00021010">
              <w:rPr>
                <w:rFonts w:ascii="Leelawadee" w:hAnsi="Leelawadee" w:cs="Leelawadee"/>
                <w:sz w:val="22"/>
                <w:szCs w:val="22"/>
              </w:rPr>
              <w:t>and</w:t>
            </w:r>
            <w:r w:rsidRPr="00021010">
              <w:rPr>
                <w:rFonts w:ascii="Leelawadee" w:hAnsi="Leelawadee" w:cs="Leelawadee"/>
                <w:spacing w:val="-8"/>
                <w:sz w:val="22"/>
                <w:szCs w:val="22"/>
              </w:rPr>
              <w:t xml:space="preserve"> </w:t>
            </w:r>
            <w:r w:rsidRPr="00021010">
              <w:rPr>
                <w:rFonts w:ascii="Leelawadee" w:hAnsi="Leelawadee" w:cs="Leelawadee"/>
                <w:sz w:val="22"/>
                <w:szCs w:val="22"/>
              </w:rPr>
              <w:t>undertaking</w:t>
            </w:r>
            <w:r w:rsidRPr="00021010">
              <w:rPr>
                <w:rFonts w:ascii="Leelawadee" w:hAnsi="Leelawadee" w:cs="Leelawadee"/>
                <w:spacing w:val="-8"/>
                <w:sz w:val="22"/>
                <w:szCs w:val="22"/>
              </w:rPr>
              <w:t xml:space="preserve"> </w:t>
            </w:r>
            <w:r w:rsidRPr="00021010">
              <w:rPr>
                <w:rFonts w:ascii="Leelawadee" w:hAnsi="Leelawadee" w:cs="Leelawadee"/>
                <w:sz w:val="22"/>
                <w:szCs w:val="22"/>
              </w:rPr>
              <w:t>any</w:t>
            </w:r>
            <w:r w:rsidRPr="00021010">
              <w:rPr>
                <w:rFonts w:ascii="Leelawadee" w:hAnsi="Leelawadee" w:cs="Leelawadee"/>
                <w:spacing w:val="-9"/>
                <w:sz w:val="22"/>
                <w:szCs w:val="22"/>
              </w:rPr>
              <w:t xml:space="preserve"> </w:t>
            </w:r>
            <w:r w:rsidRPr="00021010">
              <w:rPr>
                <w:rFonts w:ascii="Leelawadee" w:hAnsi="Leelawadee" w:cs="Leelawadee"/>
                <w:sz w:val="22"/>
                <w:szCs w:val="22"/>
              </w:rPr>
              <w:t>learning</w:t>
            </w:r>
            <w:r w:rsidRPr="00021010">
              <w:rPr>
                <w:rFonts w:ascii="Leelawadee" w:hAnsi="Leelawadee" w:cs="Leelawadee"/>
                <w:spacing w:val="-8"/>
                <w:sz w:val="22"/>
                <w:szCs w:val="22"/>
              </w:rPr>
              <w:t xml:space="preserve"> </w:t>
            </w:r>
            <w:r w:rsidRPr="00021010">
              <w:rPr>
                <w:rFonts w:ascii="Leelawadee" w:hAnsi="Leelawadee" w:cs="Leelawadee"/>
                <w:sz w:val="22"/>
                <w:szCs w:val="22"/>
              </w:rPr>
              <w:t>&amp; training identified.</w:t>
            </w:r>
          </w:p>
          <w:p w14:paraId="6A0CEF9D" w14:textId="7416E567" w:rsidR="00293C66" w:rsidRPr="00021010" w:rsidRDefault="00293C66" w:rsidP="00293C66">
            <w:pPr>
              <w:rPr>
                <w:rFonts w:ascii="Leelawadee" w:hAnsi="Leelawadee" w:cs="Leelawadee"/>
                <w:sz w:val="22"/>
                <w:szCs w:val="22"/>
              </w:rPr>
            </w:pPr>
          </w:p>
        </w:tc>
        <w:tc>
          <w:tcPr>
            <w:tcW w:w="4394" w:type="dxa"/>
          </w:tcPr>
          <w:p w14:paraId="7A4E83DC" w14:textId="77777777" w:rsidR="00293C66" w:rsidRPr="00021010" w:rsidRDefault="00293C66" w:rsidP="00293C66">
            <w:pPr>
              <w:rPr>
                <w:rFonts w:ascii="Leelawadee" w:hAnsi="Leelawadee" w:cs="Leelawadee"/>
                <w:sz w:val="22"/>
                <w:szCs w:val="22"/>
              </w:rPr>
            </w:pPr>
          </w:p>
          <w:p w14:paraId="0D5147A9" w14:textId="14A78964" w:rsidR="00293C66" w:rsidRPr="00021010" w:rsidRDefault="00293C66" w:rsidP="00293C66">
            <w:pPr>
              <w:rPr>
                <w:rFonts w:ascii="Leelawadee" w:hAnsi="Leelawadee" w:cs="Leelawadee"/>
                <w:sz w:val="22"/>
                <w:szCs w:val="22"/>
              </w:rPr>
            </w:pPr>
            <w:r w:rsidRPr="00021010">
              <w:rPr>
                <w:rFonts w:ascii="Leelawadee" w:hAnsi="Leelawadee" w:cs="Leelawadee"/>
                <w:sz w:val="22"/>
                <w:szCs w:val="22"/>
              </w:rPr>
              <w:t>Engagement</w:t>
            </w:r>
            <w:r w:rsidRPr="00021010">
              <w:rPr>
                <w:rFonts w:ascii="Leelawadee" w:hAnsi="Leelawadee" w:cs="Leelawadee"/>
                <w:spacing w:val="-10"/>
                <w:sz w:val="22"/>
                <w:szCs w:val="22"/>
              </w:rPr>
              <w:t xml:space="preserve"> </w:t>
            </w:r>
            <w:r w:rsidRPr="00021010">
              <w:rPr>
                <w:rFonts w:ascii="Leelawadee" w:hAnsi="Leelawadee" w:cs="Leelawadee"/>
                <w:sz w:val="22"/>
                <w:szCs w:val="22"/>
              </w:rPr>
              <w:t>is</w:t>
            </w:r>
            <w:r w:rsidRPr="00021010">
              <w:rPr>
                <w:rFonts w:ascii="Leelawadee" w:hAnsi="Leelawadee" w:cs="Leelawadee"/>
                <w:spacing w:val="-10"/>
                <w:sz w:val="22"/>
                <w:szCs w:val="22"/>
              </w:rPr>
              <w:t xml:space="preserve"> </w:t>
            </w:r>
            <w:r w:rsidRPr="00021010">
              <w:rPr>
                <w:rFonts w:ascii="Leelawadee" w:hAnsi="Leelawadee" w:cs="Leelawadee"/>
                <w:sz w:val="22"/>
                <w:szCs w:val="22"/>
              </w:rPr>
              <w:t>positive</w:t>
            </w:r>
            <w:r w:rsidRPr="00021010">
              <w:rPr>
                <w:rFonts w:ascii="Leelawadee" w:hAnsi="Leelawadee" w:cs="Leelawadee"/>
                <w:spacing w:val="-11"/>
                <w:sz w:val="22"/>
                <w:szCs w:val="22"/>
              </w:rPr>
              <w:t xml:space="preserve"> </w:t>
            </w:r>
            <w:r w:rsidRPr="00021010">
              <w:rPr>
                <w:rFonts w:ascii="Leelawadee" w:hAnsi="Leelawadee" w:cs="Leelawadee"/>
                <w:sz w:val="22"/>
                <w:szCs w:val="22"/>
              </w:rPr>
              <w:t>and</w:t>
            </w:r>
            <w:r w:rsidRPr="00021010">
              <w:rPr>
                <w:rFonts w:ascii="Leelawadee" w:hAnsi="Leelawadee" w:cs="Leelawadee"/>
                <w:spacing w:val="-11"/>
                <w:sz w:val="22"/>
                <w:szCs w:val="22"/>
              </w:rPr>
              <w:t xml:space="preserve"> </w:t>
            </w:r>
            <w:r w:rsidRPr="00021010">
              <w:rPr>
                <w:rFonts w:ascii="Leelawadee" w:hAnsi="Leelawadee" w:cs="Leelawadee"/>
                <w:sz w:val="22"/>
                <w:szCs w:val="22"/>
              </w:rPr>
              <w:t>collaborative, receptive, cooperative, and responsive.</w:t>
            </w:r>
          </w:p>
        </w:tc>
      </w:tr>
    </w:tbl>
    <w:p w14:paraId="0C02B516" w14:textId="77777777" w:rsidR="001C1399" w:rsidRPr="00021010" w:rsidRDefault="001C1399" w:rsidP="001C1399">
      <w:pPr>
        <w:rPr>
          <w:rFonts w:ascii="Leelawadee" w:hAnsi="Leelawadee" w:cs="Leelawadee"/>
          <w:sz w:val="22"/>
          <w:szCs w:val="22"/>
        </w:rPr>
      </w:pPr>
    </w:p>
    <w:p w14:paraId="5EE9BF0C" w14:textId="34B30A02" w:rsidR="001C1399" w:rsidRDefault="001C1399" w:rsidP="00437254">
      <w:pPr>
        <w:jc w:val="both"/>
        <w:rPr>
          <w:rFonts w:ascii="Leelawadee" w:hAnsi="Leelawadee" w:cs="Leelawadee"/>
          <w:sz w:val="22"/>
          <w:szCs w:val="22"/>
        </w:rPr>
      </w:pPr>
      <w:r w:rsidRPr="00021010">
        <w:rPr>
          <w:rFonts w:ascii="Leelawadee" w:hAnsi="Leelawadee" w:cs="Leelawadee"/>
          <w:b/>
          <w:sz w:val="22"/>
          <w:szCs w:val="22"/>
        </w:rPr>
        <w:t xml:space="preserve">Key Internal Contacts: </w:t>
      </w:r>
      <w:r w:rsidR="0095794E" w:rsidRPr="00021010">
        <w:rPr>
          <w:rFonts w:ascii="Leelawadee" w:hAnsi="Leelawadee" w:cs="Leelawadee"/>
          <w:sz w:val="22"/>
          <w:szCs w:val="22"/>
        </w:rPr>
        <w:t>Clergy Health &amp; Well-Being Co-Ordinator, Vicars General,</w:t>
      </w:r>
      <w:r w:rsidRPr="00021010">
        <w:rPr>
          <w:rFonts w:ascii="Leelawadee" w:hAnsi="Leelawadee" w:cs="Leelawadee"/>
          <w:sz w:val="22"/>
          <w:szCs w:val="22"/>
        </w:rPr>
        <w:t xml:space="preserve"> </w:t>
      </w:r>
      <w:r w:rsidR="006B79A6" w:rsidRPr="00021010">
        <w:rPr>
          <w:rFonts w:ascii="Leelawadee" w:hAnsi="Leelawadee" w:cs="Leelawadee"/>
          <w:sz w:val="22"/>
          <w:szCs w:val="22"/>
        </w:rPr>
        <w:t xml:space="preserve">Episcopal Vicar for Clergy, </w:t>
      </w:r>
      <w:r w:rsidR="00700148" w:rsidRPr="00021010">
        <w:rPr>
          <w:rFonts w:ascii="Leelawadee" w:hAnsi="Leelawadee" w:cs="Leelawadee"/>
          <w:sz w:val="22"/>
          <w:szCs w:val="22"/>
        </w:rPr>
        <w:t xml:space="preserve">Episcopal Vicar for Finance &amp; Administration, </w:t>
      </w:r>
      <w:r w:rsidR="00554E0E" w:rsidRPr="00021010">
        <w:rPr>
          <w:rFonts w:ascii="Leelawadee" w:hAnsi="Leelawadee" w:cs="Leelawadee"/>
          <w:sz w:val="22"/>
          <w:szCs w:val="22"/>
        </w:rPr>
        <w:t xml:space="preserve">Director of </w:t>
      </w:r>
      <w:r w:rsidR="00700148" w:rsidRPr="00021010">
        <w:rPr>
          <w:rFonts w:ascii="Leelawadee" w:hAnsi="Leelawadee" w:cs="Leelawadee"/>
          <w:sz w:val="22"/>
          <w:szCs w:val="22"/>
        </w:rPr>
        <w:t xml:space="preserve">Safeguarding, Property </w:t>
      </w:r>
      <w:r w:rsidR="00554E0E" w:rsidRPr="00021010">
        <w:rPr>
          <w:rFonts w:ascii="Leelawadee" w:hAnsi="Leelawadee" w:cs="Leelawadee"/>
          <w:sz w:val="22"/>
          <w:szCs w:val="22"/>
        </w:rPr>
        <w:t xml:space="preserve">Manager, </w:t>
      </w:r>
      <w:r w:rsidR="00700148" w:rsidRPr="00021010">
        <w:rPr>
          <w:rFonts w:ascii="Leelawadee" w:hAnsi="Leelawadee" w:cs="Leelawadee"/>
          <w:sz w:val="22"/>
          <w:szCs w:val="22"/>
        </w:rPr>
        <w:t>D</w:t>
      </w:r>
      <w:r w:rsidR="00554E0E" w:rsidRPr="00021010">
        <w:rPr>
          <w:rFonts w:ascii="Leelawadee" w:hAnsi="Leelawadee" w:cs="Leelawadee"/>
          <w:sz w:val="22"/>
          <w:szCs w:val="22"/>
        </w:rPr>
        <w:t>iocesan Accountant</w:t>
      </w:r>
    </w:p>
    <w:p w14:paraId="187E466E" w14:textId="77777777" w:rsidR="00D140DF" w:rsidRPr="00021010" w:rsidRDefault="00D140DF" w:rsidP="00437254">
      <w:pPr>
        <w:jc w:val="both"/>
        <w:rPr>
          <w:rFonts w:ascii="Leelawadee" w:hAnsi="Leelawadee" w:cs="Leelawadee"/>
          <w:sz w:val="22"/>
          <w:szCs w:val="22"/>
        </w:rPr>
      </w:pPr>
    </w:p>
    <w:p w14:paraId="485306B7" w14:textId="77777777" w:rsidR="001C1399" w:rsidRPr="00021010" w:rsidRDefault="001C1399" w:rsidP="00437254">
      <w:pPr>
        <w:jc w:val="both"/>
        <w:rPr>
          <w:rFonts w:ascii="Leelawadee" w:hAnsi="Leelawadee" w:cs="Leelawadee"/>
          <w:sz w:val="12"/>
          <w:szCs w:val="12"/>
        </w:rPr>
      </w:pPr>
    </w:p>
    <w:p w14:paraId="34358375" w14:textId="7E164605" w:rsidR="001C1399" w:rsidRPr="00021010" w:rsidRDefault="001C1399" w:rsidP="00437254">
      <w:pPr>
        <w:jc w:val="both"/>
        <w:rPr>
          <w:rFonts w:ascii="Leelawadee" w:hAnsi="Leelawadee" w:cs="Leelawadee"/>
          <w:sz w:val="22"/>
          <w:szCs w:val="22"/>
        </w:rPr>
      </w:pPr>
      <w:r w:rsidRPr="00021010">
        <w:rPr>
          <w:rFonts w:ascii="Leelawadee" w:hAnsi="Leelawadee" w:cs="Leelawadee"/>
          <w:b/>
          <w:sz w:val="22"/>
          <w:szCs w:val="22"/>
        </w:rPr>
        <w:t>Key External Contacts</w:t>
      </w:r>
      <w:r w:rsidR="00437254">
        <w:rPr>
          <w:rFonts w:ascii="Leelawadee" w:hAnsi="Leelawadee" w:cs="Leelawadee"/>
          <w:b/>
          <w:sz w:val="22"/>
          <w:szCs w:val="22"/>
        </w:rPr>
        <w:t>:</w:t>
      </w:r>
      <w:r w:rsidRPr="00021010">
        <w:rPr>
          <w:rFonts w:ascii="Leelawadee" w:hAnsi="Leelawadee" w:cs="Leelawadee"/>
          <w:sz w:val="22"/>
          <w:szCs w:val="22"/>
        </w:rPr>
        <w:t xml:space="preserve"> </w:t>
      </w:r>
      <w:r w:rsidR="00437254" w:rsidRPr="00437254">
        <w:rPr>
          <w:rFonts w:ascii="Leelawadee" w:hAnsi="Leelawadee" w:cs="Leelawadee"/>
          <w:b/>
          <w:bCs/>
          <w:sz w:val="22"/>
          <w:szCs w:val="22"/>
        </w:rPr>
        <w:t>(</w:t>
      </w:r>
      <w:r w:rsidR="00437254">
        <w:rPr>
          <w:rFonts w:ascii="Leelawadee" w:hAnsi="Leelawadee" w:cs="Leelawadee"/>
          <w:b/>
          <w:bCs/>
          <w:sz w:val="22"/>
          <w:szCs w:val="22"/>
        </w:rPr>
        <w:t>R</w:t>
      </w:r>
      <w:r w:rsidR="00437254" w:rsidRPr="00437254">
        <w:rPr>
          <w:rFonts w:ascii="Leelawadee" w:hAnsi="Leelawadee" w:cs="Leelawadee"/>
          <w:b/>
          <w:bCs/>
          <w:sz w:val="22"/>
          <w:szCs w:val="22"/>
        </w:rPr>
        <w:t>e</w:t>
      </w:r>
      <w:r w:rsidR="00700148" w:rsidRPr="00437254">
        <w:rPr>
          <w:rFonts w:ascii="Leelawadee" w:hAnsi="Leelawadee" w:cs="Leelawadee"/>
          <w:b/>
          <w:bCs/>
          <w:sz w:val="22"/>
          <w:szCs w:val="22"/>
        </w:rPr>
        <w:t xml:space="preserve"> </w:t>
      </w:r>
      <w:r w:rsidR="00437254" w:rsidRPr="00437254">
        <w:rPr>
          <w:rFonts w:ascii="Leelawadee" w:hAnsi="Leelawadee" w:cs="Leelawadee"/>
          <w:b/>
          <w:bCs/>
          <w:sz w:val="22"/>
          <w:szCs w:val="22"/>
        </w:rPr>
        <w:t>c</w:t>
      </w:r>
      <w:r w:rsidR="00700148" w:rsidRPr="00437254">
        <w:rPr>
          <w:rFonts w:ascii="Leelawadee" w:hAnsi="Leelawadee" w:cs="Leelawadee"/>
          <w:b/>
          <w:bCs/>
          <w:sz w:val="22"/>
          <w:szCs w:val="22"/>
        </w:rPr>
        <w:t>are</w:t>
      </w:r>
      <w:r w:rsidR="00437254" w:rsidRPr="00437254">
        <w:rPr>
          <w:rFonts w:ascii="Leelawadee" w:hAnsi="Leelawadee" w:cs="Leelawadee"/>
          <w:b/>
          <w:bCs/>
          <w:sz w:val="22"/>
          <w:szCs w:val="22"/>
        </w:rPr>
        <w:t>)</w:t>
      </w:r>
      <w:r w:rsidR="00700148" w:rsidRPr="00437254">
        <w:rPr>
          <w:rFonts w:ascii="Leelawadee" w:hAnsi="Leelawadee" w:cs="Leelawadee"/>
          <w:b/>
          <w:bCs/>
          <w:sz w:val="22"/>
          <w:szCs w:val="22"/>
        </w:rPr>
        <w:t xml:space="preserve"> </w:t>
      </w:r>
      <w:r w:rsidR="00700148" w:rsidRPr="00021010">
        <w:rPr>
          <w:rFonts w:ascii="Leelawadee" w:hAnsi="Leelawadee" w:cs="Leelawadee"/>
          <w:sz w:val="22"/>
          <w:szCs w:val="22"/>
        </w:rPr>
        <w:t xml:space="preserve">NHS &amp; Private </w:t>
      </w:r>
      <w:r w:rsidR="00941110" w:rsidRPr="00021010">
        <w:rPr>
          <w:rFonts w:ascii="Leelawadee" w:hAnsi="Leelawadee" w:cs="Leelawadee"/>
          <w:sz w:val="22"/>
          <w:szCs w:val="22"/>
        </w:rPr>
        <w:t>Care Service providers</w:t>
      </w:r>
      <w:r w:rsidR="00700148" w:rsidRPr="00021010">
        <w:rPr>
          <w:rFonts w:ascii="Leelawadee" w:hAnsi="Leelawadee" w:cs="Leelawadee"/>
          <w:sz w:val="22"/>
          <w:szCs w:val="22"/>
        </w:rPr>
        <w:t xml:space="preserve">, Care Homes, Nursing Homes, Occupational Health Providers, Healthcare Trust Providers, </w:t>
      </w:r>
      <w:r w:rsidR="00554E0E" w:rsidRPr="00021010">
        <w:rPr>
          <w:rFonts w:ascii="Leelawadee" w:hAnsi="Leelawadee" w:cs="Leelawadee"/>
          <w:sz w:val="22"/>
          <w:szCs w:val="22"/>
        </w:rPr>
        <w:t xml:space="preserve">Social Services, Personal Alarm providers, </w:t>
      </w:r>
      <w:r w:rsidR="00700148" w:rsidRPr="00021010">
        <w:rPr>
          <w:rFonts w:ascii="Leelawadee" w:hAnsi="Leelawadee" w:cs="Leelawadee"/>
          <w:sz w:val="22"/>
          <w:szCs w:val="22"/>
        </w:rPr>
        <w:t>Religious Communities</w:t>
      </w:r>
      <w:r w:rsidR="00437254">
        <w:rPr>
          <w:rFonts w:ascii="Leelawadee" w:hAnsi="Leelawadee" w:cs="Leelawadee"/>
          <w:sz w:val="22"/>
          <w:szCs w:val="22"/>
        </w:rPr>
        <w:t>.</w:t>
      </w:r>
      <w:r w:rsidR="00700148" w:rsidRPr="00021010">
        <w:rPr>
          <w:rFonts w:ascii="Leelawadee" w:hAnsi="Leelawadee" w:cs="Leelawadee"/>
          <w:sz w:val="22"/>
          <w:szCs w:val="22"/>
        </w:rPr>
        <w:t xml:space="preserve"> </w:t>
      </w:r>
      <w:r w:rsidR="00437254" w:rsidRPr="00437254">
        <w:rPr>
          <w:rFonts w:ascii="Leelawadee" w:hAnsi="Leelawadee" w:cs="Leelawadee"/>
          <w:b/>
          <w:bCs/>
          <w:sz w:val="22"/>
          <w:szCs w:val="22"/>
        </w:rPr>
        <w:t>(</w:t>
      </w:r>
      <w:r w:rsidR="00554E0E" w:rsidRPr="00437254">
        <w:rPr>
          <w:rFonts w:ascii="Leelawadee" w:hAnsi="Leelawadee" w:cs="Leelawadee"/>
          <w:b/>
          <w:bCs/>
          <w:sz w:val="22"/>
          <w:szCs w:val="22"/>
        </w:rPr>
        <w:t>R</w:t>
      </w:r>
      <w:r w:rsidR="00E537A7" w:rsidRPr="00437254">
        <w:rPr>
          <w:rFonts w:ascii="Leelawadee" w:hAnsi="Leelawadee" w:cs="Leelawadee"/>
          <w:b/>
          <w:bCs/>
          <w:sz w:val="22"/>
          <w:szCs w:val="22"/>
        </w:rPr>
        <w:t>e</w:t>
      </w:r>
      <w:r w:rsidR="00554E0E" w:rsidRPr="00437254">
        <w:rPr>
          <w:rFonts w:ascii="Leelawadee" w:hAnsi="Leelawadee" w:cs="Leelawadee"/>
          <w:b/>
          <w:bCs/>
          <w:sz w:val="22"/>
          <w:szCs w:val="22"/>
        </w:rPr>
        <w:t xml:space="preserve"> Property</w:t>
      </w:r>
      <w:r w:rsidR="00437254" w:rsidRPr="00437254">
        <w:rPr>
          <w:rFonts w:ascii="Leelawadee" w:hAnsi="Leelawadee" w:cs="Leelawadee"/>
          <w:b/>
          <w:bCs/>
          <w:sz w:val="22"/>
          <w:szCs w:val="22"/>
        </w:rPr>
        <w:t>)</w:t>
      </w:r>
      <w:r w:rsidR="00554E0E" w:rsidRPr="00021010">
        <w:rPr>
          <w:rFonts w:ascii="Leelawadee" w:hAnsi="Leelawadee" w:cs="Leelawadee"/>
          <w:sz w:val="22"/>
          <w:szCs w:val="22"/>
        </w:rPr>
        <w:t xml:space="preserve"> Estate</w:t>
      </w:r>
      <w:r w:rsidR="00700148" w:rsidRPr="00021010">
        <w:rPr>
          <w:rFonts w:ascii="Leelawadee" w:hAnsi="Leelawadee" w:cs="Leelawadee"/>
          <w:sz w:val="22"/>
          <w:szCs w:val="22"/>
        </w:rPr>
        <w:t xml:space="preserve"> Agents, Surveyors</w:t>
      </w:r>
      <w:r w:rsidR="00437254">
        <w:rPr>
          <w:rFonts w:ascii="Leelawadee" w:hAnsi="Leelawadee" w:cs="Leelawadee"/>
          <w:sz w:val="22"/>
          <w:szCs w:val="22"/>
        </w:rPr>
        <w:t>.</w:t>
      </w:r>
      <w:r w:rsidR="00700148" w:rsidRPr="00021010">
        <w:rPr>
          <w:rFonts w:ascii="Leelawadee" w:hAnsi="Leelawadee" w:cs="Leelawadee"/>
          <w:b/>
          <w:bCs/>
          <w:sz w:val="22"/>
          <w:szCs w:val="22"/>
        </w:rPr>
        <w:t xml:space="preserve"> </w:t>
      </w:r>
      <w:r w:rsidR="00437254">
        <w:rPr>
          <w:rFonts w:ascii="Leelawadee" w:hAnsi="Leelawadee" w:cs="Leelawadee"/>
          <w:b/>
          <w:bCs/>
          <w:sz w:val="22"/>
          <w:szCs w:val="22"/>
        </w:rPr>
        <w:t>(</w:t>
      </w:r>
      <w:r w:rsidR="00700148" w:rsidRPr="00021010">
        <w:rPr>
          <w:rFonts w:ascii="Leelawadee" w:hAnsi="Leelawadee" w:cs="Leelawadee"/>
          <w:b/>
          <w:bCs/>
          <w:sz w:val="22"/>
          <w:szCs w:val="22"/>
        </w:rPr>
        <w:t>Re Events</w:t>
      </w:r>
      <w:r w:rsidR="00437254">
        <w:rPr>
          <w:rFonts w:ascii="Leelawadee" w:hAnsi="Leelawadee" w:cs="Leelawadee"/>
          <w:b/>
          <w:bCs/>
          <w:sz w:val="22"/>
          <w:szCs w:val="22"/>
        </w:rPr>
        <w:t>)</w:t>
      </w:r>
      <w:r w:rsidR="00700148" w:rsidRPr="00021010">
        <w:rPr>
          <w:rFonts w:ascii="Leelawadee" w:hAnsi="Leelawadee" w:cs="Leelawadee"/>
          <w:b/>
          <w:bCs/>
          <w:sz w:val="22"/>
          <w:szCs w:val="22"/>
        </w:rPr>
        <w:t xml:space="preserve"> </w:t>
      </w:r>
      <w:r w:rsidR="00700148" w:rsidRPr="00021010">
        <w:rPr>
          <w:rFonts w:ascii="Leelawadee" w:hAnsi="Leelawadee" w:cs="Leelawadee"/>
          <w:sz w:val="22"/>
          <w:szCs w:val="22"/>
        </w:rPr>
        <w:t>Parish Administrators re Hall Hire, Conference Venue sites, Caterers.</w:t>
      </w:r>
    </w:p>
    <w:p w14:paraId="7EFAF11C" w14:textId="77777777" w:rsidR="002534E2" w:rsidRPr="00021010" w:rsidRDefault="002534E2" w:rsidP="001C1399">
      <w:pPr>
        <w:rPr>
          <w:rFonts w:ascii="Leelawadee" w:hAnsi="Leelawadee" w:cs="Leelawadee"/>
          <w:b/>
          <w:sz w:val="22"/>
          <w:szCs w:val="22"/>
        </w:rPr>
      </w:pPr>
    </w:p>
    <w:p w14:paraId="316AF92C" w14:textId="77777777" w:rsidR="001C1399" w:rsidRPr="00437254" w:rsidRDefault="001C1399" w:rsidP="00437254">
      <w:pPr>
        <w:jc w:val="both"/>
        <w:rPr>
          <w:rFonts w:ascii="Leelawadee" w:hAnsi="Leelawadee" w:cs="Leelawadee"/>
          <w:b/>
          <w:sz w:val="24"/>
          <w:szCs w:val="24"/>
        </w:rPr>
      </w:pPr>
      <w:r w:rsidRPr="00437254">
        <w:rPr>
          <w:rFonts w:ascii="Leelawadee" w:hAnsi="Leelawadee" w:cs="Leelawadee"/>
          <w:b/>
          <w:sz w:val="24"/>
          <w:szCs w:val="24"/>
        </w:rPr>
        <w:t xml:space="preserve">Experience and qualifications required for role: </w:t>
      </w:r>
    </w:p>
    <w:p w14:paraId="6FE5DA28" w14:textId="1041C7EB" w:rsidR="001C1399" w:rsidRPr="00437254" w:rsidRDefault="0095794E" w:rsidP="00437254">
      <w:pPr>
        <w:jc w:val="both"/>
        <w:rPr>
          <w:rFonts w:ascii="Leelawadee" w:hAnsi="Leelawadee" w:cs="Leelawadee"/>
          <w:sz w:val="22"/>
          <w:szCs w:val="22"/>
        </w:rPr>
      </w:pPr>
      <w:r w:rsidRPr="00437254">
        <w:rPr>
          <w:rFonts w:ascii="Leelawadee" w:hAnsi="Leelawadee" w:cs="Leelawadee"/>
          <w:sz w:val="22"/>
          <w:szCs w:val="22"/>
        </w:rPr>
        <w:t>Th</w:t>
      </w:r>
      <w:r w:rsidR="00437254">
        <w:rPr>
          <w:rFonts w:ascii="Leelawadee" w:hAnsi="Leelawadee" w:cs="Leelawadee"/>
          <w:sz w:val="22"/>
          <w:szCs w:val="22"/>
        </w:rPr>
        <w:t>e</w:t>
      </w:r>
      <w:r w:rsidRPr="00437254">
        <w:rPr>
          <w:rFonts w:ascii="Leelawadee" w:hAnsi="Leelawadee" w:cs="Leelawadee"/>
          <w:sz w:val="22"/>
          <w:szCs w:val="22"/>
        </w:rPr>
        <w:t xml:space="preserve"> post </w:t>
      </w:r>
      <w:r w:rsidR="00700148" w:rsidRPr="00437254">
        <w:rPr>
          <w:rFonts w:ascii="Leelawadee" w:hAnsi="Leelawadee" w:cs="Leelawadee"/>
          <w:sz w:val="22"/>
          <w:szCs w:val="22"/>
        </w:rPr>
        <w:t xml:space="preserve">is varied and </w:t>
      </w:r>
      <w:r w:rsidR="00437254">
        <w:rPr>
          <w:rFonts w:ascii="Leelawadee" w:hAnsi="Leelawadee" w:cs="Leelawadee"/>
          <w:sz w:val="22"/>
          <w:szCs w:val="22"/>
        </w:rPr>
        <w:t>requires a variety of</w:t>
      </w:r>
      <w:r w:rsidR="00700148" w:rsidRPr="00437254">
        <w:rPr>
          <w:rFonts w:ascii="Leelawadee" w:hAnsi="Leelawadee" w:cs="Leelawadee"/>
          <w:sz w:val="22"/>
          <w:szCs w:val="22"/>
        </w:rPr>
        <w:t xml:space="preserve"> skills</w:t>
      </w:r>
      <w:r w:rsidR="00437254">
        <w:rPr>
          <w:rFonts w:ascii="Leelawadee" w:hAnsi="Leelawadee" w:cs="Leelawadee"/>
          <w:sz w:val="22"/>
          <w:szCs w:val="22"/>
        </w:rPr>
        <w:t xml:space="preserve"> and knowledge, including, a</w:t>
      </w:r>
      <w:r w:rsidRPr="00437254">
        <w:rPr>
          <w:rFonts w:ascii="Leelawadee" w:hAnsi="Leelawadee" w:cs="Leelawadee"/>
          <w:sz w:val="22"/>
          <w:szCs w:val="22"/>
        </w:rPr>
        <w:t xml:space="preserve">n understanding of caring and support </w:t>
      </w:r>
      <w:r w:rsidR="00700148" w:rsidRPr="00437254">
        <w:rPr>
          <w:rFonts w:ascii="Leelawadee" w:hAnsi="Leelawadee" w:cs="Leelawadee"/>
          <w:sz w:val="22"/>
          <w:szCs w:val="22"/>
        </w:rPr>
        <w:t xml:space="preserve">with an ability to communicate </w:t>
      </w:r>
      <w:r w:rsidR="00AE0F2A" w:rsidRPr="00437254">
        <w:rPr>
          <w:rFonts w:ascii="Leelawadee" w:hAnsi="Leelawadee" w:cs="Leelawadee"/>
          <w:sz w:val="22"/>
          <w:szCs w:val="22"/>
        </w:rPr>
        <w:t xml:space="preserve">with </w:t>
      </w:r>
      <w:r w:rsidR="00700148" w:rsidRPr="00437254">
        <w:rPr>
          <w:rFonts w:ascii="Leelawadee" w:hAnsi="Leelawadee" w:cs="Leelawadee"/>
          <w:sz w:val="22"/>
          <w:szCs w:val="22"/>
        </w:rPr>
        <w:t>empath</w:t>
      </w:r>
      <w:r w:rsidR="002F5F82" w:rsidRPr="00437254">
        <w:rPr>
          <w:rFonts w:ascii="Leelawadee" w:hAnsi="Leelawadee" w:cs="Leelawadee"/>
          <w:sz w:val="22"/>
          <w:szCs w:val="22"/>
        </w:rPr>
        <w:t xml:space="preserve">y. This may have been </w:t>
      </w:r>
      <w:r w:rsidRPr="00437254">
        <w:rPr>
          <w:rFonts w:ascii="Leelawadee" w:hAnsi="Leelawadee" w:cs="Leelawadee"/>
          <w:sz w:val="22"/>
          <w:szCs w:val="22"/>
        </w:rPr>
        <w:t>gained in a</w:t>
      </w:r>
      <w:r w:rsidR="00192737" w:rsidRPr="00437254">
        <w:rPr>
          <w:rFonts w:ascii="Leelawadee" w:hAnsi="Leelawadee" w:cs="Leelawadee"/>
          <w:sz w:val="22"/>
          <w:szCs w:val="22"/>
        </w:rPr>
        <w:t xml:space="preserve">dministration in support of a </w:t>
      </w:r>
      <w:r w:rsidRPr="00437254">
        <w:rPr>
          <w:rFonts w:ascii="Leelawadee" w:hAnsi="Leelawadee" w:cs="Leelawadee"/>
          <w:sz w:val="22"/>
          <w:szCs w:val="22"/>
        </w:rPr>
        <w:t xml:space="preserve">caring role e.g., </w:t>
      </w:r>
      <w:r w:rsidR="00192737" w:rsidRPr="00437254">
        <w:rPr>
          <w:rFonts w:ascii="Leelawadee" w:hAnsi="Leelawadee" w:cs="Leelawadee"/>
          <w:sz w:val="22"/>
          <w:szCs w:val="22"/>
        </w:rPr>
        <w:t>health, social work, c</w:t>
      </w:r>
      <w:r w:rsidR="002B5E62" w:rsidRPr="00437254">
        <w:rPr>
          <w:rFonts w:ascii="Leelawadee" w:hAnsi="Leelawadee" w:cs="Leelawadee"/>
          <w:sz w:val="22"/>
          <w:szCs w:val="22"/>
        </w:rPr>
        <w:t>aring service</w:t>
      </w:r>
      <w:r w:rsidR="00E537A7" w:rsidRPr="00437254">
        <w:rPr>
          <w:rFonts w:ascii="Leelawadee" w:hAnsi="Leelawadee" w:cs="Leelawadee"/>
          <w:sz w:val="22"/>
          <w:szCs w:val="22"/>
        </w:rPr>
        <w:t>, local authority</w:t>
      </w:r>
      <w:r w:rsidRPr="00437254">
        <w:rPr>
          <w:rFonts w:ascii="Leelawadee" w:hAnsi="Leelawadee" w:cs="Leelawadee"/>
          <w:sz w:val="22"/>
          <w:szCs w:val="22"/>
        </w:rPr>
        <w:t xml:space="preserve">. </w:t>
      </w:r>
      <w:r w:rsidR="001C1399" w:rsidRPr="00437254">
        <w:rPr>
          <w:rFonts w:ascii="Leelawadee" w:hAnsi="Leelawadee" w:cs="Leelawadee"/>
          <w:sz w:val="22"/>
          <w:szCs w:val="22"/>
        </w:rPr>
        <w:t xml:space="preserve">The </w:t>
      </w:r>
      <w:r w:rsidR="00437254">
        <w:rPr>
          <w:rFonts w:ascii="Leelawadee" w:hAnsi="Leelawadee" w:cs="Leelawadee"/>
          <w:sz w:val="22"/>
          <w:szCs w:val="22"/>
        </w:rPr>
        <w:t xml:space="preserve">successful candidate will be a </w:t>
      </w:r>
      <w:r w:rsidRPr="00437254">
        <w:rPr>
          <w:rFonts w:ascii="Leelawadee" w:hAnsi="Leelawadee" w:cs="Leelawadee"/>
          <w:sz w:val="22"/>
          <w:szCs w:val="22"/>
        </w:rPr>
        <w:t>highly organised</w:t>
      </w:r>
      <w:r w:rsidR="0099689A" w:rsidRPr="00437254">
        <w:rPr>
          <w:rFonts w:ascii="Leelawadee" w:hAnsi="Leelawadee" w:cs="Leelawadee"/>
          <w:sz w:val="22"/>
          <w:szCs w:val="22"/>
        </w:rPr>
        <w:t xml:space="preserve"> and flexible individual </w:t>
      </w:r>
      <w:r w:rsidR="00437254">
        <w:rPr>
          <w:rFonts w:ascii="Leelawadee" w:hAnsi="Leelawadee" w:cs="Leelawadee"/>
          <w:sz w:val="22"/>
          <w:szCs w:val="22"/>
        </w:rPr>
        <w:t>with</w:t>
      </w:r>
      <w:r w:rsidR="0099689A" w:rsidRPr="00437254">
        <w:rPr>
          <w:rFonts w:ascii="Leelawadee" w:hAnsi="Leelawadee" w:cs="Leelawadee"/>
          <w:sz w:val="22"/>
          <w:szCs w:val="22"/>
        </w:rPr>
        <w:t xml:space="preserve"> excellent </w:t>
      </w:r>
      <w:r w:rsidR="00437254">
        <w:rPr>
          <w:rFonts w:ascii="Leelawadee" w:hAnsi="Leelawadee" w:cs="Leelawadee"/>
          <w:sz w:val="22"/>
          <w:szCs w:val="22"/>
        </w:rPr>
        <w:t>written and oral</w:t>
      </w:r>
      <w:r w:rsidR="0099689A" w:rsidRPr="00437254">
        <w:rPr>
          <w:rFonts w:ascii="Leelawadee" w:hAnsi="Leelawadee" w:cs="Leelawadee"/>
          <w:sz w:val="22"/>
          <w:szCs w:val="22"/>
        </w:rPr>
        <w:t xml:space="preserve"> </w:t>
      </w:r>
      <w:r w:rsidR="003B5C06" w:rsidRPr="00437254">
        <w:rPr>
          <w:rFonts w:ascii="Leelawadee" w:hAnsi="Leelawadee" w:cs="Leelawadee"/>
          <w:sz w:val="22"/>
          <w:szCs w:val="22"/>
        </w:rPr>
        <w:t xml:space="preserve">communication </w:t>
      </w:r>
      <w:r w:rsidR="0099689A" w:rsidRPr="00437254">
        <w:rPr>
          <w:rFonts w:ascii="Leelawadee" w:hAnsi="Leelawadee" w:cs="Leelawadee"/>
          <w:sz w:val="22"/>
          <w:szCs w:val="22"/>
        </w:rPr>
        <w:t xml:space="preserve">skills </w:t>
      </w:r>
      <w:r w:rsidR="00437254">
        <w:rPr>
          <w:rFonts w:ascii="Leelawadee" w:hAnsi="Leelawadee" w:cs="Leelawadee"/>
          <w:sz w:val="22"/>
          <w:szCs w:val="22"/>
        </w:rPr>
        <w:t>who</w:t>
      </w:r>
      <w:r w:rsidR="0099689A" w:rsidRPr="00437254">
        <w:rPr>
          <w:rFonts w:ascii="Leelawadee" w:hAnsi="Leelawadee" w:cs="Leelawadee"/>
          <w:sz w:val="22"/>
          <w:szCs w:val="22"/>
        </w:rPr>
        <w:t xml:space="preserve"> is adept in the use of </w:t>
      </w:r>
      <w:r w:rsidRPr="00437254">
        <w:rPr>
          <w:rFonts w:ascii="Leelawadee" w:hAnsi="Leelawadee" w:cs="Leelawadee"/>
          <w:sz w:val="22"/>
          <w:szCs w:val="22"/>
        </w:rPr>
        <w:t>computer databases</w:t>
      </w:r>
      <w:r w:rsidR="0099689A" w:rsidRPr="00437254">
        <w:rPr>
          <w:rFonts w:ascii="Leelawadee" w:hAnsi="Leelawadee" w:cs="Leelawadee"/>
          <w:sz w:val="22"/>
          <w:szCs w:val="22"/>
        </w:rPr>
        <w:t xml:space="preserve">.  </w:t>
      </w:r>
      <w:r w:rsidR="00437254">
        <w:rPr>
          <w:rFonts w:ascii="Leelawadee" w:hAnsi="Leelawadee" w:cs="Leelawadee"/>
          <w:sz w:val="22"/>
          <w:szCs w:val="22"/>
        </w:rPr>
        <w:t>F</w:t>
      </w:r>
      <w:r w:rsidR="0099689A" w:rsidRPr="00437254">
        <w:rPr>
          <w:rFonts w:ascii="Leelawadee" w:hAnsi="Leelawadee" w:cs="Leelawadee"/>
          <w:sz w:val="22"/>
          <w:szCs w:val="22"/>
        </w:rPr>
        <w:t>amiliar</w:t>
      </w:r>
      <w:r w:rsidR="00437254">
        <w:rPr>
          <w:rFonts w:ascii="Leelawadee" w:hAnsi="Leelawadee" w:cs="Leelawadee"/>
          <w:sz w:val="22"/>
          <w:szCs w:val="22"/>
        </w:rPr>
        <w:t>ity</w:t>
      </w:r>
      <w:r w:rsidR="0099689A" w:rsidRPr="00437254">
        <w:rPr>
          <w:rFonts w:ascii="Leelawadee" w:hAnsi="Leelawadee" w:cs="Leelawadee"/>
          <w:sz w:val="22"/>
          <w:szCs w:val="22"/>
        </w:rPr>
        <w:t xml:space="preserve"> with the mission of the Catholic </w:t>
      </w:r>
      <w:r w:rsidRPr="00437254">
        <w:rPr>
          <w:rFonts w:ascii="Leelawadee" w:hAnsi="Leelawadee" w:cs="Leelawadee"/>
          <w:sz w:val="22"/>
          <w:szCs w:val="22"/>
        </w:rPr>
        <w:t>Church and</w:t>
      </w:r>
      <w:r w:rsidR="002B00CE" w:rsidRPr="00437254">
        <w:rPr>
          <w:rFonts w:ascii="Leelawadee" w:hAnsi="Leelawadee" w:cs="Leelawadee"/>
          <w:sz w:val="22"/>
          <w:szCs w:val="22"/>
        </w:rPr>
        <w:t xml:space="preserve"> a strong </w:t>
      </w:r>
      <w:r w:rsidRPr="00437254">
        <w:rPr>
          <w:rFonts w:ascii="Leelawadee" w:hAnsi="Leelawadee" w:cs="Leelawadee"/>
          <w:sz w:val="22"/>
          <w:szCs w:val="22"/>
        </w:rPr>
        <w:t>desire to support the priests and clergy of our diocese while respecting</w:t>
      </w:r>
      <w:r w:rsidR="002F5F82" w:rsidRPr="00437254">
        <w:rPr>
          <w:rFonts w:ascii="Leelawadee" w:hAnsi="Leelawadee" w:cs="Leelawadee"/>
          <w:sz w:val="22"/>
          <w:szCs w:val="22"/>
        </w:rPr>
        <w:t xml:space="preserve"> their</w:t>
      </w:r>
      <w:r w:rsidRPr="00437254">
        <w:rPr>
          <w:rFonts w:ascii="Leelawadee" w:hAnsi="Leelawadee" w:cs="Leelawadee"/>
          <w:sz w:val="22"/>
          <w:szCs w:val="22"/>
        </w:rPr>
        <w:t xml:space="preserve"> confidentiality</w:t>
      </w:r>
      <w:r w:rsidR="003B5C06" w:rsidRPr="00437254">
        <w:rPr>
          <w:rFonts w:ascii="Leelawadee" w:hAnsi="Leelawadee" w:cs="Leelawadee"/>
          <w:sz w:val="22"/>
          <w:szCs w:val="22"/>
        </w:rPr>
        <w:t xml:space="preserve"> </w:t>
      </w:r>
      <w:r w:rsidR="00437254">
        <w:rPr>
          <w:rFonts w:ascii="Leelawadee" w:hAnsi="Leelawadee" w:cs="Leelawadee"/>
          <w:sz w:val="22"/>
          <w:szCs w:val="22"/>
        </w:rPr>
        <w:t>i</w:t>
      </w:r>
      <w:r w:rsidR="003B5C06" w:rsidRPr="00437254">
        <w:rPr>
          <w:rFonts w:ascii="Leelawadee" w:hAnsi="Leelawadee" w:cs="Leelawadee"/>
          <w:sz w:val="22"/>
          <w:szCs w:val="22"/>
        </w:rPr>
        <w:t>s a priority</w:t>
      </w:r>
      <w:r w:rsidRPr="00437254">
        <w:rPr>
          <w:rFonts w:ascii="Leelawadee" w:hAnsi="Leelawadee" w:cs="Leelawadee"/>
          <w:sz w:val="22"/>
          <w:szCs w:val="22"/>
        </w:rPr>
        <w:t>.</w:t>
      </w:r>
    </w:p>
    <w:p w14:paraId="2484C534" w14:textId="77777777" w:rsidR="00350340" w:rsidRPr="00021010" w:rsidRDefault="00350340" w:rsidP="001C1399">
      <w:pPr>
        <w:spacing w:after="120"/>
        <w:rPr>
          <w:rFonts w:ascii="Leelawadee" w:hAnsi="Leelawadee" w:cs="Leelawadee"/>
          <w:bCs/>
          <w:sz w:val="22"/>
          <w:szCs w:val="22"/>
        </w:rPr>
      </w:pPr>
    </w:p>
    <w:p w14:paraId="7DCF7BDE" w14:textId="18F13E4F" w:rsidR="00554E0E" w:rsidRPr="007720DD" w:rsidRDefault="00554E0E" w:rsidP="001C1399">
      <w:pPr>
        <w:rPr>
          <w:rFonts w:ascii="Leelawadee" w:hAnsi="Leelawadee" w:cs="Leelawadee"/>
          <w:b/>
          <w:sz w:val="24"/>
          <w:szCs w:val="24"/>
        </w:rPr>
      </w:pPr>
      <w:r w:rsidRPr="007720DD">
        <w:rPr>
          <w:rFonts w:ascii="Leelawadee" w:hAnsi="Leelawadee" w:cs="Leelawadee"/>
          <w:b/>
          <w:sz w:val="24"/>
          <w:szCs w:val="24"/>
        </w:rPr>
        <w:lastRenderedPageBreak/>
        <w:t>Person Specification</w:t>
      </w:r>
      <w:r w:rsidR="007720DD" w:rsidRPr="007720DD">
        <w:rPr>
          <w:rFonts w:ascii="Leelawadee" w:hAnsi="Leelawadee" w:cs="Leelawadee"/>
          <w:b/>
          <w:sz w:val="24"/>
          <w:szCs w:val="24"/>
        </w:rPr>
        <w:t>:</w:t>
      </w:r>
      <w:r w:rsidRPr="007720DD">
        <w:rPr>
          <w:rFonts w:ascii="Leelawadee" w:hAnsi="Leelawadee" w:cs="Leelawadee"/>
          <w:b/>
          <w:sz w:val="24"/>
          <w:szCs w:val="24"/>
        </w:rPr>
        <w:t xml:space="preserve"> </w:t>
      </w:r>
    </w:p>
    <w:p w14:paraId="640CE112" w14:textId="77777777" w:rsidR="00437254" w:rsidRDefault="00437254" w:rsidP="001C1399">
      <w:pPr>
        <w:rPr>
          <w:rFonts w:ascii="Leelawadee" w:hAnsi="Leelawadee" w:cs="Leelawadee"/>
          <w:b/>
          <w:sz w:val="22"/>
          <w:szCs w:val="22"/>
        </w:rPr>
      </w:pPr>
    </w:p>
    <w:p w14:paraId="5FEF342E" w14:textId="1A285929" w:rsidR="001C1399" w:rsidRPr="007720DD" w:rsidRDefault="001C1399" w:rsidP="00C16BFB">
      <w:pPr>
        <w:jc w:val="both"/>
        <w:rPr>
          <w:rFonts w:ascii="Leelawadee" w:hAnsi="Leelawadee" w:cs="Leelawadee"/>
          <w:b/>
          <w:sz w:val="24"/>
          <w:szCs w:val="24"/>
        </w:rPr>
      </w:pPr>
      <w:r w:rsidRPr="007720DD">
        <w:rPr>
          <w:rFonts w:ascii="Leelawadee" w:hAnsi="Leelawadee" w:cs="Leelawadee"/>
          <w:b/>
          <w:sz w:val="24"/>
          <w:szCs w:val="24"/>
        </w:rPr>
        <w:t>Essential</w:t>
      </w:r>
      <w:r w:rsidR="007720DD" w:rsidRPr="007720DD">
        <w:rPr>
          <w:rFonts w:ascii="Leelawadee" w:hAnsi="Leelawadee" w:cs="Leelawadee"/>
          <w:b/>
          <w:sz w:val="24"/>
          <w:szCs w:val="24"/>
        </w:rPr>
        <w:t>:</w:t>
      </w:r>
    </w:p>
    <w:p w14:paraId="0A2974EC" w14:textId="7455D800" w:rsidR="0090255C" w:rsidRPr="0090255C" w:rsidRDefault="0090255C" w:rsidP="0090255C">
      <w:pPr>
        <w:pStyle w:val="ListParagraph"/>
        <w:numPr>
          <w:ilvl w:val="0"/>
          <w:numId w:val="16"/>
        </w:numPr>
        <w:jc w:val="both"/>
        <w:rPr>
          <w:rFonts w:ascii="Leelawadee" w:hAnsi="Leelawadee" w:cs="Leelawadee"/>
          <w:b/>
          <w:sz w:val="22"/>
          <w:szCs w:val="22"/>
        </w:rPr>
      </w:pPr>
      <w:r>
        <w:rPr>
          <w:rFonts w:ascii="Leelawadee" w:hAnsi="Leelawadee" w:cs="Leelawadee"/>
          <w:spacing w:val="-2"/>
          <w:sz w:val="22"/>
          <w:szCs w:val="22"/>
        </w:rPr>
        <w:t>‘A’ Level</w:t>
      </w:r>
      <w:r w:rsidR="002B2902">
        <w:rPr>
          <w:rFonts w:ascii="Leelawadee" w:hAnsi="Leelawadee" w:cs="Leelawadee"/>
          <w:spacing w:val="-2"/>
          <w:sz w:val="22"/>
          <w:szCs w:val="22"/>
        </w:rPr>
        <w:t xml:space="preserve">, </w:t>
      </w:r>
      <w:r w:rsidR="00392392">
        <w:rPr>
          <w:rFonts w:ascii="Leelawadee" w:hAnsi="Leelawadee" w:cs="Leelawadee"/>
          <w:spacing w:val="-2"/>
          <w:sz w:val="22"/>
          <w:szCs w:val="22"/>
        </w:rPr>
        <w:t xml:space="preserve">an </w:t>
      </w:r>
      <w:r w:rsidRPr="00021010">
        <w:rPr>
          <w:rFonts w:ascii="Leelawadee" w:hAnsi="Leelawadee" w:cs="Leelawadee"/>
          <w:spacing w:val="-2"/>
          <w:sz w:val="22"/>
          <w:szCs w:val="22"/>
        </w:rPr>
        <w:t>equivalent qualification</w:t>
      </w:r>
      <w:r w:rsidR="002B2902">
        <w:rPr>
          <w:rFonts w:ascii="Leelawadee" w:hAnsi="Leelawadee" w:cs="Leelawadee"/>
          <w:spacing w:val="-2"/>
          <w:sz w:val="22"/>
          <w:szCs w:val="22"/>
        </w:rPr>
        <w:t xml:space="preserve"> or </w:t>
      </w:r>
      <w:r w:rsidR="00392392">
        <w:rPr>
          <w:rFonts w:ascii="Leelawadee" w:hAnsi="Leelawadee" w:cs="Leelawadee"/>
          <w:spacing w:val="-2"/>
          <w:sz w:val="22"/>
          <w:szCs w:val="22"/>
        </w:rPr>
        <w:t>relevant experience</w:t>
      </w:r>
      <w:r>
        <w:rPr>
          <w:rFonts w:ascii="Leelawadee" w:hAnsi="Leelawadee" w:cs="Leelawadee"/>
          <w:spacing w:val="-2"/>
          <w:sz w:val="22"/>
          <w:szCs w:val="22"/>
        </w:rPr>
        <w:t>.</w:t>
      </w:r>
    </w:p>
    <w:p w14:paraId="717CA207" w14:textId="05E3AB26" w:rsidR="00C16BFB" w:rsidRPr="00C16BFB" w:rsidRDefault="007720DD" w:rsidP="00C16BFB">
      <w:pPr>
        <w:pStyle w:val="ListParagraph"/>
        <w:numPr>
          <w:ilvl w:val="0"/>
          <w:numId w:val="16"/>
        </w:numPr>
        <w:jc w:val="both"/>
        <w:rPr>
          <w:rFonts w:ascii="Leelawadee" w:hAnsi="Leelawadee" w:cs="Leelawadee"/>
          <w:bCs/>
          <w:sz w:val="22"/>
          <w:szCs w:val="22"/>
        </w:rPr>
      </w:pPr>
      <w:r w:rsidRPr="00C16BFB">
        <w:rPr>
          <w:rFonts w:ascii="Leelawadee" w:hAnsi="Leelawadee" w:cs="Leelawadee"/>
          <w:sz w:val="22"/>
          <w:szCs w:val="22"/>
        </w:rPr>
        <w:t>Excellent</w:t>
      </w:r>
      <w:r w:rsidRPr="00C16BFB">
        <w:rPr>
          <w:rFonts w:ascii="Leelawadee" w:hAnsi="Leelawadee" w:cs="Leelawadee"/>
          <w:spacing w:val="-3"/>
          <w:sz w:val="22"/>
          <w:szCs w:val="22"/>
        </w:rPr>
        <w:t xml:space="preserve"> </w:t>
      </w:r>
      <w:r w:rsidR="00C16BFB" w:rsidRPr="00C16BFB">
        <w:rPr>
          <w:rFonts w:ascii="Leelawadee" w:hAnsi="Leelawadee" w:cs="Leelawadee"/>
          <w:spacing w:val="-3"/>
          <w:sz w:val="22"/>
          <w:szCs w:val="22"/>
        </w:rPr>
        <w:t>ora</w:t>
      </w:r>
      <w:r w:rsidRPr="00C16BFB">
        <w:rPr>
          <w:rFonts w:ascii="Leelawadee" w:hAnsi="Leelawadee" w:cs="Leelawadee"/>
          <w:spacing w:val="-3"/>
          <w:sz w:val="22"/>
          <w:szCs w:val="22"/>
        </w:rPr>
        <w:t>l</w:t>
      </w:r>
      <w:r w:rsidR="001678CB">
        <w:rPr>
          <w:rFonts w:ascii="Leelawadee" w:hAnsi="Leelawadee" w:cs="Leelawadee"/>
          <w:spacing w:val="-3"/>
          <w:sz w:val="22"/>
          <w:szCs w:val="22"/>
        </w:rPr>
        <w:t xml:space="preserve"> and written</w:t>
      </w:r>
      <w:r w:rsidRPr="00C16BFB">
        <w:rPr>
          <w:rFonts w:ascii="Leelawadee" w:hAnsi="Leelawadee" w:cs="Leelawadee"/>
          <w:spacing w:val="-3"/>
          <w:sz w:val="22"/>
          <w:szCs w:val="22"/>
        </w:rPr>
        <w:t xml:space="preserve"> </w:t>
      </w:r>
      <w:r w:rsidRPr="00C16BFB">
        <w:rPr>
          <w:rFonts w:ascii="Leelawadee" w:hAnsi="Leelawadee" w:cs="Leelawadee"/>
          <w:sz w:val="22"/>
          <w:szCs w:val="22"/>
        </w:rPr>
        <w:t>communications</w:t>
      </w:r>
      <w:r w:rsidRPr="00C16BFB">
        <w:rPr>
          <w:rFonts w:ascii="Leelawadee" w:hAnsi="Leelawadee" w:cs="Leelawadee"/>
          <w:spacing w:val="-4"/>
          <w:sz w:val="22"/>
          <w:szCs w:val="22"/>
        </w:rPr>
        <w:t xml:space="preserve"> </w:t>
      </w:r>
      <w:r w:rsidRPr="00C16BFB">
        <w:rPr>
          <w:rFonts w:ascii="Leelawadee" w:hAnsi="Leelawadee" w:cs="Leelawadee"/>
          <w:sz w:val="22"/>
          <w:szCs w:val="22"/>
        </w:rPr>
        <w:t>skills with the ability</w:t>
      </w:r>
      <w:r w:rsidRPr="00C16BFB">
        <w:rPr>
          <w:rFonts w:ascii="Leelawadee" w:hAnsi="Leelawadee" w:cs="Leelawadee"/>
          <w:spacing w:val="-4"/>
          <w:sz w:val="22"/>
          <w:szCs w:val="22"/>
        </w:rPr>
        <w:t xml:space="preserve"> </w:t>
      </w:r>
      <w:r w:rsidRPr="00C16BFB">
        <w:rPr>
          <w:rFonts w:ascii="Leelawadee" w:hAnsi="Leelawadee" w:cs="Leelawadee"/>
          <w:sz w:val="22"/>
          <w:szCs w:val="22"/>
        </w:rPr>
        <w:t>to</w:t>
      </w:r>
      <w:r w:rsidRPr="00C16BFB">
        <w:rPr>
          <w:rFonts w:ascii="Leelawadee" w:hAnsi="Leelawadee" w:cs="Leelawadee"/>
          <w:spacing w:val="-4"/>
          <w:sz w:val="22"/>
          <w:szCs w:val="22"/>
        </w:rPr>
        <w:t xml:space="preserve"> </w:t>
      </w:r>
      <w:r w:rsidRPr="00C16BFB">
        <w:rPr>
          <w:rFonts w:ascii="Leelawadee" w:hAnsi="Leelawadee" w:cs="Leelawadee"/>
          <w:sz w:val="22"/>
          <w:szCs w:val="22"/>
        </w:rPr>
        <w:t>relate</w:t>
      </w:r>
      <w:r w:rsidRPr="00C16BFB">
        <w:rPr>
          <w:rFonts w:ascii="Leelawadee" w:hAnsi="Leelawadee" w:cs="Leelawadee"/>
          <w:spacing w:val="-3"/>
          <w:sz w:val="22"/>
          <w:szCs w:val="22"/>
        </w:rPr>
        <w:t xml:space="preserve"> </w:t>
      </w:r>
      <w:r w:rsidRPr="00C16BFB">
        <w:rPr>
          <w:rFonts w:ascii="Leelawadee" w:hAnsi="Leelawadee" w:cs="Leelawadee"/>
          <w:sz w:val="22"/>
          <w:szCs w:val="22"/>
        </w:rPr>
        <w:t>appropriately</w:t>
      </w:r>
      <w:r w:rsidRPr="00C16BFB">
        <w:rPr>
          <w:rFonts w:ascii="Leelawadee" w:hAnsi="Leelawadee" w:cs="Leelawadee"/>
          <w:spacing w:val="-2"/>
          <w:sz w:val="22"/>
          <w:szCs w:val="22"/>
        </w:rPr>
        <w:t xml:space="preserve"> </w:t>
      </w:r>
      <w:r w:rsidRPr="00C16BFB">
        <w:rPr>
          <w:rFonts w:ascii="Leelawadee" w:hAnsi="Leelawadee" w:cs="Leelawadee"/>
          <w:sz w:val="22"/>
          <w:szCs w:val="22"/>
        </w:rPr>
        <w:t>to</w:t>
      </w:r>
      <w:r w:rsidRPr="00C16BFB">
        <w:rPr>
          <w:rFonts w:ascii="Leelawadee" w:hAnsi="Leelawadee" w:cs="Leelawadee"/>
          <w:spacing w:val="-4"/>
          <w:sz w:val="22"/>
          <w:szCs w:val="22"/>
        </w:rPr>
        <w:t xml:space="preserve"> </w:t>
      </w:r>
      <w:r w:rsidRPr="00C16BFB">
        <w:rPr>
          <w:rFonts w:ascii="Leelawadee" w:hAnsi="Leelawadee" w:cs="Leelawadee"/>
          <w:sz w:val="22"/>
          <w:szCs w:val="22"/>
        </w:rPr>
        <w:t>a</w:t>
      </w:r>
      <w:r w:rsidRPr="00C16BFB">
        <w:rPr>
          <w:rFonts w:ascii="Leelawadee" w:hAnsi="Leelawadee" w:cs="Leelawadee"/>
          <w:spacing w:val="-3"/>
          <w:sz w:val="22"/>
          <w:szCs w:val="22"/>
        </w:rPr>
        <w:t xml:space="preserve"> </w:t>
      </w:r>
      <w:r w:rsidRPr="00C16BFB">
        <w:rPr>
          <w:rFonts w:ascii="Leelawadee" w:hAnsi="Leelawadee" w:cs="Leelawadee"/>
          <w:sz w:val="22"/>
          <w:szCs w:val="22"/>
        </w:rPr>
        <w:t>wide</w:t>
      </w:r>
      <w:r w:rsidRPr="00C16BFB">
        <w:rPr>
          <w:rFonts w:ascii="Leelawadee" w:hAnsi="Leelawadee" w:cs="Leelawadee"/>
          <w:spacing w:val="-4"/>
          <w:sz w:val="22"/>
          <w:szCs w:val="22"/>
        </w:rPr>
        <w:t xml:space="preserve"> </w:t>
      </w:r>
      <w:r w:rsidRPr="00C16BFB">
        <w:rPr>
          <w:rFonts w:ascii="Leelawadee" w:hAnsi="Leelawadee" w:cs="Leelawadee"/>
          <w:sz w:val="22"/>
          <w:szCs w:val="22"/>
        </w:rPr>
        <w:t>range</w:t>
      </w:r>
      <w:r w:rsidRPr="00C16BFB">
        <w:rPr>
          <w:rFonts w:ascii="Leelawadee" w:hAnsi="Leelawadee" w:cs="Leelawadee"/>
          <w:spacing w:val="-3"/>
          <w:sz w:val="22"/>
          <w:szCs w:val="22"/>
        </w:rPr>
        <w:t xml:space="preserve"> </w:t>
      </w:r>
      <w:r w:rsidRPr="00C16BFB">
        <w:rPr>
          <w:rFonts w:ascii="Leelawadee" w:hAnsi="Leelawadee" w:cs="Leelawadee"/>
          <w:sz w:val="22"/>
          <w:szCs w:val="22"/>
        </w:rPr>
        <w:t>of</w:t>
      </w:r>
      <w:r w:rsidRPr="00C16BFB">
        <w:rPr>
          <w:rFonts w:ascii="Leelawadee" w:hAnsi="Leelawadee" w:cs="Leelawadee"/>
          <w:spacing w:val="-4"/>
          <w:sz w:val="22"/>
          <w:szCs w:val="22"/>
        </w:rPr>
        <w:t xml:space="preserve"> </w:t>
      </w:r>
      <w:r w:rsidRPr="00C16BFB">
        <w:rPr>
          <w:rFonts w:ascii="Leelawadee" w:hAnsi="Leelawadee" w:cs="Leelawadee"/>
          <w:sz w:val="22"/>
          <w:szCs w:val="22"/>
        </w:rPr>
        <w:t>people</w:t>
      </w:r>
      <w:r w:rsidR="00C16BFB">
        <w:rPr>
          <w:rFonts w:ascii="Leelawadee" w:hAnsi="Leelawadee" w:cs="Leelawadee"/>
          <w:sz w:val="22"/>
          <w:szCs w:val="22"/>
        </w:rPr>
        <w:t>.</w:t>
      </w:r>
    </w:p>
    <w:p w14:paraId="12D4A03F" w14:textId="5235B564" w:rsidR="007720DD" w:rsidRPr="00C16BFB" w:rsidRDefault="007720DD" w:rsidP="00C16BFB">
      <w:pPr>
        <w:pStyle w:val="ListParagraph"/>
        <w:numPr>
          <w:ilvl w:val="0"/>
          <w:numId w:val="16"/>
        </w:numPr>
        <w:jc w:val="both"/>
        <w:rPr>
          <w:rFonts w:ascii="Leelawadee" w:hAnsi="Leelawadee" w:cs="Leelawadee"/>
          <w:bCs/>
          <w:sz w:val="22"/>
          <w:szCs w:val="22"/>
        </w:rPr>
      </w:pPr>
      <w:r w:rsidRPr="00C16BFB">
        <w:rPr>
          <w:rFonts w:ascii="Leelawadee" w:hAnsi="Leelawadee" w:cs="Leelawadee"/>
          <w:bCs/>
          <w:sz w:val="22"/>
          <w:szCs w:val="22"/>
        </w:rPr>
        <w:t>Ability to work independently and collaboratively using strong interpersonal skills to engage others.</w:t>
      </w:r>
    </w:p>
    <w:p w14:paraId="615295A4" w14:textId="2B686C41" w:rsidR="007720DD" w:rsidRPr="00021010" w:rsidRDefault="00C16BFB" w:rsidP="00C16BFB">
      <w:pPr>
        <w:numPr>
          <w:ilvl w:val="0"/>
          <w:numId w:val="16"/>
        </w:numPr>
        <w:jc w:val="both"/>
        <w:rPr>
          <w:rFonts w:ascii="Leelawadee" w:hAnsi="Leelawadee" w:cs="Leelawadee"/>
          <w:bCs/>
          <w:sz w:val="22"/>
          <w:szCs w:val="22"/>
        </w:rPr>
      </w:pPr>
      <w:r>
        <w:rPr>
          <w:rFonts w:ascii="Leelawadee" w:hAnsi="Leelawadee" w:cs="Leelawadee"/>
          <w:bCs/>
          <w:sz w:val="22"/>
          <w:szCs w:val="22"/>
        </w:rPr>
        <w:t>Excellent attention to detail -</w:t>
      </w:r>
      <w:r w:rsidR="007720DD" w:rsidRPr="00021010">
        <w:rPr>
          <w:rFonts w:ascii="Leelawadee" w:hAnsi="Leelawadee" w:cs="Leelawadee"/>
          <w:bCs/>
          <w:sz w:val="22"/>
          <w:szCs w:val="22"/>
        </w:rPr>
        <w:t xml:space="preserve"> record facts accurately</w:t>
      </w:r>
      <w:r>
        <w:rPr>
          <w:rFonts w:ascii="Leelawadee" w:hAnsi="Leelawadee" w:cs="Leelawadee"/>
          <w:bCs/>
          <w:sz w:val="22"/>
          <w:szCs w:val="22"/>
        </w:rPr>
        <w:t xml:space="preserve">, </w:t>
      </w:r>
      <w:r w:rsidR="007720DD" w:rsidRPr="00021010">
        <w:rPr>
          <w:rFonts w:ascii="Leelawadee" w:hAnsi="Leelawadee" w:cs="Leelawadee"/>
          <w:bCs/>
          <w:sz w:val="22"/>
          <w:szCs w:val="22"/>
        </w:rPr>
        <w:t xml:space="preserve">produce reports </w:t>
      </w:r>
      <w:r>
        <w:rPr>
          <w:rFonts w:ascii="Leelawadee" w:hAnsi="Leelawadee" w:cs="Leelawadee"/>
          <w:bCs/>
          <w:sz w:val="22"/>
          <w:szCs w:val="22"/>
        </w:rPr>
        <w:t xml:space="preserve">&amp; minutes </w:t>
      </w:r>
      <w:r w:rsidR="007720DD" w:rsidRPr="00021010">
        <w:rPr>
          <w:rFonts w:ascii="Leelawadee" w:hAnsi="Leelawadee" w:cs="Leelawadee"/>
          <w:bCs/>
          <w:sz w:val="22"/>
          <w:szCs w:val="22"/>
        </w:rPr>
        <w:t>from notes to a high standard.</w:t>
      </w:r>
    </w:p>
    <w:p w14:paraId="15F7624E" w14:textId="5A6EDE19" w:rsidR="007720DD" w:rsidRPr="00021010" w:rsidRDefault="007720DD" w:rsidP="00C16BFB">
      <w:pPr>
        <w:numPr>
          <w:ilvl w:val="0"/>
          <w:numId w:val="16"/>
        </w:numPr>
        <w:jc w:val="both"/>
        <w:rPr>
          <w:rFonts w:ascii="Leelawadee" w:hAnsi="Leelawadee" w:cs="Leelawadee"/>
          <w:bCs/>
          <w:sz w:val="22"/>
          <w:szCs w:val="22"/>
        </w:rPr>
      </w:pPr>
      <w:r w:rsidRPr="00021010">
        <w:rPr>
          <w:rFonts w:ascii="Leelawadee" w:hAnsi="Leelawadee" w:cs="Leelawadee"/>
          <w:bCs/>
          <w:sz w:val="22"/>
          <w:szCs w:val="22"/>
        </w:rPr>
        <w:t xml:space="preserve">Excellent </w:t>
      </w:r>
      <w:r w:rsidR="00C16BFB">
        <w:rPr>
          <w:rFonts w:ascii="Leelawadee" w:hAnsi="Leelawadee" w:cs="Leelawadee"/>
          <w:bCs/>
          <w:sz w:val="22"/>
          <w:szCs w:val="22"/>
        </w:rPr>
        <w:t xml:space="preserve">time management and </w:t>
      </w:r>
      <w:r w:rsidRPr="00021010">
        <w:rPr>
          <w:rFonts w:ascii="Leelawadee" w:hAnsi="Leelawadee" w:cs="Leelawadee"/>
          <w:bCs/>
          <w:sz w:val="22"/>
          <w:szCs w:val="22"/>
        </w:rPr>
        <w:t>organisational skills</w:t>
      </w:r>
      <w:r w:rsidR="00C16BFB">
        <w:rPr>
          <w:rFonts w:ascii="Leelawadee" w:hAnsi="Leelawadee" w:cs="Leelawadee"/>
          <w:bCs/>
          <w:sz w:val="22"/>
          <w:szCs w:val="22"/>
        </w:rPr>
        <w:t>.</w:t>
      </w:r>
    </w:p>
    <w:p w14:paraId="3670E726" w14:textId="3F2AF035" w:rsidR="007720DD" w:rsidRPr="007720DD" w:rsidRDefault="00C16BFB" w:rsidP="00C16BFB">
      <w:pPr>
        <w:pStyle w:val="ListParagraph"/>
        <w:numPr>
          <w:ilvl w:val="0"/>
          <w:numId w:val="16"/>
        </w:numPr>
        <w:jc w:val="both"/>
        <w:rPr>
          <w:rFonts w:ascii="Leelawadee" w:hAnsi="Leelawadee" w:cs="Leelawadee"/>
          <w:b/>
          <w:sz w:val="22"/>
          <w:szCs w:val="22"/>
        </w:rPr>
      </w:pPr>
      <w:r>
        <w:rPr>
          <w:rFonts w:ascii="Leelawadee" w:hAnsi="Leelawadee" w:cs="Leelawadee"/>
          <w:sz w:val="22"/>
          <w:szCs w:val="22"/>
        </w:rPr>
        <w:t>Previous</w:t>
      </w:r>
      <w:r w:rsidR="007720DD" w:rsidRPr="00021010">
        <w:rPr>
          <w:rFonts w:ascii="Leelawadee" w:hAnsi="Leelawadee" w:cs="Leelawadee"/>
          <w:spacing w:val="-6"/>
          <w:sz w:val="22"/>
          <w:szCs w:val="22"/>
        </w:rPr>
        <w:t xml:space="preserve"> </w:t>
      </w:r>
      <w:r w:rsidR="007720DD" w:rsidRPr="00021010">
        <w:rPr>
          <w:rFonts w:ascii="Leelawadee" w:hAnsi="Leelawadee" w:cs="Leelawadee"/>
          <w:sz w:val="22"/>
          <w:szCs w:val="22"/>
        </w:rPr>
        <w:t>administration,</w:t>
      </w:r>
      <w:r w:rsidR="007720DD" w:rsidRPr="00021010">
        <w:rPr>
          <w:rFonts w:ascii="Leelawadee" w:hAnsi="Leelawadee" w:cs="Leelawadee"/>
          <w:spacing w:val="-5"/>
          <w:sz w:val="22"/>
          <w:szCs w:val="22"/>
        </w:rPr>
        <w:t xml:space="preserve"> </w:t>
      </w:r>
      <w:r w:rsidR="007720DD" w:rsidRPr="00021010">
        <w:rPr>
          <w:rFonts w:ascii="Leelawadee" w:hAnsi="Leelawadee" w:cs="Leelawadee"/>
          <w:sz w:val="22"/>
          <w:szCs w:val="22"/>
        </w:rPr>
        <w:t>office</w:t>
      </w:r>
      <w:r w:rsidR="007720DD" w:rsidRPr="00021010">
        <w:rPr>
          <w:rFonts w:ascii="Leelawadee" w:hAnsi="Leelawadee" w:cs="Leelawadee"/>
          <w:spacing w:val="-4"/>
          <w:sz w:val="22"/>
          <w:szCs w:val="22"/>
        </w:rPr>
        <w:t xml:space="preserve"> </w:t>
      </w:r>
      <w:r w:rsidR="007720DD" w:rsidRPr="00021010">
        <w:rPr>
          <w:rFonts w:ascii="Leelawadee" w:hAnsi="Leelawadee" w:cs="Leelawadee"/>
          <w:sz w:val="22"/>
          <w:szCs w:val="22"/>
        </w:rPr>
        <w:t>management</w:t>
      </w:r>
      <w:r w:rsidR="007720DD" w:rsidRPr="00021010">
        <w:rPr>
          <w:rFonts w:ascii="Leelawadee" w:hAnsi="Leelawadee" w:cs="Leelawadee"/>
          <w:spacing w:val="-4"/>
          <w:sz w:val="22"/>
          <w:szCs w:val="22"/>
        </w:rPr>
        <w:t xml:space="preserve"> </w:t>
      </w:r>
      <w:r w:rsidR="007720DD" w:rsidRPr="00021010">
        <w:rPr>
          <w:rFonts w:ascii="Leelawadee" w:hAnsi="Leelawadee" w:cs="Leelawadee"/>
          <w:sz w:val="22"/>
          <w:szCs w:val="22"/>
        </w:rPr>
        <w:t>and</w:t>
      </w:r>
      <w:r w:rsidR="007720DD" w:rsidRPr="00021010">
        <w:rPr>
          <w:rFonts w:ascii="Leelawadee" w:hAnsi="Leelawadee" w:cs="Leelawadee"/>
          <w:spacing w:val="-4"/>
          <w:sz w:val="22"/>
          <w:szCs w:val="22"/>
        </w:rPr>
        <w:t xml:space="preserve"> </w:t>
      </w:r>
      <w:r w:rsidR="007720DD" w:rsidRPr="00021010">
        <w:rPr>
          <w:rFonts w:ascii="Leelawadee" w:hAnsi="Leelawadee" w:cs="Leelawadee"/>
          <w:sz w:val="22"/>
          <w:szCs w:val="22"/>
        </w:rPr>
        <w:t>diary</w:t>
      </w:r>
      <w:r w:rsidR="007720DD" w:rsidRPr="00021010">
        <w:rPr>
          <w:rFonts w:ascii="Leelawadee" w:hAnsi="Leelawadee" w:cs="Leelawadee"/>
          <w:spacing w:val="-3"/>
          <w:sz w:val="22"/>
          <w:szCs w:val="22"/>
        </w:rPr>
        <w:t xml:space="preserve"> </w:t>
      </w:r>
      <w:r w:rsidR="007720DD" w:rsidRPr="00021010">
        <w:rPr>
          <w:rFonts w:ascii="Leelawadee" w:hAnsi="Leelawadee" w:cs="Leelawadee"/>
          <w:sz w:val="22"/>
          <w:szCs w:val="22"/>
        </w:rPr>
        <w:t>management</w:t>
      </w:r>
      <w:r w:rsidR="007720DD" w:rsidRPr="00021010">
        <w:rPr>
          <w:rFonts w:ascii="Leelawadee" w:hAnsi="Leelawadee" w:cs="Leelawadee"/>
          <w:spacing w:val="-3"/>
          <w:sz w:val="22"/>
          <w:szCs w:val="22"/>
        </w:rPr>
        <w:t xml:space="preserve"> </w:t>
      </w:r>
      <w:r>
        <w:rPr>
          <w:rFonts w:ascii="Leelawadee" w:hAnsi="Leelawadee" w:cs="Leelawadee"/>
          <w:spacing w:val="-3"/>
          <w:sz w:val="22"/>
          <w:szCs w:val="22"/>
        </w:rPr>
        <w:t>experience</w:t>
      </w:r>
      <w:r w:rsidR="007720DD" w:rsidRPr="00021010">
        <w:rPr>
          <w:rFonts w:ascii="Leelawadee" w:hAnsi="Leelawadee" w:cs="Leelawadee"/>
          <w:spacing w:val="-2"/>
          <w:sz w:val="22"/>
          <w:szCs w:val="22"/>
        </w:rPr>
        <w:t>.</w:t>
      </w:r>
    </w:p>
    <w:p w14:paraId="3472DA75" w14:textId="19943A86" w:rsidR="007720DD" w:rsidRPr="007720DD" w:rsidRDefault="00C16BFB" w:rsidP="00C16BFB">
      <w:pPr>
        <w:pStyle w:val="ListParagraph"/>
        <w:numPr>
          <w:ilvl w:val="0"/>
          <w:numId w:val="16"/>
        </w:numPr>
        <w:jc w:val="both"/>
        <w:rPr>
          <w:rFonts w:ascii="Leelawadee" w:hAnsi="Leelawadee" w:cs="Leelawadee"/>
          <w:b/>
          <w:sz w:val="22"/>
          <w:szCs w:val="22"/>
        </w:rPr>
      </w:pPr>
      <w:r>
        <w:rPr>
          <w:rFonts w:ascii="Leelawadee" w:hAnsi="Leelawadee" w:cs="Leelawadee"/>
          <w:sz w:val="22"/>
          <w:szCs w:val="22"/>
        </w:rPr>
        <w:t>Working kn</w:t>
      </w:r>
      <w:r w:rsidR="007720DD" w:rsidRPr="00021010">
        <w:rPr>
          <w:rFonts w:ascii="Leelawadee" w:hAnsi="Leelawadee" w:cs="Leelawadee"/>
          <w:spacing w:val="-6"/>
          <w:sz w:val="22"/>
          <w:szCs w:val="22"/>
        </w:rPr>
        <w:t>owledge of Microsoft Office</w:t>
      </w:r>
      <w:r w:rsidR="00196DE1">
        <w:rPr>
          <w:rFonts w:ascii="Leelawadee" w:hAnsi="Leelawadee" w:cs="Leelawadee"/>
          <w:spacing w:val="-6"/>
          <w:sz w:val="22"/>
          <w:szCs w:val="22"/>
        </w:rPr>
        <w:t xml:space="preserve"> 365</w:t>
      </w:r>
      <w:r>
        <w:rPr>
          <w:rFonts w:ascii="Leelawadee" w:hAnsi="Leelawadee" w:cs="Leelawadee"/>
          <w:spacing w:val="-6"/>
          <w:sz w:val="22"/>
          <w:szCs w:val="22"/>
        </w:rPr>
        <w:t xml:space="preserve"> </w:t>
      </w:r>
      <w:r w:rsidR="00E90AC1">
        <w:rPr>
          <w:rFonts w:ascii="Leelawadee" w:hAnsi="Leelawadee" w:cs="Leelawadee"/>
          <w:spacing w:val="-6"/>
          <w:sz w:val="22"/>
          <w:szCs w:val="22"/>
        </w:rPr>
        <w:t>packages</w:t>
      </w:r>
      <w:r>
        <w:rPr>
          <w:rFonts w:ascii="Leelawadee" w:hAnsi="Leelawadee" w:cs="Leelawadee"/>
          <w:spacing w:val="-6"/>
          <w:sz w:val="22"/>
          <w:szCs w:val="22"/>
        </w:rPr>
        <w:t>.</w:t>
      </w:r>
    </w:p>
    <w:p w14:paraId="3DBEC3CD" w14:textId="42999F45" w:rsidR="007720DD" w:rsidRPr="007720DD" w:rsidRDefault="007720DD" w:rsidP="00C16BFB">
      <w:pPr>
        <w:pStyle w:val="ListParagraph"/>
        <w:numPr>
          <w:ilvl w:val="0"/>
          <w:numId w:val="16"/>
        </w:numPr>
        <w:jc w:val="both"/>
        <w:rPr>
          <w:rFonts w:ascii="Leelawadee" w:hAnsi="Leelawadee" w:cs="Leelawadee"/>
          <w:b/>
          <w:sz w:val="22"/>
          <w:szCs w:val="22"/>
        </w:rPr>
      </w:pPr>
      <w:r w:rsidRPr="00021010">
        <w:rPr>
          <w:rFonts w:ascii="Leelawadee" w:hAnsi="Leelawadee" w:cs="Leelawadee"/>
          <w:sz w:val="22"/>
          <w:szCs w:val="22"/>
        </w:rPr>
        <w:t>Excellent</w:t>
      </w:r>
      <w:r w:rsidRPr="00021010">
        <w:rPr>
          <w:rFonts w:ascii="Leelawadee" w:hAnsi="Leelawadee" w:cs="Leelawadee"/>
          <w:spacing w:val="-4"/>
          <w:sz w:val="22"/>
          <w:szCs w:val="22"/>
        </w:rPr>
        <w:t xml:space="preserve"> </w:t>
      </w:r>
      <w:r w:rsidRPr="00021010">
        <w:rPr>
          <w:rFonts w:ascii="Leelawadee" w:hAnsi="Leelawadee" w:cs="Leelawadee"/>
          <w:sz w:val="22"/>
          <w:szCs w:val="22"/>
        </w:rPr>
        <w:t>record</w:t>
      </w:r>
      <w:r w:rsidRPr="00021010">
        <w:rPr>
          <w:rFonts w:ascii="Leelawadee" w:hAnsi="Leelawadee" w:cs="Leelawadee"/>
          <w:spacing w:val="-3"/>
          <w:sz w:val="22"/>
          <w:szCs w:val="22"/>
        </w:rPr>
        <w:t xml:space="preserve"> </w:t>
      </w:r>
      <w:r w:rsidRPr="00021010">
        <w:rPr>
          <w:rFonts w:ascii="Leelawadee" w:hAnsi="Leelawadee" w:cs="Leelawadee"/>
          <w:sz w:val="22"/>
          <w:szCs w:val="22"/>
        </w:rPr>
        <w:t>keeping</w:t>
      </w:r>
      <w:r w:rsidRPr="00021010">
        <w:rPr>
          <w:rFonts w:ascii="Leelawadee" w:hAnsi="Leelawadee" w:cs="Leelawadee"/>
          <w:spacing w:val="-3"/>
          <w:sz w:val="22"/>
          <w:szCs w:val="22"/>
        </w:rPr>
        <w:t xml:space="preserve"> </w:t>
      </w:r>
      <w:r w:rsidRPr="00021010">
        <w:rPr>
          <w:rFonts w:ascii="Leelawadee" w:hAnsi="Leelawadee" w:cs="Leelawadee"/>
          <w:sz w:val="22"/>
          <w:szCs w:val="22"/>
        </w:rPr>
        <w:t>skills</w:t>
      </w:r>
      <w:r w:rsidRPr="00021010">
        <w:rPr>
          <w:rFonts w:ascii="Leelawadee" w:hAnsi="Leelawadee" w:cs="Leelawadee"/>
          <w:spacing w:val="-6"/>
          <w:sz w:val="22"/>
          <w:szCs w:val="22"/>
        </w:rPr>
        <w:t xml:space="preserve"> </w:t>
      </w:r>
      <w:r w:rsidRPr="00021010">
        <w:rPr>
          <w:rFonts w:ascii="Leelawadee" w:hAnsi="Leelawadee" w:cs="Leelawadee"/>
          <w:sz w:val="22"/>
          <w:szCs w:val="22"/>
        </w:rPr>
        <w:t>including</w:t>
      </w:r>
      <w:r w:rsidRPr="00021010">
        <w:rPr>
          <w:rFonts w:ascii="Leelawadee" w:hAnsi="Leelawadee" w:cs="Leelawadee"/>
          <w:spacing w:val="-5"/>
          <w:sz w:val="22"/>
          <w:szCs w:val="22"/>
        </w:rPr>
        <w:t xml:space="preserve"> </w:t>
      </w:r>
      <w:r w:rsidRPr="00021010">
        <w:rPr>
          <w:rFonts w:ascii="Leelawadee" w:hAnsi="Leelawadee" w:cs="Leelawadee"/>
          <w:sz w:val="22"/>
          <w:szCs w:val="22"/>
        </w:rPr>
        <w:t>paper</w:t>
      </w:r>
      <w:r w:rsidRPr="00021010">
        <w:rPr>
          <w:rFonts w:ascii="Leelawadee" w:hAnsi="Leelawadee" w:cs="Leelawadee"/>
          <w:spacing w:val="-4"/>
          <w:sz w:val="22"/>
          <w:szCs w:val="22"/>
        </w:rPr>
        <w:t xml:space="preserve"> </w:t>
      </w:r>
      <w:r w:rsidRPr="00021010">
        <w:rPr>
          <w:rFonts w:ascii="Leelawadee" w:hAnsi="Leelawadee" w:cs="Leelawadee"/>
          <w:sz w:val="22"/>
          <w:szCs w:val="22"/>
        </w:rPr>
        <w:t>and</w:t>
      </w:r>
      <w:r w:rsidRPr="00021010">
        <w:rPr>
          <w:rFonts w:ascii="Leelawadee" w:hAnsi="Leelawadee" w:cs="Leelawadee"/>
          <w:spacing w:val="-5"/>
          <w:sz w:val="22"/>
          <w:szCs w:val="22"/>
        </w:rPr>
        <w:t xml:space="preserve"> </w:t>
      </w:r>
      <w:r w:rsidRPr="00021010">
        <w:rPr>
          <w:rFonts w:ascii="Leelawadee" w:hAnsi="Leelawadee" w:cs="Leelawadee"/>
          <w:sz w:val="22"/>
          <w:szCs w:val="22"/>
        </w:rPr>
        <w:t>electronic</w:t>
      </w:r>
      <w:r w:rsidRPr="00021010">
        <w:rPr>
          <w:rFonts w:ascii="Leelawadee" w:hAnsi="Leelawadee" w:cs="Leelawadee"/>
          <w:spacing w:val="-5"/>
          <w:sz w:val="22"/>
          <w:szCs w:val="22"/>
        </w:rPr>
        <w:t xml:space="preserve"> </w:t>
      </w:r>
      <w:r w:rsidRPr="00021010">
        <w:rPr>
          <w:rFonts w:ascii="Leelawadee" w:hAnsi="Leelawadee" w:cs="Leelawadee"/>
          <w:sz w:val="22"/>
          <w:szCs w:val="22"/>
        </w:rPr>
        <w:t>filing.</w:t>
      </w:r>
    </w:p>
    <w:p w14:paraId="16F568C5" w14:textId="26DECF4E" w:rsidR="00C16BFB" w:rsidRPr="009D79F8" w:rsidRDefault="00C16BFB" w:rsidP="00C16BFB">
      <w:pPr>
        <w:pStyle w:val="ListParagraph"/>
        <w:numPr>
          <w:ilvl w:val="0"/>
          <w:numId w:val="16"/>
        </w:numPr>
        <w:jc w:val="both"/>
        <w:rPr>
          <w:rFonts w:ascii="Leelawadee" w:hAnsi="Leelawadee" w:cs="Leelawadee"/>
          <w:b/>
          <w:sz w:val="22"/>
          <w:szCs w:val="22"/>
        </w:rPr>
      </w:pPr>
      <w:r>
        <w:rPr>
          <w:rFonts w:ascii="Leelawadee" w:hAnsi="Leelawadee" w:cs="Leelawadee"/>
          <w:sz w:val="22"/>
          <w:szCs w:val="22"/>
        </w:rPr>
        <w:t>A</w:t>
      </w:r>
      <w:r w:rsidR="007720DD" w:rsidRPr="00021010">
        <w:rPr>
          <w:rFonts w:ascii="Leelawadee" w:hAnsi="Leelawadee" w:cs="Leelawadee"/>
          <w:sz w:val="22"/>
          <w:szCs w:val="22"/>
        </w:rPr>
        <w:t>bility to</w:t>
      </w:r>
      <w:r w:rsidR="007720DD" w:rsidRPr="00021010">
        <w:rPr>
          <w:rFonts w:ascii="Leelawadee" w:hAnsi="Leelawadee" w:cs="Leelawadee"/>
          <w:spacing w:val="-2"/>
          <w:sz w:val="22"/>
          <w:szCs w:val="22"/>
        </w:rPr>
        <w:t xml:space="preserve"> </w:t>
      </w:r>
      <w:r w:rsidR="007720DD" w:rsidRPr="00021010">
        <w:rPr>
          <w:rFonts w:ascii="Leelawadee" w:hAnsi="Leelawadee" w:cs="Leelawadee"/>
          <w:sz w:val="22"/>
          <w:szCs w:val="22"/>
        </w:rPr>
        <w:t>work with</w:t>
      </w:r>
      <w:r w:rsidR="007720DD" w:rsidRPr="00021010">
        <w:rPr>
          <w:rFonts w:ascii="Leelawadee" w:hAnsi="Leelawadee" w:cs="Leelawadee"/>
          <w:spacing w:val="-3"/>
          <w:sz w:val="22"/>
          <w:szCs w:val="22"/>
        </w:rPr>
        <w:t xml:space="preserve"> </w:t>
      </w:r>
      <w:r w:rsidR="007720DD" w:rsidRPr="00021010">
        <w:rPr>
          <w:rFonts w:ascii="Leelawadee" w:hAnsi="Leelawadee" w:cs="Leelawadee"/>
          <w:sz w:val="22"/>
          <w:szCs w:val="22"/>
        </w:rPr>
        <w:t>minimal</w:t>
      </w:r>
      <w:r w:rsidR="007720DD" w:rsidRPr="00021010">
        <w:rPr>
          <w:rFonts w:ascii="Leelawadee" w:hAnsi="Leelawadee" w:cs="Leelawadee"/>
          <w:spacing w:val="-2"/>
          <w:sz w:val="22"/>
          <w:szCs w:val="22"/>
        </w:rPr>
        <w:t xml:space="preserve"> supervision</w:t>
      </w:r>
      <w:r>
        <w:rPr>
          <w:rFonts w:ascii="Leelawadee" w:hAnsi="Leelawadee" w:cs="Leelawadee"/>
          <w:spacing w:val="-2"/>
          <w:sz w:val="22"/>
          <w:szCs w:val="22"/>
        </w:rPr>
        <w:t xml:space="preserve"> while understanding own limitations and referring to colleagues as appropriate.</w:t>
      </w:r>
    </w:p>
    <w:p w14:paraId="231D429B" w14:textId="2C5F9B62" w:rsidR="009D79F8" w:rsidRPr="009D79F8" w:rsidRDefault="009D79F8" w:rsidP="009D79F8">
      <w:pPr>
        <w:pStyle w:val="ListParagraph"/>
        <w:numPr>
          <w:ilvl w:val="0"/>
          <w:numId w:val="16"/>
        </w:numPr>
        <w:jc w:val="both"/>
        <w:rPr>
          <w:rFonts w:ascii="Leelawadee" w:hAnsi="Leelawadee" w:cs="Leelawadee"/>
          <w:b/>
          <w:sz w:val="22"/>
          <w:szCs w:val="22"/>
        </w:rPr>
      </w:pPr>
      <w:r w:rsidRPr="007720DD">
        <w:rPr>
          <w:rFonts w:ascii="Leelawadee" w:hAnsi="Leelawadee" w:cs="Leelawadee"/>
          <w:bCs/>
          <w:sz w:val="22"/>
          <w:szCs w:val="22"/>
        </w:rPr>
        <w:t>There is a</w:t>
      </w:r>
      <w:r>
        <w:rPr>
          <w:rFonts w:ascii="Leelawadee" w:hAnsi="Leelawadee" w:cs="Leelawadee"/>
          <w:bCs/>
          <w:sz w:val="22"/>
          <w:szCs w:val="22"/>
        </w:rPr>
        <w:t xml:space="preserve"> genuine</w:t>
      </w:r>
      <w:r>
        <w:rPr>
          <w:rFonts w:ascii="Leelawadee" w:hAnsi="Leelawadee" w:cs="Leelawadee"/>
          <w:bCs/>
          <w:sz w:val="22"/>
          <w:szCs w:val="22"/>
        </w:rPr>
        <w:t xml:space="preserve"> </w:t>
      </w:r>
      <w:r w:rsidRPr="007720DD">
        <w:rPr>
          <w:rFonts w:ascii="Leelawadee" w:hAnsi="Leelawadee" w:cs="Leelawadee"/>
          <w:bCs/>
          <w:sz w:val="22"/>
          <w:szCs w:val="22"/>
        </w:rPr>
        <w:t xml:space="preserve">occupational requirement </w:t>
      </w:r>
      <w:r>
        <w:rPr>
          <w:rFonts w:ascii="Leelawadee" w:hAnsi="Leelawadee" w:cs="Leelawadee"/>
          <w:bCs/>
          <w:sz w:val="22"/>
          <w:szCs w:val="22"/>
        </w:rPr>
        <w:t xml:space="preserve">for the post holder </w:t>
      </w:r>
      <w:r w:rsidRPr="007720DD">
        <w:rPr>
          <w:rFonts w:ascii="Leelawadee" w:hAnsi="Leelawadee" w:cs="Leelawadee"/>
          <w:bCs/>
          <w:sz w:val="22"/>
          <w:szCs w:val="22"/>
        </w:rPr>
        <w:t xml:space="preserve">to have a </w:t>
      </w:r>
      <w:r w:rsidR="00FC56BF">
        <w:rPr>
          <w:rFonts w:ascii="Leelawadee" w:hAnsi="Leelawadee" w:cs="Leelawadee"/>
          <w:bCs/>
          <w:sz w:val="22"/>
          <w:szCs w:val="22"/>
        </w:rPr>
        <w:t>robust</w:t>
      </w:r>
      <w:r w:rsidRPr="007720DD">
        <w:rPr>
          <w:rFonts w:ascii="Leelawadee" w:hAnsi="Leelawadee" w:cs="Leelawadee"/>
          <w:bCs/>
          <w:sz w:val="22"/>
          <w:szCs w:val="22"/>
        </w:rPr>
        <w:t xml:space="preserve"> understanding of the Catholic faith.</w:t>
      </w:r>
    </w:p>
    <w:p w14:paraId="1D2A95B7" w14:textId="77777777" w:rsidR="0090255C" w:rsidRPr="007D1AE5" w:rsidRDefault="0090255C" w:rsidP="0090255C">
      <w:pPr>
        <w:pStyle w:val="ListParagraph"/>
        <w:numPr>
          <w:ilvl w:val="0"/>
          <w:numId w:val="16"/>
        </w:numPr>
        <w:jc w:val="both"/>
        <w:rPr>
          <w:rFonts w:ascii="Leelawadee" w:hAnsi="Leelawadee" w:cs="Leelawadee"/>
          <w:bCs/>
          <w:sz w:val="22"/>
          <w:szCs w:val="22"/>
        </w:rPr>
      </w:pPr>
      <w:r w:rsidRPr="007D1AE5">
        <w:rPr>
          <w:rFonts w:ascii="Leelawadee" w:hAnsi="Leelawadee" w:cs="Leelawadee"/>
          <w:bCs/>
          <w:sz w:val="22"/>
          <w:szCs w:val="22"/>
        </w:rPr>
        <w:t>Subject to DBS check</w:t>
      </w:r>
    </w:p>
    <w:p w14:paraId="3887B649" w14:textId="77777777" w:rsidR="0090255C" w:rsidRPr="007720DD" w:rsidRDefault="0090255C" w:rsidP="0090255C">
      <w:pPr>
        <w:pStyle w:val="ListParagraph"/>
        <w:numPr>
          <w:ilvl w:val="0"/>
          <w:numId w:val="16"/>
        </w:numPr>
        <w:jc w:val="both"/>
        <w:rPr>
          <w:rFonts w:ascii="Leelawadee" w:hAnsi="Leelawadee" w:cs="Leelawadee"/>
          <w:b/>
          <w:sz w:val="22"/>
          <w:szCs w:val="22"/>
        </w:rPr>
      </w:pPr>
      <w:r w:rsidRPr="00021010">
        <w:rPr>
          <w:rFonts w:ascii="Leelawadee" w:hAnsi="Leelawadee" w:cs="Leelawadee"/>
          <w:bCs/>
          <w:sz w:val="22"/>
          <w:szCs w:val="22"/>
        </w:rPr>
        <w:t xml:space="preserve">Clean </w:t>
      </w:r>
      <w:r>
        <w:rPr>
          <w:rFonts w:ascii="Leelawadee" w:hAnsi="Leelawadee" w:cs="Leelawadee"/>
          <w:bCs/>
          <w:sz w:val="22"/>
          <w:szCs w:val="22"/>
        </w:rPr>
        <w:t>v</w:t>
      </w:r>
      <w:r w:rsidRPr="00021010">
        <w:rPr>
          <w:rFonts w:ascii="Leelawadee" w:hAnsi="Leelawadee" w:cs="Leelawadee"/>
          <w:bCs/>
          <w:sz w:val="22"/>
          <w:szCs w:val="22"/>
        </w:rPr>
        <w:t xml:space="preserve">alid </w:t>
      </w:r>
      <w:r>
        <w:rPr>
          <w:rFonts w:ascii="Leelawadee" w:hAnsi="Leelawadee" w:cs="Leelawadee"/>
          <w:bCs/>
          <w:sz w:val="22"/>
          <w:szCs w:val="22"/>
        </w:rPr>
        <w:t>d</w:t>
      </w:r>
      <w:r w:rsidRPr="00021010">
        <w:rPr>
          <w:rFonts w:ascii="Leelawadee" w:hAnsi="Leelawadee" w:cs="Leelawadee"/>
          <w:bCs/>
          <w:sz w:val="22"/>
          <w:szCs w:val="22"/>
        </w:rPr>
        <w:t xml:space="preserve">riving Licence and </w:t>
      </w:r>
      <w:r>
        <w:rPr>
          <w:rFonts w:ascii="Leelawadee" w:hAnsi="Leelawadee" w:cs="Leelawadee"/>
          <w:bCs/>
          <w:sz w:val="22"/>
          <w:szCs w:val="22"/>
        </w:rPr>
        <w:t>a</w:t>
      </w:r>
      <w:r w:rsidRPr="00021010">
        <w:rPr>
          <w:rFonts w:ascii="Leelawadee" w:hAnsi="Leelawadee" w:cs="Leelawadee"/>
          <w:bCs/>
          <w:sz w:val="22"/>
          <w:szCs w:val="22"/>
        </w:rPr>
        <w:t>ccess to a car</w:t>
      </w:r>
      <w:r>
        <w:rPr>
          <w:rFonts w:ascii="Leelawadee" w:hAnsi="Leelawadee" w:cs="Leelawadee"/>
          <w:bCs/>
          <w:sz w:val="22"/>
          <w:szCs w:val="22"/>
        </w:rPr>
        <w:t>.</w:t>
      </w:r>
    </w:p>
    <w:p w14:paraId="4E5B3C71" w14:textId="77777777" w:rsidR="0090255C" w:rsidRPr="0090255C" w:rsidRDefault="0090255C" w:rsidP="0090255C">
      <w:pPr>
        <w:ind w:left="360"/>
        <w:jc w:val="both"/>
        <w:rPr>
          <w:rFonts w:ascii="Leelawadee" w:hAnsi="Leelawadee" w:cs="Leelawadee"/>
          <w:b/>
          <w:sz w:val="22"/>
          <w:szCs w:val="22"/>
        </w:rPr>
      </w:pPr>
    </w:p>
    <w:p w14:paraId="455B2DD5" w14:textId="77777777" w:rsidR="00AB68E2" w:rsidRPr="00021010" w:rsidRDefault="00AB68E2" w:rsidP="00AB68E2">
      <w:pPr>
        <w:rPr>
          <w:rFonts w:ascii="Leelawadee" w:hAnsi="Leelawadee" w:cs="Leelawadee"/>
          <w:bCs/>
          <w:sz w:val="22"/>
          <w:szCs w:val="22"/>
        </w:rPr>
      </w:pPr>
    </w:p>
    <w:p w14:paraId="75BCAF27" w14:textId="3F46FC5F" w:rsidR="00AB68E2" w:rsidRPr="00021010" w:rsidRDefault="003B5C06" w:rsidP="00AB68E2">
      <w:pPr>
        <w:rPr>
          <w:rFonts w:ascii="Leelawadee" w:hAnsi="Leelawadee" w:cs="Leelawadee"/>
          <w:b/>
          <w:sz w:val="22"/>
          <w:szCs w:val="22"/>
        </w:rPr>
      </w:pPr>
      <w:r w:rsidRPr="00021010">
        <w:rPr>
          <w:rFonts w:ascii="Leelawadee" w:hAnsi="Leelawadee" w:cs="Leelawadee"/>
          <w:b/>
          <w:sz w:val="22"/>
          <w:szCs w:val="22"/>
        </w:rPr>
        <w:t>Desirable:</w:t>
      </w:r>
    </w:p>
    <w:p w14:paraId="4982F3A1" w14:textId="3BF1B33B" w:rsidR="002B5E62" w:rsidRDefault="002F5F82" w:rsidP="00772AEC">
      <w:pPr>
        <w:numPr>
          <w:ilvl w:val="0"/>
          <w:numId w:val="11"/>
        </w:numPr>
        <w:rPr>
          <w:rFonts w:ascii="Leelawadee" w:hAnsi="Leelawadee" w:cs="Leelawadee"/>
          <w:bCs/>
          <w:sz w:val="22"/>
          <w:szCs w:val="22"/>
        </w:rPr>
      </w:pPr>
      <w:r w:rsidRPr="00021010">
        <w:rPr>
          <w:rFonts w:ascii="Leelawadee" w:hAnsi="Leelawadee" w:cs="Leelawadee"/>
          <w:bCs/>
          <w:sz w:val="22"/>
          <w:szCs w:val="22"/>
        </w:rPr>
        <w:t xml:space="preserve">Experience of and training in </w:t>
      </w:r>
      <w:r w:rsidR="00AD5792">
        <w:rPr>
          <w:rFonts w:ascii="Leelawadee" w:hAnsi="Leelawadee" w:cs="Leelawadee"/>
          <w:bCs/>
          <w:sz w:val="22"/>
          <w:szCs w:val="22"/>
        </w:rPr>
        <w:t>‘</w:t>
      </w:r>
      <w:r w:rsidRPr="00021010">
        <w:rPr>
          <w:rFonts w:ascii="Leelawadee" w:hAnsi="Leelawadee" w:cs="Leelawadee"/>
          <w:bCs/>
          <w:sz w:val="22"/>
          <w:szCs w:val="22"/>
        </w:rPr>
        <w:t>active listening</w:t>
      </w:r>
      <w:r w:rsidR="00AD5792">
        <w:rPr>
          <w:rFonts w:ascii="Leelawadee" w:hAnsi="Leelawadee" w:cs="Leelawadee"/>
          <w:bCs/>
          <w:sz w:val="22"/>
          <w:szCs w:val="22"/>
        </w:rPr>
        <w:t>’</w:t>
      </w:r>
      <w:r w:rsidRPr="00021010">
        <w:rPr>
          <w:rFonts w:ascii="Leelawadee" w:hAnsi="Leelawadee" w:cs="Leelawadee"/>
          <w:bCs/>
          <w:sz w:val="22"/>
          <w:szCs w:val="22"/>
        </w:rPr>
        <w:t xml:space="preserve"> and communication skills</w:t>
      </w:r>
    </w:p>
    <w:p w14:paraId="6F8E8B7F" w14:textId="2ABE72F9" w:rsidR="00C16BFB" w:rsidRPr="00C16BFB" w:rsidRDefault="00C16BFB" w:rsidP="00772AEC">
      <w:pPr>
        <w:numPr>
          <w:ilvl w:val="0"/>
          <w:numId w:val="11"/>
        </w:numPr>
        <w:rPr>
          <w:rFonts w:ascii="Leelawadee" w:hAnsi="Leelawadee" w:cs="Leelawadee"/>
          <w:bCs/>
          <w:sz w:val="22"/>
          <w:szCs w:val="22"/>
        </w:rPr>
      </w:pPr>
      <w:r w:rsidRPr="00021010">
        <w:rPr>
          <w:rFonts w:ascii="Leelawadee" w:hAnsi="Leelawadee" w:cs="Leelawadee"/>
          <w:sz w:val="22"/>
          <w:szCs w:val="22"/>
        </w:rPr>
        <w:t>Relevant</w:t>
      </w:r>
      <w:r w:rsidRPr="00021010">
        <w:rPr>
          <w:rFonts w:ascii="Leelawadee" w:hAnsi="Leelawadee" w:cs="Leelawadee"/>
          <w:spacing w:val="-4"/>
          <w:sz w:val="22"/>
          <w:szCs w:val="22"/>
        </w:rPr>
        <w:t xml:space="preserve"> </w:t>
      </w:r>
      <w:r w:rsidRPr="00021010">
        <w:rPr>
          <w:rFonts w:ascii="Leelawadee" w:hAnsi="Leelawadee" w:cs="Leelawadee"/>
          <w:sz w:val="22"/>
          <w:szCs w:val="22"/>
        </w:rPr>
        <w:t>work</w:t>
      </w:r>
      <w:r w:rsidRPr="00021010">
        <w:rPr>
          <w:rFonts w:ascii="Leelawadee" w:hAnsi="Leelawadee" w:cs="Leelawadee"/>
          <w:spacing w:val="-3"/>
          <w:sz w:val="22"/>
          <w:szCs w:val="22"/>
        </w:rPr>
        <w:t xml:space="preserve"> </w:t>
      </w:r>
      <w:r w:rsidRPr="00021010">
        <w:rPr>
          <w:rFonts w:ascii="Leelawadee" w:hAnsi="Leelawadee" w:cs="Leelawadee"/>
          <w:sz w:val="22"/>
          <w:szCs w:val="22"/>
        </w:rPr>
        <w:t>experience in administration in a public service or local government charity or NHS environment</w:t>
      </w:r>
      <w:r w:rsidR="001436C6">
        <w:rPr>
          <w:rFonts w:ascii="Leelawadee" w:hAnsi="Leelawadee" w:cs="Leelawadee"/>
          <w:sz w:val="22"/>
          <w:szCs w:val="22"/>
        </w:rPr>
        <w:t>.</w:t>
      </w:r>
    </w:p>
    <w:p w14:paraId="300E4CE0" w14:textId="665E97DE" w:rsidR="00C16BFB" w:rsidRPr="00021010" w:rsidRDefault="00C16BFB" w:rsidP="00772AEC">
      <w:pPr>
        <w:numPr>
          <w:ilvl w:val="0"/>
          <w:numId w:val="11"/>
        </w:numPr>
        <w:rPr>
          <w:rFonts w:ascii="Leelawadee" w:hAnsi="Leelawadee" w:cs="Leelawadee"/>
          <w:bCs/>
          <w:sz w:val="22"/>
          <w:szCs w:val="22"/>
        </w:rPr>
      </w:pPr>
      <w:r>
        <w:rPr>
          <w:rFonts w:ascii="Leelawadee" w:hAnsi="Leelawadee" w:cs="Leelawadee"/>
          <w:sz w:val="22"/>
          <w:szCs w:val="22"/>
        </w:rPr>
        <w:t>Experience of working collaboratively.</w:t>
      </w:r>
    </w:p>
    <w:p w14:paraId="3CD2A294" w14:textId="2CCF60B9" w:rsidR="00E0568C" w:rsidRPr="00AD5792" w:rsidRDefault="002B5E62" w:rsidP="00AD5792">
      <w:pPr>
        <w:numPr>
          <w:ilvl w:val="0"/>
          <w:numId w:val="11"/>
        </w:numPr>
        <w:rPr>
          <w:rFonts w:ascii="Leelawadee" w:hAnsi="Leelawadee" w:cs="Leelawadee"/>
          <w:bCs/>
          <w:sz w:val="22"/>
          <w:szCs w:val="22"/>
        </w:rPr>
      </w:pPr>
      <w:r w:rsidRPr="00021010">
        <w:rPr>
          <w:rFonts w:ascii="Leelawadee" w:hAnsi="Leelawadee" w:cs="Leelawadee"/>
          <w:bCs/>
          <w:sz w:val="22"/>
          <w:szCs w:val="22"/>
        </w:rPr>
        <w:t>Experience of organising events</w:t>
      </w:r>
      <w:r w:rsidR="001436C6">
        <w:rPr>
          <w:rFonts w:ascii="Leelawadee" w:hAnsi="Leelawadee" w:cs="Leelawadee"/>
          <w:bCs/>
          <w:sz w:val="22"/>
          <w:szCs w:val="22"/>
        </w:rPr>
        <w:t>.</w:t>
      </w:r>
    </w:p>
    <w:p w14:paraId="24973B6B" w14:textId="15EFD51C" w:rsidR="007720DD" w:rsidRDefault="007720DD" w:rsidP="00E0568C">
      <w:pPr>
        <w:pStyle w:val="ListParagraph"/>
        <w:numPr>
          <w:ilvl w:val="0"/>
          <w:numId w:val="11"/>
        </w:numPr>
        <w:rPr>
          <w:rFonts w:ascii="Leelawadee" w:hAnsi="Leelawadee" w:cs="Leelawadee"/>
          <w:bCs/>
          <w:sz w:val="22"/>
          <w:szCs w:val="22"/>
        </w:rPr>
      </w:pPr>
      <w:r>
        <w:rPr>
          <w:rFonts w:ascii="Leelawadee" w:hAnsi="Leelawadee" w:cs="Leelawadee"/>
          <w:bCs/>
          <w:sz w:val="22"/>
          <w:szCs w:val="22"/>
        </w:rPr>
        <w:t>Working knowledge of GDPR guidelines</w:t>
      </w:r>
      <w:r w:rsidR="001436C6">
        <w:rPr>
          <w:rFonts w:ascii="Leelawadee" w:hAnsi="Leelawadee" w:cs="Leelawadee"/>
          <w:bCs/>
          <w:sz w:val="22"/>
          <w:szCs w:val="22"/>
        </w:rPr>
        <w:t>.</w:t>
      </w:r>
    </w:p>
    <w:p w14:paraId="665870C2" w14:textId="01585F6F" w:rsidR="007720DD" w:rsidRDefault="007720DD" w:rsidP="00E0568C">
      <w:pPr>
        <w:pStyle w:val="ListParagraph"/>
        <w:numPr>
          <w:ilvl w:val="0"/>
          <w:numId w:val="11"/>
        </w:numPr>
        <w:rPr>
          <w:rFonts w:ascii="Leelawadee" w:hAnsi="Leelawadee" w:cs="Leelawadee"/>
          <w:bCs/>
          <w:sz w:val="22"/>
          <w:szCs w:val="22"/>
        </w:rPr>
      </w:pPr>
      <w:r>
        <w:rPr>
          <w:rFonts w:ascii="Leelawadee" w:hAnsi="Leelawadee" w:cs="Leelawadee"/>
          <w:bCs/>
          <w:sz w:val="22"/>
          <w:szCs w:val="22"/>
        </w:rPr>
        <w:t>Working knowledge of Safeguarding</w:t>
      </w:r>
      <w:r w:rsidR="0096189F">
        <w:rPr>
          <w:rFonts w:ascii="Leelawadee" w:hAnsi="Leelawadee" w:cs="Leelawadee"/>
          <w:bCs/>
          <w:sz w:val="22"/>
          <w:szCs w:val="22"/>
        </w:rPr>
        <w:t xml:space="preserve"> regulations.</w:t>
      </w:r>
    </w:p>
    <w:p w14:paraId="79A55975" w14:textId="4464697B" w:rsidR="00C16BFB" w:rsidRPr="00AD5792" w:rsidRDefault="00C16BFB" w:rsidP="00AD5792">
      <w:pPr>
        <w:numPr>
          <w:ilvl w:val="0"/>
          <w:numId w:val="11"/>
        </w:numPr>
        <w:jc w:val="both"/>
        <w:rPr>
          <w:rFonts w:ascii="Leelawadee" w:hAnsi="Leelawadee" w:cs="Leelawadee"/>
          <w:b/>
          <w:sz w:val="22"/>
          <w:szCs w:val="22"/>
        </w:rPr>
      </w:pPr>
      <w:r>
        <w:rPr>
          <w:rFonts w:ascii="Leelawadee" w:hAnsi="Leelawadee" w:cs="Leelawadee"/>
          <w:bCs/>
          <w:sz w:val="22"/>
          <w:szCs w:val="22"/>
        </w:rPr>
        <w:t>Very o</w:t>
      </w:r>
      <w:r w:rsidRPr="00021010">
        <w:rPr>
          <w:rFonts w:ascii="Leelawadee" w:hAnsi="Leelawadee" w:cs="Leelawadee"/>
          <w:bCs/>
          <w:sz w:val="22"/>
          <w:szCs w:val="22"/>
        </w:rPr>
        <w:t>ccasional evening or weekend</w:t>
      </w:r>
      <w:r>
        <w:rPr>
          <w:rFonts w:ascii="Leelawadee" w:hAnsi="Leelawadee" w:cs="Leelawadee"/>
          <w:bCs/>
          <w:sz w:val="22"/>
          <w:szCs w:val="22"/>
        </w:rPr>
        <w:t xml:space="preserve"> working</w:t>
      </w:r>
      <w:r w:rsidR="00AD5792">
        <w:rPr>
          <w:rFonts w:ascii="Leelawadee" w:hAnsi="Leelawadee" w:cs="Leelawadee"/>
          <w:b/>
          <w:sz w:val="22"/>
          <w:szCs w:val="22"/>
        </w:rPr>
        <w:t>.</w:t>
      </w:r>
    </w:p>
    <w:p w14:paraId="51396A4C" w14:textId="77777777" w:rsidR="002F5F82" w:rsidRPr="00021010" w:rsidRDefault="002F5F82" w:rsidP="002F5F82">
      <w:pPr>
        <w:ind w:left="720"/>
        <w:rPr>
          <w:rFonts w:ascii="Leelawadee" w:hAnsi="Leelawadee" w:cs="Leelawadee"/>
          <w:bCs/>
          <w:sz w:val="22"/>
          <w:szCs w:val="22"/>
        </w:rPr>
      </w:pPr>
    </w:p>
    <w:p w14:paraId="008D9004" w14:textId="09233435" w:rsidR="001C1399" w:rsidRPr="007720DD" w:rsidRDefault="001C1399" w:rsidP="007720DD">
      <w:pPr>
        <w:tabs>
          <w:tab w:val="left" w:pos="2084"/>
        </w:tabs>
        <w:rPr>
          <w:rFonts w:ascii="Leelawadee" w:hAnsi="Leelawadee" w:cs="Leelawadee"/>
          <w:sz w:val="22"/>
          <w:szCs w:val="22"/>
        </w:rPr>
      </w:pPr>
    </w:p>
    <w:p w14:paraId="1BA25628" w14:textId="77777777" w:rsidR="00376045" w:rsidRDefault="00376045"/>
    <w:sectPr w:rsidR="00376045" w:rsidSect="00664A04">
      <w:headerReference w:type="default" r:id="rId21"/>
      <w:footerReference w:type="default" r:id="rId22"/>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0153" w14:textId="77777777" w:rsidR="00D53351" w:rsidRDefault="00D53351">
      <w:r>
        <w:separator/>
      </w:r>
    </w:p>
  </w:endnote>
  <w:endnote w:type="continuationSeparator" w:id="0">
    <w:p w14:paraId="29039591" w14:textId="77777777" w:rsidR="00D53351" w:rsidRDefault="00D53351">
      <w:r>
        <w:continuationSeparator/>
      </w:r>
    </w:p>
  </w:endnote>
  <w:endnote w:type="continuationNotice" w:id="1">
    <w:p w14:paraId="1726D7EE" w14:textId="77777777" w:rsidR="00D53351" w:rsidRDefault="00D53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836865"/>
      <w:docPartObj>
        <w:docPartGallery w:val="Page Numbers (Bottom of Page)"/>
        <w:docPartUnique/>
      </w:docPartObj>
    </w:sdtPr>
    <w:sdtContent>
      <w:sdt>
        <w:sdtPr>
          <w:id w:val="1728636285"/>
          <w:docPartObj>
            <w:docPartGallery w:val="Page Numbers (Top of Page)"/>
            <w:docPartUnique/>
          </w:docPartObj>
        </w:sdtPr>
        <w:sdtContent>
          <w:p w14:paraId="440AF2CA" w14:textId="1E02B354" w:rsidR="00AD5792" w:rsidRDefault="00AD5792">
            <w:pPr>
              <w:pStyle w:val="Footer"/>
              <w:jc w:val="center"/>
            </w:pPr>
            <w:r w:rsidRPr="00AD5792">
              <w:rPr>
                <w:rFonts w:ascii="Leelawadee" w:hAnsi="Leelawadee" w:cs="Leelawadee"/>
                <w:sz w:val="18"/>
                <w:szCs w:val="18"/>
              </w:rPr>
              <w:t xml:space="preserve">Page </w:t>
            </w:r>
            <w:r w:rsidRPr="00AD5792">
              <w:rPr>
                <w:rFonts w:ascii="Leelawadee" w:hAnsi="Leelawadee" w:cs="Leelawadee"/>
                <w:b/>
                <w:bCs/>
                <w:sz w:val="18"/>
                <w:szCs w:val="18"/>
              </w:rPr>
              <w:fldChar w:fldCharType="begin"/>
            </w:r>
            <w:r w:rsidRPr="00AD5792">
              <w:rPr>
                <w:rFonts w:ascii="Leelawadee" w:hAnsi="Leelawadee" w:cs="Leelawadee"/>
                <w:b/>
                <w:bCs/>
                <w:sz w:val="18"/>
                <w:szCs w:val="18"/>
              </w:rPr>
              <w:instrText xml:space="preserve"> PAGE </w:instrText>
            </w:r>
            <w:r w:rsidRPr="00AD5792">
              <w:rPr>
                <w:rFonts w:ascii="Leelawadee" w:hAnsi="Leelawadee" w:cs="Leelawadee"/>
                <w:b/>
                <w:bCs/>
                <w:sz w:val="18"/>
                <w:szCs w:val="18"/>
              </w:rPr>
              <w:fldChar w:fldCharType="separate"/>
            </w:r>
            <w:r w:rsidRPr="00AD5792">
              <w:rPr>
                <w:rFonts w:ascii="Leelawadee" w:hAnsi="Leelawadee" w:cs="Leelawadee"/>
                <w:b/>
                <w:bCs/>
                <w:noProof/>
                <w:sz w:val="18"/>
                <w:szCs w:val="18"/>
              </w:rPr>
              <w:t>2</w:t>
            </w:r>
            <w:r w:rsidRPr="00AD5792">
              <w:rPr>
                <w:rFonts w:ascii="Leelawadee" w:hAnsi="Leelawadee" w:cs="Leelawadee"/>
                <w:b/>
                <w:bCs/>
                <w:sz w:val="18"/>
                <w:szCs w:val="18"/>
              </w:rPr>
              <w:fldChar w:fldCharType="end"/>
            </w:r>
            <w:r w:rsidRPr="00AD5792">
              <w:rPr>
                <w:rFonts w:ascii="Leelawadee" w:hAnsi="Leelawadee" w:cs="Leelawadee"/>
                <w:sz w:val="18"/>
                <w:szCs w:val="18"/>
              </w:rPr>
              <w:t xml:space="preserve"> of </w:t>
            </w:r>
            <w:r w:rsidRPr="00AD5792">
              <w:rPr>
                <w:rFonts w:ascii="Leelawadee" w:hAnsi="Leelawadee" w:cs="Leelawadee"/>
                <w:b/>
                <w:bCs/>
                <w:sz w:val="18"/>
                <w:szCs w:val="18"/>
              </w:rPr>
              <w:fldChar w:fldCharType="begin"/>
            </w:r>
            <w:r w:rsidRPr="00AD5792">
              <w:rPr>
                <w:rFonts w:ascii="Leelawadee" w:hAnsi="Leelawadee" w:cs="Leelawadee"/>
                <w:b/>
                <w:bCs/>
                <w:sz w:val="18"/>
                <w:szCs w:val="18"/>
              </w:rPr>
              <w:instrText xml:space="preserve"> NUMPAGES  </w:instrText>
            </w:r>
            <w:r w:rsidRPr="00AD5792">
              <w:rPr>
                <w:rFonts w:ascii="Leelawadee" w:hAnsi="Leelawadee" w:cs="Leelawadee"/>
                <w:b/>
                <w:bCs/>
                <w:sz w:val="18"/>
                <w:szCs w:val="18"/>
              </w:rPr>
              <w:fldChar w:fldCharType="separate"/>
            </w:r>
            <w:r w:rsidRPr="00AD5792">
              <w:rPr>
                <w:rFonts w:ascii="Leelawadee" w:hAnsi="Leelawadee" w:cs="Leelawadee"/>
                <w:b/>
                <w:bCs/>
                <w:noProof/>
                <w:sz w:val="18"/>
                <w:szCs w:val="18"/>
              </w:rPr>
              <w:t>2</w:t>
            </w:r>
            <w:r w:rsidRPr="00AD5792">
              <w:rPr>
                <w:rFonts w:ascii="Leelawadee" w:hAnsi="Leelawadee" w:cs="Leelawadee"/>
                <w:b/>
                <w:bCs/>
                <w:sz w:val="18"/>
                <w:szCs w:val="18"/>
              </w:rPr>
              <w:fldChar w:fldCharType="end"/>
            </w:r>
          </w:p>
        </w:sdtContent>
      </w:sdt>
    </w:sdtContent>
  </w:sdt>
  <w:p w14:paraId="15B8F238" w14:textId="5B0759C0" w:rsidR="003C483B" w:rsidRPr="007720DD" w:rsidRDefault="003C483B" w:rsidP="007720DD">
    <w:pPr>
      <w:pStyle w:val="Footer"/>
      <w:rPr>
        <w:rFont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BAF22" w14:textId="77777777" w:rsidR="00D53351" w:rsidRDefault="00D53351">
      <w:r>
        <w:separator/>
      </w:r>
    </w:p>
  </w:footnote>
  <w:footnote w:type="continuationSeparator" w:id="0">
    <w:p w14:paraId="04C5C41A" w14:textId="77777777" w:rsidR="00D53351" w:rsidRDefault="00D53351">
      <w:r>
        <w:continuationSeparator/>
      </w:r>
    </w:p>
  </w:footnote>
  <w:footnote w:type="continuationNotice" w:id="1">
    <w:p w14:paraId="661567A1" w14:textId="77777777" w:rsidR="00D53351" w:rsidRDefault="00D53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48808"/>
      <w:docPartObj>
        <w:docPartGallery w:val="Page Numbers (Top of Page)"/>
        <w:docPartUnique/>
      </w:docPartObj>
    </w:sdtPr>
    <w:sdtEndPr>
      <w:rPr>
        <w:noProof/>
      </w:rPr>
    </w:sdtEndPr>
    <w:sdtContent>
      <w:p w14:paraId="6F149B17" w14:textId="22C1FF94" w:rsidR="00EE4497" w:rsidRDefault="00EE44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F6CE96" w14:textId="55CFA742" w:rsidR="003C483B" w:rsidRDefault="003C48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88D"/>
    <w:multiLevelType w:val="hybridMultilevel"/>
    <w:tmpl w:val="19FE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B9C"/>
    <w:multiLevelType w:val="hybridMultilevel"/>
    <w:tmpl w:val="3CD2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50A04"/>
    <w:multiLevelType w:val="hybridMultilevel"/>
    <w:tmpl w:val="9314E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D5CFD"/>
    <w:multiLevelType w:val="hybridMultilevel"/>
    <w:tmpl w:val="1CA2C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8644EE"/>
    <w:multiLevelType w:val="hybridMultilevel"/>
    <w:tmpl w:val="2046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57D84"/>
    <w:multiLevelType w:val="hybridMultilevel"/>
    <w:tmpl w:val="1816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58BC"/>
    <w:multiLevelType w:val="hybridMultilevel"/>
    <w:tmpl w:val="11E8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578F2"/>
    <w:multiLevelType w:val="hybridMultilevel"/>
    <w:tmpl w:val="176272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57CF7919"/>
    <w:multiLevelType w:val="hybridMultilevel"/>
    <w:tmpl w:val="2644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B690B"/>
    <w:multiLevelType w:val="hybridMultilevel"/>
    <w:tmpl w:val="0C34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A09E1"/>
    <w:multiLevelType w:val="hybridMultilevel"/>
    <w:tmpl w:val="BC6E5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132624"/>
    <w:multiLevelType w:val="hybridMultilevel"/>
    <w:tmpl w:val="D5A6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10E03"/>
    <w:multiLevelType w:val="hybridMultilevel"/>
    <w:tmpl w:val="7BFC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3068C"/>
    <w:multiLevelType w:val="hybridMultilevel"/>
    <w:tmpl w:val="202A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D7957"/>
    <w:multiLevelType w:val="hybridMultilevel"/>
    <w:tmpl w:val="9180765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795B6C18"/>
    <w:multiLevelType w:val="hybridMultilevel"/>
    <w:tmpl w:val="2730DA02"/>
    <w:lvl w:ilvl="0" w:tplc="0D3AEA82">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341A1BFA">
      <w:numFmt w:val="bullet"/>
      <w:lvlText w:val="•"/>
      <w:lvlJc w:val="left"/>
      <w:pPr>
        <w:ind w:left="1358" w:hanging="360"/>
      </w:pPr>
      <w:rPr>
        <w:rFonts w:hint="default"/>
        <w:lang w:val="en-US" w:eastAsia="en-US" w:bidi="ar-SA"/>
      </w:rPr>
    </w:lvl>
    <w:lvl w:ilvl="2" w:tplc="A3AA25E8">
      <w:numFmt w:val="bullet"/>
      <w:lvlText w:val="•"/>
      <w:lvlJc w:val="left"/>
      <w:pPr>
        <w:ind w:left="2237" w:hanging="360"/>
      </w:pPr>
      <w:rPr>
        <w:rFonts w:hint="default"/>
        <w:lang w:val="en-US" w:eastAsia="en-US" w:bidi="ar-SA"/>
      </w:rPr>
    </w:lvl>
    <w:lvl w:ilvl="3" w:tplc="9FA6452E">
      <w:numFmt w:val="bullet"/>
      <w:lvlText w:val="•"/>
      <w:lvlJc w:val="left"/>
      <w:pPr>
        <w:ind w:left="3115" w:hanging="360"/>
      </w:pPr>
      <w:rPr>
        <w:rFonts w:hint="default"/>
        <w:lang w:val="en-US" w:eastAsia="en-US" w:bidi="ar-SA"/>
      </w:rPr>
    </w:lvl>
    <w:lvl w:ilvl="4" w:tplc="5E0A1F0E">
      <w:numFmt w:val="bullet"/>
      <w:lvlText w:val="•"/>
      <w:lvlJc w:val="left"/>
      <w:pPr>
        <w:ind w:left="3994" w:hanging="360"/>
      </w:pPr>
      <w:rPr>
        <w:rFonts w:hint="default"/>
        <w:lang w:val="en-US" w:eastAsia="en-US" w:bidi="ar-SA"/>
      </w:rPr>
    </w:lvl>
    <w:lvl w:ilvl="5" w:tplc="CF84AA62">
      <w:numFmt w:val="bullet"/>
      <w:lvlText w:val="•"/>
      <w:lvlJc w:val="left"/>
      <w:pPr>
        <w:ind w:left="4873" w:hanging="360"/>
      </w:pPr>
      <w:rPr>
        <w:rFonts w:hint="default"/>
        <w:lang w:val="en-US" w:eastAsia="en-US" w:bidi="ar-SA"/>
      </w:rPr>
    </w:lvl>
    <w:lvl w:ilvl="6" w:tplc="DD0834E0">
      <w:numFmt w:val="bullet"/>
      <w:lvlText w:val="•"/>
      <w:lvlJc w:val="left"/>
      <w:pPr>
        <w:ind w:left="5751" w:hanging="360"/>
      </w:pPr>
      <w:rPr>
        <w:rFonts w:hint="default"/>
        <w:lang w:val="en-US" w:eastAsia="en-US" w:bidi="ar-SA"/>
      </w:rPr>
    </w:lvl>
    <w:lvl w:ilvl="7" w:tplc="DD54698C">
      <w:numFmt w:val="bullet"/>
      <w:lvlText w:val="•"/>
      <w:lvlJc w:val="left"/>
      <w:pPr>
        <w:ind w:left="6630" w:hanging="360"/>
      </w:pPr>
      <w:rPr>
        <w:rFonts w:hint="default"/>
        <w:lang w:val="en-US" w:eastAsia="en-US" w:bidi="ar-SA"/>
      </w:rPr>
    </w:lvl>
    <w:lvl w:ilvl="8" w:tplc="C1406D46">
      <w:numFmt w:val="bullet"/>
      <w:lvlText w:val="•"/>
      <w:lvlJc w:val="left"/>
      <w:pPr>
        <w:ind w:left="7509" w:hanging="360"/>
      </w:pPr>
      <w:rPr>
        <w:rFonts w:hint="default"/>
        <w:lang w:val="en-US" w:eastAsia="en-US" w:bidi="ar-SA"/>
      </w:rPr>
    </w:lvl>
  </w:abstractNum>
  <w:num w:numId="1" w16cid:durableId="987200750">
    <w:abstractNumId w:val="7"/>
  </w:num>
  <w:num w:numId="2" w16cid:durableId="180239124">
    <w:abstractNumId w:val="13"/>
  </w:num>
  <w:num w:numId="3" w16cid:durableId="771438126">
    <w:abstractNumId w:val="0"/>
  </w:num>
  <w:num w:numId="4" w16cid:durableId="1983539818">
    <w:abstractNumId w:val="3"/>
  </w:num>
  <w:num w:numId="5" w16cid:durableId="1739933492">
    <w:abstractNumId w:val="11"/>
  </w:num>
  <w:num w:numId="6" w16cid:durableId="653679021">
    <w:abstractNumId w:val="1"/>
  </w:num>
  <w:num w:numId="7" w16cid:durableId="1807352183">
    <w:abstractNumId w:val="8"/>
  </w:num>
  <w:num w:numId="8" w16cid:durableId="559708553">
    <w:abstractNumId w:val="6"/>
  </w:num>
  <w:num w:numId="9" w16cid:durableId="1684625551">
    <w:abstractNumId w:val="9"/>
  </w:num>
  <w:num w:numId="10" w16cid:durableId="1084180813">
    <w:abstractNumId w:val="4"/>
  </w:num>
  <w:num w:numId="11" w16cid:durableId="1671325012">
    <w:abstractNumId w:val="2"/>
  </w:num>
  <w:num w:numId="12" w16cid:durableId="496117252">
    <w:abstractNumId w:val="15"/>
  </w:num>
  <w:num w:numId="13" w16cid:durableId="604187923">
    <w:abstractNumId w:val="14"/>
  </w:num>
  <w:num w:numId="14" w16cid:durableId="974599059">
    <w:abstractNumId w:val="10"/>
  </w:num>
  <w:num w:numId="15" w16cid:durableId="1559776949">
    <w:abstractNumId w:val="5"/>
  </w:num>
  <w:num w:numId="16" w16cid:durableId="1021012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99"/>
    <w:rsid w:val="00003E34"/>
    <w:rsid w:val="00005BB1"/>
    <w:rsid w:val="0001607E"/>
    <w:rsid w:val="00021010"/>
    <w:rsid w:val="00023724"/>
    <w:rsid w:val="000428E9"/>
    <w:rsid w:val="000504F2"/>
    <w:rsid w:val="00060673"/>
    <w:rsid w:val="00064A91"/>
    <w:rsid w:val="000671EC"/>
    <w:rsid w:val="0007367C"/>
    <w:rsid w:val="000A2F7D"/>
    <w:rsid w:val="000D6558"/>
    <w:rsid w:val="001436C6"/>
    <w:rsid w:val="00146A9C"/>
    <w:rsid w:val="001474A1"/>
    <w:rsid w:val="001678CB"/>
    <w:rsid w:val="001727A9"/>
    <w:rsid w:val="0017438D"/>
    <w:rsid w:val="00181D09"/>
    <w:rsid w:val="00192737"/>
    <w:rsid w:val="00196DE1"/>
    <w:rsid w:val="001A7957"/>
    <w:rsid w:val="001C1399"/>
    <w:rsid w:val="001C6503"/>
    <w:rsid w:val="001E43CD"/>
    <w:rsid w:val="001E72AD"/>
    <w:rsid w:val="001F617E"/>
    <w:rsid w:val="002026B3"/>
    <w:rsid w:val="00217F33"/>
    <w:rsid w:val="00227C9B"/>
    <w:rsid w:val="0023375C"/>
    <w:rsid w:val="00234715"/>
    <w:rsid w:val="0023631F"/>
    <w:rsid w:val="0025043B"/>
    <w:rsid w:val="00251D21"/>
    <w:rsid w:val="002534E2"/>
    <w:rsid w:val="002621B0"/>
    <w:rsid w:val="0026269F"/>
    <w:rsid w:val="00272C67"/>
    <w:rsid w:val="00285745"/>
    <w:rsid w:val="00293C66"/>
    <w:rsid w:val="002A6AED"/>
    <w:rsid w:val="002B00CE"/>
    <w:rsid w:val="002B2902"/>
    <w:rsid w:val="002B2926"/>
    <w:rsid w:val="002B5E62"/>
    <w:rsid w:val="002E401B"/>
    <w:rsid w:val="002F5075"/>
    <w:rsid w:val="002F5F82"/>
    <w:rsid w:val="00331267"/>
    <w:rsid w:val="00350340"/>
    <w:rsid w:val="0036045D"/>
    <w:rsid w:val="00374988"/>
    <w:rsid w:val="00376045"/>
    <w:rsid w:val="00392392"/>
    <w:rsid w:val="00395A73"/>
    <w:rsid w:val="00395B4A"/>
    <w:rsid w:val="003976B6"/>
    <w:rsid w:val="003B5C06"/>
    <w:rsid w:val="003B7EE0"/>
    <w:rsid w:val="003C483B"/>
    <w:rsid w:val="003E2B74"/>
    <w:rsid w:val="004043D4"/>
    <w:rsid w:val="00430DB7"/>
    <w:rsid w:val="00437254"/>
    <w:rsid w:val="00447554"/>
    <w:rsid w:val="00473DA9"/>
    <w:rsid w:val="00491C1E"/>
    <w:rsid w:val="004977DB"/>
    <w:rsid w:val="004B781F"/>
    <w:rsid w:val="004F5022"/>
    <w:rsid w:val="00517E44"/>
    <w:rsid w:val="00521A5E"/>
    <w:rsid w:val="0052358E"/>
    <w:rsid w:val="005301E4"/>
    <w:rsid w:val="00544A61"/>
    <w:rsid w:val="00554E0E"/>
    <w:rsid w:val="00555368"/>
    <w:rsid w:val="00555A85"/>
    <w:rsid w:val="00577709"/>
    <w:rsid w:val="005A24ED"/>
    <w:rsid w:val="005A6B58"/>
    <w:rsid w:val="005C1320"/>
    <w:rsid w:val="005D016B"/>
    <w:rsid w:val="005D2836"/>
    <w:rsid w:val="005E3D21"/>
    <w:rsid w:val="0060492E"/>
    <w:rsid w:val="0060516D"/>
    <w:rsid w:val="006162E2"/>
    <w:rsid w:val="00620FD9"/>
    <w:rsid w:val="006479E8"/>
    <w:rsid w:val="00652B80"/>
    <w:rsid w:val="00664A04"/>
    <w:rsid w:val="00692346"/>
    <w:rsid w:val="006A15FC"/>
    <w:rsid w:val="006A45AC"/>
    <w:rsid w:val="006A78E5"/>
    <w:rsid w:val="006B79A6"/>
    <w:rsid w:val="006C0FF4"/>
    <w:rsid w:val="006E2714"/>
    <w:rsid w:val="006E44E9"/>
    <w:rsid w:val="006F5B85"/>
    <w:rsid w:val="00700148"/>
    <w:rsid w:val="00713D80"/>
    <w:rsid w:val="007640EE"/>
    <w:rsid w:val="007720DD"/>
    <w:rsid w:val="00772639"/>
    <w:rsid w:val="00772AEC"/>
    <w:rsid w:val="0077328D"/>
    <w:rsid w:val="00790FC2"/>
    <w:rsid w:val="007A1242"/>
    <w:rsid w:val="007C0414"/>
    <w:rsid w:val="007C10FB"/>
    <w:rsid w:val="007C191C"/>
    <w:rsid w:val="007D1AE5"/>
    <w:rsid w:val="007E604D"/>
    <w:rsid w:val="007F232C"/>
    <w:rsid w:val="007F278A"/>
    <w:rsid w:val="007F652E"/>
    <w:rsid w:val="00816B5B"/>
    <w:rsid w:val="008255D2"/>
    <w:rsid w:val="00844A8D"/>
    <w:rsid w:val="008654C2"/>
    <w:rsid w:val="008D09BD"/>
    <w:rsid w:val="008D59E5"/>
    <w:rsid w:val="008E7AA8"/>
    <w:rsid w:val="008F106D"/>
    <w:rsid w:val="008F19C8"/>
    <w:rsid w:val="008F6B87"/>
    <w:rsid w:val="0090208A"/>
    <w:rsid w:val="0090255C"/>
    <w:rsid w:val="00941110"/>
    <w:rsid w:val="009423CF"/>
    <w:rsid w:val="0095601C"/>
    <w:rsid w:val="0095794E"/>
    <w:rsid w:val="0096189F"/>
    <w:rsid w:val="00974BCB"/>
    <w:rsid w:val="0099689A"/>
    <w:rsid w:val="009A1849"/>
    <w:rsid w:val="009C333E"/>
    <w:rsid w:val="009D79F8"/>
    <w:rsid w:val="009E7B36"/>
    <w:rsid w:val="00A110EF"/>
    <w:rsid w:val="00A202BB"/>
    <w:rsid w:val="00A26336"/>
    <w:rsid w:val="00A41A95"/>
    <w:rsid w:val="00A529B2"/>
    <w:rsid w:val="00A81C7C"/>
    <w:rsid w:val="00A945E5"/>
    <w:rsid w:val="00A94CCD"/>
    <w:rsid w:val="00AB68E2"/>
    <w:rsid w:val="00AB7CB8"/>
    <w:rsid w:val="00AD5792"/>
    <w:rsid w:val="00AE0F2A"/>
    <w:rsid w:val="00AE231D"/>
    <w:rsid w:val="00AE5DD5"/>
    <w:rsid w:val="00B00DD0"/>
    <w:rsid w:val="00B030E9"/>
    <w:rsid w:val="00B17674"/>
    <w:rsid w:val="00B21845"/>
    <w:rsid w:val="00B25344"/>
    <w:rsid w:val="00B25BD9"/>
    <w:rsid w:val="00B3607C"/>
    <w:rsid w:val="00B52B6F"/>
    <w:rsid w:val="00B52E1E"/>
    <w:rsid w:val="00B7284F"/>
    <w:rsid w:val="00BA7C1F"/>
    <w:rsid w:val="00BD5415"/>
    <w:rsid w:val="00BF6AD3"/>
    <w:rsid w:val="00C14AEA"/>
    <w:rsid w:val="00C16BFB"/>
    <w:rsid w:val="00C35563"/>
    <w:rsid w:val="00C43761"/>
    <w:rsid w:val="00C4529B"/>
    <w:rsid w:val="00C50F1E"/>
    <w:rsid w:val="00C6560D"/>
    <w:rsid w:val="00C771A8"/>
    <w:rsid w:val="00C84FDC"/>
    <w:rsid w:val="00CA6067"/>
    <w:rsid w:val="00CA6E5C"/>
    <w:rsid w:val="00CE1353"/>
    <w:rsid w:val="00CE2317"/>
    <w:rsid w:val="00CE4605"/>
    <w:rsid w:val="00CF04E6"/>
    <w:rsid w:val="00D10F4E"/>
    <w:rsid w:val="00D13E34"/>
    <w:rsid w:val="00D140DF"/>
    <w:rsid w:val="00D27BB2"/>
    <w:rsid w:val="00D40B7D"/>
    <w:rsid w:val="00D45E87"/>
    <w:rsid w:val="00D53351"/>
    <w:rsid w:val="00D56DF3"/>
    <w:rsid w:val="00D70855"/>
    <w:rsid w:val="00D7780C"/>
    <w:rsid w:val="00D96D0C"/>
    <w:rsid w:val="00DA2802"/>
    <w:rsid w:val="00DA3D24"/>
    <w:rsid w:val="00DA4CCE"/>
    <w:rsid w:val="00DB08E1"/>
    <w:rsid w:val="00DB1989"/>
    <w:rsid w:val="00DF077A"/>
    <w:rsid w:val="00DF69B5"/>
    <w:rsid w:val="00E03906"/>
    <w:rsid w:val="00E0568C"/>
    <w:rsid w:val="00E0626C"/>
    <w:rsid w:val="00E100D1"/>
    <w:rsid w:val="00E11670"/>
    <w:rsid w:val="00E204C5"/>
    <w:rsid w:val="00E20F00"/>
    <w:rsid w:val="00E51888"/>
    <w:rsid w:val="00E537A7"/>
    <w:rsid w:val="00E54E29"/>
    <w:rsid w:val="00E80338"/>
    <w:rsid w:val="00E90AC1"/>
    <w:rsid w:val="00EE4497"/>
    <w:rsid w:val="00F070DB"/>
    <w:rsid w:val="00F42B3D"/>
    <w:rsid w:val="00F5553F"/>
    <w:rsid w:val="00F6324A"/>
    <w:rsid w:val="00F64B00"/>
    <w:rsid w:val="00F91D70"/>
    <w:rsid w:val="00FA7915"/>
    <w:rsid w:val="00FC4B23"/>
    <w:rsid w:val="00FC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2503"/>
  <w15:docId w15:val="{487A9560-CD95-48A7-AEA8-DA472651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3D"/>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988"/>
    <w:rPr>
      <w:color w:val="77161A"/>
      <w:u w:val="single"/>
    </w:rPr>
  </w:style>
  <w:style w:type="paragraph" w:styleId="Header">
    <w:name w:val="header"/>
    <w:basedOn w:val="Normal"/>
    <w:link w:val="HeaderChar"/>
    <w:uiPriority w:val="99"/>
    <w:unhideWhenUsed/>
    <w:rsid w:val="001C1399"/>
    <w:pPr>
      <w:tabs>
        <w:tab w:val="center" w:pos="4513"/>
        <w:tab w:val="right" w:pos="9026"/>
      </w:tabs>
    </w:pPr>
  </w:style>
  <w:style w:type="character" w:customStyle="1" w:styleId="HeaderChar">
    <w:name w:val="Header Char"/>
    <w:basedOn w:val="DefaultParagraphFont"/>
    <w:link w:val="Header"/>
    <w:uiPriority w:val="99"/>
    <w:rsid w:val="001C1399"/>
    <w:rPr>
      <w:rFonts w:ascii="Arial" w:eastAsia="Times New Roman" w:hAnsi="Arial" w:cs="Times New Roman"/>
      <w:sz w:val="20"/>
      <w:szCs w:val="20"/>
    </w:rPr>
  </w:style>
  <w:style w:type="paragraph" w:styleId="Footer">
    <w:name w:val="footer"/>
    <w:basedOn w:val="Normal"/>
    <w:link w:val="FooterChar"/>
    <w:uiPriority w:val="99"/>
    <w:unhideWhenUsed/>
    <w:rsid w:val="001C1399"/>
    <w:pPr>
      <w:tabs>
        <w:tab w:val="center" w:pos="4513"/>
        <w:tab w:val="right" w:pos="9026"/>
      </w:tabs>
    </w:pPr>
  </w:style>
  <w:style w:type="character" w:customStyle="1" w:styleId="FooterChar">
    <w:name w:val="Footer Char"/>
    <w:basedOn w:val="DefaultParagraphFont"/>
    <w:link w:val="Footer"/>
    <w:uiPriority w:val="99"/>
    <w:rsid w:val="001C1399"/>
    <w:rPr>
      <w:rFonts w:ascii="Arial" w:eastAsia="Times New Roman" w:hAnsi="Arial" w:cs="Times New Roman"/>
      <w:sz w:val="20"/>
      <w:szCs w:val="20"/>
    </w:rPr>
  </w:style>
  <w:style w:type="paragraph" w:styleId="ListParagraph">
    <w:name w:val="List Paragraph"/>
    <w:basedOn w:val="Normal"/>
    <w:uiPriority w:val="1"/>
    <w:qFormat/>
    <w:rsid w:val="001C1399"/>
    <w:pPr>
      <w:ind w:left="720"/>
      <w:contextualSpacing/>
    </w:pPr>
  </w:style>
  <w:style w:type="character" w:styleId="CommentReference">
    <w:name w:val="annotation reference"/>
    <w:basedOn w:val="DefaultParagraphFont"/>
    <w:uiPriority w:val="99"/>
    <w:semiHidden/>
    <w:unhideWhenUsed/>
    <w:rsid w:val="001C1399"/>
    <w:rPr>
      <w:sz w:val="16"/>
      <w:szCs w:val="16"/>
    </w:rPr>
  </w:style>
  <w:style w:type="table" w:styleId="TableGrid">
    <w:name w:val="Table Grid"/>
    <w:basedOn w:val="TableNormal"/>
    <w:uiPriority w:val="39"/>
    <w:rsid w:val="001C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A6E5C"/>
  </w:style>
  <w:style w:type="character" w:customStyle="1" w:styleId="CommentTextChar">
    <w:name w:val="Comment Text Char"/>
    <w:basedOn w:val="DefaultParagraphFont"/>
    <w:link w:val="CommentText"/>
    <w:uiPriority w:val="99"/>
    <w:rsid w:val="00CA6E5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6E5C"/>
    <w:rPr>
      <w:b/>
      <w:bCs/>
    </w:rPr>
  </w:style>
  <w:style w:type="character" w:customStyle="1" w:styleId="CommentSubjectChar">
    <w:name w:val="Comment Subject Char"/>
    <w:basedOn w:val="CommentTextChar"/>
    <w:link w:val="CommentSubject"/>
    <w:uiPriority w:val="99"/>
    <w:semiHidden/>
    <w:rsid w:val="00CA6E5C"/>
    <w:rPr>
      <w:rFonts w:ascii="Arial" w:eastAsia="Times New Roman" w:hAnsi="Arial" w:cs="Times New Roman"/>
      <w:b/>
      <w:bCs/>
      <w:sz w:val="20"/>
      <w:szCs w:val="20"/>
    </w:rPr>
  </w:style>
  <w:style w:type="paragraph" w:customStyle="1" w:styleId="TableParagraph">
    <w:name w:val="Table Paragraph"/>
    <w:basedOn w:val="Normal"/>
    <w:uiPriority w:val="1"/>
    <w:qFormat/>
    <w:rsid w:val="007E604D"/>
    <w:pPr>
      <w:autoSpaceDE w:val="0"/>
      <w:autoSpaceDN w:val="0"/>
      <w:ind w:left="107"/>
    </w:pPr>
    <w:rPr>
      <w:rFonts w:ascii="Tahoma" w:eastAsia="Tahoma" w:hAnsi="Tahoma" w:cs="Tahoma"/>
      <w:sz w:val="22"/>
      <w:szCs w:val="22"/>
      <w:lang w:val="en-US"/>
    </w:rPr>
  </w:style>
  <w:style w:type="paragraph" w:styleId="Title">
    <w:name w:val="Title"/>
    <w:basedOn w:val="Normal"/>
    <w:link w:val="TitleChar"/>
    <w:qFormat/>
    <w:rsid w:val="0007367C"/>
    <w:pPr>
      <w:widowControl/>
      <w:jc w:val="center"/>
    </w:pPr>
    <w:rPr>
      <w:rFonts w:cs="Arial"/>
      <w:b/>
      <w:bCs/>
      <w:sz w:val="28"/>
      <w:szCs w:val="24"/>
    </w:rPr>
  </w:style>
  <w:style w:type="character" w:customStyle="1" w:styleId="TitleChar">
    <w:name w:val="Title Char"/>
    <w:basedOn w:val="DefaultParagraphFont"/>
    <w:link w:val="Title"/>
    <w:rsid w:val="0007367C"/>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s://encrypted-tbn0.gstatic.com/images?q=tbn:ANd9GcQFCLFWyGjCZmNUxHgPcQpfnEAsbbNeQj-IdSw8_utWX7Nt83OGMA"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http://www.dioceseofnottingham.uk/application/files/thumbnails/xs/1815/3296/0248/permanentDiaconate2018_693_heroslid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nottinghamguildofststephen.co.uk/wp-content/uploads/2019/04/cropped-46906875324_7fb125d964_o.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C2BE1-2F88-4D80-BF93-3B858C2C55A1}">
  <ds:schemaRefs>
    <ds:schemaRef ds:uri="http://schemas.microsoft.com/sharepoint/v3/contenttype/forms"/>
  </ds:schemaRefs>
</ds:datastoreItem>
</file>

<file path=customXml/itemProps2.xml><?xml version="1.0" encoding="utf-8"?>
<ds:datastoreItem xmlns:ds="http://schemas.openxmlformats.org/officeDocument/2006/customXml" ds:itemID="{C6342F2B-F6BB-4BB5-9715-85D118F667BB}">
  <ds:schemaRefs>
    <ds:schemaRef ds:uri="http://schemas.microsoft.com/office/2006/metadata/properties"/>
    <ds:schemaRef ds:uri="http://schemas.microsoft.com/office/infopath/2007/PartnerControls"/>
    <ds:schemaRef ds:uri="6a02db3c-d018-4dd7-83ca-3b7258da071d"/>
    <ds:schemaRef ds:uri="bfa91993-97ec-4a18-acc6-da3a527f3ec9"/>
  </ds:schemaRefs>
</ds:datastoreItem>
</file>

<file path=customXml/itemProps3.xml><?xml version="1.0" encoding="utf-8"?>
<ds:datastoreItem xmlns:ds="http://schemas.openxmlformats.org/officeDocument/2006/customXml" ds:itemID="{564949DC-1AB6-40A6-BF27-18F2E0A882BE}">
  <ds:schemaRefs>
    <ds:schemaRef ds:uri="http://schemas.openxmlformats.org/officeDocument/2006/bibliography"/>
  </ds:schemaRefs>
</ds:datastoreItem>
</file>

<file path=customXml/itemProps4.xml><?xml version="1.0" encoding="utf-8"?>
<ds:datastoreItem xmlns:ds="http://schemas.openxmlformats.org/officeDocument/2006/customXml" ds:itemID="{D468B75F-6589-4C0B-87E5-DBE07BE4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Bodenham</dc:creator>
  <cp:keywords/>
  <dc:description/>
  <cp:lastModifiedBy>Christa Wardle</cp:lastModifiedBy>
  <cp:revision>25</cp:revision>
  <cp:lastPrinted>2023-10-12T15:35:00Z</cp:lastPrinted>
  <dcterms:created xsi:type="dcterms:W3CDTF">2025-07-16T08:53:00Z</dcterms:created>
  <dcterms:modified xsi:type="dcterms:W3CDTF">2025-07-16T13:29:00Z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