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467D4" w14:textId="77777777" w:rsidR="00E066DC" w:rsidRDefault="00000000">
      <w:pPr>
        <w:spacing w:after="0" w:line="24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8DA2E94" wp14:editId="59AB3E68">
            <wp:simplePos x="0" y="0"/>
            <wp:positionH relativeFrom="column">
              <wp:posOffset>2455545</wp:posOffset>
            </wp:positionH>
            <wp:positionV relativeFrom="paragraph">
              <wp:posOffset>-231775</wp:posOffset>
            </wp:positionV>
            <wp:extent cx="1831263" cy="970915"/>
            <wp:effectExtent l="0" t="0" r="0" b="635"/>
            <wp:wrapNone/>
            <wp:docPr id="1" name="Picture 1" descr="ASCEND Research logo" title="ASCEND Re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cendr-research-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1263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D5A855" w14:textId="77777777" w:rsidR="005F5E2A" w:rsidRDefault="005F5E2A">
      <w:pPr>
        <w:pStyle w:val="Title"/>
        <w:spacing w:after="0"/>
        <w:jc w:val="center"/>
      </w:pPr>
    </w:p>
    <w:p w14:paraId="178839A3" w14:textId="77777777" w:rsidR="005F5E2A" w:rsidRDefault="005F5E2A">
      <w:pPr>
        <w:pStyle w:val="Title"/>
        <w:spacing w:after="0"/>
        <w:jc w:val="center"/>
      </w:pPr>
    </w:p>
    <w:p w14:paraId="4DA03397" w14:textId="55BF8E53" w:rsidR="00E066DC" w:rsidRPr="005F5E2A" w:rsidRDefault="00000000">
      <w:pPr>
        <w:pStyle w:val="Title"/>
        <w:spacing w:after="0"/>
        <w:jc w:val="center"/>
        <w:rPr>
          <w:rFonts w:ascii="Public Sans" w:hAnsi="Public Sans" w:cstheme="majorHAnsi"/>
        </w:rPr>
      </w:pPr>
      <w:r w:rsidRPr="005F5E2A">
        <w:rPr>
          <w:rFonts w:ascii="Public Sans" w:hAnsi="Public Sans" w:cstheme="majorHAnsi"/>
        </w:rPr>
        <w:t>ASCEN</w:t>
      </w:r>
      <w:r w:rsidR="00385BD3">
        <w:rPr>
          <w:rFonts w:ascii="Public Sans" w:hAnsi="Public Sans" w:cstheme="majorHAnsi"/>
        </w:rPr>
        <w:t>D</w:t>
      </w:r>
      <w:r w:rsidR="00385BD3" w:rsidRPr="00385BD3">
        <w:rPr>
          <w:rFonts w:ascii="Public Sans" w:hAnsi="Public Sans" w:cstheme="majorHAnsi"/>
          <w:vertAlign w:val="superscript"/>
        </w:rPr>
        <w:t>R</w:t>
      </w:r>
      <w:r w:rsidRPr="00385BD3">
        <w:rPr>
          <w:rFonts w:ascii="Public Sans" w:hAnsi="Public Sans" w:cstheme="majorHAnsi"/>
          <w:vertAlign w:val="superscript"/>
        </w:rPr>
        <w:t xml:space="preserve"> </w:t>
      </w:r>
      <w:r w:rsidRPr="005F5E2A">
        <w:rPr>
          <w:rFonts w:ascii="Public Sans" w:hAnsi="Public Sans" w:cstheme="majorHAnsi"/>
        </w:rPr>
        <w:t xml:space="preserve">Budget </w:t>
      </w:r>
      <w:r w:rsidR="005F5E2A" w:rsidRPr="005F5E2A">
        <w:rPr>
          <w:rFonts w:ascii="Public Sans" w:hAnsi="Public Sans" w:cstheme="majorHAnsi"/>
        </w:rPr>
        <w:t>Template</w:t>
      </w:r>
    </w:p>
    <w:p w14:paraId="5B10C911" w14:textId="77777777" w:rsidR="005F5E2A" w:rsidRDefault="00000000" w:rsidP="005F5E2A">
      <w:pPr>
        <w:spacing w:after="100" w:line="240" w:lineRule="auto"/>
        <w:jc w:val="center"/>
        <w:rPr>
          <w:rFonts w:ascii="Public Sans" w:hAnsi="Public Sans" w:cstheme="majorHAnsi"/>
        </w:rPr>
      </w:pPr>
      <w:r w:rsidRPr="005F5E2A">
        <w:rPr>
          <w:rFonts w:ascii="Public Sans" w:hAnsi="Public Sans" w:cstheme="majorHAnsi"/>
          <w:b/>
          <w:color w:val="1D3567"/>
          <w:sz w:val="21"/>
        </w:rPr>
        <w:t>2027–2028 Funding Cycle</w:t>
      </w:r>
    </w:p>
    <w:p w14:paraId="1FDD4CC6" w14:textId="71D8934A" w:rsidR="00A06BC9" w:rsidRPr="00A06BC9" w:rsidRDefault="00000000" w:rsidP="00A06BC9">
      <w:pPr>
        <w:widowControl w:val="0"/>
        <w:autoSpaceDE w:val="0"/>
        <w:autoSpaceDN w:val="0"/>
        <w:spacing w:before="81" w:after="0" w:line="240" w:lineRule="auto"/>
        <w:ind w:left="-180"/>
        <w:outlineLvl w:val="0"/>
        <w:rPr>
          <w:rFonts w:ascii="Public Sans" w:eastAsia="Arial" w:hAnsi="Public Sans" w:cs="Arial"/>
          <w:b/>
          <w:bCs/>
          <w:sz w:val="20"/>
          <w:szCs w:val="20"/>
        </w:rPr>
      </w:pPr>
      <w:r w:rsidRPr="00A06BC9">
        <w:rPr>
          <w:rFonts w:ascii="Public Sans" w:hAnsi="Public Sans" w:cstheme="majorHAnsi"/>
          <w:color w:val="000000"/>
          <w:sz w:val="20"/>
          <w:szCs w:val="20"/>
        </w:rPr>
        <w:t xml:space="preserve">Use this form to report the total amount requested for each budget category. Enter </w:t>
      </w:r>
      <w:r w:rsidR="00A06BC9" w:rsidRPr="00A06BC9">
        <w:rPr>
          <w:rFonts w:ascii="Public Sans" w:hAnsi="Public Sans" w:cstheme="majorHAnsi"/>
          <w:color w:val="000000"/>
          <w:sz w:val="20"/>
          <w:szCs w:val="20"/>
        </w:rPr>
        <w:t xml:space="preserve">only total amounts for each budget category, and </w:t>
      </w:r>
      <w:r w:rsidRPr="00A06BC9">
        <w:rPr>
          <w:rFonts w:ascii="Public Sans" w:hAnsi="Public Sans" w:cstheme="majorHAnsi"/>
          <w:color w:val="000000"/>
          <w:sz w:val="20"/>
          <w:szCs w:val="20"/>
        </w:rPr>
        <w:t xml:space="preserve">$0 for categories not included in the proposal. Provide </w:t>
      </w:r>
      <w:r w:rsidR="00A06BC9" w:rsidRPr="00A06BC9">
        <w:rPr>
          <w:rFonts w:ascii="Public Sans" w:hAnsi="Public Sans" w:cstheme="majorHAnsi"/>
          <w:color w:val="000000"/>
          <w:sz w:val="20"/>
          <w:szCs w:val="20"/>
        </w:rPr>
        <w:t>detailed</w:t>
      </w:r>
      <w:r w:rsidRPr="00A06BC9">
        <w:rPr>
          <w:rFonts w:ascii="Public Sans" w:hAnsi="Public Sans" w:cstheme="majorHAnsi"/>
          <w:color w:val="000000"/>
          <w:sz w:val="20"/>
          <w:szCs w:val="20"/>
        </w:rPr>
        <w:t xml:space="preserve"> </w:t>
      </w:r>
      <w:r w:rsidR="00A06BC9" w:rsidRPr="00A06BC9">
        <w:rPr>
          <w:rFonts w:ascii="Public Sans" w:hAnsi="Public Sans" w:cstheme="majorHAnsi"/>
          <w:color w:val="000000"/>
          <w:sz w:val="20"/>
          <w:szCs w:val="20"/>
        </w:rPr>
        <w:t xml:space="preserve">calculations, </w:t>
      </w:r>
      <w:r w:rsidR="00A06BC9" w:rsidRPr="00A06BC9">
        <w:rPr>
          <w:rFonts w:ascii="Public Sans" w:eastAsia="Arial" w:hAnsi="Public Sans" w:cs="Arial"/>
          <w:sz w:val="20"/>
          <w:szCs w:val="20"/>
        </w:rPr>
        <w:t xml:space="preserve">personnel effort, individual salaries, travel estimates, equipment descriptions, and other supporting information </w:t>
      </w:r>
      <w:r w:rsidRPr="00A06BC9">
        <w:rPr>
          <w:rFonts w:ascii="Public Sans" w:hAnsi="Public Sans" w:cstheme="majorHAnsi"/>
          <w:color w:val="000000"/>
          <w:sz w:val="20"/>
          <w:szCs w:val="20"/>
        </w:rPr>
        <w:t>in the separate one-page Budget Justification. Submit this completed form as the Budget Detail component of the application.</w:t>
      </w:r>
    </w:p>
    <w:p w14:paraId="728C05D1" w14:textId="1827DE6A" w:rsidR="00E066DC" w:rsidRPr="005F5E2A" w:rsidRDefault="00000000" w:rsidP="00A06BC9">
      <w:pPr>
        <w:spacing w:before="240" w:line="240" w:lineRule="auto"/>
        <w:ind w:left="-180"/>
        <w:rPr>
          <w:rFonts w:ascii="Public Sans" w:hAnsi="Public Sans" w:cstheme="majorHAnsi"/>
        </w:rPr>
      </w:pPr>
      <w:r>
        <w:rPr>
          <w:b/>
          <w:color w:val="1D3567"/>
          <w:sz w:val="21"/>
        </w:rPr>
        <w:t>APPLICANT INFORMATION</w:t>
      </w:r>
    </w:p>
    <w:tbl>
      <w:tblPr>
        <w:tblW w:w="10800" w:type="dxa"/>
        <w:tblInd w:w="-85" w:type="dxa"/>
        <w:tblLayout w:type="fixed"/>
        <w:tblLook w:val="04A0" w:firstRow="1" w:lastRow="0" w:firstColumn="1" w:lastColumn="0" w:noHBand="0" w:noVBand="1"/>
      </w:tblPr>
      <w:tblGrid>
        <w:gridCol w:w="4770"/>
        <w:gridCol w:w="6030"/>
      </w:tblGrid>
      <w:tr w:rsidR="005F5E2A" w14:paraId="373A1FAA" w14:textId="77777777" w:rsidTr="00A06BC9">
        <w:trPr>
          <w:cantSplit/>
        </w:trPr>
        <w:tc>
          <w:tcPr>
            <w:tcW w:w="477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AF0F8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00C81007" w14:textId="77777777" w:rsidR="005F5E2A" w:rsidRPr="005F5E2A" w:rsidRDefault="005F5E2A">
            <w:pPr>
              <w:spacing w:after="0" w:line="240" w:lineRule="auto"/>
              <w:rPr>
                <w:rFonts w:ascii="Public Sans" w:hAnsi="Public Sans"/>
                <w:sz w:val="20"/>
                <w:szCs w:val="20"/>
              </w:rPr>
            </w:pPr>
            <w:r w:rsidRPr="005F5E2A">
              <w:rPr>
                <w:rFonts w:ascii="Public Sans" w:hAnsi="Public Sans"/>
                <w:b/>
                <w:color w:val="1D3567"/>
                <w:sz w:val="20"/>
                <w:szCs w:val="20"/>
              </w:rPr>
              <w:t>Project title</w:t>
            </w:r>
          </w:p>
        </w:tc>
        <w:tc>
          <w:tcPr>
            <w:tcW w:w="6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161B8A07" w14:textId="77777777" w:rsidR="005F5E2A" w:rsidRPr="005F5E2A" w:rsidRDefault="005F5E2A">
            <w:pPr>
              <w:spacing w:after="0" w:line="240" w:lineRule="auto"/>
              <w:rPr>
                <w:rFonts w:ascii="Public Sans" w:hAnsi="Public Sans"/>
                <w:sz w:val="20"/>
                <w:szCs w:val="20"/>
              </w:rPr>
            </w:pPr>
          </w:p>
        </w:tc>
      </w:tr>
      <w:tr w:rsidR="005F5E2A" w14:paraId="17BE18E8" w14:textId="77777777" w:rsidTr="00A06BC9">
        <w:trPr>
          <w:cantSplit/>
        </w:trPr>
        <w:tc>
          <w:tcPr>
            <w:tcW w:w="477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AF0F8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4BDD8669" w14:textId="77777777" w:rsidR="005F5E2A" w:rsidRPr="005F5E2A" w:rsidRDefault="005F5E2A">
            <w:pPr>
              <w:spacing w:after="0" w:line="240" w:lineRule="auto"/>
              <w:rPr>
                <w:rFonts w:ascii="Public Sans" w:hAnsi="Public Sans"/>
                <w:sz w:val="20"/>
                <w:szCs w:val="20"/>
              </w:rPr>
            </w:pPr>
            <w:r w:rsidRPr="005F5E2A">
              <w:rPr>
                <w:rFonts w:ascii="Public Sans" w:hAnsi="Public Sans"/>
                <w:b/>
                <w:color w:val="1D3567"/>
                <w:sz w:val="20"/>
                <w:szCs w:val="20"/>
              </w:rPr>
              <w:t>Principal Investigator</w:t>
            </w:r>
          </w:p>
        </w:tc>
        <w:tc>
          <w:tcPr>
            <w:tcW w:w="6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0C7A5931" w14:textId="77777777" w:rsidR="005F5E2A" w:rsidRPr="005F5E2A" w:rsidRDefault="005F5E2A">
            <w:pPr>
              <w:spacing w:after="0" w:line="240" w:lineRule="auto"/>
              <w:rPr>
                <w:rFonts w:ascii="Public Sans" w:hAnsi="Public Sans"/>
                <w:sz w:val="20"/>
                <w:szCs w:val="20"/>
              </w:rPr>
            </w:pPr>
          </w:p>
        </w:tc>
      </w:tr>
      <w:tr w:rsidR="005F5E2A" w14:paraId="47F4ACA2" w14:textId="77777777" w:rsidTr="00A06BC9">
        <w:trPr>
          <w:cantSplit/>
        </w:trPr>
        <w:tc>
          <w:tcPr>
            <w:tcW w:w="477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AF0F8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27FD2098" w14:textId="6509B3F0" w:rsidR="005F5E2A" w:rsidRPr="005F5E2A" w:rsidRDefault="005F5E2A">
            <w:pPr>
              <w:spacing w:after="0" w:line="240" w:lineRule="auto"/>
              <w:rPr>
                <w:rFonts w:ascii="Public Sans" w:hAnsi="Public Sans"/>
                <w:b/>
                <w:color w:val="1D3567"/>
                <w:sz w:val="20"/>
                <w:szCs w:val="20"/>
              </w:rPr>
            </w:pPr>
            <w:r w:rsidRPr="005F5E2A">
              <w:rPr>
                <w:rFonts w:ascii="Public Sans" w:hAnsi="Public Sans"/>
                <w:b/>
                <w:color w:val="1D3567"/>
                <w:sz w:val="20"/>
                <w:szCs w:val="20"/>
              </w:rPr>
              <w:t>Co-Principal Investigator(s)</w:t>
            </w:r>
          </w:p>
        </w:tc>
        <w:tc>
          <w:tcPr>
            <w:tcW w:w="6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34D81EF7" w14:textId="77777777" w:rsidR="005F5E2A" w:rsidRPr="005F5E2A" w:rsidRDefault="005F5E2A">
            <w:pPr>
              <w:spacing w:after="0" w:line="240" w:lineRule="auto"/>
              <w:rPr>
                <w:rFonts w:ascii="Public Sans" w:hAnsi="Public Sans"/>
                <w:sz w:val="20"/>
                <w:szCs w:val="20"/>
              </w:rPr>
            </w:pPr>
          </w:p>
        </w:tc>
      </w:tr>
      <w:tr w:rsidR="005F5E2A" w14:paraId="66F3C2DE" w14:textId="77777777" w:rsidTr="00A06BC9">
        <w:trPr>
          <w:cantSplit/>
        </w:trPr>
        <w:tc>
          <w:tcPr>
            <w:tcW w:w="477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AF0F8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7325A2CB" w14:textId="1987B9AA" w:rsidR="005F5E2A" w:rsidRPr="005F5E2A" w:rsidRDefault="005F5E2A">
            <w:pPr>
              <w:spacing w:after="0" w:line="240" w:lineRule="auto"/>
              <w:rPr>
                <w:rFonts w:ascii="Public Sans" w:hAnsi="Public Sans"/>
                <w:b/>
                <w:color w:val="1D3567"/>
                <w:sz w:val="20"/>
                <w:szCs w:val="20"/>
              </w:rPr>
            </w:pPr>
            <w:r w:rsidRPr="005F5E2A">
              <w:rPr>
                <w:rFonts w:ascii="Public Sans" w:hAnsi="Public Sans"/>
                <w:b/>
                <w:color w:val="1D3567"/>
                <w:sz w:val="20"/>
                <w:szCs w:val="20"/>
              </w:rPr>
              <w:t xml:space="preserve">Institution </w:t>
            </w:r>
          </w:p>
        </w:tc>
        <w:tc>
          <w:tcPr>
            <w:tcW w:w="6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05E3311F" w14:textId="77777777" w:rsidR="005F5E2A" w:rsidRPr="005F5E2A" w:rsidRDefault="005F5E2A">
            <w:pPr>
              <w:spacing w:after="0" w:line="240" w:lineRule="auto"/>
              <w:rPr>
                <w:rFonts w:ascii="Public Sans" w:hAnsi="Public Sans"/>
                <w:sz w:val="20"/>
                <w:szCs w:val="20"/>
              </w:rPr>
            </w:pPr>
          </w:p>
        </w:tc>
      </w:tr>
      <w:tr w:rsidR="005F5E2A" w14:paraId="68CAB9B7" w14:textId="77777777" w:rsidTr="00A06BC9">
        <w:trPr>
          <w:cantSplit/>
        </w:trPr>
        <w:tc>
          <w:tcPr>
            <w:tcW w:w="477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AF0F8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72CE48EE" w14:textId="77777777" w:rsidR="005F5E2A" w:rsidRPr="005F5E2A" w:rsidRDefault="005F5E2A">
            <w:pPr>
              <w:spacing w:after="0" w:line="240" w:lineRule="auto"/>
              <w:rPr>
                <w:rFonts w:ascii="Public Sans" w:hAnsi="Public Sans"/>
                <w:sz w:val="20"/>
                <w:szCs w:val="20"/>
              </w:rPr>
            </w:pPr>
            <w:r w:rsidRPr="005F5E2A">
              <w:rPr>
                <w:rFonts w:ascii="Public Sans" w:hAnsi="Public Sans"/>
                <w:b/>
                <w:color w:val="1D3567"/>
                <w:sz w:val="20"/>
                <w:szCs w:val="20"/>
              </w:rPr>
              <w:t>Project period</w:t>
            </w:r>
          </w:p>
        </w:tc>
        <w:tc>
          <w:tcPr>
            <w:tcW w:w="6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6ED0CBB1" w14:textId="77777777" w:rsidR="005F5E2A" w:rsidRPr="005F5E2A" w:rsidRDefault="005F5E2A">
            <w:pPr>
              <w:spacing w:after="0" w:line="240" w:lineRule="auto"/>
              <w:rPr>
                <w:rFonts w:ascii="Public Sans" w:hAnsi="Public Sans"/>
                <w:sz w:val="20"/>
                <w:szCs w:val="20"/>
              </w:rPr>
            </w:pPr>
            <w:r w:rsidRPr="005F5E2A">
              <w:rPr>
                <w:rFonts w:ascii="Public Sans" w:hAnsi="Public Sans"/>
                <w:color w:val="000000"/>
                <w:sz w:val="20"/>
                <w:szCs w:val="20"/>
              </w:rPr>
              <w:t>August 1, 2027–July 31, 2028</w:t>
            </w:r>
          </w:p>
        </w:tc>
      </w:tr>
      <w:tr w:rsidR="005F5E2A" w14:paraId="68F1DEBF" w14:textId="77777777" w:rsidTr="00A06BC9">
        <w:trPr>
          <w:cantSplit/>
        </w:trPr>
        <w:tc>
          <w:tcPr>
            <w:tcW w:w="477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AF0F8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44437E9E" w14:textId="77777777" w:rsidR="005F5E2A" w:rsidRPr="005F5E2A" w:rsidRDefault="005F5E2A">
            <w:pPr>
              <w:spacing w:after="0" w:line="240" w:lineRule="auto"/>
              <w:rPr>
                <w:rFonts w:ascii="Public Sans" w:hAnsi="Public Sans"/>
                <w:sz w:val="20"/>
                <w:szCs w:val="20"/>
              </w:rPr>
            </w:pPr>
            <w:r w:rsidRPr="005F5E2A">
              <w:rPr>
                <w:rFonts w:ascii="Public Sans" w:hAnsi="Public Sans"/>
                <w:b/>
                <w:color w:val="1D3567"/>
                <w:sz w:val="20"/>
                <w:szCs w:val="20"/>
              </w:rPr>
              <w:t>Total funds requested</w:t>
            </w:r>
          </w:p>
        </w:tc>
        <w:tc>
          <w:tcPr>
            <w:tcW w:w="6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6C5D44C5" w14:textId="77777777" w:rsidR="005F5E2A" w:rsidRPr="005F5E2A" w:rsidRDefault="005F5E2A">
            <w:pPr>
              <w:spacing w:after="0" w:line="240" w:lineRule="auto"/>
              <w:rPr>
                <w:rFonts w:ascii="Public Sans" w:hAnsi="Public Sans"/>
                <w:sz w:val="20"/>
                <w:szCs w:val="20"/>
              </w:rPr>
            </w:pPr>
            <w:r w:rsidRPr="005F5E2A">
              <w:rPr>
                <w:rFonts w:ascii="Public Sans" w:hAnsi="Public Sans"/>
                <w:color w:val="000000"/>
                <w:sz w:val="20"/>
                <w:szCs w:val="20"/>
              </w:rPr>
              <w:t>$</w:t>
            </w:r>
          </w:p>
        </w:tc>
      </w:tr>
    </w:tbl>
    <w:p w14:paraId="15483075" w14:textId="77777777" w:rsidR="005F5E2A" w:rsidRDefault="005F5E2A" w:rsidP="005F5E2A">
      <w:pPr>
        <w:spacing w:before="80" w:after="60" w:line="240" w:lineRule="auto"/>
        <w:ind w:left="-180"/>
        <w:rPr>
          <w:b/>
          <w:color w:val="1D3567"/>
          <w:sz w:val="21"/>
        </w:rPr>
      </w:pPr>
    </w:p>
    <w:p w14:paraId="21FB41B2" w14:textId="0FCBB76B" w:rsidR="00E066DC" w:rsidRPr="00A06BC9" w:rsidRDefault="00000000" w:rsidP="005F5E2A">
      <w:pPr>
        <w:spacing w:before="80" w:after="60" w:line="240" w:lineRule="auto"/>
        <w:ind w:left="-180"/>
        <w:rPr>
          <w:rFonts w:ascii="Public Sans" w:hAnsi="Public Sans"/>
        </w:rPr>
      </w:pPr>
      <w:r w:rsidRPr="00A06BC9">
        <w:rPr>
          <w:rFonts w:ascii="Public Sans" w:hAnsi="Public Sans"/>
          <w:b/>
          <w:color w:val="1D3567"/>
          <w:sz w:val="21"/>
        </w:rPr>
        <w:t>BUDGET DETAIL</w:t>
      </w:r>
    </w:p>
    <w:p w14:paraId="272F3B26" w14:textId="59FCE669" w:rsidR="00A06BC9" w:rsidRPr="00A06BC9" w:rsidRDefault="00000000" w:rsidP="00A06BC9">
      <w:pPr>
        <w:spacing w:line="240" w:lineRule="auto"/>
        <w:ind w:left="-180"/>
        <w:rPr>
          <w:rFonts w:ascii="Public Sans" w:hAnsi="Public Sans"/>
          <w:bCs/>
          <w:color w:val="000000"/>
          <w:sz w:val="20"/>
          <w:szCs w:val="20"/>
        </w:rPr>
      </w:pPr>
      <w:r w:rsidRPr="00A06BC9">
        <w:rPr>
          <w:rFonts w:ascii="Public Sans" w:hAnsi="Public Sans"/>
          <w:bCs/>
          <w:color w:val="000000"/>
          <w:sz w:val="20"/>
          <w:szCs w:val="20"/>
        </w:rPr>
        <w:t>Maximum request: $200,000, including direct and indirect costs.</w:t>
      </w:r>
    </w:p>
    <w:tbl>
      <w:tblPr>
        <w:tblW w:w="10771" w:type="dxa"/>
        <w:jc w:val="center"/>
        <w:tblLayout w:type="fixed"/>
        <w:tblLook w:val="04A0" w:firstRow="1" w:lastRow="0" w:firstColumn="1" w:lastColumn="0" w:noHBand="0" w:noVBand="1"/>
      </w:tblPr>
      <w:tblGrid>
        <w:gridCol w:w="691"/>
        <w:gridCol w:w="6758"/>
        <w:gridCol w:w="3322"/>
      </w:tblGrid>
      <w:tr w:rsidR="00E066DC" w14:paraId="48F2AEAA" w14:textId="77777777" w:rsidTr="005F5E2A">
        <w:trPr>
          <w:tblHeader/>
          <w:jc w:val="center"/>
        </w:trPr>
        <w:tc>
          <w:tcPr>
            <w:tcW w:w="6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D356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EDA291D" w14:textId="77777777" w:rsidR="00E066DC" w:rsidRPr="005F5E2A" w:rsidRDefault="00000000">
            <w:pPr>
              <w:spacing w:after="0" w:line="240" w:lineRule="auto"/>
              <w:jc w:val="center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b/>
                <w:color w:val="FFFFFF"/>
                <w:sz w:val="22"/>
              </w:rPr>
              <w:t>Line</w:t>
            </w:r>
          </w:p>
        </w:tc>
        <w:tc>
          <w:tcPr>
            <w:tcW w:w="67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D356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2684502" w14:textId="1D1F27A3" w:rsidR="00E066DC" w:rsidRPr="005F5E2A" w:rsidRDefault="005F5E2A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b/>
                <w:color w:val="FFFFFF"/>
                <w:sz w:val="22"/>
              </w:rPr>
              <w:t>Object Class Category</w:t>
            </w:r>
          </w:p>
        </w:tc>
        <w:tc>
          <w:tcPr>
            <w:tcW w:w="332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D356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52C20CA" w14:textId="0548CE2D" w:rsidR="00E066DC" w:rsidRPr="005F5E2A" w:rsidRDefault="00000000">
            <w:pPr>
              <w:spacing w:after="0" w:line="240" w:lineRule="auto"/>
              <w:jc w:val="center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b/>
                <w:color w:val="FFFFFF"/>
                <w:sz w:val="22"/>
              </w:rPr>
              <w:t>Amount</w:t>
            </w:r>
            <w:r w:rsidR="005F5E2A" w:rsidRPr="005F5E2A">
              <w:rPr>
                <w:rFonts w:ascii="Public Sans" w:hAnsi="Public Sans"/>
                <w:b/>
                <w:color w:val="FFFFFF"/>
                <w:sz w:val="22"/>
              </w:rPr>
              <w:t xml:space="preserve"> R</w:t>
            </w:r>
            <w:r w:rsidRPr="005F5E2A">
              <w:rPr>
                <w:rFonts w:ascii="Public Sans" w:hAnsi="Public Sans"/>
                <w:b/>
                <w:color w:val="FFFFFF"/>
                <w:sz w:val="22"/>
              </w:rPr>
              <w:t>equested</w:t>
            </w:r>
          </w:p>
        </w:tc>
      </w:tr>
      <w:tr w:rsidR="00E066DC" w14:paraId="7C386EAE" w14:textId="77777777" w:rsidTr="005F5E2A">
        <w:trPr>
          <w:cantSplit/>
          <w:jc w:val="center"/>
        </w:trPr>
        <w:tc>
          <w:tcPr>
            <w:tcW w:w="6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21237BF6" w14:textId="77777777" w:rsidR="00E066DC" w:rsidRPr="005F5E2A" w:rsidRDefault="00000000">
            <w:pPr>
              <w:spacing w:after="0" w:line="240" w:lineRule="auto"/>
              <w:jc w:val="center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1</w:t>
            </w:r>
          </w:p>
        </w:tc>
        <w:tc>
          <w:tcPr>
            <w:tcW w:w="67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69575BCA" w14:textId="77777777" w:rsidR="00E066DC" w:rsidRPr="005F5E2A" w:rsidRDefault="00000000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Personnel</w:t>
            </w:r>
          </w:p>
        </w:tc>
        <w:tc>
          <w:tcPr>
            <w:tcW w:w="332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576942E7" w14:textId="77777777" w:rsidR="00E066DC" w:rsidRPr="005F5E2A" w:rsidRDefault="00000000" w:rsidP="005F5E2A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$</w:t>
            </w:r>
          </w:p>
        </w:tc>
      </w:tr>
      <w:tr w:rsidR="00E066DC" w14:paraId="67F227D7" w14:textId="77777777" w:rsidTr="005F5E2A">
        <w:trPr>
          <w:cantSplit/>
          <w:jc w:val="center"/>
        </w:trPr>
        <w:tc>
          <w:tcPr>
            <w:tcW w:w="6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7F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1BFB1674" w14:textId="77777777" w:rsidR="00E066DC" w:rsidRPr="005F5E2A" w:rsidRDefault="00000000">
            <w:pPr>
              <w:spacing w:after="0" w:line="240" w:lineRule="auto"/>
              <w:jc w:val="center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2</w:t>
            </w:r>
          </w:p>
        </w:tc>
        <w:tc>
          <w:tcPr>
            <w:tcW w:w="67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7F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0A9922C1" w14:textId="77777777" w:rsidR="00E066DC" w:rsidRPr="005F5E2A" w:rsidRDefault="00000000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Fringe Benefits</w:t>
            </w:r>
          </w:p>
        </w:tc>
        <w:tc>
          <w:tcPr>
            <w:tcW w:w="332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7F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2FD70BF3" w14:textId="77777777" w:rsidR="00E066DC" w:rsidRPr="005F5E2A" w:rsidRDefault="00000000" w:rsidP="005F5E2A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$</w:t>
            </w:r>
          </w:p>
        </w:tc>
      </w:tr>
      <w:tr w:rsidR="00E066DC" w14:paraId="4C2BF1E0" w14:textId="77777777" w:rsidTr="005F5E2A">
        <w:trPr>
          <w:cantSplit/>
          <w:jc w:val="center"/>
        </w:trPr>
        <w:tc>
          <w:tcPr>
            <w:tcW w:w="6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4FEF56A5" w14:textId="77777777" w:rsidR="00E066DC" w:rsidRPr="005F5E2A" w:rsidRDefault="00000000">
            <w:pPr>
              <w:spacing w:after="0" w:line="240" w:lineRule="auto"/>
              <w:jc w:val="center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3</w:t>
            </w:r>
          </w:p>
        </w:tc>
        <w:tc>
          <w:tcPr>
            <w:tcW w:w="67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2BDBD53B" w14:textId="77777777" w:rsidR="00E066DC" w:rsidRPr="005F5E2A" w:rsidRDefault="00000000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Travel</w:t>
            </w:r>
          </w:p>
        </w:tc>
        <w:tc>
          <w:tcPr>
            <w:tcW w:w="332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2B8FF161" w14:textId="77777777" w:rsidR="00E066DC" w:rsidRPr="005F5E2A" w:rsidRDefault="00000000" w:rsidP="005F5E2A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$</w:t>
            </w:r>
          </w:p>
        </w:tc>
      </w:tr>
      <w:tr w:rsidR="00E066DC" w14:paraId="095F8BE3" w14:textId="77777777" w:rsidTr="005F5E2A">
        <w:trPr>
          <w:cantSplit/>
          <w:jc w:val="center"/>
        </w:trPr>
        <w:tc>
          <w:tcPr>
            <w:tcW w:w="6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7F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4CEAFDD5" w14:textId="77777777" w:rsidR="00E066DC" w:rsidRPr="005F5E2A" w:rsidRDefault="00000000">
            <w:pPr>
              <w:spacing w:after="0" w:line="240" w:lineRule="auto"/>
              <w:jc w:val="center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4</w:t>
            </w:r>
          </w:p>
        </w:tc>
        <w:tc>
          <w:tcPr>
            <w:tcW w:w="67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7F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6E18BDF3" w14:textId="77777777" w:rsidR="00E066DC" w:rsidRPr="005F5E2A" w:rsidRDefault="00000000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Supplies</w:t>
            </w:r>
          </w:p>
        </w:tc>
        <w:tc>
          <w:tcPr>
            <w:tcW w:w="332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7F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463C10DB" w14:textId="77777777" w:rsidR="00E066DC" w:rsidRPr="005F5E2A" w:rsidRDefault="00000000" w:rsidP="005F5E2A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$</w:t>
            </w:r>
          </w:p>
        </w:tc>
      </w:tr>
      <w:tr w:rsidR="00E066DC" w14:paraId="13E72C27" w14:textId="77777777" w:rsidTr="005F5E2A">
        <w:trPr>
          <w:cantSplit/>
          <w:jc w:val="center"/>
        </w:trPr>
        <w:tc>
          <w:tcPr>
            <w:tcW w:w="6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31862D47" w14:textId="77777777" w:rsidR="00E066DC" w:rsidRPr="005F5E2A" w:rsidRDefault="00000000">
            <w:pPr>
              <w:spacing w:after="0" w:line="240" w:lineRule="auto"/>
              <w:jc w:val="center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5</w:t>
            </w:r>
          </w:p>
        </w:tc>
        <w:tc>
          <w:tcPr>
            <w:tcW w:w="67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0383BDE9" w14:textId="77777777" w:rsidR="00E066DC" w:rsidRPr="005F5E2A" w:rsidRDefault="00000000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Contractual Costs</w:t>
            </w:r>
          </w:p>
        </w:tc>
        <w:tc>
          <w:tcPr>
            <w:tcW w:w="332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70194133" w14:textId="77777777" w:rsidR="00E066DC" w:rsidRPr="005F5E2A" w:rsidRDefault="00000000" w:rsidP="005F5E2A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$</w:t>
            </w:r>
          </w:p>
        </w:tc>
      </w:tr>
      <w:tr w:rsidR="00E066DC" w14:paraId="16CD3B4D" w14:textId="77777777" w:rsidTr="005F5E2A">
        <w:trPr>
          <w:cantSplit/>
          <w:jc w:val="center"/>
        </w:trPr>
        <w:tc>
          <w:tcPr>
            <w:tcW w:w="6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7F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269599EE" w14:textId="77777777" w:rsidR="00E066DC" w:rsidRPr="005F5E2A" w:rsidRDefault="00000000">
            <w:pPr>
              <w:spacing w:after="0" w:line="240" w:lineRule="auto"/>
              <w:jc w:val="center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6</w:t>
            </w:r>
          </w:p>
        </w:tc>
        <w:tc>
          <w:tcPr>
            <w:tcW w:w="67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7F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543EF70F" w14:textId="77777777" w:rsidR="00E066DC" w:rsidRPr="005F5E2A" w:rsidRDefault="00000000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Other Direct Costs</w:t>
            </w:r>
          </w:p>
        </w:tc>
        <w:tc>
          <w:tcPr>
            <w:tcW w:w="332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7F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0E98CBC0" w14:textId="77777777" w:rsidR="00E066DC" w:rsidRPr="005F5E2A" w:rsidRDefault="00000000" w:rsidP="005F5E2A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$</w:t>
            </w:r>
          </w:p>
        </w:tc>
      </w:tr>
      <w:tr w:rsidR="00E066DC" w14:paraId="73810A40" w14:textId="77777777" w:rsidTr="005F5E2A">
        <w:trPr>
          <w:cantSplit/>
          <w:jc w:val="center"/>
        </w:trPr>
        <w:tc>
          <w:tcPr>
            <w:tcW w:w="6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2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5A68B570" w14:textId="77777777" w:rsidR="00E066DC" w:rsidRPr="005F5E2A" w:rsidRDefault="00000000">
            <w:pPr>
              <w:spacing w:after="0" w:line="240" w:lineRule="auto"/>
              <w:jc w:val="center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b/>
                <w:color w:val="000000"/>
                <w:sz w:val="22"/>
              </w:rPr>
              <w:t>7</w:t>
            </w:r>
          </w:p>
        </w:tc>
        <w:tc>
          <w:tcPr>
            <w:tcW w:w="67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2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7E0579ED" w14:textId="77777777" w:rsidR="00E066DC" w:rsidRPr="005F5E2A" w:rsidRDefault="00000000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b/>
                <w:color w:val="000000"/>
                <w:sz w:val="22"/>
              </w:rPr>
              <w:t>Total Direct Costs (sum of lines 1 through 6)</w:t>
            </w:r>
          </w:p>
        </w:tc>
        <w:tc>
          <w:tcPr>
            <w:tcW w:w="332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2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33237D0C" w14:textId="77777777" w:rsidR="00E066DC" w:rsidRPr="005F5E2A" w:rsidRDefault="00000000" w:rsidP="005F5E2A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b/>
                <w:color w:val="000000"/>
                <w:sz w:val="22"/>
              </w:rPr>
              <w:t>$</w:t>
            </w:r>
          </w:p>
        </w:tc>
      </w:tr>
      <w:tr w:rsidR="00E066DC" w14:paraId="6C37B5FA" w14:textId="77777777" w:rsidTr="005F5E2A">
        <w:trPr>
          <w:cantSplit/>
          <w:jc w:val="center"/>
        </w:trPr>
        <w:tc>
          <w:tcPr>
            <w:tcW w:w="6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7F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387331BC" w14:textId="1009EED1" w:rsidR="00E066DC" w:rsidRPr="00A06BC9" w:rsidRDefault="00A06BC9" w:rsidP="00A06BC9">
            <w:pPr>
              <w:spacing w:after="0" w:line="240" w:lineRule="auto"/>
              <w:jc w:val="center"/>
              <w:rPr>
                <w:rFonts w:ascii="Public Sans" w:hAnsi="Public Sans"/>
                <w:sz w:val="22"/>
              </w:rPr>
            </w:pPr>
            <w:r>
              <w:rPr>
                <w:rFonts w:ascii="Public Sans" w:hAnsi="Public Sans"/>
                <w:color w:val="000000"/>
                <w:sz w:val="22"/>
              </w:rPr>
              <w:t>8</w:t>
            </w:r>
          </w:p>
        </w:tc>
        <w:tc>
          <w:tcPr>
            <w:tcW w:w="67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7F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7DC63340" w14:textId="186A4975" w:rsidR="00E066DC" w:rsidRPr="00A06BC9" w:rsidRDefault="00A06BC9">
            <w:pPr>
              <w:spacing w:after="0" w:line="240" w:lineRule="auto"/>
              <w:rPr>
                <w:rFonts w:ascii="Public Sans" w:hAnsi="Public Sans"/>
                <w:color w:val="000000"/>
                <w:sz w:val="22"/>
              </w:rPr>
            </w:pPr>
            <w:r w:rsidRPr="00A06BC9">
              <w:rPr>
                <w:rFonts w:ascii="Public Sans" w:hAnsi="Public Sans"/>
                <w:color w:val="000000"/>
                <w:sz w:val="22"/>
              </w:rPr>
              <w:t xml:space="preserve">Indirect (F&amp;A) Costs </w:t>
            </w:r>
          </w:p>
          <w:p w14:paraId="2F6DB2EB" w14:textId="57AF0EA5" w:rsidR="00A06BC9" w:rsidRPr="00A06BC9" w:rsidRDefault="00A06BC9">
            <w:pPr>
              <w:spacing w:after="0" w:line="240" w:lineRule="auto"/>
              <w:rPr>
                <w:rFonts w:ascii="Public Sans" w:hAnsi="Public Sans"/>
                <w:color w:val="000000"/>
                <w:sz w:val="22"/>
              </w:rPr>
            </w:pPr>
            <w:r w:rsidRPr="00A06BC9">
              <w:rPr>
                <w:rFonts w:ascii="Public Sans" w:hAnsi="Public Sans"/>
                <w:sz w:val="22"/>
              </w:rPr>
              <w:t xml:space="preserve">      Institutional F&amp;A Rate:</w:t>
            </w:r>
            <w:r>
              <w:rPr>
                <w:color w:val="000000"/>
                <w:sz w:val="17"/>
              </w:rPr>
              <w:t xml:space="preserve"> ________________</w:t>
            </w:r>
            <w:r w:rsidRPr="00A06BC9">
              <w:rPr>
                <w:rFonts w:ascii="Public Sans" w:hAnsi="Public Sans"/>
                <w:color w:val="000000"/>
                <w:sz w:val="22"/>
              </w:rPr>
              <w:t xml:space="preserve"> %</w:t>
            </w:r>
          </w:p>
          <w:p w14:paraId="3647D622" w14:textId="66D212CC" w:rsidR="00A06BC9" w:rsidRPr="00A06BC9" w:rsidRDefault="00A06BC9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A06BC9">
              <w:rPr>
                <w:rFonts w:ascii="Public Sans" w:hAnsi="Public Sans"/>
                <w:color w:val="000000"/>
                <w:sz w:val="22"/>
              </w:rPr>
              <w:t>Total Indirect Costs</w:t>
            </w:r>
          </w:p>
        </w:tc>
        <w:tc>
          <w:tcPr>
            <w:tcW w:w="332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7F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0E1F99A6" w14:textId="77777777" w:rsidR="00A06BC9" w:rsidRDefault="00A06BC9" w:rsidP="005F5E2A">
            <w:pPr>
              <w:spacing w:after="0" w:line="240" w:lineRule="auto"/>
              <w:rPr>
                <w:rFonts w:ascii="Public Sans" w:hAnsi="Public Sans"/>
                <w:color w:val="000000"/>
                <w:sz w:val="22"/>
              </w:rPr>
            </w:pPr>
          </w:p>
          <w:p w14:paraId="1F8979C2" w14:textId="77777777" w:rsidR="00A06BC9" w:rsidRDefault="00A06BC9" w:rsidP="005F5E2A">
            <w:pPr>
              <w:spacing w:after="0" w:line="240" w:lineRule="auto"/>
              <w:rPr>
                <w:rFonts w:ascii="Public Sans" w:hAnsi="Public Sans"/>
                <w:color w:val="000000"/>
                <w:sz w:val="22"/>
              </w:rPr>
            </w:pPr>
          </w:p>
          <w:p w14:paraId="7CEEB236" w14:textId="6D563704" w:rsidR="00E066DC" w:rsidRPr="005F5E2A" w:rsidRDefault="00000000" w:rsidP="005F5E2A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color w:val="000000"/>
                <w:sz w:val="22"/>
              </w:rPr>
              <w:t>$</w:t>
            </w:r>
          </w:p>
        </w:tc>
      </w:tr>
      <w:tr w:rsidR="00E066DC" w14:paraId="1662D6F0" w14:textId="77777777" w:rsidTr="005F5E2A">
        <w:trPr>
          <w:cantSplit/>
          <w:jc w:val="center"/>
        </w:trPr>
        <w:tc>
          <w:tcPr>
            <w:tcW w:w="6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C7D6E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304D3B78" w14:textId="77777777" w:rsidR="00E066DC" w:rsidRPr="005F5E2A" w:rsidRDefault="00000000">
            <w:pPr>
              <w:spacing w:after="0" w:line="240" w:lineRule="auto"/>
              <w:jc w:val="center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b/>
                <w:color w:val="000000"/>
                <w:sz w:val="22"/>
              </w:rPr>
              <w:t>9</w:t>
            </w:r>
          </w:p>
        </w:tc>
        <w:tc>
          <w:tcPr>
            <w:tcW w:w="67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C7D6E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1DEF49FB" w14:textId="77777777" w:rsidR="00E066DC" w:rsidRPr="005F5E2A" w:rsidRDefault="00000000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b/>
                <w:color w:val="000000"/>
                <w:sz w:val="22"/>
              </w:rPr>
              <w:t>Total Funds Requested (sum of lines 7 and 8)</w:t>
            </w:r>
          </w:p>
        </w:tc>
        <w:tc>
          <w:tcPr>
            <w:tcW w:w="332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C7D6EA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7FF5DE6C" w14:textId="77777777" w:rsidR="00E066DC" w:rsidRPr="005F5E2A" w:rsidRDefault="00000000" w:rsidP="005F5E2A">
            <w:pPr>
              <w:spacing w:after="0" w:line="240" w:lineRule="auto"/>
              <w:rPr>
                <w:rFonts w:ascii="Public Sans" w:hAnsi="Public Sans"/>
                <w:sz w:val="22"/>
              </w:rPr>
            </w:pPr>
            <w:r w:rsidRPr="005F5E2A">
              <w:rPr>
                <w:rFonts w:ascii="Public Sans" w:hAnsi="Public Sans"/>
                <w:b/>
                <w:color w:val="000000"/>
                <w:sz w:val="22"/>
              </w:rPr>
              <w:t>$</w:t>
            </w:r>
          </w:p>
        </w:tc>
      </w:tr>
    </w:tbl>
    <w:p w14:paraId="632BF81C" w14:textId="04866B37" w:rsidR="00E066DC" w:rsidRDefault="00E066DC" w:rsidP="00385BD3">
      <w:pPr>
        <w:spacing w:after="10" w:line="240" w:lineRule="auto"/>
        <w:rPr>
          <w:b/>
          <w:color w:val="1D3567"/>
          <w:sz w:val="21"/>
        </w:rPr>
      </w:pPr>
    </w:p>
    <w:p w14:paraId="643695FF" w14:textId="77777777" w:rsidR="00385BD3" w:rsidRDefault="00385BD3" w:rsidP="00385BD3">
      <w:pPr>
        <w:spacing w:after="10" w:line="240" w:lineRule="auto"/>
        <w:rPr>
          <w:rFonts w:ascii="Public Sans" w:hAnsi="Public Sans"/>
          <w:sz w:val="20"/>
          <w:szCs w:val="20"/>
        </w:rPr>
      </w:pPr>
    </w:p>
    <w:p w14:paraId="5D8AEE81" w14:textId="52776065" w:rsidR="00385BD3" w:rsidRPr="00A06BC9" w:rsidRDefault="00385BD3" w:rsidP="00385BD3">
      <w:pPr>
        <w:spacing w:before="80" w:line="240" w:lineRule="auto"/>
        <w:ind w:left="-180"/>
        <w:rPr>
          <w:rFonts w:ascii="Public Sans" w:hAnsi="Public Sans"/>
        </w:rPr>
      </w:pPr>
      <w:r>
        <w:rPr>
          <w:rFonts w:ascii="Public Sans" w:hAnsi="Public Sans"/>
          <w:b/>
          <w:color w:val="1D3567"/>
          <w:sz w:val="21"/>
        </w:rPr>
        <w:t>FORM PREPARER INFORMATION</w:t>
      </w:r>
    </w:p>
    <w:p w14:paraId="6225B5F9" w14:textId="5E5EB63F" w:rsidR="00C716CF" w:rsidRDefault="00385BD3" w:rsidP="00385BD3">
      <w:pPr>
        <w:spacing w:after="10"/>
        <w:ind w:left="-180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Name:</w:t>
      </w:r>
      <w:r w:rsidRPr="00385BD3">
        <w:rPr>
          <w:color w:val="000000"/>
          <w:sz w:val="17"/>
        </w:rPr>
        <w:t xml:space="preserve"> </w:t>
      </w:r>
      <w:r>
        <w:rPr>
          <w:color w:val="000000"/>
          <w:sz w:val="17"/>
        </w:rPr>
        <w:t>_____________________________________________</w:t>
      </w:r>
    </w:p>
    <w:p w14:paraId="59499456" w14:textId="1E6643EB" w:rsidR="00385BD3" w:rsidRDefault="00385BD3" w:rsidP="00385BD3">
      <w:pPr>
        <w:spacing w:after="10"/>
        <w:ind w:left="-180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Title:</w:t>
      </w:r>
      <w:r w:rsidRPr="00385BD3">
        <w:rPr>
          <w:color w:val="000000"/>
          <w:sz w:val="17"/>
        </w:rPr>
        <w:t xml:space="preserve"> </w:t>
      </w:r>
      <w:r>
        <w:rPr>
          <w:color w:val="000000"/>
          <w:sz w:val="17"/>
        </w:rPr>
        <w:t>_______________________________________________</w:t>
      </w:r>
    </w:p>
    <w:p w14:paraId="275C906A" w14:textId="0FF227B5" w:rsidR="00385BD3" w:rsidRDefault="00385BD3" w:rsidP="00385BD3">
      <w:pPr>
        <w:spacing w:after="10"/>
        <w:ind w:left="-180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Office/Department:</w:t>
      </w:r>
      <w:r w:rsidRPr="00385BD3">
        <w:rPr>
          <w:color w:val="000000"/>
          <w:sz w:val="17"/>
        </w:rPr>
        <w:t xml:space="preserve"> </w:t>
      </w:r>
      <w:r>
        <w:rPr>
          <w:color w:val="000000"/>
          <w:sz w:val="17"/>
        </w:rPr>
        <w:t>______________________________</w:t>
      </w:r>
    </w:p>
    <w:p w14:paraId="7D5FFC4C" w14:textId="571A252F" w:rsidR="00385BD3" w:rsidRDefault="00385BD3" w:rsidP="00385BD3">
      <w:pPr>
        <w:spacing w:after="10"/>
        <w:ind w:left="-180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Email Address:</w:t>
      </w:r>
      <w:r w:rsidRPr="00385BD3">
        <w:rPr>
          <w:color w:val="000000"/>
          <w:sz w:val="17"/>
        </w:rPr>
        <w:t xml:space="preserve"> </w:t>
      </w:r>
      <w:r>
        <w:rPr>
          <w:color w:val="000000"/>
          <w:sz w:val="17"/>
        </w:rPr>
        <w:t>___________________________________</w:t>
      </w:r>
    </w:p>
    <w:p w14:paraId="2450485E" w14:textId="5AED3765" w:rsidR="00C716CF" w:rsidRPr="00A06BC9" w:rsidRDefault="00385BD3" w:rsidP="00385BD3">
      <w:pPr>
        <w:spacing w:after="10" w:line="240" w:lineRule="auto"/>
        <w:rPr>
          <w:rFonts w:ascii="Public Sans" w:hAnsi="Public Sans"/>
          <w:sz w:val="20"/>
          <w:szCs w:val="20"/>
        </w:rPr>
      </w:pPr>
      <w:r w:rsidRPr="00D97F2A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CA1096" wp14:editId="0F18BE70">
                <wp:simplePos x="0" y="0"/>
                <wp:positionH relativeFrom="page">
                  <wp:posOffset>9525</wp:posOffset>
                </wp:positionH>
                <wp:positionV relativeFrom="page">
                  <wp:posOffset>9975850</wp:posOffset>
                </wp:positionV>
                <wp:extent cx="7772400" cy="64135"/>
                <wp:effectExtent l="0" t="0" r="19050" b="12065"/>
                <wp:wrapNone/>
                <wp:docPr id="1339622656" name="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26F5948-A97F-4C4E-A571-BBA9FA1E7F7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64135"/>
                        </a:xfrm>
                        <a:prstGeom prst="rect">
                          <a:avLst/>
                        </a:prstGeom>
                        <a:solidFill>
                          <a:srgbClr val="1F3065"/>
                        </a:solidFill>
                        <a:ln>
                          <a:solidFill>
                            <a:srgbClr val="1F306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9E4C3A" w14:textId="77777777" w:rsidR="00385BD3" w:rsidRPr="00B56ACB" w:rsidRDefault="00385BD3" w:rsidP="00385BD3">
                            <w:pPr>
                              <w:pStyle w:val="NormalWeb"/>
                            </w:pPr>
                          </w:p>
                          <w:p w14:paraId="0BDF0E7C" w14:textId="77777777" w:rsidR="00385BD3" w:rsidRDefault="00385BD3" w:rsidP="00385BD3">
                            <w:pPr>
                              <w:pStyle w:val="NormalWeb"/>
                              <w:jc w:val="center"/>
                            </w:pPr>
                          </w:p>
                          <w:p w14:paraId="073B747B" w14:textId="15124E8A" w:rsidR="00385BD3" w:rsidRPr="00B56ACB" w:rsidRDefault="00385BD3" w:rsidP="00385BD3">
                            <w:pPr>
                              <w:jc w:val="center"/>
                            </w:pPr>
                          </w:p>
                          <w:p w14:paraId="0EF04676" w14:textId="77777777" w:rsidR="00385BD3" w:rsidRDefault="00385BD3" w:rsidP="00385B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CA1096" id="Rectangle 2" o:spid="_x0000_s1026" style="position:absolute;margin-left:.75pt;margin-top:785.5pt;width:612pt;height:5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" fillcolor="#1f3065" strokecolor="#1f3065" strokeweight="2pt">
                <v:textbox>
                  <w:txbxContent>
                    <w:p w14:paraId="189E4C3A" w14:textId="77777777" w:rsidR="00385BD3" w:rsidRPr="00B56ACB" w:rsidRDefault="00385BD3" w:rsidP="00385BD3">
                      <w:pPr>
                        <w:pStyle w:val="NormalWeb"/>
                      </w:pPr>
                    </w:p>
                    <w:p w14:paraId="0BDF0E7C" w14:textId="77777777" w:rsidR="00385BD3" w:rsidRDefault="00385BD3" w:rsidP="00385BD3">
                      <w:pPr>
                        <w:pStyle w:val="NormalWeb"/>
                        <w:jc w:val="center"/>
                      </w:pPr>
                    </w:p>
                    <w:p w14:paraId="073B747B" w14:textId="15124E8A" w:rsidR="00385BD3" w:rsidRPr="00B56ACB" w:rsidRDefault="00385BD3" w:rsidP="00385BD3">
                      <w:pPr>
                        <w:jc w:val="center"/>
                      </w:pPr>
                    </w:p>
                    <w:p w14:paraId="0EF04676" w14:textId="77777777" w:rsidR="00385BD3" w:rsidRDefault="00385BD3" w:rsidP="00385BD3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sectPr w:rsidR="00C716CF" w:rsidRPr="00A06BC9" w:rsidSect="00034616">
      <w:footerReference w:type="default" r:id="rId9"/>
      <w:pgSz w:w="12240" w:h="15840"/>
      <w:pgMar w:top="605" w:right="893" w:bottom="605" w:left="893" w:header="216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92152" w14:textId="77777777" w:rsidR="0060560B" w:rsidRDefault="0060560B">
      <w:pPr>
        <w:spacing w:after="0" w:line="240" w:lineRule="auto"/>
      </w:pPr>
      <w:r>
        <w:separator/>
      </w:r>
    </w:p>
  </w:endnote>
  <w:endnote w:type="continuationSeparator" w:id="0">
    <w:p w14:paraId="15E61197" w14:textId="77777777" w:rsidR="0060560B" w:rsidRDefault="00605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A933" w14:textId="2DA21AEB" w:rsidR="00E066DC" w:rsidRDefault="00E066D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03F3D" w14:textId="77777777" w:rsidR="0060560B" w:rsidRDefault="0060560B">
      <w:pPr>
        <w:spacing w:after="0" w:line="240" w:lineRule="auto"/>
      </w:pPr>
      <w:r>
        <w:separator/>
      </w:r>
    </w:p>
  </w:footnote>
  <w:footnote w:type="continuationSeparator" w:id="0">
    <w:p w14:paraId="1FAEA13E" w14:textId="77777777" w:rsidR="0060560B" w:rsidRDefault="006056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543458"/>
    <w:multiLevelType w:val="hybridMultilevel"/>
    <w:tmpl w:val="8CE4AC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7573197">
    <w:abstractNumId w:val="8"/>
  </w:num>
  <w:num w:numId="2" w16cid:durableId="440347145">
    <w:abstractNumId w:val="6"/>
  </w:num>
  <w:num w:numId="3" w16cid:durableId="863592435">
    <w:abstractNumId w:val="5"/>
  </w:num>
  <w:num w:numId="4" w16cid:durableId="703946078">
    <w:abstractNumId w:val="4"/>
  </w:num>
  <w:num w:numId="5" w16cid:durableId="576718750">
    <w:abstractNumId w:val="7"/>
  </w:num>
  <w:num w:numId="6" w16cid:durableId="1102729478">
    <w:abstractNumId w:val="3"/>
  </w:num>
  <w:num w:numId="7" w16cid:durableId="132450224">
    <w:abstractNumId w:val="2"/>
  </w:num>
  <w:num w:numId="8" w16cid:durableId="731003860">
    <w:abstractNumId w:val="1"/>
  </w:num>
  <w:num w:numId="9" w16cid:durableId="2106806990">
    <w:abstractNumId w:val="0"/>
  </w:num>
  <w:num w:numId="10" w16cid:durableId="18666260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E57"/>
    <w:rsid w:val="0006063C"/>
    <w:rsid w:val="0015074B"/>
    <w:rsid w:val="0029639D"/>
    <w:rsid w:val="00326F90"/>
    <w:rsid w:val="00385BD3"/>
    <w:rsid w:val="004D40BE"/>
    <w:rsid w:val="005F5E2A"/>
    <w:rsid w:val="0060560B"/>
    <w:rsid w:val="008D7812"/>
    <w:rsid w:val="00950D37"/>
    <w:rsid w:val="00A06BC9"/>
    <w:rsid w:val="00AA1D8D"/>
    <w:rsid w:val="00B47730"/>
    <w:rsid w:val="00C716CF"/>
    <w:rsid w:val="00CB0664"/>
    <w:rsid w:val="00E066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5CEB45"/>
  <w14:defaultImageDpi w14:val="300"/>
  <w15:docId w15:val="{1AFE10FB-C2EA-4472-A345-C35B3CD6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BD3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06B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6B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6BC9"/>
    <w:rPr>
      <w:rFonts w:ascii="Aptos" w:hAnsi="Apto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BC9"/>
    <w:rPr>
      <w:rFonts w:ascii="Aptos" w:hAnsi="Aptos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385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Najera, Sandra</cp:lastModifiedBy>
  <cp:revision>4</cp:revision>
  <dcterms:created xsi:type="dcterms:W3CDTF">2013-12-23T23:15:00Z</dcterms:created>
  <dcterms:modified xsi:type="dcterms:W3CDTF">2026-09-25T18:43:00Z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3649dc-6fee-4eb8-a128-734c3c842ea8_Enabled">
    <vt:lpwstr>true</vt:lpwstr>
  </property>
  <property fmtid="{D5CDD505-2E9C-101B-9397-08002B2CF9AE}" pid="3" name="MSIP_Label_b73649dc-6fee-4eb8-a128-734c3c842ea8_SetDate">
    <vt:lpwstr>2026-09-25T17:56:46Z</vt:lpwstr>
  </property>
  <property fmtid="{D5CDD505-2E9C-101B-9397-08002B2CF9AE}" pid="4" name="MSIP_Label_b73649dc-6fee-4eb8-a128-734c3c842ea8_Method">
    <vt:lpwstr>Standard</vt:lpwstr>
  </property>
  <property fmtid="{D5CDD505-2E9C-101B-9397-08002B2CF9AE}" pid="5" name="MSIP_Label_b73649dc-6fee-4eb8-a128-734c3c842ea8_Name">
    <vt:lpwstr>defa4170-0d19-0005-0004-bc88714345d2</vt:lpwstr>
  </property>
  <property fmtid="{D5CDD505-2E9C-101B-9397-08002B2CF9AE}" pid="6" name="MSIP_Label_b73649dc-6fee-4eb8-a128-734c3c842ea8_SiteId">
    <vt:lpwstr>857c21d2-1a16-43a4-90cf-d57f3fab9d2f</vt:lpwstr>
  </property>
  <property fmtid="{D5CDD505-2E9C-101B-9397-08002B2CF9AE}" pid="7" name="MSIP_Label_b73649dc-6fee-4eb8-a128-734c3c842ea8_ActionId">
    <vt:lpwstr>559b19c7-5bb8-4a43-adcd-110db5c929eb</vt:lpwstr>
  </property>
  <property fmtid="{D5CDD505-2E9C-101B-9397-08002B2CF9AE}" pid="8" name="MSIP_Label_b73649dc-6fee-4eb8-a128-734c3c842ea8_ContentBits">
    <vt:lpwstr>0</vt:lpwstr>
  </property>
  <property fmtid="{D5CDD505-2E9C-101B-9397-08002B2CF9AE}" pid="9" name="MSIP_Label_b73649dc-6fee-4eb8-a128-734c3c842ea8_Tag">
    <vt:lpwstr>10, 3, 0, 1</vt:lpwstr>
  </property>
</Properties>
</file>