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A8D5" w14:textId="19EB7768" w:rsidR="00657293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Regulamin</w:t>
      </w:r>
      <w:r w:rsidR="00657293" w:rsidRPr="00C5350D">
        <w:rPr>
          <w:rFonts w:ascii="Times New Roman" w:hAnsi="Times New Roman" w:cs="Times New Roman"/>
          <w:b/>
        </w:rPr>
        <w:t xml:space="preserve"> promocji</w:t>
      </w:r>
    </w:p>
    <w:p w14:paraId="7BF05F43" w14:textId="493B55F9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 xml:space="preserve"> </w:t>
      </w:r>
      <w:r w:rsidR="00657293" w:rsidRPr="00C5350D">
        <w:rPr>
          <w:rFonts w:ascii="Times New Roman" w:hAnsi="Times New Roman" w:cs="Times New Roman"/>
          <w:b/>
        </w:rPr>
        <w:t>„</w:t>
      </w:r>
      <w:r w:rsidR="00022CA8">
        <w:rPr>
          <w:rFonts w:ascii="Times New Roman" w:hAnsi="Times New Roman" w:cs="Times New Roman"/>
          <w:b/>
          <w:bCs/>
        </w:rPr>
        <w:t>Kup. Oceń. Graj.</w:t>
      </w:r>
      <w:r w:rsidRPr="00C5350D">
        <w:rPr>
          <w:rFonts w:ascii="Times New Roman" w:hAnsi="Times New Roman" w:cs="Times New Roman"/>
          <w:b/>
        </w:rPr>
        <w:t>”</w:t>
      </w:r>
    </w:p>
    <w:p w14:paraId="1843670F" w14:textId="77777777" w:rsidR="00657293" w:rsidRPr="00C5350D" w:rsidRDefault="00657293" w:rsidP="00C5350D">
      <w:pPr>
        <w:jc w:val="center"/>
        <w:rPr>
          <w:rFonts w:ascii="Times New Roman" w:hAnsi="Times New Roman" w:cs="Times New Roman"/>
          <w:b/>
          <w:bCs/>
        </w:rPr>
      </w:pPr>
    </w:p>
    <w:p w14:paraId="0361501D" w14:textId="63BCF6C8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  <w:bCs/>
        </w:rPr>
        <w:t>§ 1</w:t>
      </w:r>
      <w:r w:rsidR="00657293" w:rsidRPr="00C5350D">
        <w:rPr>
          <w:rFonts w:ascii="Times New Roman" w:hAnsi="Times New Roman" w:cs="Times New Roman"/>
          <w:b/>
        </w:rPr>
        <w:t xml:space="preserve"> Definicje</w:t>
      </w:r>
    </w:p>
    <w:p w14:paraId="474B1E55" w14:textId="1E25BA67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Regulamin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</w:t>
      </w:r>
      <w:r w:rsidR="007F7ADB" w:rsidRPr="00C5350D">
        <w:rPr>
          <w:rFonts w:ascii="Times New Roman" w:hAnsi="Times New Roman" w:cs="Times New Roman"/>
        </w:rPr>
        <w:t>niniejszy Regulamin promocji pod nazwą: „</w:t>
      </w:r>
      <w:r w:rsidR="00400EB5">
        <w:rPr>
          <w:rFonts w:ascii="Times New Roman" w:hAnsi="Times New Roman" w:cs="Times New Roman"/>
        </w:rPr>
        <w:t>Kup. Oceń. Graj.”</w:t>
      </w:r>
      <w:r w:rsidR="00CE0291" w:rsidRPr="00C5350D">
        <w:rPr>
          <w:rFonts w:ascii="Times New Roman" w:hAnsi="Times New Roman" w:cs="Times New Roman"/>
        </w:rPr>
        <w:t xml:space="preserve"> na podstawie którego prowadzona jest </w:t>
      </w:r>
      <w:r w:rsidR="006D2786" w:rsidRPr="00E82104">
        <w:rPr>
          <w:rFonts w:ascii="Times New Roman" w:hAnsi="Times New Roman" w:cs="Times New Roman"/>
        </w:rPr>
        <w:t>P</w:t>
      </w:r>
      <w:r w:rsidR="00CE0291" w:rsidRPr="00C5350D">
        <w:rPr>
          <w:rFonts w:ascii="Times New Roman" w:hAnsi="Times New Roman" w:cs="Times New Roman"/>
        </w:rPr>
        <w:t>romocja.</w:t>
      </w:r>
    </w:p>
    <w:p w14:paraId="27D78CC1" w14:textId="76EEADAC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Promocja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706257" w:rsidRPr="00C5350D">
        <w:rPr>
          <w:rFonts w:ascii="Times New Roman" w:hAnsi="Times New Roman" w:cs="Times New Roman"/>
        </w:rPr>
        <w:t xml:space="preserve">– akcja </w:t>
      </w:r>
      <w:r w:rsidR="004D3379" w:rsidRPr="00E82104">
        <w:rPr>
          <w:rFonts w:ascii="Times New Roman" w:hAnsi="Times New Roman" w:cs="Times New Roman"/>
        </w:rPr>
        <w:t>sprzedażowa</w:t>
      </w:r>
      <w:r w:rsidR="00FF7176" w:rsidRPr="00C5350D">
        <w:rPr>
          <w:rFonts w:ascii="Times New Roman" w:hAnsi="Times New Roman" w:cs="Times New Roman"/>
        </w:rPr>
        <w:t xml:space="preserve"> Organizatora</w:t>
      </w:r>
      <w:r w:rsidR="004D3379" w:rsidRPr="00E82104">
        <w:rPr>
          <w:rFonts w:ascii="Times New Roman" w:hAnsi="Times New Roman" w:cs="Times New Roman"/>
        </w:rPr>
        <w:t xml:space="preserve"> typ</w:t>
      </w:r>
      <w:r w:rsidR="006D2786" w:rsidRPr="00E82104">
        <w:rPr>
          <w:rFonts w:ascii="Times New Roman" w:hAnsi="Times New Roman" w:cs="Times New Roman"/>
        </w:rPr>
        <w:t>u</w:t>
      </w:r>
      <w:r w:rsidR="004D3379" w:rsidRPr="00E82104">
        <w:rPr>
          <w:rFonts w:ascii="Times New Roman" w:hAnsi="Times New Roman" w:cs="Times New Roman"/>
        </w:rPr>
        <w:t xml:space="preserve"> „sprzedaż premiowa”</w:t>
      </w:r>
      <w:r w:rsidR="00201DDB" w:rsidRPr="00C5350D">
        <w:rPr>
          <w:rFonts w:ascii="Times New Roman" w:hAnsi="Times New Roman" w:cs="Times New Roman"/>
        </w:rPr>
        <w:t xml:space="preserve"> pod nazwą: </w:t>
      </w:r>
      <w:r w:rsidRPr="00C5350D">
        <w:rPr>
          <w:rFonts w:ascii="Times New Roman" w:hAnsi="Times New Roman" w:cs="Times New Roman"/>
        </w:rPr>
        <w:t>„</w:t>
      </w:r>
      <w:r w:rsidR="00EF45DC">
        <w:rPr>
          <w:rFonts w:ascii="Times New Roman" w:hAnsi="Times New Roman" w:cs="Times New Roman"/>
        </w:rPr>
        <w:t>Kup. Oceń. Graj.</w:t>
      </w:r>
      <w:r w:rsidRPr="00C5350D">
        <w:rPr>
          <w:rFonts w:ascii="Times New Roman" w:hAnsi="Times New Roman" w:cs="Times New Roman"/>
        </w:rPr>
        <w:t>”</w:t>
      </w:r>
      <w:r w:rsidR="00FF7176" w:rsidRPr="00C5350D">
        <w:rPr>
          <w:rFonts w:ascii="Times New Roman" w:hAnsi="Times New Roman" w:cs="Times New Roman"/>
        </w:rPr>
        <w:t xml:space="preserve">, polegająca na przyznaniu Uczestnikom spełniającym warunki określone w niniejszym Regulaminie prawa do otrzymania Nagrody, </w:t>
      </w:r>
      <w:r w:rsidR="002A0A18" w:rsidRPr="00E82104">
        <w:rPr>
          <w:rFonts w:ascii="Times New Roman" w:hAnsi="Times New Roman" w:cs="Times New Roman"/>
        </w:rPr>
        <w:t xml:space="preserve">która </w:t>
      </w:r>
      <w:r w:rsidR="002A0A18" w:rsidRPr="00C5350D">
        <w:rPr>
          <w:rFonts w:ascii="Times New Roman" w:hAnsi="Times New Roman" w:cs="Times New Roman"/>
        </w:rPr>
        <w:t>nie stanowi elementu ceny Produktu Promocyjnego ani rabatu</w:t>
      </w:r>
      <w:r w:rsidR="002A0A18" w:rsidRPr="000C7C4E">
        <w:rPr>
          <w:rFonts w:ascii="Times New Roman" w:hAnsi="Times New Roman" w:cs="Times New Roman"/>
        </w:rPr>
        <w:t xml:space="preserve">, na </w:t>
      </w:r>
      <w:r w:rsidR="002A0A18" w:rsidRPr="00E82104">
        <w:rPr>
          <w:rFonts w:ascii="Times New Roman" w:hAnsi="Times New Roman" w:cs="Times New Roman"/>
        </w:rPr>
        <w:t>zasadach wskazanych w Regulaminie</w:t>
      </w:r>
      <w:r w:rsidR="007C1C14">
        <w:rPr>
          <w:rFonts w:ascii="Times New Roman" w:hAnsi="Times New Roman" w:cs="Times New Roman"/>
        </w:rPr>
        <w:t>.</w:t>
      </w:r>
    </w:p>
    <w:p w14:paraId="133F94D8" w14:textId="1BC46318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Uczestnik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2A0088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osoba biorąca udział w Promocji</w:t>
      </w:r>
      <w:r w:rsidR="00CC22C0" w:rsidRPr="00C5350D">
        <w:rPr>
          <w:rFonts w:ascii="Times New Roman" w:hAnsi="Times New Roman" w:cs="Times New Roman"/>
        </w:rPr>
        <w:t xml:space="preserve"> spełniająca wymogi określone w </w:t>
      </w:r>
      <w:r w:rsidR="00AE5984" w:rsidRPr="00E82104">
        <w:rPr>
          <w:rFonts w:ascii="Times New Roman" w:hAnsi="Times New Roman" w:cs="Times New Roman"/>
        </w:rPr>
        <w:t>Regulaminie</w:t>
      </w:r>
      <w:r w:rsidR="00D02202" w:rsidRPr="00C5350D">
        <w:rPr>
          <w:rFonts w:ascii="Times New Roman" w:hAnsi="Times New Roman" w:cs="Times New Roman"/>
        </w:rPr>
        <w:t>.</w:t>
      </w:r>
    </w:p>
    <w:p w14:paraId="74245744" w14:textId="71B4A297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Organizator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</w:t>
      </w:r>
      <w:r w:rsidR="00604045" w:rsidRPr="00604045">
        <w:rPr>
          <w:rFonts w:ascii="Times New Roman" w:hAnsi="Times New Roman" w:cs="Times New Roman"/>
        </w:rPr>
        <w:t>MODECOM Europe, s.r.o. z siedzibą w Žilinie, Vojtecha Tvrdého 17, Žilina 010 01, Słowacja, DIČ (NIP): 2120985240, IČO (REGON): 52306801</w:t>
      </w:r>
      <w:r w:rsidR="001466E2" w:rsidRPr="00C5350D">
        <w:rPr>
          <w:rFonts w:ascii="Times New Roman" w:hAnsi="Times New Roman" w:cs="Times New Roman"/>
        </w:rPr>
        <w:t xml:space="preserve">, </w:t>
      </w:r>
      <w:r w:rsidR="00201DDB" w:rsidRPr="00C5350D">
        <w:rPr>
          <w:rFonts w:ascii="Times New Roman" w:hAnsi="Times New Roman" w:cs="Times New Roman"/>
        </w:rPr>
        <w:t>adres</w:t>
      </w:r>
      <w:r w:rsidR="008406FA" w:rsidRPr="00C5350D">
        <w:rPr>
          <w:rFonts w:ascii="Times New Roman" w:hAnsi="Times New Roman" w:cs="Times New Roman"/>
        </w:rPr>
        <w:t xml:space="preserve"> </w:t>
      </w:r>
      <w:r w:rsidR="00A61B3B" w:rsidRPr="00E82104">
        <w:rPr>
          <w:rFonts w:ascii="Times New Roman" w:hAnsi="Times New Roman" w:cs="Times New Roman"/>
        </w:rPr>
        <w:t>e-mail</w:t>
      </w:r>
      <w:r w:rsidR="00201DDB" w:rsidRPr="00C5350D">
        <w:rPr>
          <w:rFonts w:ascii="Times New Roman" w:hAnsi="Times New Roman" w:cs="Times New Roman"/>
        </w:rPr>
        <w:t>: promocj</w:t>
      </w:r>
      <w:r w:rsidR="00F87E63" w:rsidRPr="00C5350D">
        <w:rPr>
          <w:rFonts w:ascii="Times New Roman" w:hAnsi="Times New Roman" w:cs="Times New Roman"/>
        </w:rPr>
        <w:t>e</w:t>
      </w:r>
      <w:r w:rsidR="00201DDB" w:rsidRPr="00C5350D">
        <w:rPr>
          <w:rFonts w:ascii="Times New Roman" w:hAnsi="Times New Roman" w:cs="Times New Roman"/>
        </w:rPr>
        <w:t>@</w:t>
      </w:r>
      <w:r w:rsidR="005017E7" w:rsidRPr="00C5350D">
        <w:rPr>
          <w:rFonts w:ascii="Times New Roman" w:hAnsi="Times New Roman" w:cs="Times New Roman"/>
        </w:rPr>
        <w:t>modecom.eu</w:t>
      </w:r>
      <w:r w:rsidR="00201DDB" w:rsidRPr="00C5350D">
        <w:rPr>
          <w:rFonts w:ascii="Times New Roman" w:hAnsi="Times New Roman" w:cs="Times New Roman"/>
        </w:rPr>
        <w:t>.</w:t>
      </w:r>
    </w:p>
    <w:p w14:paraId="3416DEFD" w14:textId="3CC90406" w:rsidR="00232937" w:rsidRPr="00C5350D" w:rsidRDefault="00D870B4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Serwis Internetowy Organizatora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strona www Organizatora dostępna pod linkiem:</w:t>
      </w:r>
      <w:r w:rsidR="00232937" w:rsidRPr="00C5350D">
        <w:rPr>
          <w:rFonts w:ascii="Times New Roman" w:hAnsi="Times New Roman" w:cs="Times New Roman"/>
        </w:rPr>
        <w:t xml:space="preserve"> </w:t>
      </w:r>
      <w:hyperlink r:id="rId6" w:history="1">
        <w:r w:rsidR="00513D86" w:rsidRPr="004B711E">
          <w:rPr>
            <w:rStyle w:val="Hipercze"/>
            <w:rFonts w:ascii="Times New Roman" w:hAnsi="Times New Roman" w:cs="Times New Roman"/>
          </w:rPr>
          <w:t>https://store.modecom.com/</w:t>
        </w:r>
      </w:hyperlink>
      <w:r w:rsidR="00513D86">
        <w:rPr>
          <w:rFonts w:ascii="Times New Roman" w:hAnsi="Times New Roman" w:cs="Times New Roman"/>
        </w:rPr>
        <w:t xml:space="preserve"> </w:t>
      </w:r>
    </w:p>
    <w:p w14:paraId="082167C1" w14:textId="09389013" w:rsidR="00232937" w:rsidRPr="00C5350D" w:rsidRDefault="00D870B4" w:rsidP="009B3A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0D21E5">
        <w:rPr>
          <w:rFonts w:ascii="Times New Roman" w:hAnsi="Times New Roman" w:cs="Times New Roman"/>
          <w:b/>
        </w:rPr>
        <w:t>Partnerzy</w:t>
      </w:r>
      <w:r w:rsidR="00201DDB" w:rsidRPr="00C5350D">
        <w:rPr>
          <w:rFonts w:ascii="Times New Roman" w:hAnsi="Times New Roman" w:cs="Times New Roman"/>
          <w:b/>
        </w:rPr>
        <w:t xml:space="preserve"> Promocji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327578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</w:t>
      </w:r>
      <w:r w:rsidR="000D21E5">
        <w:rPr>
          <w:rFonts w:ascii="Times New Roman" w:hAnsi="Times New Roman" w:cs="Times New Roman"/>
        </w:rPr>
        <w:t>sklepy</w:t>
      </w:r>
      <w:r w:rsidR="002F00F6" w:rsidRPr="00C5350D">
        <w:rPr>
          <w:rFonts w:ascii="Times New Roman" w:hAnsi="Times New Roman" w:cs="Times New Roman"/>
        </w:rPr>
        <w:t xml:space="preserve"> </w:t>
      </w:r>
      <w:r w:rsidR="009946BE">
        <w:rPr>
          <w:rFonts w:ascii="Times New Roman" w:hAnsi="Times New Roman" w:cs="Times New Roman"/>
        </w:rPr>
        <w:t>online</w:t>
      </w:r>
      <w:r w:rsidR="002F00F6" w:rsidRPr="00C5350D">
        <w:rPr>
          <w:rFonts w:ascii="Times New Roman" w:hAnsi="Times New Roman" w:cs="Times New Roman"/>
        </w:rPr>
        <w:t xml:space="preserve"> </w:t>
      </w:r>
      <w:r w:rsidR="002E3496">
        <w:rPr>
          <w:rFonts w:ascii="Times New Roman" w:hAnsi="Times New Roman" w:cs="Times New Roman"/>
        </w:rPr>
        <w:t>sprzedające</w:t>
      </w:r>
      <w:r w:rsidR="002F00F6" w:rsidRPr="00C5350D">
        <w:rPr>
          <w:rFonts w:ascii="Times New Roman" w:hAnsi="Times New Roman" w:cs="Times New Roman"/>
        </w:rPr>
        <w:t xml:space="preserve"> </w:t>
      </w:r>
      <w:r w:rsidR="004F07A2" w:rsidRPr="00C5350D">
        <w:rPr>
          <w:rFonts w:ascii="Times New Roman" w:hAnsi="Times New Roman" w:cs="Times New Roman"/>
        </w:rPr>
        <w:t>Produkty Promocyjne</w:t>
      </w:r>
      <w:r w:rsidRPr="00C5350D">
        <w:rPr>
          <w:rFonts w:ascii="Times New Roman" w:hAnsi="Times New Roman" w:cs="Times New Roman"/>
        </w:rPr>
        <w:t xml:space="preserve"> dostępn</w:t>
      </w:r>
      <w:r w:rsidR="00B25C2B">
        <w:rPr>
          <w:rFonts w:ascii="Times New Roman" w:hAnsi="Times New Roman" w:cs="Times New Roman"/>
        </w:rPr>
        <w:t>e</w:t>
      </w:r>
      <w:r w:rsidRPr="00C5350D">
        <w:rPr>
          <w:rFonts w:ascii="Times New Roman" w:hAnsi="Times New Roman" w:cs="Times New Roman"/>
        </w:rPr>
        <w:t xml:space="preserve"> pod </w:t>
      </w:r>
      <w:r w:rsidR="00B25C2B">
        <w:rPr>
          <w:rFonts w:ascii="Times New Roman" w:hAnsi="Times New Roman" w:cs="Times New Roman"/>
        </w:rPr>
        <w:t>adres</w:t>
      </w:r>
      <w:r w:rsidR="0008198B">
        <w:rPr>
          <w:rFonts w:ascii="Times New Roman" w:hAnsi="Times New Roman" w:cs="Times New Roman"/>
        </w:rPr>
        <w:t>ami</w:t>
      </w:r>
      <w:r w:rsidRPr="00C5350D">
        <w:rPr>
          <w:rFonts w:ascii="Times New Roman" w:hAnsi="Times New Roman" w:cs="Times New Roman"/>
        </w:rPr>
        <w:t>:</w:t>
      </w:r>
      <w:r w:rsidR="009B3A0B">
        <w:rPr>
          <w:rFonts w:ascii="Times New Roman" w:hAnsi="Times New Roman" w:cs="Times New Roman"/>
        </w:rPr>
        <w:t xml:space="preserve"> </w:t>
      </w:r>
      <w:hyperlink r:id="rId7" w:history="1">
        <w:r w:rsidR="009B3A0B" w:rsidRPr="00791B16">
          <w:rPr>
            <w:rStyle w:val="Hipercze"/>
            <w:rFonts w:ascii="Times New Roman" w:hAnsi="Times New Roman" w:cs="Times New Roman"/>
          </w:rPr>
          <w:t>https://www.morele.net/</w:t>
        </w:r>
      </w:hyperlink>
      <w:r w:rsidR="00D0199B">
        <w:rPr>
          <w:rFonts w:ascii="Times New Roman" w:hAnsi="Times New Roman" w:cs="Times New Roman"/>
        </w:rPr>
        <w:t xml:space="preserve">; </w:t>
      </w:r>
      <w:hyperlink r:id="rId8" w:history="1">
        <w:r w:rsidR="00F7544D" w:rsidRPr="00791B16">
          <w:rPr>
            <w:rStyle w:val="Hipercze"/>
            <w:rFonts w:ascii="Times New Roman" w:hAnsi="Times New Roman" w:cs="Times New Roman"/>
          </w:rPr>
          <w:t>https://www.x-kom.pl/</w:t>
        </w:r>
      </w:hyperlink>
      <w:r w:rsidR="00F7544D">
        <w:rPr>
          <w:rFonts w:ascii="Times New Roman" w:hAnsi="Times New Roman" w:cs="Times New Roman"/>
        </w:rPr>
        <w:t xml:space="preserve">; </w:t>
      </w:r>
      <w:hyperlink r:id="rId9" w:history="1">
        <w:r w:rsidR="004608B9" w:rsidRPr="00791B16">
          <w:rPr>
            <w:rStyle w:val="Hipercze"/>
            <w:rFonts w:ascii="Times New Roman" w:hAnsi="Times New Roman" w:cs="Times New Roman"/>
          </w:rPr>
          <w:t>https://www.komputronik.pl/</w:t>
        </w:r>
      </w:hyperlink>
      <w:r w:rsidR="00D53DAD">
        <w:rPr>
          <w:rFonts w:ascii="Times New Roman" w:hAnsi="Times New Roman" w:cs="Times New Roman"/>
        </w:rPr>
        <w:t xml:space="preserve">; </w:t>
      </w:r>
      <w:hyperlink r:id="rId10" w:history="1">
        <w:r w:rsidR="004C6B11" w:rsidRPr="00791B16">
          <w:rPr>
            <w:rStyle w:val="Hipercze"/>
            <w:rFonts w:ascii="Times New Roman" w:hAnsi="Times New Roman" w:cs="Times New Roman"/>
          </w:rPr>
          <w:t>https://www.euro.com.pl/</w:t>
        </w:r>
      </w:hyperlink>
      <w:r w:rsidR="004C6B11">
        <w:rPr>
          <w:rFonts w:ascii="Times New Roman" w:hAnsi="Times New Roman" w:cs="Times New Roman"/>
        </w:rPr>
        <w:t>;</w:t>
      </w:r>
      <w:r w:rsidR="009B3A0B">
        <w:rPr>
          <w:rFonts w:ascii="Times New Roman" w:hAnsi="Times New Roman" w:cs="Times New Roman"/>
        </w:rPr>
        <w:t xml:space="preserve"> </w:t>
      </w:r>
      <w:r w:rsidR="004C6B11">
        <w:rPr>
          <w:rFonts w:ascii="Times New Roman" w:hAnsi="Times New Roman" w:cs="Times New Roman"/>
        </w:rPr>
        <w:t xml:space="preserve"> </w:t>
      </w:r>
      <w:hyperlink r:id="rId11" w:history="1">
        <w:r w:rsidR="009B3A0B" w:rsidRPr="00791B16">
          <w:rPr>
            <w:rStyle w:val="Hipercze"/>
            <w:rFonts w:ascii="Times New Roman" w:hAnsi="Times New Roman" w:cs="Times New Roman"/>
          </w:rPr>
          <w:t>https://www.mediaexpert.pl/</w:t>
        </w:r>
      </w:hyperlink>
      <w:r w:rsidR="009B3A0B">
        <w:rPr>
          <w:rFonts w:ascii="Times New Roman" w:hAnsi="Times New Roman" w:cs="Times New Roman"/>
        </w:rPr>
        <w:t xml:space="preserve"> </w:t>
      </w:r>
    </w:p>
    <w:p w14:paraId="74C51863" w14:textId="227618B7" w:rsidR="00232937" w:rsidRPr="00C5350D" w:rsidRDefault="006C1F5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1F53">
        <w:rPr>
          <w:rFonts w:ascii="Times New Roman" w:hAnsi="Times New Roman" w:cs="Times New Roman"/>
          <w:bCs/>
        </w:rPr>
        <w:t>„</w:t>
      </w:r>
      <w:r w:rsidR="00201DDB" w:rsidRPr="00C5350D">
        <w:rPr>
          <w:rFonts w:ascii="Times New Roman" w:hAnsi="Times New Roman" w:cs="Times New Roman"/>
          <w:b/>
        </w:rPr>
        <w:t>Czas Trwania Promocji</w:t>
      </w:r>
      <w:r w:rsidR="001466E2"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853BDA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w którym Uczestnik musi dokonać zakupu Produktu Promocyjnego. </w:t>
      </w:r>
      <w:r w:rsidR="00E4125C" w:rsidRPr="00C5350D">
        <w:rPr>
          <w:rFonts w:ascii="Times New Roman" w:hAnsi="Times New Roman" w:cs="Times New Roman"/>
        </w:rPr>
        <w:t>J</w:t>
      </w:r>
      <w:r w:rsidR="00201DDB" w:rsidRPr="00C5350D">
        <w:rPr>
          <w:rFonts w:ascii="Times New Roman" w:hAnsi="Times New Roman" w:cs="Times New Roman"/>
        </w:rPr>
        <w:t xml:space="preserve">est to okres od dnia </w:t>
      </w:r>
      <w:r w:rsidR="00956A2F">
        <w:rPr>
          <w:rFonts w:ascii="Times New Roman" w:hAnsi="Times New Roman" w:cs="Times New Roman"/>
        </w:rPr>
        <w:t>11</w:t>
      </w:r>
      <w:r w:rsidR="00201DDB" w:rsidRPr="00C5350D">
        <w:rPr>
          <w:rFonts w:ascii="Times New Roman" w:hAnsi="Times New Roman" w:cs="Times New Roman"/>
        </w:rPr>
        <w:t>.</w:t>
      </w:r>
      <w:r w:rsidR="00E4125C" w:rsidRPr="00C5350D">
        <w:rPr>
          <w:rFonts w:ascii="Times New Roman" w:hAnsi="Times New Roman" w:cs="Times New Roman"/>
        </w:rPr>
        <w:t>0</w:t>
      </w:r>
      <w:r w:rsidR="00956A2F">
        <w:rPr>
          <w:rFonts w:ascii="Times New Roman" w:hAnsi="Times New Roman" w:cs="Times New Roman"/>
        </w:rPr>
        <w:t>5</w:t>
      </w:r>
      <w:r w:rsidR="00201DDB" w:rsidRPr="00C5350D">
        <w:rPr>
          <w:rFonts w:ascii="Times New Roman" w:hAnsi="Times New Roman" w:cs="Times New Roman"/>
        </w:rPr>
        <w:t>.202</w:t>
      </w:r>
      <w:r w:rsidR="00E4125C" w:rsidRPr="00C5350D">
        <w:rPr>
          <w:rFonts w:ascii="Times New Roman" w:hAnsi="Times New Roman" w:cs="Times New Roman"/>
        </w:rPr>
        <w:t>6</w:t>
      </w:r>
      <w:r w:rsidR="00201DDB" w:rsidRPr="00C5350D">
        <w:rPr>
          <w:rFonts w:ascii="Times New Roman" w:hAnsi="Times New Roman" w:cs="Times New Roman"/>
        </w:rPr>
        <w:t xml:space="preserve"> od godziny 00:01, do</w:t>
      </w:r>
      <w:r w:rsidR="00742342" w:rsidRPr="00C5350D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 xml:space="preserve">dnia </w:t>
      </w:r>
      <w:r w:rsidR="00956A2F">
        <w:rPr>
          <w:rFonts w:ascii="Times New Roman" w:hAnsi="Times New Roman" w:cs="Times New Roman"/>
        </w:rPr>
        <w:t>14</w:t>
      </w:r>
      <w:r w:rsidR="00201DDB" w:rsidRPr="00C5350D">
        <w:rPr>
          <w:rFonts w:ascii="Times New Roman" w:hAnsi="Times New Roman" w:cs="Times New Roman"/>
        </w:rPr>
        <w:t>.0</w:t>
      </w:r>
      <w:r w:rsidR="00956A2F">
        <w:rPr>
          <w:rFonts w:ascii="Times New Roman" w:hAnsi="Times New Roman" w:cs="Times New Roman"/>
        </w:rPr>
        <w:t>6</w:t>
      </w:r>
      <w:r w:rsidR="00201DDB" w:rsidRPr="00C5350D">
        <w:rPr>
          <w:rFonts w:ascii="Times New Roman" w:hAnsi="Times New Roman" w:cs="Times New Roman"/>
        </w:rPr>
        <w:t>.2026 do godziny 23:5</w:t>
      </w:r>
      <w:r w:rsidR="00FE1819" w:rsidRPr="00C5350D">
        <w:rPr>
          <w:rFonts w:ascii="Times New Roman" w:hAnsi="Times New Roman" w:cs="Times New Roman"/>
        </w:rPr>
        <w:t>9</w:t>
      </w:r>
      <w:r w:rsidR="00201DDB" w:rsidRPr="00C5350D">
        <w:rPr>
          <w:rFonts w:ascii="Times New Roman" w:hAnsi="Times New Roman" w:cs="Times New Roman"/>
        </w:rPr>
        <w:t xml:space="preserve"> (decyduje data i godzina wysłania zamówienia na serwer sklepu</w:t>
      </w:r>
      <w:r w:rsidR="00742342" w:rsidRPr="00C5350D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>internetowego)</w:t>
      </w:r>
      <w:r w:rsidR="00516263" w:rsidRPr="00C5350D">
        <w:rPr>
          <w:rFonts w:ascii="Times New Roman" w:hAnsi="Times New Roman" w:cs="Times New Roman"/>
        </w:rPr>
        <w:t>.</w:t>
      </w:r>
      <w:r w:rsidR="00201DDB" w:rsidRPr="00C5350D">
        <w:rPr>
          <w:rFonts w:ascii="Times New Roman" w:hAnsi="Times New Roman" w:cs="Times New Roman"/>
        </w:rPr>
        <w:t xml:space="preserve"> Organizator zastrzega, że Promocja może zostać zakończona wcześniej, jeśli zostanie</w:t>
      </w:r>
      <w:r w:rsidR="00742342" w:rsidRPr="00C5350D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 xml:space="preserve">wyczerpana przeznaczona pula </w:t>
      </w:r>
      <w:r w:rsidR="00876D7C" w:rsidRPr="00C5350D">
        <w:rPr>
          <w:rFonts w:ascii="Times New Roman" w:hAnsi="Times New Roman" w:cs="Times New Roman"/>
        </w:rPr>
        <w:t>N</w:t>
      </w:r>
      <w:r w:rsidR="00201DDB" w:rsidRPr="00C5350D">
        <w:rPr>
          <w:rFonts w:ascii="Times New Roman" w:hAnsi="Times New Roman" w:cs="Times New Roman"/>
        </w:rPr>
        <w:t xml:space="preserve">agród lub </w:t>
      </w:r>
      <w:r w:rsidR="00876D7C" w:rsidRPr="00C5350D">
        <w:rPr>
          <w:rFonts w:ascii="Times New Roman" w:hAnsi="Times New Roman" w:cs="Times New Roman"/>
        </w:rPr>
        <w:t>P</w:t>
      </w:r>
      <w:r w:rsidR="00201DDB" w:rsidRPr="00C5350D">
        <w:rPr>
          <w:rFonts w:ascii="Times New Roman" w:hAnsi="Times New Roman" w:cs="Times New Roman"/>
        </w:rPr>
        <w:t>roduktów</w:t>
      </w:r>
      <w:r w:rsidR="00876D7C" w:rsidRPr="00C5350D">
        <w:rPr>
          <w:rFonts w:ascii="Times New Roman" w:hAnsi="Times New Roman" w:cs="Times New Roman"/>
        </w:rPr>
        <w:t xml:space="preserve"> Promocyjnych</w:t>
      </w:r>
      <w:r w:rsidR="00201DDB" w:rsidRPr="00C5350D">
        <w:rPr>
          <w:rFonts w:ascii="Times New Roman" w:hAnsi="Times New Roman" w:cs="Times New Roman"/>
        </w:rPr>
        <w:t>, opisanych w</w:t>
      </w:r>
      <w:r w:rsidR="00876D7C" w:rsidRPr="00C5350D">
        <w:rPr>
          <w:rFonts w:ascii="Times New Roman" w:hAnsi="Times New Roman" w:cs="Times New Roman"/>
        </w:rPr>
        <w:t xml:space="preserve"> punkcie ust. 11 poniżej.</w:t>
      </w:r>
    </w:p>
    <w:p w14:paraId="76868597" w14:textId="556D052D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Przyjmowania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o którym mowa w §</w:t>
      </w:r>
      <w:r w:rsidR="00B95B64" w:rsidRPr="00E82104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>4 ust. 1 Regulaminu</w:t>
      </w:r>
      <w:r w:rsidR="00E61720" w:rsidRPr="00C5350D">
        <w:rPr>
          <w:rFonts w:ascii="Times New Roman" w:hAnsi="Times New Roman" w:cs="Times New Roman"/>
        </w:rPr>
        <w:t>.</w:t>
      </w:r>
    </w:p>
    <w:p w14:paraId="7CF0AB40" w14:textId="23EC8989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Weryfikacji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o którym mowa w §</w:t>
      </w:r>
      <w:r w:rsidR="00B95B64" w:rsidRPr="00E82104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>4 ust. 2 Regulaminu.</w:t>
      </w:r>
    </w:p>
    <w:p w14:paraId="1A5249C5" w14:textId="213DC538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Realizacji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w którym Organizator zobowiązany jest do wysyłki </w:t>
      </w:r>
      <w:r w:rsidRPr="00C5350D">
        <w:rPr>
          <w:rFonts w:ascii="Times New Roman" w:hAnsi="Times New Roman" w:cs="Times New Roman"/>
        </w:rPr>
        <w:t>N</w:t>
      </w:r>
      <w:r w:rsidR="00201DDB" w:rsidRPr="00C5350D">
        <w:rPr>
          <w:rFonts w:ascii="Times New Roman" w:hAnsi="Times New Roman" w:cs="Times New Roman"/>
        </w:rPr>
        <w:t xml:space="preserve">agród, wynoszący do </w:t>
      </w:r>
      <w:r w:rsidR="007B4787">
        <w:rPr>
          <w:rFonts w:ascii="Times New Roman" w:hAnsi="Times New Roman" w:cs="Times New Roman"/>
        </w:rPr>
        <w:t>21</w:t>
      </w:r>
      <w:r w:rsidR="00201DDB" w:rsidRPr="00C5350D">
        <w:rPr>
          <w:rFonts w:ascii="Times New Roman" w:hAnsi="Times New Roman" w:cs="Times New Roman"/>
        </w:rPr>
        <w:t xml:space="preserve"> dni od zakończenia Czasu Weryfikacji Zgłoszeń.</w:t>
      </w:r>
    </w:p>
    <w:p w14:paraId="0DD2D4C2" w14:textId="00F1F5BB" w:rsidR="00201DDB" w:rsidRPr="00C5350D" w:rsidRDefault="004F07A2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Produkt Promocyjny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B238DF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wymieniony w poniższej tabeli </w:t>
      </w:r>
      <w:r w:rsidR="007F7ADB" w:rsidRPr="00C5350D">
        <w:rPr>
          <w:rFonts w:ascii="Times New Roman" w:hAnsi="Times New Roman" w:cs="Times New Roman"/>
        </w:rPr>
        <w:t xml:space="preserve">fabrycznie nowy </w:t>
      </w:r>
      <w:r w:rsidR="00201DDB" w:rsidRPr="00C5350D">
        <w:rPr>
          <w:rFonts w:ascii="Times New Roman" w:hAnsi="Times New Roman" w:cs="Times New Roman"/>
        </w:rPr>
        <w:t>produkt</w:t>
      </w:r>
      <w:r w:rsidR="007F7ADB" w:rsidRPr="00C5350D">
        <w:rPr>
          <w:rFonts w:ascii="Times New Roman" w:hAnsi="Times New Roman" w:cs="Times New Roman"/>
        </w:rPr>
        <w:t xml:space="preserve"> – obudowa komputerowa MODECOM</w:t>
      </w:r>
      <w:r w:rsidR="00FF7176" w:rsidRPr="00E82104">
        <w:rPr>
          <w:rFonts w:ascii="Times New Roman" w:hAnsi="Times New Roman" w:cs="Times New Roman"/>
        </w:rPr>
        <w:t xml:space="preserve"> (dokładna lista produktów dostępna w załączniku do Regulaminu)</w:t>
      </w:r>
      <w:r w:rsidRPr="00C5350D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0"/>
        <w:gridCol w:w="2392"/>
        <w:gridCol w:w="2351"/>
        <w:gridCol w:w="1929"/>
      </w:tblGrid>
      <w:tr w:rsidR="00FE2EBC" w:rsidRPr="00E82104" w14:paraId="59A5AA60" w14:textId="036152D9" w:rsidTr="00FE2EBC">
        <w:tc>
          <w:tcPr>
            <w:tcW w:w="2390" w:type="dxa"/>
            <w:vAlign w:val="center"/>
          </w:tcPr>
          <w:p w14:paraId="09AF71EB" w14:textId="44817923" w:rsidR="00FE2EBC" w:rsidRPr="00C5350D" w:rsidRDefault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006619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roduktu</w:t>
            </w:r>
            <w:r w:rsidR="00006619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Promocyjnego</w:t>
            </w: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objętego promocją</w:t>
            </w:r>
          </w:p>
        </w:tc>
        <w:tc>
          <w:tcPr>
            <w:tcW w:w="2392" w:type="dxa"/>
            <w:vAlign w:val="center"/>
          </w:tcPr>
          <w:p w14:paraId="2AB1F873" w14:textId="75387F76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Nagroda</w:t>
            </w:r>
          </w:p>
        </w:tc>
        <w:tc>
          <w:tcPr>
            <w:tcW w:w="2351" w:type="dxa"/>
            <w:vAlign w:val="center"/>
          </w:tcPr>
          <w:p w14:paraId="0DC21DB0" w14:textId="77777777" w:rsidR="00284E17" w:rsidRPr="00E82104" w:rsidRDefault="00284E17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95B0B0" w14:textId="346B0513" w:rsidR="00FE2EBC" w:rsidRPr="00E82104" w:rsidRDefault="00841A6A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284E17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ula/limit</w:t>
            </w:r>
            <w:r w:rsidR="00284E17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284E17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agród </w:t>
            </w:r>
          </w:p>
          <w:p w14:paraId="08951079" w14:textId="4EECEEE5" w:rsidR="00284E17" w:rsidRPr="00C5350D" w:rsidRDefault="00284E17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7B4068B" w14:textId="390F5A2E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nagrody</w:t>
            </w:r>
          </w:p>
        </w:tc>
      </w:tr>
      <w:tr w:rsidR="00FE2EBC" w:rsidRPr="00E82104" w14:paraId="162B9474" w14:textId="73F52288" w:rsidTr="00B46288">
        <w:tc>
          <w:tcPr>
            <w:tcW w:w="2390" w:type="dxa"/>
          </w:tcPr>
          <w:p w14:paraId="4301FBD6" w14:textId="16D2ECEA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MODECOM Volcano </w:t>
            </w:r>
            <w:r w:rsidR="0090428E">
              <w:rPr>
                <w:rFonts w:ascii="Times New Roman" w:hAnsi="Times New Roman" w:cs="Times New Roman"/>
                <w:sz w:val="20"/>
                <w:szCs w:val="20"/>
              </w:rPr>
              <w:t>AQ200</w:t>
            </w: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 (biały i czarny)</w:t>
            </w:r>
          </w:p>
        </w:tc>
        <w:tc>
          <w:tcPr>
            <w:tcW w:w="2392" w:type="dxa"/>
            <w:vMerge w:val="restart"/>
            <w:vAlign w:val="center"/>
          </w:tcPr>
          <w:p w14:paraId="3E2712A4" w14:textId="17038EA0" w:rsidR="00FE2EBC" w:rsidRPr="00C5350D" w:rsidRDefault="00D21F4B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Czek Blik</w:t>
            </w:r>
          </w:p>
        </w:tc>
        <w:tc>
          <w:tcPr>
            <w:tcW w:w="2351" w:type="dxa"/>
            <w:vMerge w:val="restart"/>
            <w:vAlign w:val="center"/>
          </w:tcPr>
          <w:p w14:paraId="7C02E582" w14:textId="4461D51F" w:rsidR="00FE2EBC" w:rsidRPr="00C5350D" w:rsidRDefault="00C62FFF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66C4" w:rsidRPr="00C53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84E17" w:rsidRPr="00E82104">
              <w:rPr>
                <w:rFonts w:ascii="Times New Roman" w:hAnsi="Times New Roman" w:cs="Times New Roman"/>
                <w:sz w:val="20"/>
                <w:szCs w:val="20"/>
              </w:rPr>
              <w:t xml:space="preserve"> sztuk</w:t>
            </w:r>
          </w:p>
        </w:tc>
        <w:tc>
          <w:tcPr>
            <w:tcW w:w="1929" w:type="dxa"/>
            <w:vMerge w:val="restart"/>
            <w:vAlign w:val="center"/>
          </w:tcPr>
          <w:p w14:paraId="1E3AB77D" w14:textId="56EC6F57" w:rsidR="00FE2EBC" w:rsidRPr="00C5350D" w:rsidRDefault="004454D0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E2EBC"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 PLN</w:t>
            </w:r>
          </w:p>
        </w:tc>
      </w:tr>
      <w:tr w:rsidR="00FE2EBC" w:rsidRPr="00E82104" w14:paraId="1B5B70B4" w14:textId="0C138A80" w:rsidTr="00FE2EBC">
        <w:tc>
          <w:tcPr>
            <w:tcW w:w="2390" w:type="dxa"/>
          </w:tcPr>
          <w:p w14:paraId="20EAF318" w14:textId="4575D81B" w:rsidR="00FE2EBC" w:rsidRPr="00C5350D" w:rsidRDefault="0090428E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MODECOM Volcano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AQ400</w:t>
            </w: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 (biały i czarny)</w:t>
            </w:r>
          </w:p>
        </w:tc>
        <w:tc>
          <w:tcPr>
            <w:tcW w:w="2392" w:type="dxa"/>
            <w:vMerge/>
          </w:tcPr>
          <w:p w14:paraId="707CA819" w14:textId="26CBBB2B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14:paraId="7949B2C0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14:paraId="64B4F7C3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C" w:rsidRPr="00E82104" w14:paraId="5E1A9ADE" w14:textId="1E488E6F" w:rsidTr="00FE2EBC">
        <w:tc>
          <w:tcPr>
            <w:tcW w:w="2390" w:type="dxa"/>
          </w:tcPr>
          <w:p w14:paraId="1DFF7419" w14:textId="1B6814F3" w:rsidR="00FE2EBC" w:rsidRPr="00C5350D" w:rsidRDefault="0090428E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MODECOM Volcano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AQ500</w:t>
            </w: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 (biały i czarny)</w:t>
            </w:r>
          </w:p>
        </w:tc>
        <w:tc>
          <w:tcPr>
            <w:tcW w:w="2392" w:type="dxa"/>
            <w:vMerge/>
          </w:tcPr>
          <w:p w14:paraId="6C159A3A" w14:textId="25E394AF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14:paraId="13CA974A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14:paraId="608D02A7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46DEB" w14:textId="77777777" w:rsidR="0066745E" w:rsidRPr="00C5350D" w:rsidRDefault="0066745E" w:rsidP="00C5350D">
      <w:pPr>
        <w:spacing w:after="0"/>
        <w:jc w:val="both"/>
        <w:rPr>
          <w:rFonts w:ascii="Times New Roman" w:hAnsi="Times New Roman" w:cs="Times New Roman"/>
        </w:rPr>
      </w:pPr>
    </w:p>
    <w:p w14:paraId="458705C8" w14:textId="2389E45D" w:rsidR="00006619" w:rsidRPr="000F065C" w:rsidRDefault="00006619" w:rsidP="000F06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Pr="00C5350D">
        <w:rPr>
          <w:rFonts w:ascii="Times New Roman" w:hAnsi="Times New Roman" w:cs="Times New Roman"/>
          <w:b/>
        </w:rPr>
        <w:t>Nagroda</w:t>
      </w:r>
      <w:r w:rsidRPr="00C5350D">
        <w:rPr>
          <w:rFonts w:ascii="Times New Roman" w:hAnsi="Times New Roman" w:cs="Times New Roman"/>
        </w:rPr>
        <w:t xml:space="preserve">” </w:t>
      </w:r>
      <w:r w:rsidR="001F1B22">
        <w:rPr>
          <w:rFonts w:ascii="Times New Roman" w:hAnsi="Times New Roman" w:cs="Times New Roman"/>
        </w:rPr>
        <w:t>–</w:t>
      </w:r>
      <w:r w:rsidR="00D21F4B">
        <w:rPr>
          <w:rFonts w:ascii="Times New Roman" w:hAnsi="Times New Roman" w:cs="Times New Roman"/>
        </w:rPr>
        <w:t xml:space="preserve"> Czek Blik o wartości 100 złotych.</w:t>
      </w:r>
      <w:r w:rsidR="000F065C">
        <w:rPr>
          <w:rFonts w:ascii="Times New Roman" w:hAnsi="Times New Roman" w:cs="Times New Roman"/>
        </w:rPr>
        <w:t xml:space="preserve"> </w:t>
      </w:r>
      <w:r w:rsidR="00D21F4B">
        <w:rPr>
          <w:rFonts w:ascii="Times New Roman" w:hAnsi="Times New Roman" w:cs="Times New Roman"/>
        </w:rPr>
        <w:t xml:space="preserve"> </w:t>
      </w:r>
      <w:r w:rsidR="000F065C" w:rsidRPr="000F065C">
        <w:rPr>
          <w:rFonts w:ascii="Times New Roman" w:hAnsi="Times New Roman" w:cs="Times New Roman"/>
        </w:rPr>
        <w:t>Czek BLIK to złożony z 9 cyfr kod, który umożliwia wypłaty z bankomatów, lub płatności w</w:t>
      </w:r>
      <w:r w:rsidR="000F065C">
        <w:rPr>
          <w:rFonts w:ascii="Times New Roman" w:hAnsi="Times New Roman" w:cs="Times New Roman"/>
        </w:rPr>
        <w:t xml:space="preserve"> </w:t>
      </w:r>
      <w:r w:rsidR="000F065C" w:rsidRPr="000F065C">
        <w:rPr>
          <w:rFonts w:ascii="Times New Roman" w:hAnsi="Times New Roman" w:cs="Times New Roman"/>
        </w:rPr>
        <w:t>terminalach na terenie całej Polski.</w:t>
      </w:r>
      <w:r w:rsidR="009329D1">
        <w:rPr>
          <w:rFonts w:ascii="Times New Roman" w:hAnsi="Times New Roman" w:cs="Times New Roman"/>
        </w:rPr>
        <w:t xml:space="preserve"> Warunki skorzystania z czeku BLIK stanowi załącznik nr 1 do Regulaminu.</w:t>
      </w:r>
    </w:p>
    <w:p w14:paraId="60593496" w14:textId="77777777" w:rsidR="0066745E" w:rsidRPr="00C5350D" w:rsidRDefault="0066745E" w:rsidP="00C5350D">
      <w:pPr>
        <w:spacing w:after="0"/>
        <w:jc w:val="both"/>
        <w:rPr>
          <w:rFonts w:ascii="Times New Roman" w:hAnsi="Times New Roman" w:cs="Times New Roman"/>
        </w:rPr>
      </w:pPr>
    </w:p>
    <w:p w14:paraId="20D09150" w14:textId="11E74872" w:rsidR="00201DDB" w:rsidRPr="00C5350D" w:rsidRDefault="00201DDB" w:rsidP="00C5350D">
      <w:pPr>
        <w:jc w:val="center"/>
        <w:rPr>
          <w:rFonts w:ascii="Times New Roman" w:hAnsi="Times New Roman" w:cs="Times New Roman"/>
          <w:b/>
          <w:bCs/>
        </w:rPr>
      </w:pPr>
      <w:r w:rsidRPr="00C5350D">
        <w:rPr>
          <w:rFonts w:ascii="Times New Roman" w:hAnsi="Times New Roman" w:cs="Times New Roman"/>
          <w:b/>
        </w:rPr>
        <w:t>§ 2</w:t>
      </w:r>
      <w:r w:rsidR="00006619" w:rsidRPr="00C5350D">
        <w:rPr>
          <w:rFonts w:ascii="Times New Roman" w:hAnsi="Times New Roman" w:cs="Times New Roman"/>
          <w:b/>
          <w:bCs/>
        </w:rPr>
        <w:t xml:space="preserve"> </w:t>
      </w:r>
      <w:r w:rsidRPr="00C5350D">
        <w:rPr>
          <w:rFonts w:ascii="Times New Roman" w:hAnsi="Times New Roman" w:cs="Times New Roman"/>
          <w:b/>
          <w:bCs/>
        </w:rPr>
        <w:t>Postanowienia ogólne</w:t>
      </w:r>
    </w:p>
    <w:p w14:paraId="4E7FE519" w14:textId="3F48A196" w:rsidR="00232937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Regulamin określa</w:t>
      </w:r>
      <w:r w:rsidR="0066745E" w:rsidRPr="00C5350D">
        <w:rPr>
          <w:rFonts w:ascii="Times New Roman" w:hAnsi="Times New Roman" w:cs="Times New Roman"/>
        </w:rPr>
        <w:t xml:space="preserve"> </w:t>
      </w:r>
      <w:r w:rsidR="00D875D1" w:rsidRPr="00E82104">
        <w:rPr>
          <w:rFonts w:ascii="Times New Roman" w:hAnsi="Times New Roman" w:cs="Times New Roman"/>
        </w:rPr>
        <w:t>w szczególności zasady i warunki uczestnictwa w Promocji oraz</w:t>
      </w:r>
      <w:r w:rsidRPr="00C5350D">
        <w:rPr>
          <w:rFonts w:ascii="Times New Roman" w:hAnsi="Times New Roman" w:cs="Times New Roman"/>
        </w:rPr>
        <w:t xml:space="preserve"> </w:t>
      </w:r>
      <w:r w:rsidR="00D875D1" w:rsidRPr="00E82104">
        <w:rPr>
          <w:rFonts w:ascii="Times New Roman" w:hAnsi="Times New Roman" w:cs="Times New Roman"/>
        </w:rPr>
        <w:t>prze</w:t>
      </w:r>
      <w:r w:rsidRPr="00C5350D">
        <w:rPr>
          <w:rFonts w:ascii="Times New Roman" w:hAnsi="Times New Roman" w:cs="Times New Roman"/>
        </w:rPr>
        <w:t xml:space="preserve">prowadzenia Promocji, </w:t>
      </w:r>
      <w:r w:rsidR="0066745E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 xml:space="preserve">agrody </w:t>
      </w:r>
      <w:r w:rsidR="00320AC4" w:rsidRPr="00C5350D">
        <w:rPr>
          <w:rFonts w:ascii="Times New Roman" w:hAnsi="Times New Roman" w:cs="Times New Roman"/>
        </w:rPr>
        <w:t>p</w:t>
      </w:r>
      <w:r w:rsidRPr="00C5350D">
        <w:rPr>
          <w:rFonts w:ascii="Times New Roman" w:hAnsi="Times New Roman" w:cs="Times New Roman"/>
        </w:rPr>
        <w:t xml:space="preserve">rzewidziane w Promocji i zasady ich </w:t>
      </w:r>
      <w:r w:rsidR="00232937" w:rsidRPr="00C5350D">
        <w:rPr>
          <w:rFonts w:ascii="Times New Roman" w:hAnsi="Times New Roman" w:cs="Times New Roman"/>
        </w:rPr>
        <w:t>przyznawania</w:t>
      </w:r>
      <w:r w:rsidRPr="00C5350D">
        <w:rPr>
          <w:rFonts w:ascii="Times New Roman" w:hAnsi="Times New Roman" w:cs="Times New Roman"/>
        </w:rPr>
        <w:t xml:space="preserve"> oraz </w:t>
      </w:r>
      <w:r w:rsidR="00D875D1" w:rsidRPr="00E82104">
        <w:rPr>
          <w:rFonts w:ascii="Times New Roman" w:hAnsi="Times New Roman" w:cs="Times New Roman"/>
        </w:rPr>
        <w:t xml:space="preserve">zasady </w:t>
      </w:r>
      <w:r w:rsidRPr="00C5350D">
        <w:rPr>
          <w:rFonts w:ascii="Times New Roman" w:hAnsi="Times New Roman" w:cs="Times New Roman"/>
        </w:rPr>
        <w:t>postępowani</w:t>
      </w:r>
      <w:r w:rsidR="00D875D1" w:rsidRPr="00E82104">
        <w:rPr>
          <w:rFonts w:ascii="Times New Roman" w:hAnsi="Times New Roman" w:cs="Times New Roman"/>
        </w:rPr>
        <w:t>a</w:t>
      </w:r>
      <w:r w:rsidRPr="00C5350D">
        <w:rPr>
          <w:rFonts w:ascii="Times New Roman" w:hAnsi="Times New Roman" w:cs="Times New Roman"/>
        </w:rPr>
        <w:t xml:space="preserve"> reklamacyjne</w:t>
      </w:r>
      <w:r w:rsidR="00D875D1" w:rsidRPr="00E82104">
        <w:rPr>
          <w:rFonts w:ascii="Times New Roman" w:hAnsi="Times New Roman" w:cs="Times New Roman"/>
        </w:rPr>
        <w:t>go</w:t>
      </w:r>
      <w:r w:rsidRPr="00C5350D">
        <w:rPr>
          <w:rFonts w:ascii="Times New Roman" w:hAnsi="Times New Roman" w:cs="Times New Roman"/>
        </w:rPr>
        <w:t>.</w:t>
      </w:r>
    </w:p>
    <w:p w14:paraId="6E004EA8" w14:textId="3C27E16E" w:rsidR="00232937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Każda osoba biorąca udział w Promocji jest zobowiązana zapoznać się z </w:t>
      </w:r>
      <w:r w:rsidR="00232937" w:rsidRPr="00C5350D">
        <w:rPr>
          <w:rFonts w:ascii="Times New Roman" w:hAnsi="Times New Roman" w:cs="Times New Roman"/>
        </w:rPr>
        <w:t>R</w:t>
      </w:r>
      <w:r w:rsidRPr="00C5350D">
        <w:rPr>
          <w:rFonts w:ascii="Times New Roman" w:hAnsi="Times New Roman" w:cs="Times New Roman"/>
        </w:rPr>
        <w:t>egulaminem, a jego</w:t>
      </w:r>
      <w:r w:rsidR="002A0088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postanowienia stają się dla Uczestnika wiążące w chwili dokonania przez Uczestnika zgłoszenia do</w:t>
      </w:r>
      <w:r w:rsidR="002A0088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Promocji</w:t>
      </w:r>
      <w:r w:rsidR="0034692A" w:rsidRPr="000C7C4E">
        <w:rPr>
          <w:rFonts w:ascii="Times New Roman" w:hAnsi="Times New Roman" w:cs="Times New Roman"/>
        </w:rPr>
        <w:t xml:space="preserve"> zgodnie z </w:t>
      </w:r>
      <w:r w:rsidR="0034692A" w:rsidRPr="00C5350D">
        <w:rPr>
          <w:rFonts w:ascii="Times New Roman" w:hAnsi="Times New Roman" w:cs="Times New Roman"/>
        </w:rPr>
        <w:t>§ 3</w:t>
      </w:r>
      <w:r w:rsidR="0034692A" w:rsidRPr="000C7C4E">
        <w:rPr>
          <w:rFonts w:ascii="Times New Roman" w:hAnsi="Times New Roman" w:cs="Times New Roman"/>
        </w:rPr>
        <w:t xml:space="preserve"> ust. 4 Regulaminu</w:t>
      </w:r>
      <w:r w:rsidRPr="00C5350D">
        <w:rPr>
          <w:rFonts w:ascii="Times New Roman" w:hAnsi="Times New Roman" w:cs="Times New Roman"/>
        </w:rPr>
        <w:t>.</w:t>
      </w:r>
    </w:p>
    <w:p w14:paraId="00AA4DF1" w14:textId="34F18D00" w:rsidR="00D875D1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Uczestnikiem Promocji może być</w:t>
      </w:r>
      <w:r w:rsidR="00D875D1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osoba fizyczna dokonująca zakupu Produktu Promocyjnego</w:t>
      </w:r>
      <w:r w:rsidR="00A7250E" w:rsidRPr="00E82104">
        <w:rPr>
          <w:rFonts w:ascii="Times New Roman" w:hAnsi="Times New Roman" w:cs="Times New Roman"/>
        </w:rPr>
        <w:t xml:space="preserve"> w czasie trwania Promocji</w:t>
      </w:r>
      <w:r w:rsidRPr="00C5350D">
        <w:rPr>
          <w:rFonts w:ascii="Times New Roman" w:hAnsi="Times New Roman" w:cs="Times New Roman"/>
        </w:rPr>
        <w:t>, która ukończyła 18 lat i posiada pełną zdolność do czynności prawnych</w:t>
      </w:r>
      <w:r w:rsidR="00BD662A">
        <w:rPr>
          <w:rFonts w:ascii="Times New Roman" w:hAnsi="Times New Roman" w:cs="Times New Roman"/>
        </w:rPr>
        <w:t>.</w:t>
      </w:r>
    </w:p>
    <w:p w14:paraId="195C5650" w14:textId="6D87398A" w:rsidR="00201DDB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Ponadto Uczestnik musi spełniać następujące </w:t>
      </w:r>
      <w:r w:rsidR="00161249" w:rsidRPr="00E82104">
        <w:rPr>
          <w:rFonts w:ascii="Times New Roman" w:hAnsi="Times New Roman" w:cs="Times New Roman"/>
        </w:rPr>
        <w:t>wymogi</w:t>
      </w:r>
      <w:r w:rsidRPr="00C5350D">
        <w:rPr>
          <w:rFonts w:ascii="Times New Roman" w:hAnsi="Times New Roman" w:cs="Times New Roman"/>
        </w:rPr>
        <w:t>:</w:t>
      </w:r>
    </w:p>
    <w:p w14:paraId="4716EF77" w14:textId="4DB616AA" w:rsidR="00D875D1" w:rsidRPr="00C5350D" w:rsidRDefault="00201DDB" w:rsidP="00C535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nie może być pracownikiem Organizatora,</w:t>
      </w:r>
    </w:p>
    <w:p w14:paraId="2B816618" w14:textId="32011C3C" w:rsidR="00D875D1" w:rsidRPr="00C5350D" w:rsidRDefault="00201DDB" w:rsidP="00C535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nie może być członkiem rodziny (tj. </w:t>
      </w:r>
      <w:r w:rsidR="00161249" w:rsidRPr="00E82104">
        <w:rPr>
          <w:rFonts w:ascii="Times New Roman" w:hAnsi="Times New Roman" w:cs="Times New Roman"/>
        </w:rPr>
        <w:t xml:space="preserve">rodzice, rodzeństwo, małżonkowie, dzieci) </w:t>
      </w:r>
      <w:r w:rsidRPr="00C5350D">
        <w:rPr>
          <w:rFonts w:ascii="Times New Roman" w:hAnsi="Times New Roman" w:cs="Times New Roman"/>
        </w:rPr>
        <w:t xml:space="preserve"> pracownika Organizatora,</w:t>
      </w:r>
    </w:p>
    <w:p w14:paraId="2129D1AB" w14:textId="5C2E93C4" w:rsidR="00201DDB" w:rsidRPr="00C5350D" w:rsidRDefault="00201DDB" w:rsidP="00C5350D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posiadać adres </w:t>
      </w:r>
      <w:r w:rsidR="00492949">
        <w:rPr>
          <w:rFonts w:ascii="Times New Roman" w:hAnsi="Times New Roman" w:cs="Times New Roman"/>
        </w:rPr>
        <w:t>mailowy</w:t>
      </w:r>
      <w:r w:rsidR="009D210E">
        <w:rPr>
          <w:rFonts w:ascii="Times New Roman" w:hAnsi="Times New Roman" w:cs="Times New Roman"/>
        </w:rPr>
        <w:t xml:space="preserve"> ze skrzynką mailową umożliwiającą </w:t>
      </w:r>
      <w:r w:rsidR="000A1379">
        <w:rPr>
          <w:rFonts w:ascii="Times New Roman" w:hAnsi="Times New Roman" w:cs="Times New Roman"/>
        </w:rPr>
        <w:t>odebranie przychodzącego maila</w:t>
      </w:r>
      <w:r w:rsidR="00B06BC7" w:rsidRPr="00C5350D">
        <w:rPr>
          <w:rFonts w:ascii="Times New Roman" w:hAnsi="Times New Roman" w:cs="Times New Roman"/>
        </w:rPr>
        <w:t>.</w:t>
      </w:r>
    </w:p>
    <w:p w14:paraId="0C4CA155" w14:textId="09344D66" w:rsidR="00D875D1" w:rsidRPr="00C5350D" w:rsidRDefault="00201DDB" w:rsidP="00C5350D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zastrzega, że jest uprawniony do wcześniejszego zakończenia Promocji w przypadku</w:t>
      </w:r>
      <w:r w:rsidR="008F5C7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wyczerpania limitu </w:t>
      </w:r>
      <w:r w:rsidR="00706257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lub puli Produktów Promocyjnych.</w:t>
      </w:r>
    </w:p>
    <w:p w14:paraId="42CE2DDC" w14:textId="23CB9C0C" w:rsidR="00201DDB" w:rsidRPr="00C5350D" w:rsidRDefault="00201DDB" w:rsidP="00841A6A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Promocja organizowana jest na terytorium </w:t>
      </w:r>
      <w:r w:rsidR="00161249" w:rsidRPr="00E82104">
        <w:rPr>
          <w:rFonts w:ascii="Times New Roman" w:hAnsi="Times New Roman" w:cs="Times New Roman"/>
        </w:rPr>
        <w:t xml:space="preserve">Rzeczypospolitej </w:t>
      </w:r>
      <w:r w:rsidRPr="00C5350D">
        <w:rPr>
          <w:rFonts w:ascii="Times New Roman" w:hAnsi="Times New Roman" w:cs="Times New Roman"/>
        </w:rPr>
        <w:t>Pols</w:t>
      </w:r>
      <w:r w:rsidR="00161249" w:rsidRPr="00E82104">
        <w:rPr>
          <w:rFonts w:ascii="Times New Roman" w:hAnsi="Times New Roman" w:cs="Times New Roman"/>
        </w:rPr>
        <w:t>kiej</w:t>
      </w:r>
      <w:r w:rsidRPr="00C5350D">
        <w:rPr>
          <w:rFonts w:ascii="Times New Roman" w:hAnsi="Times New Roman" w:cs="Times New Roman"/>
        </w:rPr>
        <w:t>.</w:t>
      </w:r>
    </w:p>
    <w:p w14:paraId="053BC513" w14:textId="77777777" w:rsidR="00362BDB" w:rsidRPr="00C5350D" w:rsidRDefault="00362BDB" w:rsidP="00C5350D">
      <w:pPr>
        <w:pStyle w:val="Akapitzlist"/>
        <w:spacing w:after="0"/>
        <w:ind w:left="714"/>
        <w:jc w:val="both"/>
        <w:rPr>
          <w:rFonts w:ascii="Times New Roman" w:hAnsi="Times New Roman" w:cs="Times New Roman"/>
        </w:rPr>
      </w:pPr>
    </w:p>
    <w:p w14:paraId="04909C4B" w14:textId="125D75E0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 xml:space="preserve">§ </w:t>
      </w:r>
      <w:r w:rsidR="00D875D1" w:rsidRPr="00C5350D">
        <w:rPr>
          <w:rFonts w:ascii="Times New Roman" w:hAnsi="Times New Roman" w:cs="Times New Roman"/>
          <w:b/>
        </w:rPr>
        <w:t xml:space="preserve">3 </w:t>
      </w:r>
      <w:r w:rsidRPr="00C5350D">
        <w:rPr>
          <w:rFonts w:ascii="Times New Roman" w:hAnsi="Times New Roman" w:cs="Times New Roman"/>
          <w:b/>
        </w:rPr>
        <w:t>Warunki uczestnictwa w Promocji</w:t>
      </w:r>
    </w:p>
    <w:p w14:paraId="07F783DA" w14:textId="7FCF7FA1" w:rsidR="009635AD" w:rsidRPr="00721F6E" w:rsidRDefault="00201DDB" w:rsidP="00C5350D">
      <w:pPr>
        <w:pStyle w:val="Akapitzlist"/>
        <w:numPr>
          <w:ilvl w:val="0"/>
          <w:numId w:val="7"/>
        </w:numPr>
        <w:jc w:val="both"/>
      </w:pPr>
      <w:r w:rsidRPr="00C5350D">
        <w:rPr>
          <w:rFonts w:ascii="Times New Roman" w:hAnsi="Times New Roman" w:cs="Times New Roman"/>
        </w:rPr>
        <w:t>Udział w Promocji jest dobrowolny.</w:t>
      </w:r>
    </w:p>
    <w:p w14:paraId="4F14B79F" w14:textId="2511E89B" w:rsidR="00CD0CE1" w:rsidRPr="00721F6E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Jeden model </w:t>
      </w:r>
      <w:r w:rsidR="00181728" w:rsidRPr="00721F6E">
        <w:rPr>
          <w:rFonts w:ascii="Times New Roman" w:hAnsi="Times New Roman" w:cs="Times New Roman"/>
        </w:rPr>
        <w:t xml:space="preserve">Produktu </w:t>
      </w:r>
      <w:r w:rsidR="00841A6A" w:rsidRPr="00C5350D">
        <w:rPr>
          <w:rFonts w:ascii="Times New Roman" w:hAnsi="Times New Roman" w:cs="Times New Roman"/>
        </w:rPr>
        <w:t xml:space="preserve">Promocyjnego </w:t>
      </w:r>
      <w:r w:rsidRPr="00C5350D">
        <w:rPr>
          <w:rFonts w:ascii="Times New Roman" w:hAnsi="Times New Roman" w:cs="Times New Roman"/>
        </w:rPr>
        <w:t>może wziąć udział tylko w jednej promocji</w:t>
      </w:r>
      <w:r w:rsidR="00781798" w:rsidRPr="00C5350D">
        <w:rPr>
          <w:rFonts w:ascii="Times New Roman" w:hAnsi="Times New Roman" w:cs="Times New Roman"/>
        </w:rPr>
        <w:t xml:space="preserve"> organizowanej przez Organizatora</w:t>
      </w:r>
      <w:r w:rsidRPr="00C5350D">
        <w:rPr>
          <w:rFonts w:ascii="Times New Roman" w:hAnsi="Times New Roman" w:cs="Times New Roman"/>
        </w:rPr>
        <w:t xml:space="preserve">, </w:t>
      </w:r>
      <w:r w:rsidR="00181728" w:rsidRPr="00721F6E">
        <w:rPr>
          <w:rFonts w:ascii="Times New Roman" w:hAnsi="Times New Roman" w:cs="Times New Roman"/>
        </w:rPr>
        <w:t>(p</w:t>
      </w:r>
      <w:r w:rsidR="00496E99" w:rsidRPr="00721F6E">
        <w:rPr>
          <w:rFonts w:ascii="Times New Roman" w:hAnsi="Times New Roman" w:cs="Times New Roman"/>
        </w:rPr>
        <w:t>romocje dotyczące tego samego modelu Produktu Promocyjnego nie łączą się</w:t>
      </w:r>
      <w:r w:rsidR="00181728" w:rsidRPr="00721F6E">
        <w:rPr>
          <w:rFonts w:ascii="Times New Roman" w:hAnsi="Times New Roman" w:cs="Times New Roman"/>
        </w:rPr>
        <w:t>).</w:t>
      </w:r>
      <w:r w:rsidRPr="00C5350D">
        <w:rPr>
          <w:rFonts w:ascii="Times New Roman" w:hAnsi="Times New Roman" w:cs="Times New Roman"/>
        </w:rPr>
        <w:t xml:space="preserve"> Oznacza to, że Uczestnik nie może brać udziału w kilku promocjach dla danego</w:t>
      </w:r>
      <w:r w:rsidR="007D1204" w:rsidRPr="00C5350D">
        <w:rPr>
          <w:rFonts w:ascii="Times New Roman" w:hAnsi="Times New Roman" w:cs="Times New Roman"/>
        </w:rPr>
        <w:t xml:space="preserve"> </w:t>
      </w:r>
      <w:r w:rsidR="00496E99" w:rsidRPr="00721F6E">
        <w:rPr>
          <w:rFonts w:ascii="Times New Roman" w:hAnsi="Times New Roman" w:cs="Times New Roman"/>
        </w:rPr>
        <w:t>P</w:t>
      </w:r>
      <w:r w:rsidRPr="00C5350D">
        <w:rPr>
          <w:rFonts w:ascii="Times New Roman" w:hAnsi="Times New Roman" w:cs="Times New Roman"/>
        </w:rPr>
        <w:t>roduktu</w:t>
      </w:r>
      <w:r w:rsidR="00496E99" w:rsidRPr="00721F6E">
        <w:rPr>
          <w:rFonts w:ascii="Times New Roman" w:hAnsi="Times New Roman" w:cs="Times New Roman"/>
        </w:rPr>
        <w:t xml:space="preserve"> Promocyjnego</w:t>
      </w:r>
      <w:r w:rsidRPr="00C5350D">
        <w:rPr>
          <w:rFonts w:ascii="Times New Roman" w:hAnsi="Times New Roman" w:cs="Times New Roman"/>
        </w:rPr>
        <w:t xml:space="preserve"> Organizatora jednocześnie.</w:t>
      </w:r>
    </w:p>
    <w:p w14:paraId="0BF90B7F" w14:textId="4368138A" w:rsidR="009635AD" w:rsidRPr="00C5350D" w:rsidRDefault="00CD0CE1" w:rsidP="00C5350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21F6E">
        <w:rPr>
          <w:rFonts w:ascii="Times New Roman" w:hAnsi="Times New Roman" w:cs="Times New Roman"/>
        </w:rPr>
        <w:t>Jeden Produkt Promocyjny uprawnia do wzięcia udziału w Promocji Organizatora tylko jeden raz oraz do otrzymania jednej Nagrody.</w:t>
      </w:r>
      <w:r w:rsidR="00721F6E" w:rsidRPr="00721F6E">
        <w:rPr>
          <w:rFonts w:ascii="Times New Roman" w:hAnsi="Times New Roman" w:cs="Times New Roman"/>
        </w:rPr>
        <w:t xml:space="preserve"> </w:t>
      </w:r>
      <w:r w:rsidRPr="00721F6E">
        <w:rPr>
          <w:rFonts w:ascii="Times New Roman" w:hAnsi="Times New Roman" w:cs="Times New Roman"/>
        </w:rPr>
        <w:t xml:space="preserve">Zgodnie z powyższym jeden paragon lub faktura może zostać wielokrotnie zgłoszony jako dowód nabycia Produktów Promocyjnych, ale za jeden Produkt Promocyjny można otrzymać tylko jedną nagrodę. </w:t>
      </w:r>
    </w:p>
    <w:p w14:paraId="54C1ADBA" w14:textId="3B154179" w:rsidR="00201DDB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Aby wziąć udział w Promocji należy wykonać następujące czynności:</w:t>
      </w:r>
    </w:p>
    <w:p w14:paraId="3270AF1F" w14:textId="6AF66BAD" w:rsidR="009635AD" w:rsidRDefault="00201DDB" w:rsidP="00C535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w Czasie </w:t>
      </w:r>
      <w:r w:rsidR="006B3237" w:rsidRPr="00C5350D">
        <w:rPr>
          <w:rFonts w:ascii="Times New Roman" w:hAnsi="Times New Roman" w:cs="Times New Roman"/>
        </w:rPr>
        <w:t>T</w:t>
      </w:r>
      <w:r w:rsidRPr="00C5350D">
        <w:rPr>
          <w:rFonts w:ascii="Times New Roman" w:hAnsi="Times New Roman" w:cs="Times New Roman"/>
        </w:rPr>
        <w:t xml:space="preserve">rwania Promocji dokonać </w:t>
      </w:r>
      <w:r w:rsidR="00CA4A4C">
        <w:rPr>
          <w:rFonts w:ascii="Times New Roman" w:hAnsi="Times New Roman" w:cs="Times New Roman"/>
        </w:rPr>
        <w:t>u jednego z Partnerów Promocji</w:t>
      </w:r>
      <w:r w:rsidR="001B6CFD">
        <w:rPr>
          <w:rFonts w:ascii="Times New Roman" w:hAnsi="Times New Roman" w:cs="Times New Roman"/>
        </w:rPr>
        <w:t xml:space="preserve"> lub w </w:t>
      </w:r>
      <w:r w:rsidR="00057788">
        <w:rPr>
          <w:rFonts w:ascii="Times New Roman" w:hAnsi="Times New Roman" w:cs="Times New Roman"/>
        </w:rPr>
        <w:t>Serwisie Internetowym Organizatora</w:t>
      </w:r>
      <w:r w:rsidR="00B95B64" w:rsidRPr="00E82104">
        <w:rPr>
          <w:rFonts w:ascii="Times New Roman" w:hAnsi="Times New Roman" w:cs="Times New Roman"/>
        </w:rPr>
        <w:t>,</w:t>
      </w:r>
      <w:r w:rsidRPr="00C5350D">
        <w:rPr>
          <w:rFonts w:ascii="Times New Roman" w:hAnsi="Times New Roman" w:cs="Times New Roman"/>
        </w:rPr>
        <w:t xml:space="preserve"> zakupu jednego z Produktów Promocyjnych i zachować dowód w postaci faktury lub paragonu, z zastrzeżeniem postanowienia ust. 5 poniżej oraz §</w:t>
      </w:r>
      <w:r w:rsidR="00B95B64" w:rsidRPr="00721F6E">
        <w:rPr>
          <w:rFonts w:ascii="Times New Roman" w:hAnsi="Times New Roman" w:cs="Times New Roman"/>
        </w:rPr>
        <w:t xml:space="preserve"> </w:t>
      </w:r>
      <w:r w:rsidR="00721F6E" w:rsidRPr="00C5350D">
        <w:rPr>
          <w:rFonts w:ascii="Times New Roman" w:hAnsi="Times New Roman" w:cs="Times New Roman"/>
        </w:rPr>
        <w:t>3</w:t>
      </w:r>
      <w:r w:rsidRPr="00C5350D">
        <w:rPr>
          <w:rFonts w:ascii="Times New Roman" w:hAnsi="Times New Roman" w:cs="Times New Roman"/>
        </w:rPr>
        <w:t xml:space="preserve"> ust. 3. Dowodem zakupu towaru nie jest faktura pro-forma</w:t>
      </w:r>
      <w:r w:rsidR="009635AD" w:rsidRPr="00E82104">
        <w:rPr>
          <w:rFonts w:ascii="Times New Roman" w:hAnsi="Times New Roman" w:cs="Times New Roman"/>
        </w:rPr>
        <w:t>,</w:t>
      </w:r>
    </w:p>
    <w:p w14:paraId="5A243B4D" w14:textId="2470A088" w:rsidR="00296BF8" w:rsidRPr="00E82104" w:rsidRDefault="00296BF8" w:rsidP="00C535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zostawić opinię na temat produktu w sklepie, w którym ten produkt został zakupiony z użyciem #MODECOMaq</w:t>
      </w:r>
      <w:r w:rsidR="00D76309">
        <w:rPr>
          <w:rFonts w:ascii="Times New Roman" w:hAnsi="Times New Roman" w:cs="Times New Roman"/>
        </w:rPr>
        <w:t>,</w:t>
      </w:r>
    </w:p>
    <w:p w14:paraId="024FDF5B" w14:textId="2BFEB1D7" w:rsidR="00201DDB" w:rsidRPr="00C5350D" w:rsidRDefault="00201DDB" w:rsidP="00C535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lastRenderedPageBreak/>
        <w:t>dokonać zgłoszenia do udziału w Promocji poprzez Serwis Internetowy Organizatora (</w:t>
      </w:r>
      <w:hyperlink r:id="rId12" w:history="1">
        <w:r w:rsidR="00A55C17" w:rsidRPr="00A55C17">
          <w:rPr>
            <w:rStyle w:val="Hipercze"/>
            <w:rFonts w:ascii="Times New Roman" w:hAnsi="Times New Roman" w:cs="Times New Roman"/>
          </w:rPr>
          <w:t>https://www.modecom.com/post/kup-ocen-graj</w:t>
        </w:r>
      </w:hyperlink>
      <w:r w:rsidRPr="00C5350D">
        <w:rPr>
          <w:rFonts w:ascii="Times New Roman" w:hAnsi="Times New Roman" w:cs="Times New Roman"/>
        </w:rPr>
        <w:t>) przed upływem Czasu</w:t>
      </w:r>
      <w:r w:rsidR="00F37331" w:rsidRPr="00E82104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Przyjmowania Zgłoszeń</w:t>
      </w:r>
      <w:r w:rsidR="00CC22C0" w:rsidRPr="00E82104">
        <w:rPr>
          <w:rFonts w:ascii="Times New Roman" w:hAnsi="Times New Roman" w:cs="Times New Roman"/>
        </w:rPr>
        <w:t xml:space="preserve"> opisanym w § 4 ust. 1 Regulaminu</w:t>
      </w:r>
      <w:r w:rsidRPr="00C5350D">
        <w:rPr>
          <w:rFonts w:ascii="Times New Roman" w:hAnsi="Times New Roman" w:cs="Times New Roman"/>
        </w:rPr>
        <w:t>, poprzez poprawne wypełnienie formularza oraz przesłanie</w:t>
      </w:r>
      <w:r w:rsidR="00CC22C0" w:rsidRPr="00E82104">
        <w:rPr>
          <w:rFonts w:ascii="Times New Roman" w:hAnsi="Times New Roman" w:cs="Times New Roman"/>
        </w:rPr>
        <w:t xml:space="preserve"> czytelnego zdjęcia lub</w:t>
      </w:r>
      <w:r w:rsidRPr="00C5350D">
        <w:rPr>
          <w:rFonts w:ascii="Times New Roman" w:hAnsi="Times New Roman" w:cs="Times New Roman"/>
        </w:rPr>
        <w:t xml:space="preserve"> skanu faktury lub paragonu za zakupiony Produkt Promocyjny</w:t>
      </w:r>
      <w:r w:rsidR="00A66E55">
        <w:rPr>
          <w:rFonts w:ascii="Times New Roman" w:hAnsi="Times New Roman" w:cs="Times New Roman"/>
        </w:rPr>
        <w:t xml:space="preserve"> oraz zrzutu ekranu z wystawionej opinii</w:t>
      </w:r>
      <w:r w:rsidRPr="00C5350D">
        <w:rPr>
          <w:rFonts w:ascii="Times New Roman" w:hAnsi="Times New Roman" w:cs="Times New Roman"/>
        </w:rPr>
        <w:t>.</w:t>
      </w:r>
    </w:p>
    <w:p w14:paraId="300D7516" w14:textId="62880EBF" w:rsidR="00201DDB" w:rsidRPr="00C5350D" w:rsidRDefault="00201DDB" w:rsidP="00C5350D">
      <w:p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Wypełnienie formularza zgłoszenia wymaga podania modelu Produktu Promocyjnego i danych</w:t>
      </w:r>
      <w:r w:rsidR="007D120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osobowych Uczestnika w postaci imienia i nazwiska lub firmy, adresu e-mail, telefonu kontaktowego, adresu</w:t>
      </w:r>
      <w:r w:rsidR="00CC22C0" w:rsidRPr="00E82104">
        <w:rPr>
          <w:rFonts w:ascii="Times New Roman" w:hAnsi="Times New Roman" w:cs="Times New Roman"/>
        </w:rPr>
        <w:t xml:space="preserve"> do doręczeń</w:t>
      </w:r>
      <w:r w:rsidRPr="00C5350D">
        <w:rPr>
          <w:rFonts w:ascii="Times New Roman" w:hAnsi="Times New Roman" w:cs="Times New Roman"/>
        </w:rPr>
        <w:t xml:space="preserve">, </w:t>
      </w:r>
      <w:r w:rsidR="00E43884" w:rsidRPr="00C5350D">
        <w:rPr>
          <w:rFonts w:ascii="Times New Roman" w:hAnsi="Times New Roman" w:cs="Times New Roman"/>
        </w:rPr>
        <w:t>nazwy/modelu produktu,</w:t>
      </w:r>
      <w:r w:rsidR="005932DB" w:rsidRPr="00C5350D">
        <w:rPr>
          <w:rFonts w:ascii="Times New Roman" w:hAnsi="Times New Roman" w:cs="Times New Roman"/>
        </w:rPr>
        <w:t xml:space="preserve"> </w:t>
      </w:r>
      <w:r w:rsidR="00E43884" w:rsidRPr="00C5350D">
        <w:rPr>
          <w:rFonts w:ascii="Times New Roman" w:hAnsi="Times New Roman" w:cs="Times New Roman"/>
        </w:rPr>
        <w:t>daty zakupu a także przesłania dowodu zakupu</w:t>
      </w:r>
      <w:r w:rsidR="00CC22C0" w:rsidRPr="00E82104">
        <w:rPr>
          <w:rFonts w:ascii="Times New Roman" w:hAnsi="Times New Roman" w:cs="Times New Roman"/>
        </w:rPr>
        <w:t xml:space="preserve"> (zdjęcia lub skanu dowodu zakupu tj. paragonu lub faktury)</w:t>
      </w:r>
      <w:r w:rsidR="00F41085">
        <w:rPr>
          <w:rFonts w:ascii="Times New Roman" w:hAnsi="Times New Roman" w:cs="Times New Roman"/>
        </w:rPr>
        <w:t xml:space="preserve"> oraz zrzutu ekranu z wystawionej opinii </w:t>
      </w:r>
      <w:r w:rsidR="00DC7697">
        <w:rPr>
          <w:rFonts w:ascii="Times New Roman" w:hAnsi="Times New Roman" w:cs="Times New Roman"/>
        </w:rPr>
        <w:t>z oznaczeniem</w:t>
      </w:r>
      <w:r w:rsidR="00C27A2F">
        <w:rPr>
          <w:rFonts w:ascii="Times New Roman" w:hAnsi="Times New Roman" w:cs="Times New Roman"/>
        </w:rPr>
        <w:t xml:space="preserve"> #MODECOMaq</w:t>
      </w:r>
      <w:r w:rsidR="00740607" w:rsidRPr="00C5350D">
        <w:rPr>
          <w:rFonts w:ascii="Times New Roman" w:hAnsi="Times New Roman" w:cs="Times New Roman"/>
        </w:rPr>
        <w:t>.</w:t>
      </w:r>
    </w:p>
    <w:p w14:paraId="032218EA" w14:textId="27CB0FD3" w:rsidR="009635AD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Nagroda zostanie przyznana Uczestnikowi, który spełni warunki uczestnictwa w Promocji i dokona</w:t>
      </w:r>
      <w:r w:rsidR="0061691F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poprawnego zgłoszenia w Czasie Przyjmowania Zgłoszeń lub przed wyczerpaniem </w:t>
      </w:r>
      <w:r w:rsidR="00841A6A">
        <w:rPr>
          <w:rFonts w:ascii="Times New Roman" w:hAnsi="Times New Roman" w:cs="Times New Roman"/>
        </w:rPr>
        <w:t>limitu</w:t>
      </w:r>
      <w:r w:rsidRPr="00C5350D">
        <w:rPr>
          <w:rFonts w:ascii="Times New Roman" w:hAnsi="Times New Roman" w:cs="Times New Roman"/>
        </w:rPr>
        <w:t xml:space="preserve"> </w:t>
      </w:r>
      <w:r w:rsidR="00841A6A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agród.</w:t>
      </w:r>
    </w:p>
    <w:p w14:paraId="0DD26AF4" w14:textId="11C36118" w:rsidR="00201DDB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 przyznaniu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 xml:space="preserve">agrody decyduje kolejność zgłoszeń, a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wydawane są do wyczerpania ich</w:t>
      </w:r>
      <w:r w:rsidR="00C83D1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limitu. W przypadku wyczerpania limitu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agród, pomimo stwierdzenia prawidłowości zgłoszenia do</w:t>
      </w:r>
      <w:r w:rsidR="00C83D1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udziału w Promocji, prawo Uczestnika do otrzymania </w:t>
      </w:r>
      <w:r w:rsidR="001F175E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wygasa.</w:t>
      </w:r>
    </w:p>
    <w:p w14:paraId="15833331" w14:textId="6C06EC6D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4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Postępowanie Organizatora po otrzymaniu zgłoszenia</w:t>
      </w:r>
    </w:p>
    <w:p w14:paraId="4B68C678" w14:textId="659DC54C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Zgłoszenia przyjmowane są do 14 dni po zakończeniu promocji, tj. do dnia </w:t>
      </w:r>
      <w:r w:rsidR="00BE43D0">
        <w:rPr>
          <w:rFonts w:ascii="Times New Roman" w:hAnsi="Times New Roman" w:cs="Times New Roman"/>
        </w:rPr>
        <w:t>28</w:t>
      </w:r>
      <w:r w:rsidRPr="00C5350D">
        <w:rPr>
          <w:rFonts w:ascii="Times New Roman" w:hAnsi="Times New Roman" w:cs="Times New Roman"/>
        </w:rPr>
        <w:t>.0</w:t>
      </w:r>
      <w:r w:rsidR="00D358B0">
        <w:rPr>
          <w:rFonts w:ascii="Times New Roman" w:hAnsi="Times New Roman" w:cs="Times New Roman"/>
        </w:rPr>
        <w:t>6</w:t>
      </w:r>
      <w:r w:rsidRPr="00C5350D">
        <w:rPr>
          <w:rFonts w:ascii="Times New Roman" w:hAnsi="Times New Roman" w:cs="Times New Roman"/>
        </w:rPr>
        <w:t>.2026, godzina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23:5</w:t>
      </w:r>
      <w:r w:rsidR="005061A4" w:rsidRPr="00C5350D">
        <w:rPr>
          <w:rFonts w:ascii="Times New Roman" w:hAnsi="Times New Roman" w:cs="Times New Roman"/>
        </w:rPr>
        <w:t>9</w:t>
      </w:r>
      <w:r w:rsidRPr="00C5350D">
        <w:rPr>
          <w:rFonts w:ascii="Times New Roman" w:hAnsi="Times New Roman" w:cs="Times New Roman"/>
        </w:rPr>
        <w:t>. Organizator zastrzega jednak, że Promocja może zostać zakończona wcześniej, jeśli zostanie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wyczerpana pula nagród lub Produktów Promocyjnych.</w:t>
      </w:r>
    </w:p>
    <w:p w14:paraId="0CAE8A15" w14:textId="751D65CB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ocenia kompletność zgłoszenia</w:t>
      </w:r>
      <w:r w:rsidR="00A61B3B" w:rsidRPr="00E82104">
        <w:rPr>
          <w:rFonts w:ascii="Times New Roman" w:hAnsi="Times New Roman" w:cs="Times New Roman"/>
        </w:rPr>
        <w:t xml:space="preserve">, </w:t>
      </w:r>
      <w:r w:rsidRPr="00C5350D">
        <w:rPr>
          <w:rFonts w:ascii="Times New Roman" w:hAnsi="Times New Roman" w:cs="Times New Roman"/>
        </w:rPr>
        <w:t xml:space="preserve">weryfikuje prawdziwość podanych danych </w:t>
      </w:r>
      <w:r w:rsidR="00AE48C6" w:rsidRPr="00E82104">
        <w:rPr>
          <w:rFonts w:ascii="Times New Roman" w:hAnsi="Times New Roman" w:cs="Times New Roman"/>
        </w:rPr>
        <w:t xml:space="preserve">oraz </w:t>
      </w:r>
      <w:r w:rsidR="00A61B3B" w:rsidRPr="00E82104">
        <w:rPr>
          <w:rFonts w:ascii="Times New Roman" w:hAnsi="Times New Roman" w:cs="Times New Roman"/>
        </w:rPr>
        <w:t xml:space="preserve">weryfikuje zgłoszenie pod kątem zgodności z Regulaminem </w:t>
      </w:r>
      <w:r w:rsidRPr="00C5350D">
        <w:rPr>
          <w:rFonts w:ascii="Times New Roman" w:hAnsi="Times New Roman" w:cs="Times New Roman"/>
        </w:rPr>
        <w:t xml:space="preserve">w terminie do </w:t>
      </w:r>
      <w:r w:rsidR="004D41B4">
        <w:rPr>
          <w:rFonts w:ascii="Times New Roman" w:hAnsi="Times New Roman" w:cs="Times New Roman"/>
        </w:rPr>
        <w:t>14</w:t>
      </w:r>
      <w:r w:rsidRPr="00C5350D">
        <w:rPr>
          <w:rFonts w:ascii="Times New Roman" w:hAnsi="Times New Roman" w:cs="Times New Roman"/>
        </w:rPr>
        <w:t xml:space="preserve"> dni od dnia jego przesłania przez Uczestnika.</w:t>
      </w:r>
    </w:p>
    <w:p w14:paraId="59207604" w14:textId="6341A5D6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Po zgłoszeniu przez Uczestnika udziału w Promocji, drogą </w:t>
      </w:r>
      <w:r w:rsidR="00A61B3B" w:rsidRPr="00E82104">
        <w:rPr>
          <w:rFonts w:ascii="Times New Roman" w:hAnsi="Times New Roman" w:cs="Times New Roman"/>
        </w:rPr>
        <w:t>mailową na adres wskazany przez Uczestnika w zgłoszeniu do udziału w Promocji,</w:t>
      </w:r>
      <w:r w:rsidR="00A61B3B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 on </w:t>
      </w:r>
      <w:r w:rsidR="00AE48C6" w:rsidRPr="00E82104">
        <w:rPr>
          <w:rFonts w:ascii="Times New Roman" w:hAnsi="Times New Roman" w:cs="Times New Roman"/>
        </w:rPr>
        <w:t xml:space="preserve">od Organizatora </w:t>
      </w:r>
      <w:r w:rsidRPr="00C5350D">
        <w:rPr>
          <w:rFonts w:ascii="Times New Roman" w:hAnsi="Times New Roman" w:cs="Times New Roman"/>
        </w:rPr>
        <w:t xml:space="preserve">w terminie </w:t>
      </w:r>
      <w:r w:rsidR="007B4787">
        <w:rPr>
          <w:rFonts w:ascii="Times New Roman" w:hAnsi="Times New Roman" w:cs="Times New Roman"/>
        </w:rPr>
        <w:t>21</w:t>
      </w:r>
      <w:r w:rsidRPr="00C5350D">
        <w:rPr>
          <w:rFonts w:ascii="Times New Roman" w:hAnsi="Times New Roman" w:cs="Times New Roman"/>
        </w:rPr>
        <w:t xml:space="preserve"> dni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od </w:t>
      </w:r>
      <w:r w:rsidR="00AE48C6" w:rsidRPr="00E82104">
        <w:rPr>
          <w:rFonts w:ascii="Times New Roman" w:hAnsi="Times New Roman" w:cs="Times New Roman"/>
        </w:rPr>
        <w:t xml:space="preserve">przesłania zgłoszenia przez Uczestnika, </w:t>
      </w:r>
      <w:r w:rsidR="00A61B3B" w:rsidRPr="00E82104">
        <w:rPr>
          <w:rFonts w:ascii="Times New Roman" w:hAnsi="Times New Roman" w:cs="Times New Roman"/>
        </w:rPr>
        <w:t xml:space="preserve">drogą mailową </w:t>
      </w:r>
      <w:r w:rsidR="00AE48C6" w:rsidRPr="00E82104">
        <w:rPr>
          <w:rFonts w:ascii="Times New Roman" w:hAnsi="Times New Roman" w:cs="Times New Roman"/>
        </w:rPr>
        <w:t xml:space="preserve">na adres wskazany przez Uczestnika w zgłoszeniu do udziału w Promocji, </w:t>
      </w:r>
      <w:r w:rsidRPr="00C5350D">
        <w:rPr>
          <w:rFonts w:ascii="Times New Roman" w:hAnsi="Times New Roman" w:cs="Times New Roman"/>
        </w:rPr>
        <w:t>potwierdzenie przyjęcia zgłoszenia. Brak otrzymania przez Uczestnika zgłoszenia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 ww. terminie </w:t>
      </w:r>
      <w:r w:rsidR="00AE48C6" w:rsidRPr="00E82104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oznacza, że mogło ono nie zostać skutecznie zarejestrowane, a w sytuacji takiej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Uczestnik powinien skontaktować się z organizatorem drogą mailową pod adresem </w:t>
      </w:r>
      <w:hyperlink r:id="rId13" w:history="1">
        <w:r w:rsidR="0079161B" w:rsidRPr="00C5350D">
          <w:rPr>
            <w:rStyle w:val="Hipercze"/>
            <w:rFonts w:ascii="Times New Roman" w:hAnsi="Times New Roman" w:cs="Times New Roman"/>
          </w:rPr>
          <w:t>promocje@modecom.eu</w:t>
        </w:r>
      </w:hyperlink>
      <w:r w:rsidRPr="00C5350D">
        <w:rPr>
          <w:rFonts w:ascii="Times New Roman" w:hAnsi="Times New Roman" w:cs="Times New Roman"/>
        </w:rPr>
        <w:t>.</w:t>
      </w:r>
    </w:p>
    <w:p w14:paraId="186D565E" w14:textId="07FCC37F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 odrzuceniu zgłoszenia oraz o przyczynach jego odrzucenia Organizator w terminie </w:t>
      </w:r>
      <w:r w:rsidR="007B4787">
        <w:rPr>
          <w:rFonts w:ascii="Times New Roman" w:hAnsi="Times New Roman" w:cs="Times New Roman"/>
        </w:rPr>
        <w:t>21</w:t>
      </w:r>
      <w:r w:rsidRPr="00C5350D">
        <w:rPr>
          <w:rFonts w:ascii="Times New Roman" w:hAnsi="Times New Roman" w:cs="Times New Roman"/>
        </w:rPr>
        <w:t xml:space="preserve"> dni od dnia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otrzymania zgłoszenia informuje Uczestnika drogą </w:t>
      </w:r>
      <w:r w:rsidR="00A61B3B" w:rsidRPr="00E82104">
        <w:rPr>
          <w:rFonts w:ascii="Times New Roman" w:hAnsi="Times New Roman" w:cs="Times New Roman"/>
        </w:rPr>
        <w:t>mailową</w:t>
      </w:r>
      <w:r w:rsidR="00A61B3B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 adres wskazany przez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Uczestnika w zgłoszeniu do udziału w Promocji.</w:t>
      </w:r>
    </w:p>
    <w:p w14:paraId="001C3A24" w14:textId="7DE2DFE1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W przypadku przyznania nagrody Organizator poinformuje Uczestnika o tym fakcie drogą mailową </w:t>
      </w:r>
      <w:r w:rsidR="00AE48C6" w:rsidRPr="00E82104">
        <w:rPr>
          <w:rFonts w:ascii="Times New Roman" w:hAnsi="Times New Roman" w:cs="Times New Roman"/>
        </w:rPr>
        <w:t xml:space="preserve">na adres wskazany przez Uczestnika w zgłoszeniu do udziału w Promocji </w:t>
      </w:r>
      <w:r w:rsidRPr="00C5350D">
        <w:rPr>
          <w:rFonts w:ascii="Times New Roman" w:hAnsi="Times New Roman" w:cs="Times New Roman"/>
        </w:rPr>
        <w:t>i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prześle Uczestnikowi nagrodę przed upływem Czasu Realizacji Zgłoszeń, ewentualnie poinformuje</w:t>
      </w:r>
      <w:r w:rsidR="005061A4" w:rsidRPr="00C5350D">
        <w:rPr>
          <w:rFonts w:ascii="Times New Roman" w:hAnsi="Times New Roman" w:cs="Times New Roman"/>
        </w:rPr>
        <w:t xml:space="preserve"> </w:t>
      </w:r>
      <w:r w:rsidR="00AE48C6" w:rsidRPr="00E82104">
        <w:rPr>
          <w:rFonts w:ascii="Times New Roman" w:hAnsi="Times New Roman" w:cs="Times New Roman"/>
        </w:rPr>
        <w:t xml:space="preserve">Uczestnika w ww. terminie drogą mailową </w:t>
      </w:r>
      <w:r w:rsidRPr="00C5350D">
        <w:rPr>
          <w:rFonts w:ascii="Times New Roman" w:hAnsi="Times New Roman" w:cs="Times New Roman"/>
        </w:rPr>
        <w:t>o tym, że wyczerpał się limit nagród, których dotyczy zgłoszenie.</w:t>
      </w:r>
      <w:r w:rsidR="00AE48C6" w:rsidRPr="00E82104">
        <w:rPr>
          <w:rFonts w:ascii="Times New Roman" w:hAnsi="Times New Roman" w:cs="Times New Roman"/>
        </w:rPr>
        <w:t xml:space="preserve"> </w:t>
      </w:r>
    </w:p>
    <w:p w14:paraId="6DE4B761" w14:textId="3B6AFDC7" w:rsidR="00201DD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lastRenderedPageBreak/>
        <w:t>W przypadku podania przez Uczestnika</w:t>
      </w:r>
      <w:r w:rsidR="002767B1" w:rsidRPr="00E82104">
        <w:rPr>
          <w:rFonts w:ascii="Times New Roman" w:hAnsi="Times New Roman" w:cs="Times New Roman"/>
        </w:rPr>
        <w:t xml:space="preserve"> nieprawdziwych danych w tym</w:t>
      </w:r>
      <w:r w:rsidRPr="00C5350D">
        <w:rPr>
          <w:rFonts w:ascii="Times New Roman" w:hAnsi="Times New Roman" w:cs="Times New Roman"/>
        </w:rPr>
        <w:t xml:space="preserve"> nieprawidłowego adresu</w:t>
      </w:r>
      <w:r w:rsidR="005D3F43">
        <w:rPr>
          <w:rFonts w:ascii="Times New Roman" w:hAnsi="Times New Roman" w:cs="Times New Roman"/>
        </w:rPr>
        <w:t xml:space="preserve"> mailowego</w:t>
      </w:r>
      <w:r w:rsidRPr="00C5350D">
        <w:rPr>
          <w:rFonts w:ascii="Times New Roman" w:hAnsi="Times New Roman" w:cs="Times New Roman"/>
        </w:rPr>
        <w:t>, który uniemożliwia dostarczenie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nagrody, </w:t>
      </w:r>
      <w:r w:rsidR="002767B1" w:rsidRPr="00E82104">
        <w:rPr>
          <w:rFonts w:ascii="Times New Roman" w:hAnsi="Times New Roman" w:cs="Times New Roman"/>
        </w:rPr>
        <w:t>lub</w:t>
      </w:r>
      <w:r w:rsidRPr="00C5350D">
        <w:rPr>
          <w:rFonts w:ascii="Times New Roman" w:hAnsi="Times New Roman" w:cs="Times New Roman"/>
        </w:rPr>
        <w:t xml:space="preserve"> posłużenia się przez Uczestnika podrobionym lub przerobionym dowodem zakupu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towaru, </w:t>
      </w:r>
      <w:r w:rsidR="002767B1" w:rsidRPr="00E82104">
        <w:rPr>
          <w:rFonts w:ascii="Times New Roman" w:hAnsi="Times New Roman" w:cs="Times New Roman"/>
        </w:rPr>
        <w:t>zgłoszenie zostaje odrzucone</w:t>
      </w:r>
      <w:r w:rsidRPr="00C5350D">
        <w:rPr>
          <w:rFonts w:ascii="Times New Roman" w:hAnsi="Times New Roman" w:cs="Times New Roman"/>
        </w:rPr>
        <w:t xml:space="preserve">, a prawo Uczestnika do </w:t>
      </w:r>
      <w:r w:rsidR="002767B1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wygasa.</w:t>
      </w:r>
    </w:p>
    <w:p w14:paraId="373FF381" w14:textId="05BECE2D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5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Nagrody i odbiór</w:t>
      </w:r>
    </w:p>
    <w:p w14:paraId="71BAD529" w14:textId="67470E6C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Nagrody za udział w Promocji opisane zostały w </w:t>
      </w:r>
      <w:r w:rsidR="00101081" w:rsidRPr="00C5350D">
        <w:rPr>
          <w:rFonts w:ascii="Times New Roman" w:hAnsi="Times New Roman" w:cs="Times New Roman"/>
        </w:rPr>
        <w:t>t</w:t>
      </w:r>
      <w:r w:rsidRPr="00C5350D">
        <w:rPr>
          <w:rFonts w:ascii="Times New Roman" w:hAnsi="Times New Roman" w:cs="Times New Roman"/>
        </w:rPr>
        <w:t xml:space="preserve">abeli zawartej w </w:t>
      </w:r>
      <w:r w:rsidR="00101081" w:rsidRPr="00C5350D">
        <w:rPr>
          <w:rFonts w:ascii="Times New Roman" w:hAnsi="Times New Roman" w:cs="Times New Roman"/>
        </w:rPr>
        <w:t>§ 1 ust. 11 Regulaminu</w:t>
      </w:r>
      <w:r w:rsidRPr="00C5350D">
        <w:rPr>
          <w:rFonts w:ascii="Times New Roman" w:hAnsi="Times New Roman" w:cs="Times New Roman"/>
        </w:rPr>
        <w:t xml:space="preserve"> niniejszego Regulaminu</w:t>
      </w:r>
      <w:r w:rsidR="00434146">
        <w:rPr>
          <w:rFonts w:ascii="Times New Roman" w:hAnsi="Times New Roman" w:cs="Times New Roman"/>
        </w:rPr>
        <w:t>.</w:t>
      </w:r>
      <w:r w:rsidR="00876E2F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Organizator dopuszcza możliwość zwiększenia liczby </w:t>
      </w:r>
      <w:r w:rsidR="00966DF7" w:rsidRPr="00643476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w trakcie trwania Promocji.</w:t>
      </w:r>
    </w:p>
    <w:p w14:paraId="2A9A1145" w14:textId="200ED6BD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Nagroda wysłana zostanie Uczestnikowi prze</w:t>
      </w:r>
      <w:r w:rsidR="00F93CC8" w:rsidRPr="00C5350D">
        <w:rPr>
          <w:rFonts w:ascii="Times New Roman" w:hAnsi="Times New Roman" w:cs="Times New Roman"/>
        </w:rPr>
        <w:t>d</w:t>
      </w:r>
      <w:r w:rsidRPr="00C5350D">
        <w:rPr>
          <w:rFonts w:ascii="Times New Roman" w:hAnsi="Times New Roman" w:cs="Times New Roman"/>
        </w:rPr>
        <w:t xml:space="preserve"> upływem Czasu Realizacji Zgłoszeń.</w:t>
      </w:r>
    </w:p>
    <w:p w14:paraId="47362B4D" w14:textId="5AB56DAD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Nagrody dostarczane są</w:t>
      </w:r>
      <w:r w:rsidR="003A526E">
        <w:rPr>
          <w:rFonts w:ascii="Times New Roman" w:hAnsi="Times New Roman" w:cs="Times New Roman"/>
        </w:rPr>
        <w:t xml:space="preserve"> drogą mailową</w:t>
      </w:r>
      <w:r w:rsidRPr="00C5350D">
        <w:rPr>
          <w:rFonts w:ascii="Times New Roman" w:hAnsi="Times New Roman" w:cs="Times New Roman"/>
        </w:rPr>
        <w:t>, na adres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wskazany przez Uczestnika w zgłoszeniu do udziału w Promocji. Uczestnik nie ponosi kosztów dostawy </w:t>
      </w:r>
      <w:r w:rsidR="00A11C3F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agrody.</w:t>
      </w:r>
    </w:p>
    <w:p w14:paraId="30D15400" w14:textId="09236149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Jeżeli Uczestnik nie odbierze nagrody wysłanej na adres podany przez niego w zgłoszeniu i wróci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ona do Organizatora, to prawo do tej </w:t>
      </w:r>
      <w:r w:rsidR="00253F3D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wygasa, chyba że Uczestnik wykaże, że brak odbioru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nastąpił z przyczyn zależnych od Organizatora lub przewoźnika.</w:t>
      </w:r>
    </w:p>
    <w:p w14:paraId="4B5A220D" w14:textId="03B263F2" w:rsidR="00253F3D" w:rsidRPr="00E82104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Uczestnik</w:t>
      </w:r>
      <w:r w:rsidR="00253F3D" w:rsidRPr="00C5350D">
        <w:rPr>
          <w:rFonts w:ascii="Times New Roman" w:hAnsi="Times New Roman" w:cs="Times New Roman"/>
        </w:rPr>
        <w:t>owi nie przysługuje prawo do</w:t>
      </w:r>
      <w:r w:rsidRPr="00C5350D">
        <w:rPr>
          <w:rFonts w:ascii="Times New Roman" w:hAnsi="Times New Roman" w:cs="Times New Roman"/>
        </w:rPr>
        <w:t xml:space="preserve"> żądania wypłaty ekwiwalentu pieniężnego </w:t>
      </w:r>
      <w:r w:rsidR="00253F3D" w:rsidRPr="00C5350D">
        <w:rPr>
          <w:rFonts w:ascii="Times New Roman" w:hAnsi="Times New Roman" w:cs="Times New Roman"/>
        </w:rPr>
        <w:t xml:space="preserve">w zamian za Nagrodę. </w:t>
      </w:r>
      <w:r w:rsidRPr="00C5350D">
        <w:rPr>
          <w:rFonts w:ascii="Times New Roman" w:hAnsi="Times New Roman" w:cs="Times New Roman"/>
        </w:rPr>
        <w:t>Z zastrzeżeniem postanowień §</w:t>
      </w:r>
      <w:r w:rsidR="00937B93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6 Regulaminu oraz przypadków określonych w powszechnie obowiązujących przepisach prawa, Uczestnik nie ma prawa żądania od Organizatora wymiany</w:t>
      </w:r>
      <w:r w:rsidR="00B9042E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otrzymanej </w:t>
      </w:r>
      <w:r w:rsidR="00937B93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</w:t>
      </w:r>
      <w:r w:rsidR="00937B93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 inn</w:t>
      </w:r>
      <w:r w:rsidR="00002EA6">
        <w:rPr>
          <w:rFonts w:ascii="Times New Roman" w:hAnsi="Times New Roman" w:cs="Times New Roman"/>
        </w:rPr>
        <w:t>ą</w:t>
      </w:r>
      <w:r w:rsidRPr="00C5350D">
        <w:rPr>
          <w:rFonts w:ascii="Times New Roman" w:hAnsi="Times New Roman" w:cs="Times New Roman"/>
        </w:rPr>
        <w:t>.</w:t>
      </w:r>
    </w:p>
    <w:p w14:paraId="5180AE57" w14:textId="250B5F3A" w:rsidR="00101081" w:rsidRPr="00C5350D" w:rsidRDefault="00D143CD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 xml:space="preserve">Nagrody przyznane w Promocji osobom fizycznym nieprowadzącym działalności gospodarczej korzystają ze zwolnienia z podatku dochodowego od osób fizycznych na podstawie </w:t>
      </w:r>
      <w:r w:rsidRPr="00C5350D">
        <w:rPr>
          <w:rFonts w:ascii="Times New Roman" w:hAnsi="Times New Roman" w:cs="Times New Roman"/>
        </w:rPr>
        <w:t xml:space="preserve">art. 21 ust. 1 pkt 68 ustawy o </w:t>
      </w:r>
      <w:r w:rsidR="00292116" w:rsidRPr="00E82104">
        <w:rPr>
          <w:rFonts w:ascii="Times New Roman" w:hAnsi="Times New Roman" w:cs="Times New Roman"/>
        </w:rPr>
        <w:t>podatku dochodowym od osób fizycznych</w:t>
      </w:r>
      <w:r w:rsidRPr="00C5350D">
        <w:rPr>
          <w:rFonts w:ascii="Times New Roman" w:hAnsi="Times New Roman" w:cs="Times New Roman"/>
        </w:rPr>
        <w:t>,</w:t>
      </w:r>
      <w:r w:rsidRPr="00E82104">
        <w:rPr>
          <w:rFonts w:ascii="Times New Roman" w:hAnsi="Times New Roman" w:cs="Times New Roman"/>
        </w:rPr>
        <w:t xml:space="preserve"> z uwagi na to, że ich jednorazowa wartość nie przekracza kwoty 2000 zł.</w:t>
      </w:r>
    </w:p>
    <w:p w14:paraId="71C1C6F6" w14:textId="786B8240" w:rsidR="00966DF7" w:rsidRPr="00C5350D" w:rsidRDefault="00966DF7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Uczestnicy biorący udział w Promocji w związku z prowadzoną przez nich działalnością gospodarczą są zobowiązani do samodzielnego rozliczenia Nagrody jako przychodu z tej działalności, zgodnie z obowiązującymi ich przepisami prawa.</w:t>
      </w:r>
    </w:p>
    <w:p w14:paraId="7B582944" w14:textId="77777777" w:rsidR="00966DF7" w:rsidRPr="00E82104" w:rsidRDefault="00966DF7" w:rsidP="00C5350D">
      <w:pPr>
        <w:pStyle w:val="Akapitzlist"/>
        <w:rPr>
          <w:rFonts w:ascii="Times New Roman" w:hAnsi="Times New Roman" w:cs="Times New Roman"/>
        </w:rPr>
      </w:pPr>
    </w:p>
    <w:p w14:paraId="16B6247F" w14:textId="6D4B7CCC" w:rsidR="00201DDB" w:rsidRPr="00C5350D" w:rsidRDefault="00201DDB" w:rsidP="005B3B7A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6</w:t>
      </w:r>
      <w:r w:rsidR="00966DF7" w:rsidRPr="00E82104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Zasady postępowania reklamacyjnego</w:t>
      </w:r>
    </w:p>
    <w:p w14:paraId="118065E8" w14:textId="67B042AA" w:rsidR="005021F4" w:rsidRPr="00C5350D" w:rsidRDefault="00201DDB" w:rsidP="005B3B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Organizator jest zobowiązany do dostarczenia </w:t>
      </w:r>
      <w:r w:rsidR="00724F45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wolnych od wad.</w:t>
      </w:r>
    </w:p>
    <w:p w14:paraId="2BF481BD" w14:textId="409FAB8C" w:rsidR="005021F4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Jeżeli dostarczona </w:t>
      </w:r>
      <w:r w:rsidR="00724F45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agroda posiada wadę</w:t>
      </w:r>
      <w:r w:rsidR="00724F45" w:rsidRPr="00E82104">
        <w:rPr>
          <w:rFonts w:ascii="Times New Roman" w:hAnsi="Times New Roman" w:cs="Times New Roman"/>
        </w:rPr>
        <w:t xml:space="preserve"> lub jest niezgodna z Regulaminem</w:t>
      </w:r>
      <w:r w:rsidRPr="00C5350D">
        <w:rPr>
          <w:rFonts w:ascii="Times New Roman" w:hAnsi="Times New Roman" w:cs="Times New Roman"/>
        </w:rPr>
        <w:t>, Organizator ponosi odpowiedzialność na warunkach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opisanych w Regulaminie oraz w obowiązujących przepisach prawa.</w:t>
      </w:r>
    </w:p>
    <w:p w14:paraId="46EA0B09" w14:textId="2DA3016D" w:rsidR="005021F4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Reklamacje </w:t>
      </w:r>
      <w:r w:rsidR="00724F45" w:rsidRPr="00E82104">
        <w:rPr>
          <w:rFonts w:ascii="Times New Roman" w:hAnsi="Times New Roman" w:cs="Times New Roman"/>
        </w:rPr>
        <w:t xml:space="preserve">dotyczące Promocji </w:t>
      </w:r>
      <w:r w:rsidRPr="00C5350D">
        <w:rPr>
          <w:rFonts w:ascii="Times New Roman" w:hAnsi="Times New Roman" w:cs="Times New Roman"/>
        </w:rPr>
        <w:t xml:space="preserve">należy zgłaszać w formie mailowej na adres: </w:t>
      </w:r>
      <w:r w:rsidR="00CA1EA8" w:rsidRPr="00C5350D">
        <w:rPr>
          <w:rFonts w:ascii="Times New Roman" w:hAnsi="Times New Roman" w:cs="Times New Roman"/>
        </w:rPr>
        <w:t>promocje@modecom.eu</w:t>
      </w:r>
      <w:r w:rsidR="00CA1EA8" w:rsidRPr="00E82104">
        <w:rPr>
          <w:rFonts w:ascii="Times New Roman" w:hAnsi="Times New Roman" w:cs="Times New Roman"/>
        </w:rPr>
        <w:t>.</w:t>
      </w:r>
    </w:p>
    <w:p w14:paraId="245D4B33" w14:textId="359E3408" w:rsidR="00937B93" w:rsidRPr="00E82104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W zgłoszeniu reklamacyjnym należy dokładnie określić nazwę Promocji, przyczynę reklamacji, podać firmę lub imię i nazwisko oraz adres do doręczeń, a także określić czego Uczestnik się domaga.</w:t>
      </w:r>
    </w:p>
    <w:p w14:paraId="467202B9" w14:textId="208B41F7" w:rsidR="00201DDB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Organizator rozpatruje reklamację w terminie 14 dni </w:t>
      </w:r>
      <w:r w:rsidR="00724F45" w:rsidRPr="00E82104">
        <w:rPr>
          <w:rFonts w:ascii="Times New Roman" w:hAnsi="Times New Roman" w:cs="Times New Roman"/>
        </w:rPr>
        <w:t xml:space="preserve">od dnia jej otrzymania </w:t>
      </w:r>
      <w:r w:rsidRPr="00C5350D">
        <w:rPr>
          <w:rFonts w:ascii="Times New Roman" w:hAnsi="Times New Roman" w:cs="Times New Roman"/>
        </w:rPr>
        <w:t>i ustosunkowuje się do niej w formie mailowej.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 ewentualnych brakach w zgłoszeniu reklamacyjnym Organizator powiadamia </w:t>
      </w:r>
      <w:r w:rsidR="00724F45" w:rsidRPr="00E82104">
        <w:rPr>
          <w:rFonts w:ascii="Times New Roman" w:hAnsi="Times New Roman" w:cs="Times New Roman"/>
        </w:rPr>
        <w:t xml:space="preserve">w terminie </w:t>
      </w:r>
      <w:r w:rsidR="00C0102C">
        <w:rPr>
          <w:rFonts w:ascii="Times New Roman" w:hAnsi="Times New Roman" w:cs="Times New Roman"/>
        </w:rPr>
        <w:t>14</w:t>
      </w:r>
      <w:r w:rsidR="00724F45" w:rsidRPr="00E82104">
        <w:rPr>
          <w:rFonts w:ascii="Times New Roman" w:hAnsi="Times New Roman" w:cs="Times New Roman"/>
        </w:rPr>
        <w:t xml:space="preserve"> dni roboczych od dnia otrzymania reklamacji</w:t>
      </w:r>
      <w:r w:rsidRPr="00C5350D">
        <w:rPr>
          <w:rFonts w:ascii="Times New Roman" w:hAnsi="Times New Roman" w:cs="Times New Roman"/>
        </w:rPr>
        <w:t>. Wraz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 takim zawiadomieniem przesłana zostanie informacja, w jaki sposób należy uzupełnić braki w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zgłoszeniu reklamacyjnym.</w:t>
      </w:r>
    </w:p>
    <w:p w14:paraId="1EDF4315" w14:textId="698CEC6E" w:rsidR="00201DDB" w:rsidRPr="00C5350D" w:rsidRDefault="00201DDB" w:rsidP="00432DE4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lastRenderedPageBreak/>
        <w:t>§ 7</w:t>
      </w:r>
      <w:r w:rsidR="00D875D1" w:rsidRPr="00C5350D">
        <w:rPr>
          <w:rFonts w:ascii="Times New Roman" w:hAnsi="Times New Roman" w:cs="Times New Roman"/>
          <w:b/>
        </w:rPr>
        <w:t xml:space="preserve"> Dane osobowe</w:t>
      </w:r>
    </w:p>
    <w:p w14:paraId="758F8E29" w14:textId="069F956C" w:rsidR="001B535E" w:rsidRPr="00C5350D" w:rsidRDefault="00B84819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Administratorem danych osobowych </w:t>
      </w:r>
      <w:r w:rsidR="001B535E" w:rsidRPr="00C5350D">
        <w:rPr>
          <w:rFonts w:ascii="Times New Roman" w:hAnsi="Times New Roman" w:cs="Times New Roman"/>
        </w:rPr>
        <w:t>Uczestników j</w:t>
      </w:r>
      <w:r w:rsidRPr="00C5350D">
        <w:rPr>
          <w:rFonts w:ascii="Times New Roman" w:hAnsi="Times New Roman" w:cs="Times New Roman"/>
        </w:rPr>
        <w:t>est Organizator.</w:t>
      </w:r>
      <w:r w:rsidR="001B535E" w:rsidRPr="00C5350D">
        <w:rPr>
          <w:rFonts w:ascii="Times New Roman" w:hAnsi="Times New Roman" w:cs="Times New Roman"/>
        </w:rPr>
        <w:t xml:space="preserve"> Dane przetwarzane są w celu realizacji Promocji oraz dopełnienia obowiązków prawnych.</w:t>
      </w:r>
    </w:p>
    <w:p w14:paraId="04D05342" w14:textId="7C6B9970" w:rsidR="00F54340" w:rsidRPr="00E82104" w:rsidRDefault="0009422A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>Dane osobowe Uczestników Promocji będą przetwarzane zgodnie z przepisami ustawy z dnia 10 maja 2018 r. o ochronie danych osobowych oraz Rozporządzeniem Parlamentu Europejskiego i Rady (UE) 2016/679 z 27 kwietnia 2016 r. w sprawie ochrony osób fizycznych w związku z przetwarzaniem danych osobowych i w sprawie swobodnego przepływu takich danych oraz uchylenia dyrektywy 95/46/WE (tzw. RODO), w ramach i na potrzeby przeprowadzenia Promocji.</w:t>
      </w:r>
    </w:p>
    <w:p w14:paraId="01A8E9F0" w14:textId="7A7704C2" w:rsidR="00F54340" w:rsidRPr="00C5350D" w:rsidRDefault="00F54340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Szczegóły dotyczące zasad przetwarzania danych znajdują się w Polityce Prywatności Organizatora dostępnej w Serwisie Internetowym Organizatora.</w:t>
      </w:r>
    </w:p>
    <w:p w14:paraId="4E057B0A" w14:textId="362537C5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8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Postanowienia końcowe</w:t>
      </w:r>
    </w:p>
    <w:p w14:paraId="63F12233" w14:textId="4976B911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Promocja nie stanowi loterii promocyjnej, ani loterii fantowej w rozumieniu przepisów art. 2 ust.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1 pkt 9 i 10 ustawy z dnia 19 listopada 2009 r. o grach hazardowych (t. j. Dz. U. z 2023 r., poz. 227 z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późn. zm.).</w:t>
      </w:r>
    </w:p>
    <w:p w14:paraId="08753381" w14:textId="26097BB7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zastrzega sobie prawo zmiany Regulaminu z ważnych przyczyn organizacyjnych lub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funkcjonalnych, przez które należy rozumieć (i) konieczność zmiany Regulaminu celem zabezpieczenia należytego wykonania zobowiązań związanych z prowadzoną Promocją, (ii) rozszerzenie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katalogu Produktów Promocyjnych, (iii) zwiększenie puli nagród lub (iv) wydłużenie Czasu Trwania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Promocji. Zaznacza się, że zmiany nie mogą działać wstecz, a w szczególności pozbawiać Uczestników praw nabytych na podstawie dotychczasowych postanowień Regulaminu. O zmianie Regulaminu Organizator poinformuje Uczestników w sposób tożsamy z publikacją niniejszego Regulaminu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podając termin wejścia w życie zmiany, który nie będzie krótszy niż </w:t>
      </w:r>
      <w:r w:rsidR="004D3379" w:rsidRPr="00E82104">
        <w:rPr>
          <w:rFonts w:ascii="Times New Roman" w:hAnsi="Times New Roman" w:cs="Times New Roman"/>
        </w:rPr>
        <w:t>7</w:t>
      </w:r>
      <w:r w:rsidRPr="00C5350D">
        <w:rPr>
          <w:rFonts w:ascii="Times New Roman" w:hAnsi="Times New Roman" w:cs="Times New Roman"/>
        </w:rPr>
        <w:t xml:space="preserve"> dni robocze od daty zamieszczenia informacji o zmianie.</w:t>
      </w:r>
      <w:r w:rsidR="00FF69E6" w:rsidRPr="00E82104">
        <w:rPr>
          <w:rFonts w:ascii="Times New Roman" w:hAnsi="Times New Roman" w:cs="Times New Roman"/>
        </w:rPr>
        <w:t xml:space="preserve"> Uczestnik, który nie akceptuje zmian Regulaminu, ma prawo zrezygnować z udziału w Promocji w terminie 3 dni roboczych od dnia wejścia w życie zmian Regulaminu.</w:t>
      </w:r>
    </w:p>
    <w:p w14:paraId="439570A2" w14:textId="05F89F09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informuje, że nie ponosi odpowiedzialności za: (i) niepoprawnie podane dane Uczestnika, (ii) nieprawidłowe działanie lub przerwy w działaniu stron internetowych</w:t>
      </w:r>
      <w:r w:rsidR="00FF69E6" w:rsidRPr="00E82104">
        <w:rPr>
          <w:rFonts w:ascii="Times New Roman" w:hAnsi="Times New Roman" w:cs="Times New Roman"/>
        </w:rPr>
        <w:t xml:space="preserve"> niezależne od niego</w:t>
      </w:r>
      <w:r w:rsidRPr="00C5350D">
        <w:rPr>
          <w:rFonts w:ascii="Times New Roman" w:hAnsi="Times New Roman" w:cs="Times New Roman"/>
        </w:rPr>
        <w:t>, o których mowa w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niniejszym Regulaminie, (iii) niewykonanie lub nienależyte wykonanie swoich zobowiązań wynikłe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 siły wyższej, czyli okoliczności niezależnych od Organizatora, których Organizator nie mógł r</w:t>
      </w:r>
      <w:r w:rsidR="005648D2" w:rsidRPr="00C5350D">
        <w:rPr>
          <w:rFonts w:ascii="Times New Roman" w:hAnsi="Times New Roman" w:cs="Times New Roman"/>
        </w:rPr>
        <w:t>a</w:t>
      </w:r>
      <w:r w:rsidRPr="00C5350D">
        <w:rPr>
          <w:rFonts w:ascii="Times New Roman" w:hAnsi="Times New Roman" w:cs="Times New Roman"/>
        </w:rPr>
        <w:t>cjonalnie przewidzieć lub im zapobiec, w tym katastrof, klęsk żywiołowych, pożarów, zalań, wojen,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strajków, zamieszek oraz</w:t>
      </w:r>
      <w:r w:rsidR="00C0102C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które w sposób trwały lub czasowy uniemożliwiałyby lub utrudniałyby przeprowadzenie lub rozstrzygniecie </w:t>
      </w:r>
      <w:r w:rsidR="00E931E7" w:rsidRPr="00C5350D">
        <w:rPr>
          <w:rFonts w:ascii="Times New Roman" w:hAnsi="Times New Roman" w:cs="Times New Roman"/>
        </w:rPr>
        <w:t>Promocji</w:t>
      </w:r>
      <w:r w:rsidRPr="00C5350D">
        <w:rPr>
          <w:rFonts w:ascii="Times New Roman" w:hAnsi="Times New Roman" w:cs="Times New Roman"/>
        </w:rPr>
        <w:t xml:space="preserve"> oraz (iv) skutki wynikłe z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braku dostosowania się przez Uczestnika do postanowień Regulaminu.</w:t>
      </w:r>
    </w:p>
    <w:p w14:paraId="0EA7D645" w14:textId="666C83FC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Regulamin dostępny jest w siedzibie Organizatora oraz w Serwisie Internetowym Organizatora.</w:t>
      </w:r>
    </w:p>
    <w:p w14:paraId="2877A4F8" w14:textId="46B6349E" w:rsidR="004D3379" w:rsidRPr="00E82104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Niniejszy Regulamin podlega prawu polskiemu i wszelkie jego postanowienia powinny być interpretowane zgodnie z tym prawem.</w:t>
      </w:r>
    </w:p>
    <w:p w14:paraId="35E49045" w14:textId="40F2ADB4" w:rsidR="004D3379" w:rsidRPr="00C5350D" w:rsidRDefault="004D3379" w:rsidP="004D337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lastRenderedPageBreak/>
        <w:t xml:space="preserve">Niniejszy Regulamin jest jedynym dokumentem określającym szczegółowe zasady </w:t>
      </w:r>
      <w:r w:rsidRPr="00C5350D">
        <w:rPr>
          <w:rFonts w:ascii="Times New Roman" w:hAnsi="Times New Roman" w:cs="Times New Roman"/>
        </w:rPr>
        <w:t>Promocji.</w:t>
      </w:r>
    </w:p>
    <w:p w14:paraId="1CC22A07" w14:textId="5A9E0066" w:rsidR="004D3379" w:rsidRPr="00E82104" w:rsidRDefault="004D3379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>W kwestia</w:t>
      </w:r>
      <w:r w:rsidR="00FF69E6" w:rsidRPr="00E82104">
        <w:rPr>
          <w:rFonts w:ascii="Times New Roman" w:hAnsi="Times New Roman" w:cs="Times New Roman"/>
        </w:rPr>
        <w:t>ch nieuregulowanych R</w:t>
      </w:r>
      <w:r w:rsidRPr="00E82104">
        <w:rPr>
          <w:rFonts w:ascii="Times New Roman" w:hAnsi="Times New Roman" w:cs="Times New Roman"/>
        </w:rPr>
        <w:t>egulaminem stosuje się przepisy Kodeksu cywilnego.</w:t>
      </w:r>
    </w:p>
    <w:p w14:paraId="6D1CAA6C" w14:textId="77777777" w:rsidR="002D0F82" w:rsidRPr="00C5350D" w:rsidRDefault="002D0F82" w:rsidP="00201DDB">
      <w:pPr>
        <w:rPr>
          <w:rFonts w:ascii="Times New Roman" w:hAnsi="Times New Roman" w:cs="Times New Roman"/>
        </w:rPr>
      </w:pPr>
    </w:p>
    <w:p w14:paraId="7DE9589A" w14:textId="632A7830" w:rsidR="009635AD" w:rsidRPr="00C5350D" w:rsidRDefault="00201DDB" w:rsidP="00201DDB">
      <w:pPr>
        <w:rPr>
          <w:rFonts w:ascii="Times New Roman" w:hAnsi="Times New Roman" w:cs="Times New Roman"/>
          <w:b/>
          <w:i/>
        </w:rPr>
      </w:pPr>
      <w:r w:rsidRPr="00C5350D">
        <w:rPr>
          <w:rFonts w:ascii="Times New Roman" w:hAnsi="Times New Roman" w:cs="Times New Roman"/>
          <w:b/>
          <w:i/>
        </w:rPr>
        <w:t>Załącznik:</w:t>
      </w:r>
    </w:p>
    <w:p w14:paraId="5569E6DB" w14:textId="74D55139" w:rsidR="0077587E" w:rsidRPr="00C5350D" w:rsidRDefault="009635AD" w:rsidP="00201DDB">
      <w:pPr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 xml:space="preserve">- </w:t>
      </w:r>
      <w:r w:rsidR="00201DDB" w:rsidRPr="00C5350D">
        <w:rPr>
          <w:rFonts w:ascii="Times New Roman" w:hAnsi="Times New Roman" w:cs="Times New Roman"/>
        </w:rPr>
        <w:t>Dokładna lista produktów</w:t>
      </w:r>
      <w:r w:rsidR="00862501" w:rsidRPr="00C5350D">
        <w:rPr>
          <w:rFonts w:ascii="Times New Roman" w:hAnsi="Times New Roman" w:cs="Times New Roman"/>
        </w:rPr>
        <w:t xml:space="preserve"> objętych promocją</w:t>
      </w:r>
      <w:r w:rsidRPr="00E82104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3969"/>
      </w:tblGrid>
      <w:tr w:rsidR="0077587E" w:rsidRPr="00E82104" w14:paraId="6BE266CD" w14:textId="77777777" w:rsidTr="0077587E">
        <w:tc>
          <w:tcPr>
            <w:tcW w:w="4957" w:type="dxa"/>
          </w:tcPr>
          <w:p w14:paraId="20A35F14" w14:textId="05121820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50D">
              <w:rPr>
                <w:rFonts w:ascii="Times New Roman" w:hAnsi="Times New Roman" w:cs="Times New Roman"/>
                <w:b/>
                <w:bCs/>
              </w:rPr>
              <w:t>Produkt</w:t>
            </w:r>
          </w:p>
        </w:tc>
        <w:tc>
          <w:tcPr>
            <w:tcW w:w="3969" w:type="dxa"/>
          </w:tcPr>
          <w:p w14:paraId="3683348B" w14:textId="28A22407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50D">
              <w:rPr>
                <w:rFonts w:ascii="Times New Roman" w:hAnsi="Times New Roman" w:cs="Times New Roman"/>
                <w:b/>
                <w:bCs/>
              </w:rPr>
              <w:t>EAN</w:t>
            </w:r>
          </w:p>
        </w:tc>
      </w:tr>
      <w:tr w:rsidR="0077587E" w:rsidRPr="00E82104" w14:paraId="3CB7A554" w14:textId="77777777" w:rsidTr="0077587E">
        <w:tc>
          <w:tcPr>
            <w:tcW w:w="4957" w:type="dxa"/>
          </w:tcPr>
          <w:p w14:paraId="678EB511" w14:textId="4739DF4F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5411D6" w:rsidRPr="005411D6">
              <w:rPr>
                <w:rFonts w:ascii="Times New Roman" w:hAnsi="Times New Roman" w:cs="Times New Roman"/>
                <w:sz w:val="22"/>
                <w:szCs w:val="22"/>
              </w:rPr>
              <w:t>MODECOM VOLCANO AQ200 ARGB MIDI BLACK</w:t>
            </w:r>
          </w:p>
        </w:tc>
        <w:tc>
          <w:tcPr>
            <w:tcW w:w="3969" w:type="dxa"/>
          </w:tcPr>
          <w:p w14:paraId="68C52AE9" w14:textId="07317F40" w:rsidR="0077587E" w:rsidRPr="00C5350D" w:rsidRDefault="008B4B99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99">
              <w:rPr>
                <w:rFonts w:ascii="Times New Roman" w:hAnsi="Times New Roman" w:cs="Times New Roman"/>
                <w:sz w:val="22"/>
                <w:szCs w:val="22"/>
              </w:rPr>
              <w:t>5903560982944</w:t>
            </w:r>
          </w:p>
        </w:tc>
      </w:tr>
      <w:tr w:rsidR="0077587E" w:rsidRPr="00E82104" w14:paraId="0F5E6FE0" w14:textId="77777777" w:rsidTr="0077587E">
        <w:tc>
          <w:tcPr>
            <w:tcW w:w="4957" w:type="dxa"/>
          </w:tcPr>
          <w:p w14:paraId="6C4E694B" w14:textId="6EBD14CC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8D5F89" w:rsidRPr="008D5F89">
              <w:rPr>
                <w:rFonts w:ascii="Times New Roman" w:hAnsi="Times New Roman" w:cs="Times New Roman"/>
                <w:sz w:val="22"/>
                <w:szCs w:val="22"/>
              </w:rPr>
              <w:t>MODECOM VOLCANO AQ200 ARGB MIDI WHITE</w:t>
            </w:r>
          </w:p>
        </w:tc>
        <w:tc>
          <w:tcPr>
            <w:tcW w:w="3969" w:type="dxa"/>
          </w:tcPr>
          <w:p w14:paraId="172A6406" w14:textId="5B53BCCE" w:rsidR="0077587E" w:rsidRPr="00C5350D" w:rsidRDefault="008D5F89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F89">
              <w:rPr>
                <w:rFonts w:ascii="Times New Roman" w:hAnsi="Times New Roman" w:cs="Times New Roman"/>
                <w:sz w:val="22"/>
                <w:szCs w:val="22"/>
              </w:rPr>
              <w:t>5903560982982</w:t>
            </w:r>
          </w:p>
        </w:tc>
      </w:tr>
      <w:tr w:rsidR="0077587E" w:rsidRPr="00E82104" w14:paraId="4166D8CB" w14:textId="77777777" w:rsidTr="0077587E">
        <w:tc>
          <w:tcPr>
            <w:tcW w:w="4957" w:type="dxa"/>
          </w:tcPr>
          <w:p w14:paraId="34F6941B" w14:textId="6525BFBC" w:rsidR="0077587E" w:rsidRPr="001C51D0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8F172F" w:rsidRPr="008F172F">
              <w:rPr>
                <w:rFonts w:ascii="Times New Roman" w:hAnsi="Times New Roman" w:cs="Times New Roman"/>
                <w:sz w:val="22"/>
                <w:szCs w:val="22"/>
              </w:rPr>
              <w:t>MODECOM VOLCANO AQ400 ARGB MIDI BLACK</w:t>
            </w:r>
          </w:p>
        </w:tc>
        <w:tc>
          <w:tcPr>
            <w:tcW w:w="3969" w:type="dxa"/>
          </w:tcPr>
          <w:p w14:paraId="729C9E55" w14:textId="762085DF" w:rsidR="0077587E" w:rsidRPr="008F172F" w:rsidRDefault="00911D7B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7B">
              <w:rPr>
                <w:rFonts w:ascii="Times New Roman" w:hAnsi="Times New Roman" w:cs="Times New Roman"/>
                <w:sz w:val="22"/>
                <w:szCs w:val="22"/>
              </w:rPr>
              <w:t>5903560983088</w:t>
            </w:r>
          </w:p>
        </w:tc>
      </w:tr>
      <w:tr w:rsidR="0077587E" w:rsidRPr="00E82104" w14:paraId="02E449B6" w14:textId="77777777" w:rsidTr="0077587E">
        <w:tc>
          <w:tcPr>
            <w:tcW w:w="4957" w:type="dxa"/>
          </w:tcPr>
          <w:p w14:paraId="2197CD2C" w14:textId="4D7B3815" w:rsidR="0077587E" w:rsidRPr="001C51D0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8F172F" w:rsidRPr="008F172F">
              <w:rPr>
                <w:rFonts w:ascii="Times New Roman" w:hAnsi="Times New Roman" w:cs="Times New Roman"/>
                <w:sz w:val="22"/>
                <w:szCs w:val="22"/>
              </w:rPr>
              <w:t>MODECOM VOLCANO AQ400 ARGB MIDI WHITE</w:t>
            </w:r>
          </w:p>
        </w:tc>
        <w:tc>
          <w:tcPr>
            <w:tcW w:w="3969" w:type="dxa"/>
          </w:tcPr>
          <w:p w14:paraId="57A6DA43" w14:textId="071810B7" w:rsidR="0077587E" w:rsidRPr="008F172F" w:rsidRDefault="00911D7B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7B">
              <w:rPr>
                <w:rFonts w:ascii="Times New Roman" w:hAnsi="Times New Roman" w:cs="Times New Roman"/>
                <w:sz w:val="22"/>
                <w:szCs w:val="22"/>
              </w:rPr>
              <w:t>5903560983095</w:t>
            </w:r>
          </w:p>
        </w:tc>
      </w:tr>
      <w:tr w:rsidR="0077587E" w:rsidRPr="00E82104" w14:paraId="732860C9" w14:textId="77777777" w:rsidTr="0077587E">
        <w:tc>
          <w:tcPr>
            <w:tcW w:w="4957" w:type="dxa"/>
          </w:tcPr>
          <w:p w14:paraId="0257C3DC" w14:textId="0145FF7A" w:rsidR="0077587E" w:rsidRPr="00C5350D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E90CED" w:rsidRPr="00E90CED">
              <w:rPr>
                <w:rFonts w:ascii="Times New Roman" w:hAnsi="Times New Roman" w:cs="Times New Roman"/>
                <w:sz w:val="22"/>
                <w:szCs w:val="22"/>
              </w:rPr>
              <w:t>MODECOM VOLCANO AQ500 ARGB MIDI BLACK</w:t>
            </w:r>
          </w:p>
        </w:tc>
        <w:tc>
          <w:tcPr>
            <w:tcW w:w="3969" w:type="dxa"/>
          </w:tcPr>
          <w:p w14:paraId="7C017AFA" w14:textId="72CAE1E9" w:rsidR="0077587E" w:rsidRPr="00C5350D" w:rsidRDefault="00E90CED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CED">
              <w:rPr>
                <w:rFonts w:ascii="Times New Roman" w:hAnsi="Times New Roman" w:cs="Times New Roman"/>
                <w:sz w:val="22"/>
                <w:szCs w:val="22"/>
              </w:rPr>
              <w:t>5903560983101</w:t>
            </w:r>
          </w:p>
        </w:tc>
      </w:tr>
      <w:tr w:rsidR="0077587E" w:rsidRPr="00E82104" w14:paraId="4012A10A" w14:textId="77777777" w:rsidTr="0077587E">
        <w:tc>
          <w:tcPr>
            <w:tcW w:w="4957" w:type="dxa"/>
          </w:tcPr>
          <w:p w14:paraId="0AEC6CEA" w14:textId="094962B5" w:rsidR="0077587E" w:rsidRPr="00C5350D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9049BE" w:rsidRPr="009049BE">
              <w:rPr>
                <w:rFonts w:ascii="Times New Roman" w:hAnsi="Times New Roman" w:cs="Times New Roman"/>
                <w:sz w:val="22"/>
                <w:szCs w:val="22"/>
              </w:rPr>
              <w:t>MODECOM VOLCANO AQ500 ARGB MIDI WHITE</w:t>
            </w:r>
          </w:p>
        </w:tc>
        <w:tc>
          <w:tcPr>
            <w:tcW w:w="3969" w:type="dxa"/>
          </w:tcPr>
          <w:p w14:paraId="2B1AFD6A" w14:textId="6B0F85E1" w:rsidR="0077587E" w:rsidRPr="00C5350D" w:rsidRDefault="007D3ACD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ACD">
              <w:rPr>
                <w:rFonts w:ascii="Times New Roman" w:hAnsi="Times New Roman" w:cs="Times New Roman"/>
                <w:sz w:val="22"/>
                <w:szCs w:val="22"/>
              </w:rPr>
              <w:t>5903560983118</w:t>
            </w:r>
          </w:p>
        </w:tc>
      </w:tr>
    </w:tbl>
    <w:p w14:paraId="034F1550" w14:textId="77777777" w:rsidR="008E67A9" w:rsidRPr="00C5350D" w:rsidRDefault="008E67A9" w:rsidP="00201DDB">
      <w:pPr>
        <w:rPr>
          <w:rFonts w:ascii="Times New Roman" w:hAnsi="Times New Roman" w:cs="Times New Roman"/>
        </w:rPr>
      </w:pPr>
    </w:p>
    <w:p w14:paraId="73D4F185" w14:textId="77777777" w:rsidR="002D0F82" w:rsidRDefault="002D0F82" w:rsidP="00201DDB">
      <w:pPr>
        <w:rPr>
          <w:rFonts w:ascii="Times New Roman" w:hAnsi="Times New Roman" w:cs="Times New Roman"/>
        </w:rPr>
      </w:pPr>
    </w:p>
    <w:p w14:paraId="36BCCC72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750C9F05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5395E007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66CED85B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7AB96ED5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77AB53BD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7A810118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12EDE611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4B3441C4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5ABFEE1C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7F1ACB7D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343BCC06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52304A9F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5073F8CD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45FA6B7D" w14:textId="77777777" w:rsidR="00782A17" w:rsidRDefault="00782A17" w:rsidP="00201DDB">
      <w:pPr>
        <w:rPr>
          <w:rFonts w:ascii="Times New Roman" w:hAnsi="Times New Roman" w:cs="Times New Roman"/>
        </w:rPr>
      </w:pPr>
    </w:p>
    <w:p w14:paraId="4D95498F" w14:textId="7352573A" w:rsidR="00782A17" w:rsidRPr="00993C81" w:rsidRDefault="00782A17" w:rsidP="00201DDB">
      <w:pPr>
        <w:rPr>
          <w:rFonts w:ascii="Times New Roman" w:hAnsi="Times New Roman" w:cs="Times New Roman"/>
          <w:b/>
          <w:bCs/>
        </w:rPr>
      </w:pPr>
      <w:r w:rsidRPr="00993C81">
        <w:rPr>
          <w:rFonts w:ascii="Times New Roman" w:hAnsi="Times New Roman" w:cs="Times New Roman"/>
          <w:b/>
          <w:bCs/>
        </w:rPr>
        <w:lastRenderedPageBreak/>
        <w:t>Załącznik nr 1</w:t>
      </w:r>
      <w:r w:rsidR="00993C81" w:rsidRPr="00993C81">
        <w:rPr>
          <w:rFonts w:ascii="Times New Roman" w:hAnsi="Times New Roman" w:cs="Times New Roman"/>
          <w:b/>
          <w:bCs/>
        </w:rPr>
        <w:t>.</w:t>
      </w:r>
    </w:p>
    <w:p w14:paraId="41A17BA3" w14:textId="78C52472" w:rsidR="00782A17" w:rsidRPr="00993C81" w:rsidRDefault="004752CC" w:rsidP="00201DDB">
      <w:pPr>
        <w:rPr>
          <w:rFonts w:ascii="Times New Roman" w:hAnsi="Times New Roman" w:cs="Times New Roman"/>
          <w:b/>
          <w:bCs/>
        </w:rPr>
      </w:pPr>
      <w:r w:rsidRPr="00993C81">
        <w:rPr>
          <w:rFonts w:ascii="Times New Roman" w:hAnsi="Times New Roman" w:cs="Times New Roman"/>
          <w:b/>
          <w:bCs/>
        </w:rPr>
        <w:t>Informacja na temat czeku BLIK</w:t>
      </w:r>
      <w:r w:rsidR="003F793F" w:rsidRPr="00993C81">
        <w:rPr>
          <w:rFonts w:ascii="Times New Roman" w:hAnsi="Times New Roman" w:cs="Times New Roman"/>
          <w:b/>
          <w:bCs/>
        </w:rPr>
        <w:t xml:space="preserve"> oraz</w:t>
      </w:r>
      <w:r w:rsidRPr="00993C81">
        <w:rPr>
          <w:rFonts w:ascii="Times New Roman" w:hAnsi="Times New Roman" w:cs="Times New Roman"/>
          <w:b/>
          <w:bCs/>
        </w:rPr>
        <w:t xml:space="preserve"> sposobu jego</w:t>
      </w:r>
      <w:r w:rsidR="003F793F" w:rsidRPr="00993C81">
        <w:rPr>
          <w:rFonts w:ascii="Times New Roman" w:hAnsi="Times New Roman" w:cs="Times New Roman"/>
          <w:b/>
          <w:bCs/>
        </w:rPr>
        <w:t xml:space="preserve"> </w:t>
      </w:r>
      <w:r w:rsidRPr="00993C81">
        <w:rPr>
          <w:rFonts w:ascii="Times New Roman" w:hAnsi="Times New Roman" w:cs="Times New Roman"/>
          <w:b/>
          <w:bCs/>
        </w:rPr>
        <w:t>wykorzystania</w:t>
      </w:r>
      <w:r w:rsidR="00A81CCB" w:rsidRPr="00993C81">
        <w:rPr>
          <w:rFonts w:ascii="Times New Roman" w:hAnsi="Times New Roman" w:cs="Times New Roman"/>
          <w:b/>
          <w:bCs/>
        </w:rPr>
        <w:t>.</w:t>
      </w:r>
    </w:p>
    <w:p w14:paraId="692B6AA8" w14:textId="0D1F5880" w:rsidR="00993C81" w:rsidRPr="00993C81" w:rsidRDefault="00993C81" w:rsidP="00993C8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993C81">
        <w:rPr>
          <w:rFonts w:ascii="Times New Roman" w:hAnsi="Times New Roman" w:cs="Times New Roman"/>
        </w:rPr>
        <w:t>Czym jest Czek BLIK?</w:t>
      </w:r>
    </w:p>
    <w:p w14:paraId="022FC61E" w14:textId="38E94C93" w:rsidR="00782A17" w:rsidRDefault="00DC34BB" w:rsidP="00201DDB">
      <w:pPr>
        <w:rPr>
          <w:rFonts w:ascii="Times New Roman" w:hAnsi="Times New Roman" w:cs="Times New Roman"/>
        </w:rPr>
      </w:pPr>
      <w:r w:rsidRPr="00DC34BB">
        <w:rPr>
          <w:rFonts w:ascii="Times New Roman" w:hAnsi="Times New Roman" w:cs="Times New Roman"/>
        </w:rPr>
        <w:t>Czek BLIK to złożony z 9 cyfr kod, który umożliwia wypłaty z bankomatów, lub płatności w</w:t>
      </w:r>
      <w:r>
        <w:rPr>
          <w:rFonts w:ascii="Times New Roman" w:hAnsi="Times New Roman" w:cs="Times New Roman"/>
        </w:rPr>
        <w:t xml:space="preserve"> </w:t>
      </w:r>
      <w:r w:rsidRPr="00DC34BB">
        <w:rPr>
          <w:rFonts w:ascii="Times New Roman" w:hAnsi="Times New Roman" w:cs="Times New Roman"/>
        </w:rPr>
        <w:t>terminalach na terenie całej Polski. Do potwierdzenia transakcji potrzebny jest 4 cyfrowy PIN.</w:t>
      </w:r>
    </w:p>
    <w:p w14:paraId="017E1AF4" w14:textId="77777777" w:rsidR="007D7CA4" w:rsidRDefault="007D7CA4" w:rsidP="00201DDB">
      <w:pPr>
        <w:rPr>
          <w:rFonts w:ascii="Times New Roman" w:hAnsi="Times New Roman" w:cs="Times New Roman"/>
        </w:rPr>
      </w:pPr>
    </w:p>
    <w:p w14:paraId="208CDC25" w14:textId="06DDC3DB" w:rsidR="00FC3996" w:rsidRDefault="007F577C" w:rsidP="00A447A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Blik ATM:</w:t>
      </w:r>
    </w:p>
    <w:p w14:paraId="36633E62" w14:textId="0523ACDA" w:rsidR="007F577C" w:rsidRDefault="00C55628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577C">
        <w:rPr>
          <w:rFonts w:ascii="Times New Roman" w:hAnsi="Times New Roman" w:cs="Times New Roman"/>
        </w:rPr>
        <w:t>Możliwość realizacji czeku w bankomatach na terenie całej Polski</w:t>
      </w:r>
    </w:p>
    <w:p w14:paraId="7C4EFE1A" w14:textId="7B602E29" w:rsidR="007F577C" w:rsidRDefault="00C55628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577C">
        <w:rPr>
          <w:rFonts w:ascii="Times New Roman" w:hAnsi="Times New Roman" w:cs="Times New Roman"/>
        </w:rPr>
        <w:t>Kod dostępu w postaci PIN-u</w:t>
      </w:r>
    </w:p>
    <w:p w14:paraId="12AE556E" w14:textId="26147950" w:rsidR="007F577C" w:rsidRDefault="00C55628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577C">
        <w:rPr>
          <w:rFonts w:ascii="Times New Roman" w:hAnsi="Times New Roman" w:cs="Times New Roman"/>
        </w:rPr>
        <w:t>Czek jest jednorazowy</w:t>
      </w:r>
    </w:p>
    <w:p w14:paraId="5E1E90E9" w14:textId="2B180F7E" w:rsidR="007F577C" w:rsidRDefault="00C55628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577C">
        <w:rPr>
          <w:rFonts w:ascii="Times New Roman" w:hAnsi="Times New Roman" w:cs="Times New Roman"/>
        </w:rPr>
        <w:t>Do 90 dni na realizację czeku</w:t>
      </w:r>
    </w:p>
    <w:p w14:paraId="1FD4BC4E" w14:textId="77777777" w:rsidR="007D7CA4" w:rsidRDefault="007D7CA4" w:rsidP="00201DDB">
      <w:pPr>
        <w:rPr>
          <w:rFonts w:ascii="Times New Roman" w:hAnsi="Times New Roman" w:cs="Times New Roman"/>
        </w:rPr>
      </w:pPr>
    </w:p>
    <w:p w14:paraId="3951606A" w14:textId="581B200C" w:rsidR="007F577C" w:rsidRPr="00C55628" w:rsidRDefault="00C55628" w:rsidP="00C55628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577C" w:rsidRPr="00C55628">
        <w:rPr>
          <w:rFonts w:ascii="Times New Roman" w:hAnsi="Times New Roman" w:cs="Times New Roman"/>
        </w:rPr>
        <w:t>Jak realizować wypłatę z bankomatu Czekiem BLIK:</w:t>
      </w:r>
    </w:p>
    <w:p w14:paraId="0016429A" w14:textId="4623CFD4" w:rsidR="007F577C" w:rsidRDefault="007F577C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bankomacie wybierz opcję wypłata bez karty lu</w:t>
      </w:r>
      <w:r w:rsidR="00993C81">
        <w:rPr>
          <w:rFonts w:ascii="Times New Roman" w:hAnsi="Times New Roman" w:cs="Times New Roman"/>
        </w:rPr>
        <w:t>b wypłata BLIK, a następnie wybierz kwotę wypłaty. Kwota wypłaty powinna być równoważna z wysokością wygranej.</w:t>
      </w:r>
    </w:p>
    <w:p w14:paraId="0B29A2DB" w14:textId="5BD3D770" w:rsidR="00993C81" w:rsidRDefault="00993C81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Wpisz 9-cyfrowy numer czeku BLIK, który znajdziesz w przesłanym SMSie.</w:t>
      </w:r>
    </w:p>
    <w:p w14:paraId="42561D58" w14:textId="1349E1D9" w:rsidR="00993C81" w:rsidRDefault="00993C81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Potwierdź transakcję hasłem (PINem) który otrzymałaś/eś w wiadomości mailowej z informacją o wygranej.</w:t>
      </w:r>
    </w:p>
    <w:p w14:paraId="62C444C7" w14:textId="77777777" w:rsidR="007D7CA4" w:rsidRDefault="007D7CA4" w:rsidP="00201DDB">
      <w:pPr>
        <w:rPr>
          <w:rFonts w:ascii="Times New Roman" w:hAnsi="Times New Roman" w:cs="Times New Roman"/>
        </w:rPr>
      </w:pPr>
    </w:p>
    <w:p w14:paraId="3EAFD7FC" w14:textId="2D6DBE47" w:rsidR="00993C81" w:rsidRDefault="007F7033" w:rsidP="007F7033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Bankomaty z możliwością realizacji Czeków BLIK.</w:t>
      </w:r>
    </w:p>
    <w:p w14:paraId="32AE79BE" w14:textId="4DE011CB" w:rsidR="007F7033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Alior Bank S.A.</w:t>
      </w:r>
    </w:p>
    <w:p w14:paraId="25CA7F38" w14:textId="299DEE90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Bank Millenium S.A.</w:t>
      </w:r>
    </w:p>
    <w:p w14:paraId="66CD29CF" w14:textId="3B15BD51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Bank Ochrony Środowiska S.A.</w:t>
      </w:r>
    </w:p>
    <w:p w14:paraId="1D394608" w14:textId="5918E891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ING Bank Śląski S.A.</w:t>
      </w:r>
    </w:p>
    <w:p w14:paraId="09F154F2" w14:textId="6C27B39F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mBank S.A.</w:t>
      </w:r>
    </w:p>
    <w:p w14:paraId="674C94E4" w14:textId="603D439C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PEKO Bank Polski S.A.</w:t>
      </w:r>
    </w:p>
    <w:p w14:paraId="214AAB2F" w14:textId="5E3FEB41" w:rsidR="00DF5A42" w:rsidRDefault="00DF5A42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BNP Paribas Bank Polska S.A.</w:t>
      </w:r>
    </w:p>
    <w:p w14:paraId="53FDFFB5" w14:textId="1DC6DB3F" w:rsidR="00DF5A42" w:rsidRDefault="00DF5A42" w:rsidP="00201DDB">
      <w:pPr>
        <w:rPr>
          <w:rFonts w:ascii="Times New Roman" w:hAnsi="Times New Roman" w:cs="Times New Roman"/>
          <w:lang w:val="en-US"/>
        </w:rPr>
      </w:pPr>
      <w:r w:rsidRPr="00DF5A42">
        <w:rPr>
          <w:rFonts w:ascii="Times New Roman" w:hAnsi="Times New Roman" w:cs="Times New Roman"/>
          <w:lang w:val="en-US"/>
        </w:rPr>
        <w:t>- Credit Agricole Bank Polska S</w:t>
      </w:r>
      <w:r>
        <w:rPr>
          <w:rFonts w:ascii="Times New Roman" w:hAnsi="Times New Roman" w:cs="Times New Roman"/>
          <w:lang w:val="en-US"/>
        </w:rPr>
        <w:t>.A.</w:t>
      </w:r>
    </w:p>
    <w:p w14:paraId="52853A7D" w14:textId="401DA9D5" w:rsidR="00DF5A42" w:rsidRPr="00956A2F" w:rsidRDefault="00DF5A42" w:rsidP="00201DDB">
      <w:pPr>
        <w:rPr>
          <w:rFonts w:ascii="Times New Roman" w:hAnsi="Times New Roman" w:cs="Times New Roman"/>
        </w:rPr>
      </w:pPr>
      <w:r w:rsidRPr="00956A2F">
        <w:rPr>
          <w:rFonts w:ascii="Times New Roman" w:hAnsi="Times New Roman" w:cs="Times New Roman"/>
        </w:rPr>
        <w:t>- Santander Bank Polska S.A.</w:t>
      </w:r>
    </w:p>
    <w:p w14:paraId="750CC7D9" w14:textId="27203F89" w:rsidR="00DF5A42" w:rsidRDefault="00DF5A42" w:rsidP="00201DDB">
      <w:pPr>
        <w:rPr>
          <w:rFonts w:ascii="Times New Roman" w:hAnsi="Times New Roman" w:cs="Times New Roman"/>
        </w:rPr>
      </w:pPr>
      <w:r w:rsidRPr="00C03367">
        <w:rPr>
          <w:rFonts w:ascii="Times New Roman" w:hAnsi="Times New Roman" w:cs="Times New Roman"/>
        </w:rPr>
        <w:lastRenderedPageBreak/>
        <w:t>- Spółdzielcza Grupa Bankowa (wybr</w:t>
      </w:r>
      <w:r w:rsidR="00C03367" w:rsidRPr="00C03367">
        <w:rPr>
          <w:rFonts w:ascii="Times New Roman" w:hAnsi="Times New Roman" w:cs="Times New Roman"/>
        </w:rPr>
        <w:t>ane b</w:t>
      </w:r>
      <w:r w:rsidR="00C03367">
        <w:rPr>
          <w:rFonts w:ascii="Times New Roman" w:hAnsi="Times New Roman" w:cs="Times New Roman"/>
        </w:rPr>
        <w:t xml:space="preserve">ankomaty </w:t>
      </w:r>
      <w:r w:rsidR="004021CB">
        <w:rPr>
          <w:rFonts w:ascii="Times New Roman" w:hAnsi="Times New Roman" w:cs="Times New Roman"/>
        </w:rPr>
        <w:t>umożliwiające wypłatę BLIK)</w:t>
      </w:r>
    </w:p>
    <w:p w14:paraId="70EC7872" w14:textId="21ACDF0C" w:rsidR="004021CB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Bank Polskiej Spółdzielczości S.A.</w:t>
      </w:r>
    </w:p>
    <w:p w14:paraId="099D726D" w14:textId="2B531AE1" w:rsidR="004021CB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Nest Bank S.A.</w:t>
      </w:r>
    </w:p>
    <w:p w14:paraId="253F41E5" w14:textId="03261B64" w:rsidR="004021CB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Bank Pocztowy S.A.</w:t>
      </w:r>
    </w:p>
    <w:p w14:paraId="512DE994" w14:textId="689DB0B8" w:rsidR="004021CB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Bank Spółdzielczy w Brodnicy</w:t>
      </w:r>
    </w:p>
    <w:p w14:paraId="59AB7F94" w14:textId="129C4A5F" w:rsidR="004021CB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Euronet</w:t>
      </w:r>
    </w:p>
    <w:p w14:paraId="2A8B348A" w14:textId="3DDEF923" w:rsidR="004021CB" w:rsidRPr="00C03367" w:rsidRDefault="004021CB" w:rsidP="0020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Planet Cash</w:t>
      </w:r>
    </w:p>
    <w:p w14:paraId="642C25A9" w14:textId="32A2CBC8" w:rsidR="00514E23" w:rsidRDefault="00514E23" w:rsidP="004021CB">
      <w:pPr>
        <w:jc w:val="both"/>
        <w:rPr>
          <w:rFonts w:ascii="Times New Roman" w:hAnsi="Times New Roman" w:cs="Times New Roman"/>
        </w:rPr>
      </w:pPr>
    </w:p>
    <w:p w14:paraId="06FCCD3D" w14:textId="2E61AD3B" w:rsidR="004021CB" w:rsidRDefault="004021CB" w:rsidP="004021C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BLIK POS:</w:t>
      </w:r>
    </w:p>
    <w:p w14:paraId="43639FB7" w14:textId="081A8670" w:rsidR="004021CB" w:rsidRDefault="0048359C" w:rsidP="00402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Możliwość realizacji czeku w terminalach na terenie całej Polski (za wyjątkiem PEKAO oraz terminali Elavon obsługiwanych przez Tpay)</w:t>
      </w:r>
    </w:p>
    <w:p w14:paraId="7B5F0309" w14:textId="77777777" w:rsidR="0048359C" w:rsidRDefault="0048359C" w:rsidP="0048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Kod dostępu w postaci PIN-u</w:t>
      </w:r>
    </w:p>
    <w:p w14:paraId="07047280" w14:textId="5B0E1DE4" w:rsidR="0048359C" w:rsidRDefault="0048359C" w:rsidP="0048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Czek jest wielorazowy</w:t>
      </w:r>
    </w:p>
    <w:p w14:paraId="50A94049" w14:textId="77777777" w:rsidR="0048359C" w:rsidRDefault="0048359C" w:rsidP="00483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 90 dni na realizację czeku</w:t>
      </w:r>
    </w:p>
    <w:p w14:paraId="3C2698AD" w14:textId="77777777" w:rsidR="007D7CA4" w:rsidRDefault="007D7CA4" w:rsidP="0048359C">
      <w:pPr>
        <w:rPr>
          <w:rFonts w:ascii="Times New Roman" w:hAnsi="Times New Roman" w:cs="Times New Roman"/>
        </w:rPr>
      </w:pPr>
    </w:p>
    <w:p w14:paraId="08B05631" w14:textId="262B25FC" w:rsidR="00514E23" w:rsidRDefault="005A79F0" w:rsidP="0048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8359C">
        <w:rPr>
          <w:rFonts w:ascii="Times New Roman" w:hAnsi="Times New Roman" w:cs="Times New Roman"/>
        </w:rPr>
        <w:t>3.1 Jak realizować wypłatę terminala w POS:</w:t>
      </w:r>
    </w:p>
    <w:p w14:paraId="396ADD3B" w14:textId="286B4B72" w:rsidR="0048359C" w:rsidRDefault="0048359C" w:rsidP="0048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22AE">
        <w:rPr>
          <w:rFonts w:ascii="Times New Roman" w:hAnsi="Times New Roman" w:cs="Times New Roman"/>
        </w:rPr>
        <w:t>Wybierz na terminalu opcję płatności kodem BLIK lub poinformuj o tym kasjera / kasjerkę</w:t>
      </w:r>
    </w:p>
    <w:p w14:paraId="4E1BA4A3" w14:textId="5C48734B" w:rsidR="002A22AE" w:rsidRDefault="002A22AE" w:rsidP="0048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Wpisz 9-cyfrowy numer czeku BLIK i zatwierdź zielonym przyciskiem</w:t>
      </w:r>
    </w:p>
    <w:p w14:paraId="446E4A64" w14:textId="7F2DF150" w:rsidR="002A22AE" w:rsidRDefault="002A22AE" w:rsidP="0048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Wpisz kod PIN do czeku BLIK i zatwierdź go zielonym przyciskiem</w:t>
      </w:r>
    </w:p>
    <w:p w14:paraId="2281A05B" w14:textId="6B40512A" w:rsidR="002A22AE" w:rsidRPr="00C03367" w:rsidRDefault="002A22AE" w:rsidP="0048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8C00D1">
        <w:rPr>
          <w:rFonts w:ascii="Times New Roman" w:hAnsi="Times New Roman" w:cs="Times New Roman"/>
        </w:rPr>
        <w:t>zeków nie obsługują terminale PEKAO oraz terminale POS Elavon obsługiwane przez Tpay.</w:t>
      </w:r>
    </w:p>
    <w:p w14:paraId="27ADCB54" w14:textId="77777777" w:rsidR="00821B10" w:rsidRPr="00C5350D" w:rsidRDefault="00821B10" w:rsidP="007D7CA4">
      <w:pPr>
        <w:rPr>
          <w:rFonts w:ascii="Times New Roman" w:hAnsi="Times New Roman" w:cs="Times New Roman"/>
        </w:rPr>
      </w:pPr>
    </w:p>
    <w:sectPr w:rsidR="00821B10" w:rsidRPr="00C5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CAF"/>
    <w:multiLevelType w:val="hybridMultilevel"/>
    <w:tmpl w:val="69D8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7E87"/>
    <w:multiLevelType w:val="hybridMultilevel"/>
    <w:tmpl w:val="9CDE9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660"/>
    <w:multiLevelType w:val="hybridMultilevel"/>
    <w:tmpl w:val="915ABA1E"/>
    <w:lvl w:ilvl="0" w:tplc="A65812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410"/>
    <w:multiLevelType w:val="hybridMultilevel"/>
    <w:tmpl w:val="ADEA720C"/>
    <w:lvl w:ilvl="0" w:tplc="671CFB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D335D"/>
    <w:multiLevelType w:val="hybridMultilevel"/>
    <w:tmpl w:val="3C6C5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30F9"/>
    <w:multiLevelType w:val="hybridMultilevel"/>
    <w:tmpl w:val="0960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460"/>
    <w:multiLevelType w:val="hybridMultilevel"/>
    <w:tmpl w:val="64907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CB4"/>
    <w:multiLevelType w:val="hybridMultilevel"/>
    <w:tmpl w:val="2D045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6B9E"/>
    <w:multiLevelType w:val="hybridMultilevel"/>
    <w:tmpl w:val="1E18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16BA"/>
    <w:multiLevelType w:val="hybridMultilevel"/>
    <w:tmpl w:val="DDFA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733E3"/>
    <w:multiLevelType w:val="multilevel"/>
    <w:tmpl w:val="919EB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5560DC"/>
    <w:multiLevelType w:val="hybridMultilevel"/>
    <w:tmpl w:val="23F84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56768"/>
    <w:multiLevelType w:val="hybridMultilevel"/>
    <w:tmpl w:val="1E18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5297B"/>
    <w:multiLevelType w:val="hybridMultilevel"/>
    <w:tmpl w:val="0E08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F4813"/>
    <w:multiLevelType w:val="hybridMultilevel"/>
    <w:tmpl w:val="471C6BB6"/>
    <w:lvl w:ilvl="0" w:tplc="74FECE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03C8B"/>
    <w:multiLevelType w:val="hybridMultilevel"/>
    <w:tmpl w:val="E0B04DC2"/>
    <w:lvl w:ilvl="0" w:tplc="2144A72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6962">
    <w:abstractNumId w:val="8"/>
  </w:num>
  <w:num w:numId="2" w16cid:durableId="1732537698">
    <w:abstractNumId w:val="0"/>
  </w:num>
  <w:num w:numId="3" w16cid:durableId="177083969">
    <w:abstractNumId w:val="15"/>
  </w:num>
  <w:num w:numId="4" w16cid:durableId="565993691">
    <w:abstractNumId w:val="3"/>
  </w:num>
  <w:num w:numId="5" w16cid:durableId="639188921">
    <w:abstractNumId w:val="4"/>
  </w:num>
  <w:num w:numId="6" w16cid:durableId="318268727">
    <w:abstractNumId w:val="11"/>
  </w:num>
  <w:num w:numId="7" w16cid:durableId="1726296486">
    <w:abstractNumId w:val="14"/>
  </w:num>
  <w:num w:numId="8" w16cid:durableId="1749644006">
    <w:abstractNumId w:val="1"/>
  </w:num>
  <w:num w:numId="9" w16cid:durableId="1986816092">
    <w:abstractNumId w:val="13"/>
  </w:num>
  <w:num w:numId="10" w16cid:durableId="112479431">
    <w:abstractNumId w:val="7"/>
  </w:num>
  <w:num w:numId="11" w16cid:durableId="1535919117">
    <w:abstractNumId w:val="2"/>
  </w:num>
  <w:num w:numId="12" w16cid:durableId="49157762">
    <w:abstractNumId w:val="12"/>
  </w:num>
  <w:num w:numId="13" w16cid:durableId="241764235">
    <w:abstractNumId w:val="6"/>
  </w:num>
  <w:num w:numId="14" w16cid:durableId="601885094">
    <w:abstractNumId w:val="5"/>
  </w:num>
  <w:num w:numId="15" w16cid:durableId="796527862">
    <w:abstractNumId w:val="9"/>
  </w:num>
  <w:num w:numId="16" w16cid:durableId="789396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AA"/>
    <w:rsid w:val="000014DF"/>
    <w:rsid w:val="00002EA6"/>
    <w:rsid w:val="00006619"/>
    <w:rsid w:val="0001317D"/>
    <w:rsid w:val="00014A18"/>
    <w:rsid w:val="00022CA8"/>
    <w:rsid w:val="000332D2"/>
    <w:rsid w:val="0004091D"/>
    <w:rsid w:val="00057788"/>
    <w:rsid w:val="00065DE9"/>
    <w:rsid w:val="000672C7"/>
    <w:rsid w:val="00071409"/>
    <w:rsid w:val="00073264"/>
    <w:rsid w:val="0008198B"/>
    <w:rsid w:val="0008651C"/>
    <w:rsid w:val="000934C7"/>
    <w:rsid w:val="0009422A"/>
    <w:rsid w:val="000A1379"/>
    <w:rsid w:val="000A3515"/>
    <w:rsid w:val="000A6A08"/>
    <w:rsid w:val="000B1E07"/>
    <w:rsid w:val="000C7C4E"/>
    <w:rsid w:val="000D18AA"/>
    <w:rsid w:val="000D21E5"/>
    <w:rsid w:val="000F065C"/>
    <w:rsid w:val="000F285A"/>
    <w:rsid w:val="000F3286"/>
    <w:rsid w:val="00101081"/>
    <w:rsid w:val="0010776B"/>
    <w:rsid w:val="00110239"/>
    <w:rsid w:val="00117472"/>
    <w:rsid w:val="0012273A"/>
    <w:rsid w:val="00135CAA"/>
    <w:rsid w:val="001466E2"/>
    <w:rsid w:val="00147FDB"/>
    <w:rsid w:val="001572DB"/>
    <w:rsid w:val="00161249"/>
    <w:rsid w:val="00164599"/>
    <w:rsid w:val="0016786D"/>
    <w:rsid w:val="00181728"/>
    <w:rsid w:val="0018356F"/>
    <w:rsid w:val="00191B4E"/>
    <w:rsid w:val="001B4126"/>
    <w:rsid w:val="001B4141"/>
    <w:rsid w:val="001B535E"/>
    <w:rsid w:val="001B6CFD"/>
    <w:rsid w:val="001C51D0"/>
    <w:rsid w:val="001D07EB"/>
    <w:rsid w:val="001D78A9"/>
    <w:rsid w:val="001E1ABD"/>
    <w:rsid w:val="001F175E"/>
    <w:rsid w:val="001F1B22"/>
    <w:rsid w:val="00201DDB"/>
    <w:rsid w:val="002023B2"/>
    <w:rsid w:val="00211E26"/>
    <w:rsid w:val="00213840"/>
    <w:rsid w:val="00232268"/>
    <w:rsid w:val="00232937"/>
    <w:rsid w:val="00233F58"/>
    <w:rsid w:val="00237F74"/>
    <w:rsid w:val="00241C0A"/>
    <w:rsid w:val="00253F3D"/>
    <w:rsid w:val="00262B7A"/>
    <w:rsid w:val="0026345B"/>
    <w:rsid w:val="0026691B"/>
    <w:rsid w:val="002767B1"/>
    <w:rsid w:val="00284E17"/>
    <w:rsid w:val="002866C4"/>
    <w:rsid w:val="0029136E"/>
    <w:rsid w:val="00292116"/>
    <w:rsid w:val="00296BF8"/>
    <w:rsid w:val="002A0088"/>
    <w:rsid w:val="002A0A18"/>
    <w:rsid w:val="002A22AE"/>
    <w:rsid w:val="002A5C6B"/>
    <w:rsid w:val="002B4184"/>
    <w:rsid w:val="002B444F"/>
    <w:rsid w:val="002B6370"/>
    <w:rsid w:val="002B7952"/>
    <w:rsid w:val="002D0D0F"/>
    <w:rsid w:val="002D0F82"/>
    <w:rsid w:val="002D25EC"/>
    <w:rsid w:val="002E3496"/>
    <w:rsid w:val="002F00F6"/>
    <w:rsid w:val="00320AC4"/>
    <w:rsid w:val="0032205F"/>
    <w:rsid w:val="00327578"/>
    <w:rsid w:val="00334A92"/>
    <w:rsid w:val="0034692A"/>
    <w:rsid w:val="00346DF1"/>
    <w:rsid w:val="0036201F"/>
    <w:rsid w:val="00362BDB"/>
    <w:rsid w:val="0036326B"/>
    <w:rsid w:val="00387666"/>
    <w:rsid w:val="003A526E"/>
    <w:rsid w:val="003B589A"/>
    <w:rsid w:val="003C1089"/>
    <w:rsid w:val="003C19D8"/>
    <w:rsid w:val="003C26C7"/>
    <w:rsid w:val="003C33C5"/>
    <w:rsid w:val="003C5380"/>
    <w:rsid w:val="003D66EC"/>
    <w:rsid w:val="003D7840"/>
    <w:rsid w:val="003F1573"/>
    <w:rsid w:val="003F48FA"/>
    <w:rsid w:val="003F793F"/>
    <w:rsid w:val="00400EB5"/>
    <w:rsid w:val="00401A1A"/>
    <w:rsid w:val="004021CB"/>
    <w:rsid w:val="00432DE4"/>
    <w:rsid w:val="00434146"/>
    <w:rsid w:val="00441911"/>
    <w:rsid w:val="004454D0"/>
    <w:rsid w:val="00454D16"/>
    <w:rsid w:val="004608B9"/>
    <w:rsid w:val="00461854"/>
    <w:rsid w:val="004752CC"/>
    <w:rsid w:val="00477A7E"/>
    <w:rsid w:val="0048359C"/>
    <w:rsid w:val="0049187F"/>
    <w:rsid w:val="00492949"/>
    <w:rsid w:val="00495997"/>
    <w:rsid w:val="00496E99"/>
    <w:rsid w:val="004A21A8"/>
    <w:rsid w:val="004C0057"/>
    <w:rsid w:val="004C194A"/>
    <w:rsid w:val="004C3BE0"/>
    <w:rsid w:val="004C6B11"/>
    <w:rsid w:val="004D174A"/>
    <w:rsid w:val="004D3379"/>
    <w:rsid w:val="004D41B4"/>
    <w:rsid w:val="004E0137"/>
    <w:rsid w:val="004E47CD"/>
    <w:rsid w:val="004E5A47"/>
    <w:rsid w:val="004F07A2"/>
    <w:rsid w:val="005017E7"/>
    <w:rsid w:val="005021F4"/>
    <w:rsid w:val="005061A4"/>
    <w:rsid w:val="0051019C"/>
    <w:rsid w:val="00513D86"/>
    <w:rsid w:val="00514E23"/>
    <w:rsid w:val="00516263"/>
    <w:rsid w:val="00522BE2"/>
    <w:rsid w:val="005411D6"/>
    <w:rsid w:val="00563114"/>
    <w:rsid w:val="005648D2"/>
    <w:rsid w:val="005932DB"/>
    <w:rsid w:val="005A2F1F"/>
    <w:rsid w:val="005A4906"/>
    <w:rsid w:val="005A70E1"/>
    <w:rsid w:val="005A79F0"/>
    <w:rsid w:val="005B12AA"/>
    <w:rsid w:val="005B3B7A"/>
    <w:rsid w:val="005B7832"/>
    <w:rsid w:val="005D3F43"/>
    <w:rsid w:val="005E0248"/>
    <w:rsid w:val="005F0818"/>
    <w:rsid w:val="00603FDE"/>
    <w:rsid w:val="00604045"/>
    <w:rsid w:val="00605B6E"/>
    <w:rsid w:val="006100A1"/>
    <w:rsid w:val="00613D2A"/>
    <w:rsid w:val="0061632F"/>
    <w:rsid w:val="0061691F"/>
    <w:rsid w:val="0063681A"/>
    <w:rsid w:val="00636917"/>
    <w:rsid w:val="00643476"/>
    <w:rsid w:val="006434A8"/>
    <w:rsid w:val="006450D7"/>
    <w:rsid w:val="00645CA4"/>
    <w:rsid w:val="006548DA"/>
    <w:rsid w:val="00657293"/>
    <w:rsid w:val="006603F1"/>
    <w:rsid w:val="0066745E"/>
    <w:rsid w:val="006A5E02"/>
    <w:rsid w:val="006A5EDE"/>
    <w:rsid w:val="006B3237"/>
    <w:rsid w:val="006C0329"/>
    <w:rsid w:val="006C1F53"/>
    <w:rsid w:val="006D2786"/>
    <w:rsid w:val="006F1FFA"/>
    <w:rsid w:val="00702CBD"/>
    <w:rsid w:val="00706257"/>
    <w:rsid w:val="0070787F"/>
    <w:rsid w:val="00711BAC"/>
    <w:rsid w:val="0071345E"/>
    <w:rsid w:val="00721F6E"/>
    <w:rsid w:val="00724F45"/>
    <w:rsid w:val="00732CDB"/>
    <w:rsid w:val="00740304"/>
    <w:rsid w:val="00740607"/>
    <w:rsid w:val="00742342"/>
    <w:rsid w:val="00761D97"/>
    <w:rsid w:val="0077587E"/>
    <w:rsid w:val="00781798"/>
    <w:rsid w:val="00782A17"/>
    <w:rsid w:val="00790C61"/>
    <w:rsid w:val="0079161B"/>
    <w:rsid w:val="007A1416"/>
    <w:rsid w:val="007A5494"/>
    <w:rsid w:val="007B012C"/>
    <w:rsid w:val="007B096E"/>
    <w:rsid w:val="007B406F"/>
    <w:rsid w:val="007B4787"/>
    <w:rsid w:val="007C1C14"/>
    <w:rsid w:val="007D1204"/>
    <w:rsid w:val="007D3ACD"/>
    <w:rsid w:val="007D7CA4"/>
    <w:rsid w:val="007E4B52"/>
    <w:rsid w:val="007F577C"/>
    <w:rsid w:val="007F7033"/>
    <w:rsid w:val="007F7ADB"/>
    <w:rsid w:val="008073D7"/>
    <w:rsid w:val="00810448"/>
    <w:rsid w:val="00811A17"/>
    <w:rsid w:val="00821B10"/>
    <w:rsid w:val="00832909"/>
    <w:rsid w:val="008406FA"/>
    <w:rsid w:val="00841A6A"/>
    <w:rsid w:val="008519BA"/>
    <w:rsid w:val="00853BDA"/>
    <w:rsid w:val="00862501"/>
    <w:rsid w:val="00876D7C"/>
    <w:rsid w:val="00876E2F"/>
    <w:rsid w:val="00881502"/>
    <w:rsid w:val="00884E9E"/>
    <w:rsid w:val="008B4B99"/>
    <w:rsid w:val="008C00D1"/>
    <w:rsid w:val="008C4AB1"/>
    <w:rsid w:val="008D0684"/>
    <w:rsid w:val="008D4367"/>
    <w:rsid w:val="008D5F89"/>
    <w:rsid w:val="008E67A9"/>
    <w:rsid w:val="008F172F"/>
    <w:rsid w:val="008F5C77"/>
    <w:rsid w:val="008F5EDE"/>
    <w:rsid w:val="0090428E"/>
    <w:rsid w:val="009049BE"/>
    <w:rsid w:val="00911D7B"/>
    <w:rsid w:val="009329D1"/>
    <w:rsid w:val="00937B93"/>
    <w:rsid w:val="00956A2F"/>
    <w:rsid w:val="009635AD"/>
    <w:rsid w:val="00966DF7"/>
    <w:rsid w:val="00993C81"/>
    <w:rsid w:val="0099456B"/>
    <w:rsid w:val="009946BE"/>
    <w:rsid w:val="009A3368"/>
    <w:rsid w:val="009A614B"/>
    <w:rsid w:val="009B3A0B"/>
    <w:rsid w:val="009C5966"/>
    <w:rsid w:val="009D210E"/>
    <w:rsid w:val="009D6797"/>
    <w:rsid w:val="009D6B6A"/>
    <w:rsid w:val="009D71C0"/>
    <w:rsid w:val="00A11C3F"/>
    <w:rsid w:val="00A25DDF"/>
    <w:rsid w:val="00A365DD"/>
    <w:rsid w:val="00A418B6"/>
    <w:rsid w:val="00A447A9"/>
    <w:rsid w:val="00A47CAC"/>
    <w:rsid w:val="00A55C17"/>
    <w:rsid w:val="00A61B3B"/>
    <w:rsid w:val="00A66E55"/>
    <w:rsid w:val="00A7250E"/>
    <w:rsid w:val="00A81CCB"/>
    <w:rsid w:val="00A9388F"/>
    <w:rsid w:val="00A93FF4"/>
    <w:rsid w:val="00A94514"/>
    <w:rsid w:val="00AA3200"/>
    <w:rsid w:val="00AC069C"/>
    <w:rsid w:val="00AC0715"/>
    <w:rsid w:val="00AC6445"/>
    <w:rsid w:val="00AD7C80"/>
    <w:rsid w:val="00AD7CB1"/>
    <w:rsid w:val="00AD7CE0"/>
    <w:rsid w:val="00AE48C6"/>
    <w:rsid w:val="00AE5984"/>
    <w:rsid w:val="00B06BC7"/>
    <w:rsid w:val="00B238DF"/>
    <w:rsid w:val="00B24B48"/>
    <w:rsid w:val="00B25C2B"/>
    <w:rsid w:val="00B25FBF"/>
    <w:rsid w:val="00B44A3E"/>
    <w:rsid w:val="00B46288"/>
    <w:rsid w:val="00B71D88"/>
    <w:rsid w:val="00B84819"/>
    <w:rsid w:val="00B9042E"/>
    <w:rsid w:val="00B95B64"/>
    <w:rsid w:val="00BB4133"/>
    <w:rsid w:val="00BB4D15"/>
    <w:rsid w:val="00BC3FEC"/>
    <w:rsid w:val="00BC5692"/>
    <w:rsid w:val="00BD0B67"/>
    <w:rsid w:val="00BD0DD2"/>
    <w:rsid w:val="00BD662A"/>
    <w:rsid w:val="00BD6CAD"/>
    <w:rsid w:val="00BE43D0"/>
    <w:rsid w:val="00BE51E9"/>
    <w:rsid w:val="00BE71CC"/>
    <w:rsid w:val="00BF48B8"/>
    <w:rsid w:val="00C0102C"/>
    <w:rsid w:val="00C03367"/>
    <w:rsid w:val="00C06B95"/>
    <w:rsid w:val="00C17AED"/>
    <w:rsid w:val="00C27A2F"/>
    <w:rsid w:val="00C5350D"/>
    <w:rsid w:val="00C55628"/>
    <w:rsid w:val="00C609E3"/>
    <w:rsid w:val="00C62FFF"/>
    <w:rsid w:val="00C81E74"/>
    <w:rsid w:val="00C82A87"/>
    <w:rsid w:val="00C83D17"/>
    <w:rsid w:val="00C8758F"/>
    <w:rsid w:val="00CA1EA8"/>
    <w:rsid w:val="00CA4A4C"/>
    <w:rsid w:val="00CC14B4"/>
    <w:rsid w:val="00CC1801"/>
    <w:rsid w:val="00CC22C0"/>
    <w:rsid w:val="00CD0CE1"/>
    <w:rsid w:val="00CD3441"/>
    <w:rsid w:val="00CE0291"/>
    <w:rsid w:val="00CE1CCB"/>
    <w:rsid w:val="00CE2EEF"/>
    <w:rsid w:val="00CF7A6D"/>
    <w:rsid w:val="00D0199B"/>
    <w:rsid w:val="00D02202"/>
    <w:rsid w:val="00D1393A"/>
    <w:rsid w:val="00D143CD"/>
    <w:rsid w:val="00D21F4B"/>
    <w:rsid w:val="00D34118"/>
    <w:rsid w:val="00D358B0"/>
    <w:rsid w:val="00D53DAD"/>
    <w:rsid w:val="00D56839"/>
    <w:rsid w:val="00D76309"/>
    <w:rsid w:val="00D870B4"/>
    <w:rsid w:val="00D875D1"/>
    <w:rsid w:val="00D91B2D"/>
    <w:rsid w:val="00DA2EF2"/>
    <w:rsid w:val="00DA32D0"/>
    <w:rsid w:val="00DC34BB"/>
    <w:rsid w:val="00DC7697"/>
    <w:rsid w:val="00DD301D"/>
    <w:rsid w:val="00DE03BD"/>
    <w:rsid w:val="00DF5A42"/>
    <w:rsid w:val="00E00F94"/>
    <w:rsid w:val="00E00FFB"/>
    <w:rsid w:val="00E26534"/>
    <w:rsid w:val="00E4125C"/>
    <w:rsid w:val="00E43884"/>
    <w:rsid w:val="00E45224"/>
    <w:rsid w:val="00E61720"/>
    <w:rsid w:val="00E70F8E"/>
    <w:rsid w:val="00E76F17"/>
    <w:rsid w:val="00E82104"/>
    <w:rsid w:val="00E90CED"/>
    <w:rsid w:val="00E931E7"/>
    <w:rsid w:val="00EA3DF0"/>
    <w:rsid w:val="00EA57B9"/>
    <w:rsid w:val="00EB6FE2"/>
    <w:rsid w:val="00EE00CB"/>
    <w:rsid w:val="00EF45DC"/>
    <w:rsid w:val="00F03490"/>
    <w:rsid w:val="00F06F08"/>
    <w:rsid w:val="00F06F2A"/>
    <w:rsid w:val="00F37331"/>
    <w:rsid w:val="00F41085"/>
    <w:rsid w:val="00F52195"/>
    <w:rsid w:val="00F54340"/>
    <w:rsid w:val="00F67D71"/>
    <w:rsid w:val="00F71E3D"/>
    <w:rsid w:val="00F741F2"/>
    <w:rsid w:val="00F7544D"/>
    <w:rsid w:val="00F83688"/>
    <w:rsid w:val="00F87E63"/>
    <w:rsid w:val="00F93CC8"/>
    <w:rsid w:val="00F96AF5"/>
    <w:rsid w:val="00FA0941"/>
    <w:rsid w:val="00FA72B7"/>
    <w:rsid w:val="00FB7813"/>
    <w:rsid w:val="00FC0A04"/>
    <w:rsid w:val="00FC3996"/>
    <w:rsid w:val="00FD108B"/>
    <w:rsid w:val="00FE1819"/>
    <w:rsid w:val="00FE2EBC"/>
    <w:rsid w:val="00FF2AEB"/>
    <w:rsid w:val="00FF69E6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2A4E"/>
  <w15:chartTrackingRefBased/>
  <w15:docId w15:val="{F09D691E-2D08-498E-A4BA-5E9E21F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2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E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EF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2CDB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E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E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E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2EE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-kom.pl/" TargetMode="External"/><Relationship Id="rId13" Type="http://schemas.openxmlformats.org/officeDocument/2006/relationships/hyperlink" Target="mailto:promocje@modecom.e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rele.net/" TargetMode="External"/><Relationship Id="rId12" Type="http://schemas.openxmlformats.org/officeDocument/2006/relationships/hyperlink" Target="https://www.modecom.com/post/kup-ocen-gr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modecom.com/" TargetMode="External"/><Relationship Id="rId11" Type="http://schemas.openxmlformats.org/officeDocument/2006/relationships/hyperlink" Target="https://www.mediaexpert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r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putroni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DF25-0726-4C33-A7E1-B73E4C64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2342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Łobacz</dc:creator>
  <cp:keywords/>
  <dc:description/>
  <cp:lastModifiedBy>Marcin Łobacz</cp:lastModifiedBy>
  <cp:revision>76</cp:revision>
  <dcterms:created xsi:type="dcterms:W3CDTF">2026-04-15T09:44:00Z</dcterms:created>
  <dcterms:modified xsi:type="dcterms:W3CDTF">2026-04-27T08:33:00Z</dcterms:modified>
</cp:coreProperties>
</file>