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EEE91" w14:textId="00CFF1C0" w:rsidR="000647A8" w:rsidRDefault="00E41144" w:rsidP="00B643B3">
      <w:pPr>
        <w:jc w:val="center"/>
      </w:pPr>
      <w:r>
        <w:rPr>
          <w:noProof/>
        </w:rPr>
        <w:drawing>
          <wp:inline distT="0" distB="0" distL="0" distR="0" wp14:anchorId="447A0268" wp14:editId="3854149B">
            <wp:extent cx="3367401" cy="155547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87422" cy="1564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AF925" w14:textId="62AE2848" w:rsidR="00B643B3" w:rsidRPr="000647A8" w:rsidRDefault="00B643B3" w:rsidP="00E41144">
      <w:pPr>
        <w:ind w:left="2880" w:firstLine="720"/>
        <w:rPr>
          <w:b w:val="0"/>
          <w:bCs w:val="0"/>
          <w:sz w:val="24"/>
          <w:szCs w:val="24"/>
        </w:rPr>
      </w:pPr>
      <w:r w:rsidRPr="000647A8">
        <w:rPr>
          <w:b w:val="0"/>
          <w:bCs w:val="0"/>
          <w:sz w:val="24"/>
          <w:szCs w:val="24"/>
        </w:rPr>
        <w:t>P.O. Box 6425</w:t>
      </w:r>
    </w:p>
    <w:p w14:paraId="5494EDD6" w14:textId="6C617E15" w:rsidR="00B643B3" w:rsidRPr="000647A8" w:rsidRDefault="00B643B3" w:rsidP="00B643B3">
      <w:pPr>
        <w:jc w:val="center"/>
        <w:rPr>
          <w:b w:val="0"/>
          <w:bCs w:val="0"/>
          <w:sz w:val="24"/>
          <w:szCs w:val="24"/>
        </w:rPr>
      </w:pPr>
      <w:r w:rsidRPr="000647A8">
        <w:rPr>
          <w:b w:val="0"/>
          <w:bCs w:val="0"/>
          <w:sz w:val="24"/>
          <w:szCs w:val="24"/>
        </w:rPr>
        <w:t>Maryville, TN 3780</w:t>
      </w:r>
      <w:r w:rsidR="000647A8" w:rsidRPr="000647A8">
        <w:rPr>
          <w:b w:val="0"/>
          <w:bCs w:val="0"/>
          <w:sz w:val="24"/>
          <w:szCs w:val="24"/>
        </w:rPr>
        <w:t>2</w:t>
      </w:r>
    </w:p>
    <w:p w14:paraId="70750C12" w14:textId="4ECE4B57" w:rsidR="00B643B3" w:rsidRPr="000647A8" w:rsidRDefault="00FF453B" w:rsidP="00B643B3">
      <w:pPr>
        <w:jc w:val="center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info</w:t>
      </w:r>
      <w:r w:rsidR="000647A8" w:rsidRPr="000647A8">
        <w:rPr>
          <w:b w:val="0"/>
          <w:bCs w:val="0"/>
          <w:sz w:val="24"/>
          <w:szCs w:val="24"/>
        </w:rPr>
        <w:t>@Stidham</w:t>
      </w:r>
      <w:r>
        <w:rPr>
          <w:b w:val="0"/>
          <w:bCs w:val="0"/>
          <w:sz w:val="24"/>
          <w:szCs w:val="24"/>
        </w:rPr>
        <w:t>Speech</w:t>
      </w:r>
      <w:r w:rsidR="000647A8" w:rsidRPr="000647A8">
        <w:rPr>
          <w:b w:val="0"/>
          <w:bCs w:val="0"/>
          <w:sz w:val="24"/>
          <w:szCs w:val="24"/>
        </w:rPr>
        <w:t>.com</w:t>
      </w:r>
    </w:p>
    <w:p w14:paraId="555D0CDE" w14:textId="1BDD9061" w:rsidR="00B643B3" w:rsidRPr="000647A8" w:rsidRDefault="00B643B3" w:rsidP="00B643B3">
      <w:pPr>
        <w:jc w:val="center"/>
        <w:rPr>
          <w:b w:val="0"/>
          <w:bCs w:val="0"/>
          <w:sz w:val="24"/>
          <w:szCs w:val="24"/>
        </w:rPr>
      </w:pPr>
      <w:r w:rsidRPr="000647A8">
        <w:rPr>
          <w:b w:val="0"/>
          <w:bCs w:val="0"/>
          <w:sz w:val="24"/>
          <w:szCs w:val="24"/>
        </w:rPr>
        <w:t xml:space="preserve">(865) </w:t>
      </w:r>
      <w:r w:rsidR="001B0773">
        <w:rPr>
          <w:b w:val="0"/>
          <w:bCs w:val="0"/>
          <w:sz w:val="24"/>
          <w:szCs w:val="24"/>
        </w:rPr>
        <w:t>217-6111</w:t>
      </w:r>
    </w:p>
    <w:p w14:paraId="3500294F" w14:textId="77777777" w:rsidR="002A05EA" w:rsidRDefault="002A05EA" w:rsidP="002A05EA">
      <w:pPr>
        <w:jc w:val="center"/>
      </w:pPr>
    </w:p>
    <w:p w14:paraId="623D7FF5" w14:textId="77777777" w:rsidR="002A05EA" w:rsidRDefault="002A05EA" w:rsidP="00B643B3"/>
    <w:p w14:paraId="6C62C60C" w14:textId="77777777" w:rsidR="002A05EA" w:rsidRDefault="002A05EA" w:rsidP="002A05EA">
      <w:pPr>
        <w:jc w:val="center"/>
        <w:rPr>
          <w:sz w:val="32"/>
          <w:szCs w:val="32"/>
        </w:rPr>
      </w:pPr>
      <w:r>
        <w:rPr>
          <w:sz w:val="32"/>
          <w:szCs w:val="32"/>
        </w:rPr>
        <w:t>Consent for Services</w:t>
      </w:r>
    </w:p>
    <w:p w14:paraId="52D16ACF" w14:textId="6DC38413" w:rsidR="00DB3D17" w:rsidRDefault="00DB3D17" w:rsidP="008A1B05">
      <w:pPr>
        <w:rPr>
          <w:sz w:val="32"/>
          <w:szCs w:val="32"/>
        </w:rPr>
      </w:pPr>
    </w:p>
    <w:p w14:paraId="00AECE88" w14:textId="77777777" w:rsidR="00B643B3" w:rsidRPr="008A1B05" w:rsidRDefault="00B643B3" w:rsidP="008A1B05">
      <w:pPr>
        <w:rPr>
          <w:b w:val="0"/>
          <w:color w:val="FF0000"/>
          <w:sz w:val="24"/>
          <w:szCs w:val="24"/>
        </w:rPr>
      </w:pPr>
    </w:p>
    <w:p w14:paraId="3337E299" w14:textId="5858D1D9" w:rsidR="002A05EA" w:rsidRDefault="002A05EA" w:rsidP="002A05EA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5D7946">
        <w:rPr>
          <w:rFonts w:ascii="Menlo Regular" w:eastAsia="MS Gothic" w:hAnsi="Menlo Regular" w:cs="Menlo Regular"/>
          <w:color w:val="000000"/>
        </w:rPr>
        <w:t>☐</w:t>
      </w:r>
      <w:r>
        <w:rPr>
          <w:rFonts w:ascii="Menlo Regular" w:eastAsia="MS Gothic" w:hAnsi="Menlo Regular" w:cs="Menlo Regular"/>
          <w:color w:val="000000"/>
        </w:rPr>
        <w:t xml:space="preserve"> </w:t>
      </w:r>
      <w:r>
        <w:rPr>
          <w:rFonts w:ascii="Arial" w:eastAsia="Times New Roman" w:hAnsi="Arial" w:cs="Arial"/>
          <w:b w:val="0"/>
          <w:bCs w:val="0"/>
          <w:iCs/>
          <w:color w:val="222222"/>
          <w:sz w:val="24"/>
          <w:szCs w:val="24"/>
        </w:rPr>
        <w:t>I authorize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</w:t>
      </w:r>
      <w:r w:rsidR="004B42A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Stidham Speech Therapy</w:t>
      </w:r>
      <w:r w:rsidR="00E41144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, LLC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to render appropriate evaluation and therapy services to the </w:t>
      </w:r>
      <w:r w:rsidR="00F037D0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client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named below</w:t>
      </w:r>
      <w:r w:rsidR="0045081E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in accordance with state and federal laws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. I understand </w:t>
      </w:r>
      <w:r w:rsidR="008F2A28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that care will be provided by a qualified, </w:t>
      </w:r>
      <w:r w:rsidR="0045081E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licensed</w:t>
      </w:r>
      <w:r w:rsidR="008F2A28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, and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trained health professional. I recognize, agree and understand that I have the right to refuse treatment or terminate services at any time by </w:t>
      </w:r>
      <w:r w:rsidR="004B42A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Stidham Speech</w:t>
      </w:r>
      <w:r w:rsidR="00E41144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</w:t>
      </w:r>
      <w:r w:rsidR="004B42A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Therapy</w:t>
      </w:r>
      <w:r w:rsidR="00E41144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, LLC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in writing. In addition, </w:t>
      </w:r>
      <w:r w:rsidR="004B42A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Stidham Speech Therapy</w:t>
      </w:r>
      <w:r w:rsidR="00E41144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, LLC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may terminate services by notifying me in writing.</w:t>
      </w:r>
    </w:p>
    <w:p w14:paraId="01FCE672" w14:textId="77777777" w:rsidR="00F037D0" w:rsidRDefault="00F037D0" w:rsidP="002A05EA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5E21553D" w14:textId="77777777" w:rsidR="00F037D0" w:rsidRDefault="00F037D0" w:rsidP="002A05EA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3FCFFD59" w14:textId="39295FDB" w:rsidR="00F037D0" w:rsidRDefault="00F037D0" w:rsidP="00F037D0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5D7946">
        <w:rPr>
          <w:rFonts w:ascii="Menlo Regular" w:eastAsia="MS Gothic" w:hAnsi="Menlo Regular" w:cs="Menlo Regular"/>
          <w:color w:val="000000"/>
        </w:rPr>
        <w:t>☐</w:t>
      </w:r>
      <w:r>
        <w:rPr>
          <w:rFonts w:ascii="Menlo Regular" w:eastAsia="MS Gothic" w:hAnsi="Menlo Regular" w:cs="Menlo Regular"/>
          <w:color w:val="000000"/>
        </w:rPr>
        <w:t xml:space="preserve"> </w:t>
      </w:r>
      <w:r>
        <w:rPr>
          <w:rFonts w:ascii="Arial" w:eastAsia="Times New Roman" w:hAnsi="Arial" w:cs="Arial"/>
          <w:b w:val="0"/>
          <w:bCs w:val="0"/>
          <w:iCs/>
          <w:color w:val="222222"/>
          <w:sz w:val="24"/>
          <w:szCs w:val="24"/>
        </w:rPr>
        <w:t>I do not give my consent or am withdrawing my consent regarding</w:t>
      </w:r>
      <w:r w:rsidR="004B42A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Stidham Speech Therapy</w:t>
      </w:r>
      <w:r w:rsidR="00E41144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, LLC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b w:val="0"/>
          <w:bCs w:val="0"/>
          <w:iCs/>
          <w:color w:val="222222"/>
          <w:sz w:val="24"/>
          <w:szCs w:val="24"/>
        </w:rPr>
        <w:t xml:space="preserve">rendering evaluation </w:t>
      </w:r>
      <w:r w:rsidR="00D82DA4">
        <w:rPr>
          <w:rFonts w:ascii="Arial" w:eastAsia="Times New Roman" w:hAnsi="Arial" w:cs="Arial"/>
          <w:b w:val="0"/>
          <w:bCs w:val="0"/>
          <w:iCs/>
          <w:color w:val="222222"/>
          <w:sz w:val="24"/>
          <w:szCs w:val="24"/>
        </w:rPr>
        <w:t>and therapy services to the client</w:t>
      </w:r>
      <w:r>
        <w:rPr>
          <w:rFonts w:ascii="Arial" w:eastAsia="Times New Roman" w:hAnsi="Arial" w:cs="Arial"/>
          <w:b w:val="0"/>
          <w:bCs w:val="0"/>
          <w:iCs/>
          <w:color w:val="222222"/>
          <w:sz w:val="24"/>
          <w:szCs w:val="24"/>
        </w:rPr>
        <w:t xml:space="preserve"> named below.</w:t>
      </w:r>
    </w:p>
    <w:p w14:paraId="2937174D" w14:textId="77777777" w:rsidR="002A05EA" w:rsidRDefault="002A05EA" w:rsidP="002A05EA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4185A1E4" w14:textId="77777777" w:rsidR="002A05EA" w:rsidRDefault="002A05EA" w:rsidP="002A05EA">
      <w:pPr>
        <w:shd w:val="clear" w:color="auto" w:fill="FFFFFF"/>
        <w:rPr>
          <w:rFonts w:ascii="Arial" w:eastAsia="Times New Roman" w:hAnsi="Arial" w:cs="Arial"/>
          <w:bCs w:val="0"/>
          <w:color w:val="222222"/>
          <w:sz w:val="24"/>
          <w:szCs w:val="24"/>
        </w:rPr>
      </w:pPr>
    </w:p>
    <w:p w14:paraId="3EA07528" w14:textId="77777777" w:rsidR="002A05EA" w:rsidRPr="009F03A2" w:rsidRDefault="002A05EA" w:rsidP="002A05EA">
      <w:pPr>
        <w:shd w:val="clear" w:color="auto" w:fill="FFFFFF"/>
        <w:rPr>
          <w:rFonts w:ascii="Arial" w:eastAsia="Times New Roman" w:hAnsi="Arial" w:cs="Arial"/>
          <w:bCs w:val="0"/>
          <w:color w:val="222222"/>
          <w:sz w:val="24"/>
          <w:szCs w:val="24"/>
        </w:rPr>
      </w:pPr>
    </w:p>
    <w:p w14:paraId="2CBB4464" w14:textId="77777777" w:rsidR="002A05EA" w:rsidRPr="009F03A2" w:rsidRDefault="002A05EA" w:rsidP="002A05EA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273B8766" w14:textId="77777777" w:rsidR="002A05EA" w:rsidRDefault="002A05EA" w:rsidP="002A05EA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  <w:t>_____________________</w:t>
      </w:r>
    </w:p>
    <w:p w14:paraId="31C60A14" w14:textId="4AFD2392" w:rsidR="002A05EA" w:rsidRDefault="002A05EA" w:rsidP="002A05EA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Print Name of </w:t>
      </w:r>
      <w:r w:rsidR="00F037D0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Client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  <w:t xml:space="preserve">    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DB3D17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Date</w:t>
      </w:r>
    </w:p>
    <w:p w14:paraId="157D79AF" w14:textId="77777777" w:rsidR="002A05EA" w:rsidRDefault="002A05EA" w:rsidP="002A05EA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09B1EEF1" w14:textId="77777777" w:rsidR="002A05EA" w:rsidRDefault="002A05EA" w:rsidP="002A05EA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</w:t>
      </w:r>
    </w:p>
    <w:p w14:paraId="0A284827" w14:textId="77777777" w:rsidR="002A05EA" w:rsidRDefault="00F037D0" w:rsidP="002A05EA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Client</w:t>
      </w:r>
      <w:r w:rsidR="002A05E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Date of Birth</w:t>
      </w:r>
    </w:p>
    <w:p w14:paraId="4664C746" w14:textId="77777777" w:rsidR="002A05EA" w:rsidRDefault="002A05EA" w:rsidP="002A05EA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233DB0BB" w14:textId="77777777" w:rsidR="002A05EA" w:rsidRDefault="002A05EA" w:rsidP="002A05EA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  <w:t>_____________________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</w:p>
    <w:p w14:paraId="10B1C9C8" w14:textId="068F8565" w:rsidR="002A05EA" w:rsidRPr="009F03A2" w:rsidRDefault="002A05EA" w:rsidP="002A05EA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Signature of </w:t>
      </w:r>
      <w:r w:rsidR="00DB3D17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Client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or Legal Representative </w:t>
      </w:r>
      <w:r w:rsidR="00DB3D17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  <w:t xml:space="preserve">Relationship to </w:t>
      </w:r>
      <w:r w:rsidR="00DB3D17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Client</w:t>
      </w:r>
    </w:p>
    <w:p w14:paraId="0F96BAF3" w14:textId="77777777" w:rsidR="002A05EA" w:rsidRPr="00707C21" w:rsidRDefault="002A05EA" w:rsidP="002A05EA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  <w:t xml:space="preserve">    </w:t>
      </w:r>
    </w:p>
    <w:p w14:paraId="248EC615" w14:textId="77777777" w:rsidR="002A05EA" w:rsidRDefault="002A05EA" w:rsidP="002A05EA">
      <w:pPr>
        <w:jc w:val="center"/>
        <w:rPr>
          <w:b w:val="0"/>
          <w:sz w:val="20"/>
          <w:szCs w:val="20"/>
        </w:rPr>
      </w:pPr>
    </w:p>
    <w:p w14:paraId="1451EA40" w14:textId="77777777" w:rsidR="002A05EA" w:rsidRDefault="002A05EA" w:rsidP="002A05EA">
      <w:pPr>
        <w:jc w:val="center"/>
        <w:rPr>
          <w:b w:val="0"/>
          <w:sz w:val="20"/>
          <w:szCs w:val="20"/>
        </w:rPr>
      </w:pPr>
    </w:p>
    <w:p w14:paraId="0BA07254" w14:textId="77777777" w:rsidR="00F27530" w:rsidRPr="002A05EA" w:rsidRDefault="002A05EA" w:rsidP="00E41144">
      <w:pPr>
        <w:ind w:left="3600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Consent for Services</w:t>
      </w:r>
    </w:p>
    <w:sectPr w:rsidR="00F27530" w:rsidRPr="002A05EA" w:rsidSect="00D358C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eorgia">
    <w:altName w:val="﷽﷽﷽﷽﷽﷽﷽﷽燠j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nlo Regular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5EA"/>
    <w:rsid w:val="000647A8"/>
    <w:rsid w:val="001B0773"/>
    <w:rsid w:val="002A05EA"/>
    <w:rsid w:val="0045081E"/>
    <w:rsid w:val="004B42AF"/>
    <w:rsid w:val="008A1B05"/>
    <w:rsid w:val="008F2A28"/>
    <w:rsid w:val="00B643B3"/>
    <w:rsid w:val="00D358C1"/>
    <w:rsid w:val="00D82DA4"/>
    <w:rsid w:val="00DB3D17"/>
    <w:rsid w:val="00E41144"/>
    <w:rsid w:val="00F037D0"/>
    <w:rsid w:val="00F27530"/>
    <w:rsid w:val="00FF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0BC396"/>
  <w14:defaultImageDpi w14:val="300"/>
  <w15:docId w15:val="{4AB88390-5937-3941-A6F3-74AB22159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eorgia" w:eastAsiaTheme="minorEastAsia" w:hAnsi="Georgia" w:cstheme="minorBidi"/>
        <w:b/>
        <w:bCs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5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Independent Clinician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Jena Casbon</dc:creator>
  <cp:keywords/>
  <dc:description/>
  <cp:lastModifiedBy>prentiss stidham</cp:lastModifiedBy>
  <cp:revision>2</cp:revision>
  <cp:lastPrinted>2020-02-29T00:46:00Z</cp:lastPrinted>
  <dcterms:created xsi:type="dcterms:W3CDTF">2022-05-17T00:29:00Z</dcterms:created>
  <dcterms:modified xsi:type="dcterms:W3CDTF">2022-05-17T00:29:00Z</dcterms:modified>
</cp:coreProperties>
</file>