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11FD4" w14:textId="6FC7665E" w:rsidR="007776E3" w:rsidRPr="007776E3" w:rsidRDefault="007776E3" w:rsidP="007776E3">
      <w:pPr>
        <w:pStyle w:val="NormalWeb"/>
        <w:rPr>
          <w:rFonts w:ascii="Arial" w:hAnsi="Arial" w:cs="Arial"/>
          <w:b/>
          <w:bCs/>
          <w:color w:val="001E5E"/>
          <w:sz w:val="44"/>
          <w:szCs w:val="44"/>
        </w:rPr>
      </w:pPr>
      <w:r>
        <w:rPr>
          <w:rFonts w:ascii="Arial" w:hAnsi="Arial" w:cs="Arial"/>
          <w:b/>
          <w:bCs/>
          <w:color w:val="001E5E"/>
          <w:sz w:val="44"/>
          <w:szCs w:val="44"/>
        </w:rPr>
        <w:t>BEATRIZ GRIMALDOS</w:t>
      </w:r>
    </w:p>
    <w:p w14:paraId="635EEBAB" w14:textId="77777777" w:rsidR="007776E3" w:rsidRDefault="007776E3" w:rsidP="007776E3">
      <w:pPr>
        <w:autoSpaceDE w:val="0"/>
        <w:autoSpaceDN w:val="0"/>
        <w:adjustRightInd w:val="0"/>
        <w:rPr>
          <w:rFonts w:ascii="Avenir Heavy" w:hAnsi="Avenir Heavy" w:cs="Avenir Heavy"/>
          <w:b/>
          <w:bCs/>
          <w:color w:val="000000"/>
          <w:kern w:val="0"/>
          <w:sz w:val="26"/>
          <w:szCs w:val="26"/>
          <w:lang w:val="es-ES_tradnl"/>
        </w:rPr>
      </w:pPr>
      <w:r>
        <w:rPr>
          <w:rFonts w:ascii="Avenir Book" w:hAnsi="Avenir Book" w:cs="Avenir Book"/>
          <w:color w:val="000000"/>
          <w:kern w:val="0"/>
          <w:sz w:val="26"/>
          <w:szCs w:val="26"/>
          <w:lang w:val="es-ES_tradnl"/>
        </w:rPr>
        <w:t> </w:t>
      </w:r>
    </w:p>
    <w:p w14:paraId="4B83EF4A" w14:textId="77777777" w:rsidR="007776E3" w:rsidRDefault="007776E3" w:rsidP="007776E3">
      <w:pPr>
        <w:autoSpaceDE w:val="0"/>
        <w:autoSpaceDN w:val="0"/>
        <w:adjustRightInd w:val="0"/>
        <w:spacing w:after="280"/>
        <w:rPr>
          <w:rFonts w:ascii="Times-Bold" w:hAnsi="Times-Bold" w:cs="Times-Bold"/>
          <w:b/>
          <w:bCs/>
          <w:color w:val="000000"/>
          <w:kern w:val="0"/>
          <w:sz w:val="28"/>
          <w:szCs w:val="28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sz w:val="28"/>
          <w:szCs w:val="28"/>
          <w:lang w:val="es-ES_tradnl"/>
        </w:rPr>
        <w:t>CINE</w:t>
      </w:r>
    </w:p>
    <w:p w14:paraId="1F7FC081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VERANO EN DICIEMBRE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Prod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. Vértigo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Flims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. Dir. </w:t>
      </w:r>
      <w:proofErr w:type="gramStart"/>
      <w:r>
        <w:rPr>
          <w:rFonts w:ascii="Times-Roman" w:hAnsi="Times-Roman" w:cs="Times-Roman"/>
          <w:color w:val="000000"/>
          <w:kern w:val="0"/>
          <w:lang w:val="es-ES_tradnl"/>
        </w:rPr>
        <w:t>Carolina  África</w:t>
      </w:r>
      <w:proofErr w:type="gramEnd"/>
      <w:r>
        <w:rPr>
          <w:rFonts w:ascii="Times-Roman" w:hAnsi="Times-Roman" w:cs="Times-Roman"/>
          <w:color w:val="000000"/>
          <w:kern w:val="0"/>
          <w:lang w:val="es-ES_tradnl"/>
        </w:rPr>
        <w:t>.</w:t>
      </w:r>
    </w:p>
    <w:p w14:paraId="0308C772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LAS CHICAS DE LA ESTACIÓN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Prod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>. Contracorriente Films. Dir. Juana Macías.</w:t>
      </w:r>
    </w:p>
    <w:p w14:paraId="02D804D5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</w:p>
    <w:p w14:paraId="343E1D7F" w14:textId="77777777" w:rsidR="007776E3" w:rsidRDefault="007776E3" w:rsidP="007776E3">
      <w:pPr>
        <w:autoSpaceDE w:val="0"/>
        <w:autoSpaceDN w:val="0"/>
        <w:adjustRightInd w:val="0"/>
        <w:spacing w:after="280"/>
        <w:rPr>
          <w:rFonts w:ascii="Times-Bold" w:hAnsi="Times-Bold" w:cs="Times-Bold"/>
          <w:b/>
          <w:bCs/>
          <w:color w:val="000000"/>
          <w:kern w:val="0"/>
          <w:sz w:val="28"/>
          <w:szCs w:val="28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sz w:val="28"/>
          <w:szCs w:val="28"/>
          <w:lang w:val="es-ES_tradnl"/>
        </w:rPr>
        <w:t>TELEVISIÓN</w:t>
      </w:r>
    </w:p>
    <w:p w14:paraId="01498482" w14:textId="0E1CFC96" w:rsidR="0016610C" w:rsidRDefault="0016610C" w:rsidP="007776E3">
      <w:pPr>
        <w:autoSpaceDE w:val="0"/>
        <w:autoSpaceDN w:val="0"/>
        <w:adjustRightInd w:val="0"/>
        <w:spacing w:after="240"/>
        <w:rPr>
          <w:rFonts w:ascii="Times-Bold" w:hAnsi="Times-Bold" w:cs="Times-Bold"/>
          <w:b/>
          <w:bCs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 xml:space="preserve">PURA SANGRE </w:t>
      </w:r>
      <w:bookmarkStart w:id="0" w:name="_GoBack"/>
      <w:r w:rsidRPr="0016610C">
        <w:rPr>
          <w:rFonts w:ascii="Times-Bold" w:hAnsi="Times-Bold" w:cs="Times-Bold"/>
          <w:bCs/>
          <w:color w:val="000000"/>
          <w:kern w:val="0"/>
          <w:lang w:val="es-ES_tradnl"/>
        </w:rPr>
        <w:t>Telecinco</w:t>
      </w:r>
      <w:bookmarkEnd w:id="0"/>
    </w:p>
    <w:p w14:paraId="48EB4CF2" w14:textId="24B650E1" w:rsidR="005C34FC" w:rsidRDefault="005C34FC" w:rsidP="007776E3">
      <w:pPr>
        <w:autoSpaceDE w:val="0"/>
        <w:autoSpaceDN w:val="0"/>
        <w:adjustRightInd w:val="0"/>
        <w:spacing w:after="240"/>
        <w:rPr>
          <w:rFonts w:ascii="Times-Bold" w:hAnsi="Times-Bold" w:cs="Times-Bold"/>
          <w:b/>
          <w:bCs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OLYMPO</w:t>
      </w:r>
      <w:r w:rsidRPr="005C34FC">
        <w:rPr>
          <w:rFonts w:ascii="Times-Bold" w:hAnsi="Times-Bold" w:cs="Times-Bold"/>
          <w:bCs/>
          <w:color w:val="000000"/>
          <w:kern w:val="0"/>
          <w:lang w:val="es-ES_tradnl"/>
        </w:rPr>
        <w:t xml:space="preserve"> </w:t>
      </w:r>
      <w:proofErr w:type="spellStart"/>
      <w:r w:rsidRPr="005C34FC">
        <w:rPr>
          <w:rFonts w:ascii="Times-Bold" w:hAnsi="Times-Bold" w:cs="Times-Bold"/>
          <w:bCs/>
          <w:color w:val="000000"/>
          <w:kern w:val="0"/>
          <w:lang w:val="es-ES_tradnl"/>
        </w:rPr>
        <w:t>Netflix</w:t>
      </w:r>
      <w:proofErr w:type="spellEnd"/>
      <w:r w:rsidR="00146A7D">
        <w:rPr>
          <w:rFonts w:ascii="Times-Bold" w:hAnsi="Times-Bold" w:cs="Times-Bold"/>
          <w:bCs/>
          <w:color w:val="000000"/>
          <w:kern w:val="0"/>
          <w:lang w:val="es-ES_tradnl"/>
        </w:rPr>
        <w:t xml:space="preserve"> </w:t>
      </w:r>
    </w:p>
    <w:p w14:paraId="1B1C7C80" w14:textId="240573B6" w:rsidR="005C34FC" w:rsidRDefault="005C34FC" w:rsidP="007776E3">
      <w:pPr>
        <w:autoSpaceDE w:val="0"/>
        <w:autoSpaceDN w:val="0"/>
        <w:adjustRightInd w:val="0"/>
        <w:spacing w:after="240"/>
        <w:rPr>
          <w:rFonts w:ascii="Times-Bold" w:hAnsi="Times-Bold" w:cs="Times-Bold"/>
          <w:b/>
          <w:bCs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 xml:space="preserve">SU MAJESTAD </w:t>
      </w:r>
      <w:r w:rsidRPr="005C34FC">
        <w:rPr>
          <w:rFonts w:ascii="Times-Bold" w:hAnsi="Times-Bold" w:cs="Times-Bold"/>
          <w:bCs/>
          <w:color w:val="000000"/>
          <w:kern w:val="0"/>
          <w:lang w:val="es-ES_tradnl"/>
        </w:rPr>
        <w:t>Prime Video</w:t>
      </w:r>
    </w:p>
    <w:p w14:paraId="4DFE71DD" w14:textId="7D1EA13C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DIPLARAMA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Webserie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Dir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: Juan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Ceacero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y Fernando Delgado.</w:t>
      </w:r>
    </w:p>
    <w:p w14:paraId="35631097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CENTRO MÉDICO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RTVE. Productora: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Zebraprudcciones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>.</w:t>
      </w:r>
    </w:p>
    <w:p w14:paraId="34803A83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ESPACIO SODEPAZ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Telek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. Productora: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Sodepaz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>.</w:t>
      </w:r>
    </w:p>
    <w:p w14:paraId="36517C45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</w:p>
    <w:p w14:paraId="6F19443F" w14:textId="77777777" w:rsidR="007776E3" w:rsidRDefault="007776E3" w:rsidP="007776E3">
      <w:pPr>
        <w:autoSpaceDE w:val="0"/>
        <w:autoSpaceDN w:val="0"/>
        <w:adjustRightInd w:val="0"/>
        <w:spacing w:after="280"/>
        <w:rPr>
          <w:rFonts w:ascii="Times-Bold" w:hAnsi="Times-Bold" w:cs="Times-Bold"/>
          <w:b/>
          <w:bCs/>
          <w:color w:val="000000"/>
          <w:kern w:val="0"/>
          <w:sz w:val="28"/>
          <w:szCs w:val="28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sz w:val="28"/>
          <w:szCs w:val="28"/>
          <w:lang w:val="es-ES_tradnl"/>
        </w:rPr>
        <w:t>CORTOMETRAJE</w:t>
      </w:r>
    </w:p>
    <w:p w14:paraId="375C1548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THE UNDERDOG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Prod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. El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Trampoline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Dir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Iván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Sokolov</w:t>
      </w:r>
      <w:proofErr w:type="spellEnd"/>
    </w:p>
    <w:p w14:paraId="62A93050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CANARIO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Prod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. Kino Producciones.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Dir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: Beatriz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Grimaldos</w:t>
      </w:r>
      <w:proofErr w:type="spellEnd"/>
    </w:p>
    <w:p w14:paraId="0FAF6001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ERIKA ZAAN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Productora Kino Producciones.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Dir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: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Atxurdin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Gonzato</w:t>
      </w:r>
      <w:proofErr w:type="spellEnd"/>
    </w:p>
    <w:p w14:paraId="5602D244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NO ES NO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Porductora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Kino Producciones.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Dir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: Beatriz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Grimaldos</w:t>
      </w:r>
      <w:proofErr w:type="spellEnd"/>
    </w:p>
    <w:p w14:paraId="4549549E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</w:p>
    <w:p w14:paraId="29400A0A" w14:textId="77777777" w:rsidR="007776E3" w:rsidRDefault="007776E3" w:rsidP="007776E3">
      <w:pPr>
        <w:autoSpaceDE w:val="0"/>
        <w:autoSpaceDN w:val="0"/>
        <w:adjustRightInd w:val="0"/>
        <w:spacing w:after="280"/>
        <w:rPr>
          <w:rFonts w:ascii="Times-Bold" w:hAnsi="Times-Bold" w:cs="Times-Bold"/>
          <w:b/>
          <w:bCs/>
          <w:color w:val="000000"/>
          <w:kern w:val="0"/>
          <w:sz w:val="28"/>
          <w:szCs w:val="28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sz w:val="28"/>
          <w:szCs w:val="28"/>
          <w:lang w:val="es-ES_tradnl"/>
        </w:rPr>
        <w:t>TEATRO</w:t>
      </w:r>
    </w:p>
    <w:p w14:paraId="18CDF6E7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LA CELESTINA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 (Versión Eduardo Galán)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Dir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>: Antonio C. Guijosa.</w:t>
      </w:r>
    </w:p>
    <w:p w14:paraId="3085CA85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OTOÑO EN ABRIL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Dir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>: Carolina África. CDN</w:t>
      </w: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 xml:space="preserve"> </w:t>
      </w:r>
      <w:r>
        <w:rPr>
          <w:rFonts w:ascii="Times-Roman" w:hAnsi="Times-Roman" w:cs="Times-Roman"/>
          <w:color w:val="000000"/>
          <w:kern w:val="0"/>
          <w:lang w:val="es-ES_tradnl"/>
        </w:rPr>
        <w:t>(Candidata Mejor Producción Premios Max)</w:t>
      </w:r>
    </w:p>
    <w:p w14:paraId="17B7188D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lastRenderedPageBreak/>
        <w:t>SÓLO UN METRO DE DISTANCIA</w:t>
      </w:r>
      <w:r>
        <w:rPr>
          <w:rFonts w:ascii="Times-Roman" w:hAnsi="Times-Roman" w:cs="Times-Roman"/>
          <w:color w:val="000000"/>
          <w:kern w:val="0"/>
          <w:lang w:val="es-ES_tradnl"/>
        </w:rPr>
        <w:t>. Dir. Antonio C. Guijosa. (Finalista Autoría Revelación y Candidata Mejor Espectáculo Premios Max).</w:t>
      </w: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 xml:space="preserve"> </w:t>
      </w:r>
      <w:r>
        <w:rPr>
          <w:rFonts w:ascii="Times-Roman" w:hAnsi="Times-Roman" w:cs="Times-Roman"/>
          <w:color w:val="000000"/>
          <w:kern w:val="0"/>
          <w:lang w:val="es-ES_tradnl"/>
        </w:rPr>
        <w:t>Cuarta Pared, Teatro Fernán Gómez, Teatros del Canal</w:t>
      </w:r>
    </w:p>
    <w:p w14:paraId="66359098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EUROPA, LOS TUTELADOS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Dir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: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Mikolak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Bielski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>. Naves Matadero Madrid</w:t>
      </w:r>
    </w:p>
    <w:p w14:paraId="2FF8F9FA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IVONE, PRINCESA DE BORGOÑA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Dir.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Jarek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Bielski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Replika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Teatro</w:t>
      </w:r>
    </w:p>
    <w:p w14:paraId="7D9AAEBA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IMPULSOS</w:t>
      </w:r>
      <w:r>
        <w:rPr>
          <w:rFonts w:ascii="Times-Roman" w:hAnsi="Times-Roman" w:cs="Times-Roman"/>
          <w:color w:val="000000"/>
          <w:kern w:val="0"/>
          <w:lang w:val="es-ES_tradnl"/>
        </w:rPr>
        <w:t>. BPM. Dir. María Prado. CDN</w:t>
      </w:r>
    </w:p>
    <w:p w14:paraId="322E1DA4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HOMBRES EN ESCABECHE</w:t>
      </w:r>
      <w:r>
        <w:rPr>
          <w:rFonts w:ascii="Times-Roman" w:hAnsi="Times-Roman" w:cs="Times-Roman"/>
          <w:color w:val="000000"/>
          <w:kern w:val="0"/>
          <w:lang w:val="es-ES_tradnl"/>
        </w:rPr>
        <w:t>. Dir. Carolina África. L. Dramatizada. Casa América.</w:t>
      </w:r>
    </w:p>
    <w:p w14:paraId="2E33F106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ÚLTIMOS GOLPES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Dir. José Sanchis Sinisterra.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Prod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>. NTF (Gira AECID por Nicaragua, Honduras, El Salvador, Guatemala y México y en Teatro Galileo)</w:t>
      </w:r>
    </w:p>
    <w:p w14:paraId="19B241DB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EL ALMA DE SZYMBORSKA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Dir. Ane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Leux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y Beatriz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Grimaldos</w:t>
      </w:r>
      <w:proofErr w:type="spellEnd"/>
    </w:p>
    <w:p w14:paraId="66953DC1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DOS POBRES RUMANOS QUE HABLAN RUMANO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Dir.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Mikolaj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Bielski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. L. Dramatizada.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Replika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Teatro</w:t>
      </w:r>
    </w:p>
    <w:p w14:paraId="066F1518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El VOTO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Dir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: Antonio C.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Quijosa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>. L. Dramatizada. Instituto Goethe</w:t>
      </w:r>
    </w:p>
    <w:p w14:paraId="6E88F67C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ILIRIA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 de Denise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Despeyroux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Dir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: Juan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Ceacero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(Candidata Mejor Espectáculo Revelación Premios Max 2016; Mención Especial Festival Almagro Off, 2016)</w:t>
      </w:r>
    </w:p>
    <w:p w14:paraId="1764D8CD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 xml:space="preserve">¿ES LO QUE </w:t>
      </w:r>
      <w:proofErr w:type="gramStart"/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HAY?</w:t>
      </w:r>
      <w:r>
        <w:rPr>
          <w:rFonts w:ascii="Times-Roman" w:hAnsi="Times-Roman" w:cs="Times-Roman"/>
          <w:color w:val="000000"/>
          <w:kern w:val="0"/>
          <w:lang w:val="es-ES_tradnl"/>
        </w:rPr>
        <w:t>.</w:t>
      </w:r>
      <w:proofErr w:type="gramEnd"/>
      <w:r>
        <w:rPr>
          <w:rFonts w:ascii="Times-Roman" w:hAnsi="Times-Roman" w:cs="Times-Roman"/>
          <w:color w:val="000000"/>
          <w:kern w:val="0"/>
          <w:lang w:val="es-ES_tradnl"/>
        </w:rPr>
        <w:t xml:space="preserve"> Cía. La Casa en el Árbol. (FRINJE)</w:t>
      </w:r>
    </w:p>
    <w:p w14:paraId="12DDFDBA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LOS TRABAJOS DEL AMOR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CDN. Dir. Claudia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Facci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>.</w:t>
      </w:r>
    </w:p>
    <w:p w14:paraId="695B8675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INSTANTE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Dir.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Mikolaj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Bielski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Réplika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Teatro</w:t>
      </w:r>
    </w:p>
    <w:p w14:paraId="7742380D" w14:textId="321AB005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LA GAVIOTA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Dir.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Jaroslaw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Bielski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Réplika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Teatro (Nominada Actriz Revel</w:t>
      </w:r>
      <w:r w:rsidR="00EC1FC7">
        <w:rPr>
          <w:rFonts w:ascii="Times-Roman" w:hAnsi="Times-Roman" w:cs="Times-Roman"/>
          <w:color w:val="000000"/>
          <w:kern w:val="0"/>
          <w:lang w:val="es-ES_tradnl"/>
        </w:rPr>
        <w:t>a</w:t>
      </w:r>
      <w:r>
        <w:rPr>
          <w:rFonts w:ascii="Times-Roman" w:hAnsi="Times-Roman" w:cs="Times-Roman"/>
          <w:color w:val="000000"/>
          <w:kern w:val="0"/>
          <w:lang w:val="es-ES_tradnl"/>
        </w:rPr>
        <w:t>ción Unión Actores y Actrices, 2014)</w:t>
      </w:r>
    </w:p>
    <w:p w14:paraId="426D4D19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EL CASAMIENTO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Dir.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Jaroslaw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Bielski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Réplika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Teatro</w:t>
      </w:r>
    </w:p>
    <w:p w14:paraId="76339404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USTED TIENE OJOS DE MUJER FATAL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Dir.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Impromadrid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>. (Veranos de la Villa)</w:t>
      </w:r>
    </w:p>
    <w:p w14:paraId="33C258C9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MATRIMONIO BLANCO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Dir.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Jaroslaw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Bielski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Réplika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Teatro</w:t>
      </w:r>
    </w:p>
    <w:p w14:paraId="41D4F042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EL IDIOTA UNA VELADA RUSA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Dir. Raúl Marcos.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Cía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Inventario Teatro</w:t>
      </w:r>
    </w:p>
    <w:p w14:paraId="2111FAA1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UN TRANVÍA LLAMADO DESEO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Dir.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Jaroslaw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Bielski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Réplika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Teatro</w:t>
      </w:r>
    </w:p>
    <w:p w14:paraId="49C8C67C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NUESTRA COCINA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Dir.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Jaroslaw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Bielski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Réplika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Teatro</w:t>
      </w:r>
    </w:p>
    <w:p w14:paraId="36734E47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PALABRA DE JUDAS</w:t>
      </w:r>
      <w:r>
        <w:rPr>
          <w:rFonts w:ascii="Times-Roman" w:hAnsi="Times-Roman" w:cs="Times-Roman"/>
          <w:color w:val="000000"/>
          <w:kern w:val="0"/>
          <w:lang w:val="es-ES_tradnl"/>
        </w:rPr>
        <w:t>. Dir. Víctor Mendoza. Cía. Arrojo Escénico (Premio Mejor Actriz. Certamen Teatro Ayuntamiento Móstoles)</w:t>
      </w:r>
    </w:p>
    <w:p w14:paraId="008EBB5C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lastRenderedPageBreak/>
        <w:t>LADY BEATRIZ DE LAS TUERCAS FLOJAS Y OTROS INFIERNOS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Dir. J. A. Díaz.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Cía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La Floja Teatro (Premio Mejor Actriz.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Certámen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Teatro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Ayto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Móstoles)</w:t>
      </w:r>
    </w:p>
    <w:p w14:paraId="7EB6696C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TE ESPERO EN CALLAO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Dir. J. A. Díaz. Cía.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Tilmun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Teatro</w:t>
      </w:r>
    </w:p>
    <w:p w14:paraId="36F74C7F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TERROR Y MISERIA EN EL III REICH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Dir. J. A. Díaz. Cía.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Tilmun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Teatro</w:t>
      </w:r>
    </w:p>
    <w:p w14:paraId="483E77AE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EL INSPECTOR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Dir. J. A. Díaz. Cía.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Tilmun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Teatro</w:t>
      </w:r>
    </w:p>
    <w:p w14:paraId="1F823C5C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LA LOCA DE CHAILLOT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. Dir. J. A. Díaz. Cía.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Tilmun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Teatro</w:t>
      </w:r>
    </w:p>
    <w:p w14:paraId="62524958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</w:p>
    <w:p w14:paraId="09D4B074" w14:textId="77777777" w:rsidR="007776E3" w:rsidRDefault="007776E3" w:rsidP="007776E3">
      <w:pPr>
        <w:autoSpaceDE w:val="0"/>
        <w:autoSpaceDN w:val="0"/>
        <w:adjustRightInd w:val="0"/>
        <w:spacing w:after="280"/>
        <w:rPr>
          <w:rFonts w:ascii="Times-Bold" w:hAnsi="Times-Bold" w:cs="Times-Bold"/>
          <w:b/>
          <w:bCs/>
          <w:color w:val="000000"/>
          <w:kern w:val="0"/>
          <w:sz w:val="28"/>
          <w:szCs w:val="28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sz w:val="28"/>
          <w:szCs w:val="28"/>
          <w:lang w:val="es-ES_tradnl"/>
        </w:rPr>
        <w:t>RADIO</w:t>
      </w:r>
    </w:p>
    <w:p w14:paraId="485B68AF" w14:textId="21786636" w:rsidR="007776E3" w:rsidRP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 xml:space="preserve">Colaboradora de RNE en el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el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Programa LA SALA de Dani Galindo con la sección </w:t>
      </w:r>
      <w:r>
        <w:rPr>
          <w:rFonts w:ascii="Times-BoldItalic" w:hAnsi="Times-BoldItalic" w:cs="Times-BoldItalic"/>
          <w:b/>
          <w:bCs/>
          <w:i/>
          <w:iCs/>
          <w:color w:val="000000"/>
          <w:kern w:val="0"/>
          <w:lang w:val="es-ES_tradnl"/>
        </w:rPr>
        <w:t>Traviesas de Ferrocarril</w:t>
      </w:r>
    </w:p>
    <w:p w14:paraId="75CBEB72" w14:textId="77777777" w:rsidR="007776E3" w:rsidRDefault="007776E3" w:rsidP="007776E3">
      <w:pPr>
        <w:autoSpaceDE w:val="0"/>
        <w:autoSpaceDN w:val="0"/>
        <w:adjustRightInd w:val="0"/>
        <w:rPr>
          <w:rFonts w:ascii="Avenir Book" w:hAnsi="Avenir Book" w:cs="Avenir Book"/>
          <w:color w:val="000000"/>
          <w:kern w:val="0"/>
          <w:sz w:val="26"/>
          <w:szCs w:val="26"/>
          <w:lang w:val="es-ES_tradnl"/>
        </w:rPr>
      </w:pPr>
    </w:p>
    <w:p w14:paraId="2B146781" w14:textId="77777777" w:rsidR="007776E3" w:rsidRDefault="007776E3" w:rsidP="007776E3">
      <w:pPr>
        <w:autoSpaceDE w:val="0"/>
        <w:autoSpaceDN w:val="0"/>
        <w:adjustRightInd w:val="0"/>
        <w:spacing w:after="280"/>
        <w:rPr>
          <w:rFonts w:ascii="Times-Bold" w:hAnsi="Times-Bold" w:cs="Times-Bold"/>
          <w:b/>
          <w:bCs/>
          <w:color w:val="000000"/>
          <w:kern w:val="0"/>
          <w:sz w:val="28"/>
          <w:szCs w:val="28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sz w:val="28"/>
          <w:szCs w:val="28"/>
          <w:lang w:val="es-ES_tradnl"/>
        </w:rPr>
        <w:t>IDIOMAS</w:t>
      </w:r>
    </w:p>
    <w:p w14:paraId="48D399B4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>Español (Materno)</w:t>
      </w:r>
    </w:p>
    <w:p w14:paraId="78BC600F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>Inglés (Alto)</w:t>
      </w:r>
    </w:p>
    <w:p w14:paraId="6DBE1F33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>Portugués (Medio)</w:t>
      </w:r>
    </w:p>
    <w:p w14:paraId="31BFDC31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>Italiano (Medio)</w:t>
      </w:r>
    </w:p>
    <w:p w14:paraId="286F1699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</w:p>
    <w:p w14:paraId="48C2BA68" w14:textId="77777777" w:rsidR="007776E3" w:rsidRDefault="007776E3" w:rsidP="007776E3">
      <w:pPr>
        <w:autoSpaceDE w:val="0"/>
        <w:autoSpaceDN w:val="0"/>
        <w:adjustRightInd w:val="0"/>
        <w:spacing w:after="280"/>
        <w:rPr>
          <w:rFonts w:ascii="Times-Bold" w:hAnsi="Times-Bold" w:cs="Times-Bold"/>
          <w:b/>
          <w:bCs/>
          <w:color w:val="000000"/>
          <w:kern w:val="0"/>
          <w:sz w:val="28"/>
          <w:szCs w:val="28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sz w:val="28"/>
          <w:szCs w:val="28"/>
          <w:lang w:val="es-ES_tradnl"/>
        </w:rPr>
        <w:t>HABILIDADES</w:t>
      </w:r>
    </w:p>
    <w:p w14:paraId="717604EA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>Grado elemental en Piano y Lenguaje Musical</w:t>
      </w:r>
    </w:p>
    <w:p w14:paraId="57A77CBE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>Ballet Clásico</w:t>
      </w:r>
    </w:p>
    <w:p w14:paraId="4F69690D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>Danza Contemporánea y Swing</w:t>
      </w:r>
    </w:p>
    <w:p w14:paraId="19F0045F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>Conocimientos de Yoga y Meditación.</w:t>
      </w:r>
    </w:p>
    <w:p w14:paraId="27E47286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</w:p>
    <w:p w14:paraId="17E9CE1F" w14:textId="77777777" w:rsidR="000C6987" w:rsidRDefault="000C6987" w:rsidP="007776E3">
      <w:pPr>
        <w:autoSpaceDE w:val="0"/>
        <w:autoSpaceDN w:val="0"/>
        <w:adjustRightInd w:val="0"/>
        <w:spacing w:after="280"/>
        <w:rPr>
          <w:rFonts w:ascii="Times-Bold" w:hAnsi="Times-Bold" w:cs="Times-Bold"/>
          <w:b/>
          <w:bCs/>
          <w:color w:val="000000"/>
          <w:kern w:val="0"/>
          <w:sz w:val="28"/>
          <w:szCs w:val="28"/>
          <w:lang w:val="es-ES_tradnl"/>
        </w:rPr>
      </w:pPr>
    </w:p>
    <w:p w14:paraId="1B3CE2AB" w14:textId="77777777" w:rsidR="000C6987" w:rsidRDefault="000C6987" w:rsidP="007776E3">
      <w:pPr>
        <w:autoSpaceDE w:val="0"/>
        <w:autoSpaceDN w:val="0"/>
        <w:adjustRightInd w:val="0"/>
        <w:spacing w:after="280"/>
        <w:rPr>
          <w:rFonts w:ascii="Times-Bold" w:hAnsi="Times-Bold" w:cs="Times-Bold"/>
          <w:b/>
          <w:bCs/>
          <w:color w:val="000000"/>
          <w:kern w:val="0"/>
          <w:sz w:val="28"/>
          <w:szCs w:val="28"/>
          <w:lang w:val="es-ES_tradnl"/>
        </w:rPr>
      </w:pPr>
    </w:p>
    <w:p w14:paraId="020A597F" w14:textId="7F953C72" w:rsidR="007776E3" w:rsidRDefault="007776E3" w:rsidP="007776E3">
      <w:pPr>
        <w:autoSpaceDE w:val="0"/>
        <w:autoSpaceDN w:val="0"/>
        <w:adjustRightInd w:val="0"/>
        <w:spacing w:after="280"/>
        <w:rPr>
          <w:rFonts w:ascii="Times-Bold" w:hAnsi="Times-Bold" w:cs="Times-Bold"/>
          <w:b/>
          <w:bCs/>
          <w:color w:val="000000"/>
          <w:kern w:val="0"/>
          <w:sz w:val="28"/>
          <w:szCs w:val="28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sz w:val="28"/>
          <w:szCs w:val="28"/>
          <w:lang w:val="es-ES_tradnl"/>
        </w:rPr>
        <w:lastRenderedPageBreak/>
        <w:t>PREMIOS Y RECONOCIMIENTOS</w:t>
      </w:r>
    </w:p>
    <w:p w14:paraId="16CCEB2D" w14:textId="1B2B9304" w:rsidR="000C6987" w:rsidRDefault="000C6987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Nominada Mejor Actriz de Reparto. Premios de la Unión de Actores y Actrices. 2024</w:t>
      </w:r>
    </w:p>
    <w:p w14:paraId="6218164E" w14:textId="501A85D6" w:rsidR="007776E3" w:rsidRDefault="000C6987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>Premio Mejor Actriz.</w:t>
      </w:r>
      <w:r w:rsidR="007776E3">
        <w:rPr>
          <w:rFonts w:ascii="Times-Roman" w:hAnsi="Times-Roman" w:cs="Times-Roman"/>
          <w:color w:val="000000"/>
          <w:kern w:val="0"/>
          <w:lang w:val="es-ES_tradnl"/>
        </w:rPr>
        <w:t xml:space="preserve"> </w:t>
      </w:r>
      <w:r>
        <w:rPr>
          <w:rFonts w:ascii="Times-Roman" w:hAnsi="Times-Roman" w:cs="Times-Roman"/>
          <w:color w:val="000000"/>
          <w:kern w:val="0"/>
          <w:lang w:val="es-ES_tradnl"/>
        </w:rPr>
        <w:t>Certamen</w:t>
      </w:r>
      <w:r w:rsidR="007776E3">
        <w:rPr>
          <w:rFonts w:ascii="Times-Roman" w:hAnsi="Times-Roman" w:cs="Times-Roman"/>
          <w:color w:val="000000"/>
          <w:kern w:val="0"/>
          <w:lang w:val="es-ES_tradnl"/>
        </w:rPr>
        <w:t xml:space="preserve"> Nacional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 de Teatro Garnacha de </w:t>
      </w:r>
      <w:r w:rsidR="007776E3">
        <w:rPr>
          <w:rFonts w:ascii="Times-Roman" w:hAnsi="Times-Roman" w:cs="Times-Roman"/>
          <w:color w:val="000000"/>
          <w:kern w:val="0"/>
          <w:lang w:val="es-ES_tradnl"/>
        </w:rPr>
        <w:t>Rioja. 2021</w:t>
      </w:r>
    </w:p>
    <w:p w14:paraId="511C9EE1" w14:textId="0A8B4039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>Premi</w:t>
      </w:r>
      <w:r w:rsidR="000C6987">
        <w:rPr>
          <w:rFonts w:ascii="Times-Roman" w:hAnsi="Times-Roman" w:cs="Times-Roman"/>
          <w:color w:val="000000"/>
          <w:kern w:val="0"/>
          <w:lang w:val="es-ES_tradnl"/>
        </w:rPr>
        <w:t>o Mejor Actriz de Reparto.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 Premios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METjores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de Teatro 2020</w:t>
      </w:r>
    </w:p>
    <w:p w14:paraId="520807D6" w14:textId="71B3BECA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>Nominada Mejor Actriz Revelación. Premio</w:t>
      </w:r>
      <w:r w:rsidR="000C6987">
        <w:rPr>
          <w:rFonts w:ascii="Times-Roman" w:hAnsi="Times-Roman" w:cs="Times-Roman"/>
          <w:color w:val="000000"/>
          <w:kern w:val="0"/>
          <w:lang w:val="es-ES_tradnl"/>
        </w:rPr>
        <w:t>s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 de la Unión de Actores y Actrices. 2014</w:t>
      </w:r>
    </w:p>
    <w:p w14:paraId="19217E60" w14:textId="73B7C69E" w:rsidR="007776E3" w:rsidRDefault="000C6987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>Premio Mejor Actriz</w:t>
      </w:r>
      <w:r w:rsidR="007776E3">
        <w:rPr>
          <w:rFonts w:ascii="Times-Roman" w:hAnsi="Times-Roman" w:cs="Times-Roman"/>
          <w:color w:val="000000"/>
          <w:kern w:val="0"/>
          <w:lang w:val="es-ES_tradnl"/>
        </w:rPr>
        <w:t xml:space="preserve">. </w:t>
      </w:r>
      <w:r>
        <w:rPr>
          <w:rFonts w:ascii="Times-Roman" w:hAnsi="Times-Roman" w:cs="Times-Roman"/>
          <w:color w:val="000000"/>
          <w:kern w:val="0"/>
          <w:lang w:val="es-ES_tradnl"/>
        </w:rPr>
        <w:t>Certamen</w:t>
      </w:r>
      <w:r w:rsidR="007776E3">
        <w:rPr>
          <w:rFonts w:ascii="Times-Roman" w:hAnsi="Times-Roman" w:cs="Times-Roman"/>
          <w:color w:val="000000"/>
          <w:kern w:val="0"/>
          <w:lang w:val="es-ES_tradnl"/>
        </w:rPr>
        <w:t xml:space="preserve"> Teatro Ayuntamiento Móstoles. 2008</w:t>
      </w:r>
    </w:p>
    <w:p w14:paraId="34F9F65A" w14:textId="2841BB4A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 xml:space="preserve">Premio Mejor Actriz Protagonista. </w:t>
      </w:r>
      <w:r w:rsidR="000C6987">
        <w:rPr>
          <w:rFonts w:ascii="Times-Roman" w:hAnsi="Times-Roman" w:cs="Times-Roman"/>
          <w:color w:val="000000"/>
          <w:kern w:val="0"/>
          <w:lang w:val="es-ES_tradnl"/>
        </w:rPr>
        <w:t>Certamen</w:t>
      </w:r>
      <w:r>
        <w:rPr>
          <w:rFonts w:ascii="Times-Roman" w:hAnsi="Times-Roman" w:cs="Times-Roman"/>
          <w:color w:val="000000"/>
          <w:kern w:val="0"/>
          <w:lang w:val="es-ES_tradnl"/>
        </w:rPr>
        <w:t xml:space="preserve"> Teatro Ayuntamiento Móstoles. 2007</w:t>
      </w:r>
    </w:p>
    <w:p w14:paraId="746CAD7D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</w:p>
    <w:p w14:paraId="0848899A" w14:textId="77777777" w:rsidR="007776E3" w:rsidRDefault="007776E3" w:rsidP="007776E3">
      <w:pPr>
        <w:autoSpaceDE w:val="0"/>
        <w:autoSpaceDN w:val="0"/>
        <w:adjustRightInd w:val="0"/>
        <w:spacing w:after="280"/>
        <w:rPr>
          <w:rFonts w:ascii="Times-Bold" w:hAnsi="Times-Bold" w:cs="Times-Bold"/>
          <w:b/>
          <w:bCs/>
          <w:color w:val="000000"/>
          <w:kern w:val="0"/>
          <w:sz w:val="28"/>
          <w:szCs w:val="28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sz w:val="28"/>
          <w:szCs w:val="28"/>
          <w:lang w:val="es-ES_tradnl"/>
        </w:rPr>
        <w:t>FORMACIÓN</w:t>
      </w:r>
    </w:p>
    <w:p w14:paraId="61D38FB7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Interpretación</w:t>
      </w:r>
      <w:r>
        <w:rPr>
          <w:rFonts w:ascii="Times-Roman" w:hAnsi="Times-Roman" w:cs="Times-Roman"/>
          <w:color w:val="000000"/>
          <w:kern w:val="0"/>
          <w:lang w:val="es-ES_tradnl"/>
        </w:rPr>
        <w:t>:</w:t>
      </w:r>
    </w:p>
    <w:p w14:paraId="611B9CDF" w14:textId="4030936F" w:rsidR="00EC1FC7" w:rsidRDefault="00D91835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 xml:space="preserve">Fernanda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Orazi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(Hacer Escena)</w:t>
      </w:r>
    </w:p>
    <w:p w14:paraId="0C3D5738" w14:textId="5364E7C0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 xml:space="preserve">Pablo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Messiez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y Lucas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Condro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(Técnica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Asymetrical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Motion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>)</w:t>
      </w:r>
    </w:p>
    <w:p w14:paraId="2847BCDD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>Carmen Rico (Emociones del actor)</w:t>
      </w:r>
    </w:p>
    <w:p w14:paraId="632522A1" w14:textId="31E5AE85" w:rsidR="007776E3" w:rsidRDefault="00EC1FC7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>Marí</w:t>
      </w:r>
      <w:r w:rsidR="007776E3">
        <w:rPr>
          <w:rFonts w:ascii="Times-Roman" w:hAnsi="Times-Roman" w:cs="Times-Roman"/>
          <w:color w:val="000000"/>
          <w:kern w:val="0"/>
          <w:lang w:val="es-ES_tradnl"/>
        </w:rPr>
        <w:t xml:space="preserve">a Prado y Fernando </w:t>
      </w:r>
      <w:proofErr w:type="spellStart"/>
      <w:r w:rsidR="007776E3">
        <w:rPr>
          <w:rFonts w:ascii="Times-Roman" w:hAnsi="Times-Roman" w:cs="Times-Roman"/>
          <w:color w:val="000000"/>
          <w:kern w:val="0"/>
          <w:lang w:val="es-ES_tradnl"/>
        </w:rPr>
        <w:t>Arrete</w:t>
      </w:r>
      <w:proofErr w:type="spellEnd"/>
      <w:r w:rsidR="007776E3">
        <w:rPr>
          <w:rFonts w:ascii="Times-Roman" w:hAnsi="Times-Roman" w:cs="Times-Roman"/>
          <w:color w:val="000000"/>
          <w:kern w:val="0"/>
          <w:lang w:val="es-ES_tradnl"/>
        </w:rPr>
        <w:t xml:space="preserve"> (NTF)</w:t>
      </w:r>
    </w:p>
    <w:p w14:paraId="22AE6B1C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>Laboratorio Creación Escénica. Teatro en Vilo.</w:t>
      </w:r>
    </w:p>
    <w:p w14:paraId="184FC4E0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 xml:space="preserve">Arturo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Bernall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(Curso de Máscara)</w:t>
      </w:r>
    </w:p>
    <w:p w14:paraId="47408597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 xml:space="preserve">Ben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Spaz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(Movimiento, Cuerpo y Voz Ritual)</w:t>
      </w:r>
    </w:p>
    <w:p w14:paraId="1151BEE3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Arnold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Taraborelli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(Cuerpo y movimiento)</w:t>
      </w:r>
    </w:p>
    <w:p w14:paraId="0814B374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>Benito Zambrano (Interpretación frente al a cámara)</w:t>
      </w:r>
    </w:p>
    <w:p w14:paraId="1D352A55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>Javier Quintas (Interpretación frente al a cámara)</w:t>
      </w:r>
    </w:p>
    <w:p w14:paraId="1BA5B368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>Carla Calparsoro (Interpretación frente al a cámara)</w:t>
      </w:r>
    </w:p>
    <w:p w14:paraId="3EE05CEC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 xml:space="preserve">Técnicas Suzuki y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Viewpoints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>. SITI Company Nueva York</w:t>
      </w:r>
    </w:p>
    <w:p w14:paraId="40598FCB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 xml:space="preserve">Sol Garré (Técnica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Chéjov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y Técnica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Kalary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>)</w:t>
      </w:r>
    </w:p>
    <w:p w14:paraId="46EE3237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 xml:space="preserve">Frank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Feys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 xml:space="preserve"> (Técnica </w:t>
      </w:r>
      <w:proofErr w:type="spellStart"/>
      <w:r>
        <w:rPr>
          <w:rFonts w:ascii="Times-Roman" w:hAnsi="Times-Roman" w:cs="Times-Roman"/>
          <w:color w:val="000000"/>
          <w:kern w:val="0"/>
          <w:lang w:val="es-ES_tradnl"/>
        </w:rPr>
        <w:t>Meisner</w:t>
      </w:r>
      <w:proofErr w:type="spellEnd"/>
      <w:r>
        <w:rPr>
          <w:rFonts w:ascii="Times-Roman" w:hAnsi="Times-Roman" w:cs="Times-Roman"/>
          <w:color w:val="000000"/>
          <w:kern w:val="0"/>
          <w:lang w:val="es-ES_tradnl"/>
        </w:rPr>
        <w:t>)</w:t>
      </w:r>
    </w:p>
    <w:p w14:paraId="3B094F28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lastRenderedPageBreak/>
        <w:t>Gabriel Garbisu (Interpretación en Verso)</w:t>
      </w:r>
    </w:p>
    <w:p w14:paraId="6854E54B" w14:textId="22F5D726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 xml:space="preserve">Formación Regular en </w:t>
      </w:r>
      <w:proofErr w:type="spellStart"/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Réplika</w:t>
      </w:r>
      <w:proofErr w:type="spellEnd"/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 xml:space="preserve"> Teatro</w:t>
      </w:r>
    </w:p>
    <w:p w14:paraId="1BED58DF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Otros estudios:</w:t>
      </w:r>
    </w:p>
    <w:p w14:paraId="7B7728B1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>Licenciada en Ciencias Ambientales (Universidad Autónoma Madrid)</w:t>
      </w:r>
    </w:p>
    <w:p w14:paraId="25610BA8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Bold" w:hAnsi="Times-Bold" w:cs="Times-Bold"/>
          <w:b/>
          <w:bCs/>
          <w:color w:val="000000"/>
          <w:kern w:val="0"/>
          <w:lang w:val="es-ES_tradnl"/>
        </w:rPr>
        <w:t>Máster Europeo en Estudios Latinoamericanos: Diversidad Cultural, Complejidad Social (UAM)</w:t>
      </w:r>
    </w:p>
    <w:p w14:paraId="17090187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 xml:space="preserve">TFM: </w:t>
      </w:r>
      <w:r>
        <w:rPr>
          <w:rFonts w:ascii="Times-Italic" w:hAnsi="Times-Italic" w:cs="Times-Italic"/>
          <w:i/>
          <w:iCs/>
          <w:color w:val="000000"/>
          <w:kern w:val="0"/>
          <w:lang w:val="es-ES_tradnl"/>
        </w:rPr>
        <w:t>“Teatro Comunitario en Argentina. Cuando la acción social nace entre bambalinas</w:t>
      </w:r>
      <w:r>
        <w:rPr>
          <w:rFonts w:ascii="Times-Roman" w:hAnsi="Times-Roman" w:cs="Times-Roman"/>
          <w:color w:val="000000"/>
          <w:kern w:val="0"/>
          <w:lang w:val="es-ES_tradnl"/>
        </w:rPr>
        <w:t>”</w:t>
      </w:r>
    </w:p>
    <w:p w14:paraId="4F8C552F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 xml:space="preserve">Beca Leonardo en Potenza (Italia) en </w:t>
      </w:r>
      <w:proofErr w:type="spellStart"/>
      <w:r>
        <w:rPr>
          <w:rFonts w:ascii="Times-Italic" w:hAnsi="Times-Italic" w:cs="Times-Italic"/>
          <w:i/>
          <w:iCs/>
          <w:color w:val="000000"/>
          <w:kern w:val="0"/>
          <w:lang w:val="es-ES_tradnl"/>
        </w:rPr>
        <w:t>Identitá</w:t>
      </w:r>
      <w:proofErr w:type="spellEnd"/>
      <w:r>
        <w:rPr>
          <w:rFonts w:ascii="Times-Italic" w:hAnsi="Times-Italic" w:cs="Times-Italic"/>
          <w:i/>
          <w:iCs/>
          <w:color w:val="000000"/>
          <w:kern w:val="0"/>
          <w:lang w:val="es-ES_tradnl"/>
        </w:rPr>
        <w:t xml:space="preserve"> Lucana </w:t>
      </w:r>
      <w:r>
        <w:rPr>
          <w:rFonts w:ascii="Times-Roman" w:hAnsi="Times-Roman" w:cs="Times-Roman"/>
          <w:color w:val="000000"/>
          <w:kern w:val="0"/>
          <w:lang w:val="es-ES_tradnl"/>
        </w:rPr>
        <w:t>para promoción cultural de la región de la Basilicata</w:t>
      </w:r>
    </w:p>
    <w:p w14:paraId="55ACCE4E" w14:textId="77777777" w:rsidR="007776E3" w:rsidRDefault="007776E3" w:rsidP="007776E3">
      <w:pPr>
        <w:autoSpaceDE w:val="0"/>
        <w:autoSpaceDN w:val="0"/>
        <w:adjustRightInd w:val="0"/>
        <w:spacing w:after="240"/>
        <w:rPr>
          <w:rFonts w:ascii="Times-Roman" w:hAnsi="Times-Roman" w:cs="Times-Roman"/>
          <w:color w:val="000000"/>
          <w:kern w:val="0"/>
          <w:lang w:val="es-ES_tradnl"/>
        </w:rPr>
      </w:pPr>
      <w:r>
        <w:rPr>
          <w:rFonts w:ascii="Times-Roman" w:hAnsi="Times-Roman" w:cs="Times-Roman"/>
          <w:color w:val="000000"/>
          <w:kern w:val="0"/>
          <w:lang w:val="es-ES_tradnl"/>
        </w:rPr>
        <w:t>Certificado Aptitudes Pedagógicas. CAP</w:t>
      </w:r>
    </w:p>
    <w:p w14:paraId="61736532" w14:textId="77777777" w:rsidR="007776E3" w:rsidRDefault="007776E3" w:rsidP="007776E3">
      <w:pPr>
        <w:autoSpaceDE w:val="0"/>
        <w:autoSpaceDN w:val="0"/>
        <w:adjustRightInd w:val="0"/>
        <w:rPr>
          <w:rFonts w:ascii="Avenir Book" w:hAnsi="Avenir Book" w:cs="Avenir Book"/>
          <w:color w:val="000000"/>
          <w:kern w:val="0"/>
          <w:sz w:val="26"/>
          <w:szCs w:val="26"/>
          <w:lang w:val="es-ES_tradnl"/>
        </w:rPr>
      </w:pPr>
    </w:p>
    <w:p w14:paraId="435186E6" w14:textId="7DFA6F6A" w:rsidR="00C46599" w:rsidRPr="00297193" w:rsidRDefault="00C46599" w:rsidP="007776E3">
      <w:pPr>
        <w:pStyle w:val="NormalWeb"/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C46599" w:rsidRPr="002971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AD84F" w14:textId="77777777" w:rsidR="00CF13DD" w:rsidRDefault="00CF13DD" w:rsidP="00C46599">
      <w:r>
        <w:separator/>
      </w:r>
    </w:p>
  </w:endnote>
  <w:endnote w:type="continuationSeparator" w:id="0">
    <w:p w14:paraId="53157587" w14:textId="77777777" w:rsidR="00CF13DD" w:rsidRDefault="00CF13DD" w:rsidP="00C4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venir Heavy">
    <w:altName w:val="Trebuchet MS"/>
    <w:charset w:val="4D"/>
    <w:family w:val="swiss"/>
    <w:pitch w:val="variable"/>
    <w:sig w:usb0="00000001" w:usb1="5000204A" w:usb2="00000000" w:usb3="00000000" w:csb0="0000009B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23A17" w14:textId="77777777" w:rsidR="00C46599" w:rsidRDefault="00C465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58CA7" w14:textId="77777777" w:rsidR="00C46599" w:rsidRDefault="00C465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76FA7" w14:textId="77777777" w:rsidR="00C46599" w:rsidRDefault="00C465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DE002" w14:textId="77777777" w:rsidR="00CF13DD" w:rsidRDefault="00CF13DD" w:rsidP="00C46599">
      <w:r>
        <w:separator/>
      </w:r>
    </w:p>
  </w:footnote>
  <w:footnote w:type="continuationSeparator" w:id="0">
    <w:p w14:paraId="7B7F968A" w14:textId="77777777" w:rsidR="00CF13DD" w:rsidRDefault="00CF13DD" w:rsidP="00C46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25ABC" w14:textId="77777777" w:rsidR="00C46599" w:rsidRDefault="00C465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EC3C1" w14:textId="4B51D0DF" w:rsidR="00297193" w:rsidRDefault="00297193" w:rsidP="00C46599">
    <w:pPr>
      <w:pStyle w:val="Encabezado"/>
      <w:ind w:firstLine="708"/>
    </w:pPr>
    <w:r>
      <w:t xml:space="preserve">                            </w:t>
    </w:r>
    <w:r w:rsidRPr="00C46599">
      <w:rPr>
        <w:noProof/>
        <w:lang w:eastAsia="es-ES"/>
      </w:rPr>
      <w:drawing>
        <wp:inline distT="0" distB="0" distL="0" distR="0" wp14:anchorId="700C9253" wp14:editId="44FB4381">
          <wp:extent cx="1992573" cy="973558"/>
          <wp:effectExtent l="0" t="0" r="1905" b="4445"/>
          <wp:docPr id="1479490795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490795" name="Imagen 1" descr="Logotipo, nombre de la empres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1633" cy="1012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DE996B" w14:textId="77777777" w:rsidR="00297193" w:rsidRDefault="00297193" w:rsidP="00C46599">
    <w:pPr>
      <w:pStyle w:val="Encabezado"/>
      <w:ind w:firstLine="708"/>
    </w:pPr>
  </w:p>
  <w:p w14:paraId="4F6E7560" w14:textId="61614963" w:rsidR="00C46599" w:rsidRDefault="00C46599" w:rsidP="00C46599">
    <w:pPr>
      <w:pStyle w:val="Encabezado"/>
      <w:ind w:firstLine="708"/>
    </w:pPr>
    <w:r>
      <w:t xml:space="preserve">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D60FA" w14:textId="77777777" w:rsidR="00C46599" w:rsidRDefault="00C465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99"/>
    <w:rsid w:val="00063C2B"/>
    <w:rsid w:val="000A0068"/>
    <w:rsid w:val="000C6987"/>
    <w:rsid w:val="00146A7D"/>
    <w:rsid w:val="0016610C"/>
    <w:rsid w:val="001A5CE6"/>
    <w:rsid w:val="001F39CC"/>
    <w:rsid w:val="00297193"/>
    <w:rsid w:val="004333DD"/>
    <w:rsid w:val="00541275"/>
    <w:rsid w:val="005A7183"/>
    <w:rsid w:val="005C34FC"/>
    <w:rsid w:val="006C021B"/>
    <w:rsid w:val="007076BE"/>
    <w:rsid w:val="007776E3"/>
    <w:rsid w:val="009C58E5"/>
    <w:rsid w:val="009F3844"/>
    <w:rsid w:val="00A14157"/>
    <w:rsid w:val="00A539C8"/>
    <w:rsid w:val="00B128A0"/>
    <w:rsid w:val="00C46599"/>
    <w:rsid w:val="00CF13DD"/>
    <w:rsid w:val="00D91835"/>
    <w:rsid w:val="00E102B2"/>
    <w:rsid w:val="00EB63AC"/>
    <w:rsid w:val="00EC1FC7"/>
    <w:rsid w:val="00F1170A"/>
    <w:rsid w:val="00F8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FA15"/>
  <w15:chartTrackingRefBased/>
  <w15:docId w15:val="{A1DFF849-3778-BA4D-81CD-987D59A9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193"/>
  </w:style>
  <w:style w:type="paragraph" w:styleId="Ttulo1">
    <w:name w:val="heading 1"/>
    <w:basedOn w:val="Normal"/>
    <w:next w:val="Normal"/>
    <w:link w:val="Ttulo1Car"/>
    <w:uiPriority w:val="9"/>
    <w:qFormat/>
    <w:rsid w:val="00C46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6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6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6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6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65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65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65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65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6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6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6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65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65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65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65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65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65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65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6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65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6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65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65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65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65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659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465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6599"/>
  </w:style>
  <w:style w:type="paragraph" w:styleId="Piedepgina">
    <w:name w:val="footer"/>
    <w:basedOn w:val="Normal"/>
    <w:link w:val="PiedepginaCar"/>
    <w:uiPriority w:val="99"/>
    <w:unhideWhenUsed/>
    <w:rsid w:val="00C465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599"/>
  </w:style>
  <w:style w:type="paragraph" w:styleId="NormalWeb">
    <w:name w:val="Normal (Web)"/>
    <w:basedOn w:val="Normal"/>
    <w:uiPriority w:val="99"/>
    <w:unhideWhenUsed/>
    <w:rsid w:val="0029719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2630</TotalTime>
  <Pages>5</Pages>
  <Words>732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Rodriguez</dc:creator>
  <cp:keywords/>
  <dc:description/>
  <cp:lastModifiedBy>usuario</cp:lastModifiedBy>
  <cp:revision>6</cp:revision>
  <cp:lastPrinted>2024-06-12T07:27:00Z</cp:lastPrinted>
  <dcterms:created xsi:type="dcterms:W3CDTF">2026-02-09T14:49:00Z</dcterms:created>
  <dcterms:modified xsi:type="dcterms:W3CDTF">2026-03-06T09:14:00Z</dcterms:modified>
</cp:coreProperties>
</file>