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C1555" w:rsidRDefault="00000000">
      <w:pPr>
        <w:pStyle w:val="Heading2"/>
        <w:shd w:val="clear" w:color="auto" w:fill="FFFFFF"/>
        <w:spacing w:after="0"/>
      </w:pPr>
      <w:bookmarkStart w:id="0" w:name="_8pkdt8p5pva2" w:colFirst="0" w:colLast="0"/>
      <w:bookmarkEnd w:id="0"/>
      <w:r>
        <w:t>WHY RESIDENCY?</w:t>
      </w:r>
    </w:p>
    <w:p w14:paraId="00000002" w14:textId="5C66BD20" w:rsidR="009C1555" w:rsidRDefault="00000000">
      <w:pPr>
        <w:shd w:val="clear" w:color="auto" w:fill="FFFFFF"/>
        <w:spacing w:after="240"/>
      </w:pPr>
      <w:r>
        <w:rPr>
          <w:b/>
          <w:bCs/>
        </w:rPr>
        <w:t>Being a pastor is one of the most challenging tasks today.</w:t>
      </w:r>
      <w:r>
        <w:t xml:space="preserve"> Fewer people than ever want to become pastors, and many of those that do are not prepared for the common struggles </w:t>
      </w:r>
      <w:r w:rsidR="00D44C8F">
        <w:t>they will</w:t>
      </w:r>
      <w:r>
        <w:t xml:space="preserve"> face. The result? </w:t>
      </w:r>
      <w:r>
        <w:rPr>
          <w:b/>
          <w:bCs/>
        </w:rPr>
        <w:t>Pastors are sidelined, burned out, or disqualified</w:t>
      </w:r>
      <w:r>
        <w:t xml:space="preserve">. These problems are at an all-time high and pastoral instability has taken a toll on the discipleship and commitment of church members—especially in an era when so many young Christians are deconstructing their faith. </w:t>
      </w:r>
    </w:p>
    <w:p w14:paraId="00000003" w14:textId="44E257E3" w:rsidR="009C1555" w:rsidRDefault="00000000">
      <w:pPr>
        <w:shd w:val="clear" w:color="auto" w:fill="FFFFFF"/>
        <w:spacing w:before="240"/>
      </w:pPr>
      <w:r>
        <w:t>We believe the church must do better</w:t>
      </w:r>
      <w:r w:rsidR="00D44C8F">
        <w:t xml:space="preserve"> in preparing young pastors</w:t>
      </w:r>
      <w:r>
        <w:t xml:space="preserve">, and by God’s grace, we can. Since </w:t>
      </w:r>
      <w:r w:rsidR="00D44C8F">
        <w:t>many</w:t>
      </w:r>
      <w:r>
        <w:t xml:space="preserve"> problems in churches are rooted in unfaithful and unhealthy leaders, if we have more faithful and healthy leaders, more churches will be faithful and healthy. The result? God’s purposes will be fulfilled </w:t>
      </w:r>
      <w:r>
        <w:rPr>
          <w:b/>
          <w:bCs/>
        </w:rPr>
        <w:t xml:space="preserve">on </w:t>
      </w:r>
      <w:r w:rsidR="00DF1C57">
        <w:rPr>
          <w:b/>
          <w:bCs/>
        </w:rPr>
        <w:t>E</w:t>
      </w:r>
      <w:r>
        <w:rPr>
          <w:b/>
          <w:bCs/>
        </w:rPr>
        <w:t xml:space="preserve">arth as it is in </w:t>
      </w:r>
      <w:r w:rsidR="00DF1C57">
        <w:rPr>
          <w:b/>
          <w:bCs/>
        </w:rPr>
        <w:t>H</w:t>
      </w:r>
      <w:r>
        <w:rPr>
          <w:b/>
          <w:bCs/>
        </w:rPr>
        <w:t>eaven!</w:t>
      </w:r>
      <w:r>
        <w:t xml:space="preserve"> At </w:t>
      </w:r>
      <w:r w:rsidR="00DF1C57">
        <w:t>Bethany</w:t>
      </w:r>
      <w:r>
        <w:t>, we want in on this, and we want to help you thrive as a developing lead pastor.</w:t>
      </w:r>
    </w:p>
    <w:p w14:paraId="00000004" w14:textId="77777777" w:rsidR="009C1555" w:rsidRDefault="00000000">
      <w:pPr>
        <w:pStyle w:val="Heading2"/>
        <w:spacing w:after="0"/>
      </w:pPr>
      <w:bookmarkStart w:id="1" w:name="_22w579admsol" w:colFirst="0" w:colLast="0"/>
      <w:bookmarkEnd w:id="1"/>
      <w:r>
        <w:t>OUR APPROACH</w:t>
      </w:r>
    </w:p>
    <w:p w14:paraId="00000005" w14:textId="77777777" w:rsidR="009C1555" w:rsidRDefault="00000000">
      <w:pPr>
        <w:pStyle w:val="Heading2"/>
        <w:spacing w:before="0" w:after="0"/>
      </w:pPr>
      <w:bookmarkStart w:id="2" w:name="_90jjylbfvsvb" w:colFirst="0" w:colLast="0"/>
      <w:bookmarkEnd w:id="2"/>
      <w:r>
        <w:t>Equipping Toward Health</w:t>
      </w:r>
    </w:p>
    <w:p w14:paraId="00000006" w14:textId="4D9D0350" w:rsidR="009C1555" w:rsidRDefault="00000000">
      <w:pPr>
        <w:spacing w:after="200"/>
        <w:jc w:val="both"/>
      </w:pPr>
      <w:r>
        <w:t xml:space="preserve">God has made his plans for his church very clear. In Ephesians 4:11-13, he gives us a picture of what a healthy church looks like—it’s one that has </w:t>
      </w:r>
      <w:r>
        <w:rPr>
          <w:i/>
          <w:iCs/>
        </w:rPr>
        <w:t>unity</w:t>
      </w:r>
      <w:r>
        <w:t xml:space="preserve"> and </w:t>
      </w:r>
      <w:r>
        <w:rPr>
          <w:i/>
          <w:iCs/>
        </w:rPr>
        <w:t>maturity</w:t>
      </w:r>
      <w:r>
        <w:t xml:space="preserve"> in Christ—but he also gives us a picture of what it takes to get there: various sorts of gifted leaders (apostles, prophets, evangelists, pastors and teachers) equipping his people (the saints) for service (ministry). Local churches and the universal church will only become who we were meant to be when each part of the body is working properly, making the body grow so that it builds itself up in love. At </w:t>
      </w:r>
      <w:r w:rsidR="00DF1C57">
        <w:t>Bethany</w:t>
      </w:r>
      <w:r>
        <w:t xml:space="preserve"> we are committed to God’s vision for his church and deeply desire to see not only our own church thrive, but many churches thrive. This is only possible when senior leaders are equipped.</w:t>
      </w:r>
    </w:p>
    <w:p w14:paraId="00000007" w14:textId="77777777" w:rsidR="009C1555" w:rsidRDefault="00000000">
      <w:pPr>
        <w:pStyle w:val="Heading2"/>
        <w:spacing w:after="0"/>
      </w:pPr>
      <w:bookmarkStart w:id="3" w:name="_f4ddefgvfc51" w:colFirst="0" w:colLast="0"/>
      <w:bookmarkEnd w:id="3"/>
      <w:r>
        <w:t>Immersive Experience</w:t>
      </w:r>
    </w:p>
    <w:p w14:paraId="00000008" w14:textId="05B54B35" w:rsidR="009C1555" w:rsidRDefault="00000000">
      <w:pPr>
        <w:jc w:val="both"/>
      </w:pPr>
      <w:r>
        <w:t xml:space="preserve">Our Lead Pastor Residency program is designed to immerse leaders in our church community, both so they can develop their gifts to multiply ministry, but also so that </w:t>
      </w:r>
      <w:r w:rsidR="00D44C8F">
        <w:t>they</w:t>
      </w:r>
      <w:r>
        <w:t xml:space="preserve"> can experience the culture of a healthy church. </w:t>
      </w:r>
      <w:r w:rsidR="00DF1C57">
        <w:t>In this</w:t>
      </w:r>
      <w:r>
        <w:t xml:space="preserve"> </w:t>
      </w:r>
      <w:r>
        <w:rPr>
          <w:i/>
          <w:iCs/>
        </w:rPr>
        <w:t>gospel culture</w:t>
      </w:r>
      <w:r w:rsidR="00DF1C57">
        <w:t xml:space="preserve"> </w:t>
      </w:r>
      <w:r>
        <w:t xml:space="preserve">the realities of the gospel are not only proclaimed propositional </w:t>
      </w:r>
      <w:proofErr w:type="gramStart"/>
      <w:r>
        <w:t>truths, but</w:t>
      </w:r>
      <w:proofErr w:type="gramEnd"/>
      <w:r>
        <w:t xml:space="preserve"> are also the lived experience of the community. </w:t>
      </w:r>
    </w:p>
    <w:p w14:paraId="00000009" w14:textId="77777777" w:rsidR="009C1555" w:rsidRDefault="00000000">
      <w:pPr>
        <w:pStyle w:val="Heading2"/>
        <w:spacing w:after="0"/>
      </w:pPr>
      <w:bookmarkStart w:id="4" w:name="_3ukxpiugdbd" w:colFirst="0" w:colLast="0"/>
      <w:bookmarkEnd w:id="4"/>
      <w:r>
        <w:t>Life-On-Life Apprenticeship</w:t>
      </w:r>
    </w:p>
    <w:p w14:paraId="0000000A" w14:textId="77777777" w:rsidR="009C1555" w:rsidRDefault="00000000">
      <w:pPr>
        <w:widowControl w:val="0"/>
        <w:jc w:val="both"/>
      </w:pPr>
      <w:r>
        <w:t xml:space="preserve">The Christian life is holistic—we live for Jesus in every sphere of life: where we live, learn, work and play. Because discipleship is much more than just worshiping together, learning to be a Lead Pastor must include life-on-life apprenticeship in every context where we minister. </w:t>
      </w:r>
    </w:p>
    <w:p w14:paraId="0000000B" w14:textId="77777777" w:rsidR="009C1555" w:rsidRDefault="00000000">
      <w:pPr>
        <w:pStyle w:val="Heading2"/>
        <w:keepNext w:val="0"/>
        <w:keepLines w:val="0"/>
        <w:widowControl w:val="0"/>
        <w:spacing w:after="0"/>
      </w:pPr>
      <w:bookmarkStart w:id="5" w:name="_hjbfcddm9mzz" w:colFirst="0" w:colLast="0"/>
      <w:bookmarkEnd w:id="5"/>
      <w:r>
        <w:t>Key Development Components</w:t>
      </w:r>
    </w:p>
    <w:p w14:paraId="0000000C" w14:textId="660A878A" w:rsidR="009C1555" w:rsidRDefault="00000000">
      <w:pPr>
        <w:pStyle w:val="Heading3"/>
        <w:keepNext w:val="0"/>
        <w:keepLines w:val="0"/>
        <w:widowControl w:val="0"/>
      </w:pPr>
      <w:bookmarkStart w:id="6" w:name="_1xqkprycftj7" w:colFirst="0" w:colLast="0"/>
      <w:bookmarkEnd w:id="6"/>
      <w:r>
        <w:rPr>
          <w:rFonts w:ascii="Libre Caslon Text" w:eastAsia="Libre Caslon Text" w:hAnsi="Libre Caslon Text" w:cs="Libre Caslon Text"/>
          <w:sz w:val="20"/>
          <w:szCs w:val="20"/>
        </w:rPr>
        <w:t xml:space="preserve">Over the course of the </w:t>
      </w:r>
      <w:r w:rsidR="00DF1C57">
        <w:rPr>
          <w:rFonts w:ascii="Libre Caslon Text" w:eastAsia="Libre Caslon Text" w:hAnsi="Libre Caslon Text" w:cs="Libre Caslon Text"/>
          <w:sz w:val="20"/>
          <w:szCs w:val="20"/>
        </w:rPr>
        <w:t>two-year</w:t>
      </w:r>
      <w:r>
        <w:rPr>
          <w:rFonts w:ascii="Libre Caslon Text" w:eastAsia="Libre Caslon Text" w:hAnsi="Libre Caslon Text" w:cs="Libre Caslon Text"/>
          <w:sz w:val="20"/>
          <w:szCs w:val="20"/>
        </w:rPr>
        <w:t xml:space="preserve"> commitment, the resident will be equipped in </w:t>
      </w:r>
      <w:r>
        <w:rPr>
          <w:rFonts w:ascii="Libre Caslon Text" w:eastAsia="Libre Caslon Text" w:hAnsi="Libre Caslon Text" w:cs="Libre Caslon Text"/>
          <w:b/>
          <w:bCs/>
          <w:sz w:val="20"/>
          <w:szCs w:val="20"/>
        </w:rPr>
        <w:t>5 key development areas.</w:t>
      </w:r>
    </w:p>
    <w:p w14:paraId="0000000D" w14:textId="7483FA5A" w:rsidR="009C1555" w:rsidRDefault="00000000">
      <w:pPr>
        <w:pStyle w:val="Heading3"/>
      </w:pPr>
      <w:bookmarkStart w:id="7" w:name="_n57jnzorf825" w:colFirst="0" w:colLast="0"/>
      <w:bookmarkEnd w:id="7"/>
      <w:r>
        <w:lastRenderedPageBreak/>
        <w:t>Component One: Church Membership</w:t>
      </w:r>
    </w:p>
    <w:p w14:paraId="0000000E" w14:textId="1D9DB0C2" w:rsidR="009C1555" w:rsidRDefault="00000000">
      <w:pPr>
        <w:jc w:val="both"/>
      </w:pPr>
      <w:r>
        <w:t xml:space="preserve">Leaders are members </w:t>
      </w:r>
      <w:proofErr w:type="gramStart"/>
      <w:r>
        <w:t>first, and</w:t>
      </w:r>
      <w:proofErr w:type="gramEnd"/>
      <w:r>
        <w:t xml:space="preserve"> must </w:t>
      </w:r>
      <w:r w:rsidR="009C1555" w:rsidRPr="00DF1C57">
        <w:t>be a healthy member</w:t>
      </w:r>
      <w:r w:rsidRPr="00DF1C57">
        <w:t xml:space="preserve"> </w:t>
      </w:r>
      <w:r>
        <w:t xml:space="preserve">of a church family before they can become healthy leaders. The resident will make membership commitments (including joining a </w:t>
      </w:r>
      <w:r w:rsidR="00DF1C57">
        <w:t>Bethany Care Group</w:t>
      </w:r>
      <w:proofErr w:type="gramStart"/>
      <w:r>
        <w:t>), and</w:t>
      </w:r>
      <w:proofErr w:type="gramEnd"/>
      <w:r>
        <w:t xml:space="preserve"> build a personal discipleship </w:t>
      </w:r>
      <w:r w:rsidR="00DF1C57">
        <w:t>pathway</w:t>
      </w:r>
      <w:r>
        <w:t xml:space="preserve"> to practice the </w:t>
      </w:r>
      <w:r w:rsidR="00DF1C57">
        <w:t>gospel</w:t>
      </w:r>
      <w:r>
        <w:t xml:space="preserve"> in the rhythms of everyday life.</w:t>
      </w:r>
    </w:p>
    <w:p w14:paraId="0000000F" w14:textId="474CA511" w:rsidR="009C1555" w:rsidRDefault="00000000">
      <w:pPr>
        <w:pStyle w:val="Heading3"/>
      </w:pPr>
      <w:bookmarkStart w:id="8" w:name="_oiwlzmsnrqha" w:colFirst="0" w:colLast="0"/>
      <w:bookmarkEnd w:id="8"/>
      <w:r>
        <w:t xml:space="preserve">Component Two: </w:t>
      </w:r>
      <w:r w:rsidR="00935DDA">
        <w:t>Leadership Course</w:t>
      </w:r>
    </w:p>
    <w:p w14:paraId="00000010" w14:textId="0AEAC999" w:rsidR="009C1555" w:rsidRDefault="00000000">
      <w:r>
        <w:t xml:space="preserve">The </w:t>
      </w:r>
      <w:proofErr w:type="gramStart"/>
      <w:r>
        <w:t>resident</w:t>
      </w:r>
      <w:proofErr w:type="gramEnd"/>
      <w:r>
        <w:t xml:space="preserve"> will be </w:t>
      </w:r>
      <w:r w:rsidR="009C1555" w:rsidRPr="00935DDA">
        <w:t>developed as a healthy leader</w:t>
      </w:r>
      <w:r>
        <w:t xml:space="preserve"> by participating in </w:t>
      </w:r>
      <w:r w:rsidR="00935DDA" w:rsidRPr="00935DDA">
        <w:t>an annual</w:t>
      </w:r>
      <w:r w:rsidR="00935DDA">
        <w:rPr>
          <w:b/>
          <w:bCs/>
        </w:rPr>
        <w:t xml:space="preserve"> Leadership Course</w:t>
      </w:r>
      <w:r>
        <w:t xml:space="preserve"> with other ministry leaders. In this learning community, he will be equipped in </w:t>
      </w:r>
      <w:r w:rsidR="00935DDA">
        <w:t>3 leadership environments: Leading yourself, leading your family, and leading in ministry</w:t>
      </w:r>
      <w:r>
        <w:t xml:space="preserve">. </w:t>
      </w:r>
      <w:r w:rsidR="00935DDA">
        <w:t>By learning to lead in these foundation environments</w:t>
      </w:r>
      <w:r>
        <w:t>, he will learn to multiply ministry.</w:t>
      </w:r>
    </w:p>
    <w:p w14:paraId="00000011" w14:textId="6B6058F0" w:rsidR="009C1555" w:rsidRDefault="00000000">
      <w:pPr>
        <w:pStyle w:val="Heading3"/>
      </w:pPr>
      <w:bookmarkStart w:id="9" w:name="_ufse47fvqlwc" w:colFirst="0" w:colLast="0"/>
      <w:bookmarkEnd w:id="9"/>
      <w:r>
        <w:t xml:space="preserve">Component Three: </w:t>
      </w:r>
      <w:r w:rsidR="00935DDA">
        <w:t>Elder Development</w:t>
      </w:r>
    </w:p>
    <w:p w14:paraId="00000012" w14:textId="1285BEFF" w:rsidR="009C1555" w:rsidRDefault="00000000">
      <w:r>
        <w:t xml:space="preserve">The resident will be developed as a </w:t>
      </w:r>
      <w:r w:rsidR="00935DDA">
        <w:t>Bethany</w:t>
      </w:r>
      <w:r>
        <w:t xml:space="preserve"> elder and pastor by participating in </w:t>
      </w:r>
      <w:r w:rsidRPr="00935DDA">
        <w:t xml:space="preserve">our </w:t>
      </w:r>
      <w:hyperlink r:id="rId6">
        <w:r w:rsidR="009C1555" w:rsidRPr="00935DDA">
          <w:t xml:space="preserve">Elder </w:t>
        </w:r>
        <w:r w:rsidR="00935DDA">
          <w:t>d</w:t>
        </w:r>
        <w:r w:rsidR="009C1555" w:rsidRPr="00935DDA">
          <w:t xml:space="preserve">evelopment </w:t>
        </w:r>
        <w:r w:rsidR="00935DDA">
          <w:t>p</w:t>
        </w:r>
        <w:r w:rsidR="009C1555" w:rsidRPr="00935DDA">
          <w:t>rocess</w:t>
        </w:r>
      </w:hyperlink>
      <w:r>
        <w:t xml:space="preserve">. An important part of this process is building relationships with the </w:t>
      </w:r>
      <w:proofErr w:type="gramStart"/>
      <w:r>
        <w:t>elders</w:t>
      </w:r>
      <w:proofErr w:type="gramEnd"/>
      <w:r>
        <w:t xml:space="preserve"> and experiencing what it’s like to be an elder in our monthly elder meetings and </w:t>
      </w:r>
      <w:r w:rsidR="00935DDA">
        <w:t>our Joint Leadership Council.</w:t>
      </w:r>
    </w:p>
    <w:p w14:paraId="00000013" w14:textId="4A78AC95" w:rsidR="009C1555" w:rsidRDefault="00000000">
      <w:pPr>
        <w:pStyle w:val="Heading3"/>
      </w:pPr>
      <w:bookmarkStart w:id="10" w:name="_asdkwbu7lh63" w:colFirst="0" w:colLast="0"/>
      <w:bookmarkEnd w:id="10"/>
      <w:r>
        <w:t>Component Four: Staff Role</w:t>
      </w:r>
    </w:p>
    <w:p w14:paraId="00000014" w14:textId="5A919B84" w:rsidR="009C1555" w:rsidRDefault="00000000">
      <w:pPr>
        <w:pStyle w:val="Heading3"/>
        <w:keepNext w:val="0"/>
        <w:keepLines w:val="0"/>
        <w:spacing w:before="0" w:after="0"/>
        <w:jc w:val="left"/>
        <w:rPr>
          <w:rFonts w:ascii="Libre Caslon Text" w:eastAsia="Libre Caslon Text" w:hAnsi="Libre Caslon Text" w:cs="Libre Caslon Text"/>
          <w:sz w:val="20"/>
          <w:szCs w:val="20"/>
        </w:rPr>
      </w:pPr>
      <w:bookmarkStart w:id="11" w:name="_u3g173q65brg" w:colFirst="0" w:colLast="0"/>
      <w:bookmarkEnd w:id="11"/>
      <w:r>
        <w:rPr>
          <w:rFonts w:ascii="Libre Caslon Text" w:eastAsia="Libre Caslon Text" w:hAnsi="Libre Caslon Text" w:cs="Libre Caslon Text"/>
          <w:sz w:val="20"/>
          <w:szCs w:val="20"/>
        </w:rPr>
        <w:t xml:space="preserve">While on full-time staff, the </w:t>
      </w:r>
      <w:proofErr w:type="gramStart"/>
      <w:r>
        <w:rPr>
          <w:rFonts w:ascii="Libre Caslon Text" w:eastAsia="Libre Caslon Text" w:hAnsi="Libre Caslon Text" w:cs="Libre Caslon Text"/>
          <w:sz w:val="20"/>
          <w:szCs w:val="20"/>
        </w:rPr>
        <w:t>resident</w:t>
      </w:r>
      <w:proofErr w:type="gramEnd"/>
      <w:r>
        <w:rPr>
          <w:rFonts w:ascii="Libre Caslon Text" w:eastAsia="Libre Caslon Text" w:hAnsi="Libre Caslon Text" w:cs="Libre Caslon Text"/>
          <w:sz w:val="20"/>
          <w:szCs w:val="20"/>
        </w:rPr>
        <w:t xml:space="preserve"> will experience a healthy staff culture where we are family first and employees second. He will participate in staff meetings and reviews, create annual ministry plans, preach and teach, </w:t>
      </w:r>
      <w:r w:rsidR="00935DDA">
        <w:rPr>
          <w:rFonts w:ascii="Libre Caslon Text" w:eastAsia="Libre Caslon Text" w:hAnsi="Libre Caslon Text" w:cs="Libre Caslon Text"/>
          <w:sz w:val="20"/>
          <w:szCs w:val="20"/>
        </w:rPr>
        <w:t>facilitate</w:t>
      </w:r>
      <w:r>
        <w:rPr>
          <w:rFonts w:ascii="Libre Caslon Text" w:eastAsia="Libre Caslon Text" w:hAnsi="Libre Caslon Text" w:cs="Libre Caslon Text"/>
          <w:sz w:val="20"/>
          <w:szCs w:val="20"/>
        </w:rPr>
        <w:t xml:space="preserve"> new members, and</w:t>
      </w:r>
      <w:r w:rsidR="00935DDA">
        <w:rPr>
          <w:rFonts w:ascii="Libre Caslon Text" w:eastAsia="Libre Caslon Text" w:hAnsi="Libre Caslon Text" w:cs="Libre Caslon Text"/>
          <w:sz w:val="20"/>
          <w:szCs w:val="20"/>
        </w:rPr>
        <w:t xml:space="preserve"> lead in ministry initiatives. I</w:t>
      </w:r>
      <w:r>
        <w:rPr>
          <w:rFonts w:ascii="Libre Caslon Text" w:eastAsia="Libre Caslon Text" w:hAnsi="Libre Caslon Text" w:cs="Libre Caslon Text"/>
          <w:sz w:val="20"/>
          <w:szCs w:val="20"/>
        </w:rPr>
        <w:t xml:space="preserve">n the final 9 months of the residency, </w:t>
      </w:r>
      <w:r w:rsidR="00935DDA">
        <w:rPr>
          <w:rFonts w:ascii="Libre Caslon Text" w:eastAsia="Libre Caslon Text" w:hAnsi="Libre Caslon Text" w:cs="Libre Caslon Text"/>
          <w:sz w:val="20"/>
          <w:szCs w:val="20"/>
        </w:rPr>
        <w:t xml:space="preserve">he will </w:t>
      </w:r>
      <w:r>
        <w:rPr>
          <w:rFonts w:ascii="Libre Caslon Text" w:eastAsia="Libre Caslon Text" w:hAnsi="Libre Caslon Text" w:cs="Libre Caslon Text"/>
          <w:sz w:val="20"/>
          <w:szCs w:val="20"/>
        </w:rPr>
        <w:t>build a plan for the church he will go on to lead.</w:t>
      </w:r>
    </w:p>
    <w:p w14:paraId="00000015" w14:textId="4BE234D6" w:rsidR="009C1555" w:rsidRDefault="00000000">
      <w:pPr>
        <w:pStyle w:val="Heading3"/>
      </w:pPr>
      <w:bookmarkStart w:id="12" w:name="_f9xiwvix3563" w:colFirst="0" w:colLast="0"/>
      <w:bookmarkEnd w:id="12"/>
      <w:r>
        <w:t xml:space="preserve">Component Five: </w:t>
      </w:r>
      <w:r w:rsidR="00935DDA">
        <w:t>Residency</w:t>
      </w:r>
      <w:r>
        <w:t xml:space="preserve"> Learning</w:t>
      </w:r>
    </w:p>
    <w:p w14:paraId="00000016" w14:textId="1B6B3A48" w:rsidR="009C1555" w:rsidRDefault="00000000">
      <w:r>
        <w:rPr>
          <w:rFonts w:ascii="Oswald" w:eastAsia="Oswald" w:hAnsi="Oswald" w:cs="Oswald"/>
        </w:rPr>
        <w:t xml:space="preserve">Resources. </w:t>
      </w:r>
      <w:r>
        <w:t xml:space="preserve">Each </w:t>
      </w:r>
      <w:r w:rsidR="00935DDA">
        <w:t>quarter</w:t>
      </w:r>
      <w:r>
        <w:t xml:space="preserve"> of the residency, the resident will work through a list of resources to read, watch or listen to, followed by writing response papers. </w:t>
      </w:r>
    </w:p>
    <w:p w14:paraId="00000017" w14:textId="120D4EC9" w:rsidR="009C1555" w:rsidRDefault="00000000">
      <w:r>
        <w:rPr>
          <w:rFonts w:ascii="Oswald" w:eastAsia="Oswald" w:hAnsi="Oswald" w:cs="Oswald"/>
        </w:rPr>
        <w:t>Counseling.</w:t>
      </w:r>
      <w:r>
        <w:rPr>
          <w:rFonts w:ascii="Oswald" w:eastAsia="Oswald" w:hAnsi="Oswald" w:cs="Oswald"/>
          <w:sz w:val="22"/>
          <w:szCs w:val="22"/>
        </w:rPr>
        <w:t xml:space="preserve"> </w:t>
      </w:r>
      <w:r>
        <w:t>At the beginning of year two, the resident and his wife will do an intensive soul care retreat guided by counselors or spiritual directors and designed to help recalibrate them as individuals and as a married couple.</w:t>
      </w:r>
    </w:p>
    <w:p w14:paraId="00000018" w14:textId="4B2CE407" w:rsidR="009C1555" w:rsidRDefault="00000000">
      <w:r>
        <w:rPr>
          <w:rFonts w:ascii="Oswald" w:eastAsia="Oswald" w:hAnsi="Oswald" w:cs="Oswald"/>
        </w:rPr>
        <w:t xml:space="preserve">Faith and Work. </w:t>
      </w:r>
      <w:r w:rsidR="00935DDA">
        <w:rPr>
          <w:rFonts w:ascii="Oswald" w:eastAsia="Oswald" w:hAnsi="Oswald" w:cs="Oswald"/>
        </w:rPr>
        <w:t>T</w:t>
      </w:r>
      <w:r>
        <w:t xml:space="preserve">he resident will </w:t>
      </w:r>
      <w:r w:rsidR="00B749AA">
        <w:t>consider the relationship of faith and work and God’s calling in all vocations</w:t>
      </w:r>
      <w:r>
        <w:t xml:space="preserve">. He will </w:t>
      </w:r>
      <w:r w:rsidR="00B749AA">
        <w:t xml:space="preserve">conduct </w:t>
      </w:r>
      <w:r>
        <w:t>work visit</w:t>
      </w:r>
      <w:r w:rsidR="00B749AA">
        <w:t>s</w:t>
      </w:r>
      <w:r>
        <w:t xml:space="preserve"> </w:t>
      </w:r>
      <w:r w:rsidR="00B749AA">
        <w:t>with</w:t>
      </w:r>
      <w:r>
        <w:t xml:space="preserve"> member</w:t>
      </w:r>
      <w:r w:rsidR="00B749AA">
        <w:t>s</w:t>
      </w:r>
      <w:r>
        <w:t xml:space="preserve"> of the church, getting to both learn from and minister to them in their work environment. </w:t>
      </w:r>
    </w:p>
    <w:p w14:paraId="00000019" w14:textId="3D3A197D" w:rsidR="009C1555" w:rsidRDefault="00B749AA">
      <w:r>
        <w:rPr>
          <w:rFonts w:ascii="Oswald" w:eastAsia="Oswald" w:hAnsi="Oswald" w:cs="Oswald"/>
        </w:rPr>
        <w:t xml:space="preserve">Personal Development. </w:t>
      </w:r>
      <w:r>
        <w:t xml:space="preserve">The </w:t>
      </w:r>
      <w:proofErr w:type="gramStart"/>
      <w:r>
        <w:t>resident</w:t>
      </w:r>
      <w:proofErr w:type="gramEnd"/>
      <w:r>
        <w:t xml:space="preserve"> will explore the beauty of creation through hobbies, outdoor opportunities like hiking and fishing, and the discipline of exercise and giving attention to their physical health.  </w:t>
      </w:r>
    </w:p>
    <w:p w14:paraId="5B2C9D82" w14:textId="78F09903" w:rsidR="00B718E6" w:rsidRDefault="00B718E6">
      <w:r>
        <w:rPr>
          <w:noProof/>
        </w:rPr>
        <w:drawing>
          <wp:anchor distT="0" distB="0" distL="114300" distR="114300" simplePos="0" relativeHeight="251658240" behindDoc="1" locked="0" layoutInCell="1" allowOverlap="1" wp14:anchorId="2405A400" wp14:editId="4282ED77">
            <wp:simplePos x="0" y="0"/>
            <wp:positionH relativeFrom="column">
              <wp:posOffset>-9208</wp:posOffset>
            </wp:positionH>
            <wp:positionV relativeFrom="paragraph">
              <wp:posOffset>267335</wp:posOffset>
            </wp:positionV>
            <wp:extent cx="2009140" cy="1099820"/>
            <wp:effectExtent l="0" t="0" r="0" b="5080"/>
            <wp:wrapTight wrapText="bothSides">
              <wp:wrapPolygon edited="0">
                <wp:start x="1229" y="0"/>
                <wp:lineTo x="614" y="1871"/>
                <wp:lineTo x="205" y="5238"/>
                <wp:lineTo x="0" y="17958"/>
                <wp:lineTo x="0" y="21326"/>
                <wp:lineTo x="21300" y="21326"/>
                <wp:lineTo x="21300" y="4490"/>
                <wp:lineTo x="2458" y="0"/>
                <wp:lineTo x="1229" y="0"/>
              </wp:wrapPolygon>
            </wp:wrapTight>
            <wp:docPr id="1274869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6940"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9140" cy="1099820"/>
                    </a:xfrm>
                    <a:prstGeom prst="rect">
                      <a:avLst/>
                    </a:prstGeom>
                  </pic:spPr>
                </pic:pic>
              </a:graphicData>
            </a:graphic>
          </wp:anchor>
        </w:drawing>
      </w:r>
    </w:p>
    <w:sectPr w:rsidR="00B718E6" w:rsidSect="00B718E6">
      <w:footerReference w:type="default" r:id="rId8"/>
      <w:headerReference w:type="first" r:id="rId9"/>
      <w:footerReference w:type="first" r:id="rId10"/>
      <w:pgSz w:w="12240" w:h="15840"/>
      <w:pgMar w:top="720" w:right="1440" w:bottom="720" w:left="144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FF7AD4" w14:textId="77777777" w:rsidR="0065532D" w:rsidRDefault="0065532D">
      <w:pPr>
        <w:spacing w:line="240" w:lineRule="auto"/>
      </w:pPr>
      <w:r>
        <w:separator/>
      </w:r>
    </w:p>
  </w:endnote>
  <w:endnote w:type="continuationSeparator" w:id="0">
    <w:p w14:paraId="6B8335A1" w14:textId="77777777" w:rsidR="0065532D" w:rsidRDefault="006553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re Caslon Text">
    <w:charset w:val="00"/>
    <w:family w:val="auto"/>
    <w:pitch w:val="default"/>
    <w:embedRegular r:id="rId1" w:fontKey="{CAEC1D5A-B194-44B9-A80F-EDC4465198E8}"/>
    <w:embedBold r:id="rId2" w:fontKey="{A47376B3-D453-4FAB-A477-2A4C096E65AD}"/>
    <w:embedItalic r:id="rId3" w:fontKey="{0FF3593E-B162-4DF3-9BD0-3BA47FB30E5E}"/>
  </w:font>
  <w:font w:name="Oswald Medium">
    <w:charset w:val="00"/>
    <w:family w:val="auto"/>
    <w:pitch w:val="variable"/>
    <w:sig w:usb0="2000020F" w:usb1="00000000" w:usb2="00000000" w:usb3="00000000" w:csb0="00000197" w:csb1="00000000"/>
    <w:embedRegular r:id="rId4" w:fontKey="{CE28F30E-84FB-4696-A544-D075BCDD3216}"/>
  </w:font>
  <w:font w:name="Oswald">
    <w:charset w:val="00"/>
    <w:family w:val="auto"/>
    <w:pitch w:val="variable"/>
    <w:sig w:usb0="2000020F" w:usb1="00000000" w:usb2="00000000" w:usb3="00000000" w:csb0="00000197" w:csb1="00000000"/>
    <w:embedRegular r:id="rId5" w:fontKey="{FF525EED-3684-443F-A2C9-05BC153F16EC}"/>
    <w:embedBold r:id="rId6" w:fontKey="{0818ECDB-43C7-44BA-808A-18B921C6F0A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17A43638-1BCF-4BF2-9D3E-19ED48E1E7EE}"/>
  </w:font>
  <w:font w:name="Cambria">
    <w:panose1 w:val="02040503050406030204"/>
    <w:charset w:val="00"/>
    <w:family w:val="roman"/>
    <w:pitch w:val="variable"/>
    <w:sig w:usb0="E00006FF" w:usb1="420024FF" w:usb2="02000000" w:usb3="00000000" w:csb0="0000019F" w:csb1="00000000"/>
    <w:embedRegular r:id="rId8" w:fontKey="{31A03E74-E483-4221-8519-F9F3B5D1D7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FD475" w14:textId="77777777" w:rsidR="00DF1C57" w:rsidRDefault="00DF1C57" w:rsidP="00DF1C57">
    <w:pPr>
      <w:jc w:val="right"/>
      <w:rPr>
        <w:rFonts w:ascii="Oswald" w:eastAsia="Oswald" w:hAnsi="Oswald" w:cs="Oswald"/>
        <w:sz w:val="16"/>
        <w:szCs w:val="16"/>
      </w:rPr>
    </w:pPr>
    <w:r>
      <w:rPr>
        <w:rFonts w:ascii="Oswald Medium" w:eastAsia="Oswald Medium" w:hAnsi="Oswald Medium" w:cs="Oswald Medium"/>
        <w:sz w:val="16"/>
        <w:szCs w:val="16"/>
      </w:rPr>
      <w:t xml:space="preserve">BETHANY BAPTIST </w:t>
    </w:r>
    <w:proofErr w:type="gramStart"/>
    <w:r>
      <w:rPr>
        <w:rFonts w:ascii="Oswald Medium" w:eastAsia="Oswald Medium" w:hAnsi="Oswald Medium" w:cs="Oswald Medium"/>
        <w:sz w:val="16"/>
        <w:szCs w:val="16"/>
      </w:rPr>
      <w:t xml:space="preserve">CHURCH </w:t>
    </w:r>
    <w:r>
      <w:rPr>
        <w:sz w:val="16"/>
        <w:szCs w:val="16"/>
      </w:rPr>
      <w:t xml:space="preserve"> |</w:t>
    </w:r>
    <w:proofErr w:type="gramEnd"/>
    <w:r>
      <w:rPr>
        <w:sz w:val="16"/>
        <w:szCs w:val="16"/>
      </w:rPr>
      <w:t xml:space="preserve">  bethanybaptistchurch.com </w:t>
    </w:r>
    <w:proofErr w:type="gramStart"/>
    <w:r>
      <w:rPr>
        <w:sz w:val="16"/>
        <w:szCs w:val="16"/>
      </w:rPr>
      <w:t>|  Revised</w:t>
    </w:r>
    <w:proofErr w:type="gramEnd"/>
    <w:r>
      <w:rPr>
        <w:sz w:val="16"/>
        <w:szCs w:val="16"/>
      </w:rPr>
      <w:t xml:space="preserve"> 1/2026</w:t>
    </w:r>
  </w:p>
  <w:p w14:paraId="00000020" w14:textId="41E02FA0" w:rsidR="009C1555" w:rsidRPr="00DF1C57" w:rsidRDefault="009C1555" w:rsidP="00DF1C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E" w14:textId="77777777" w:rsidR="009C1555" w:rsidRDefault="009C1555">
    <w:pPr>
      <w:jc w:val="right"/>
      <w:rPr>
        <w:rFonts w:ascii="Oswald" w:eastAsia="Oswald" w:hAnsi="Oswald" w:cs="Oswald"/>
        <w:sz w:val="16"/>
        <w:szCs w:val="16"/>
      </w:rPr>
    </w:pPr>
  </w:p>
  <w:p w14:paraId="0000001F" w14:textId="4F421642" w:rsidR="009C1555" w:rsidRDefault="00DF1C57">
    <w:pPr>
      <w:jc w:val="right"/>
      <w:rPr>
        <w:rFonts w:ascii="Oswald" w:eastAsia="Oswald" w:hAnsi="Oswald" w:cs="Oswald"/>
        <w:sz w:val="16"/>
        <w:szCs w:val="16"/>
      </w:rPr>
    </w:pPr>
    <w:r>
      <w:rPr>
        <w:rFonts w:ascii="Oswald Medium" w:eastAsia="Oswald Medium" w:hAnsi="Oswald Medium" w:cs="Oswald Medium"/>
        <w:sz w:val="16"/>
        <w:szCs w:val="16"/>
      </w:rPr>
      <w:t xml:space="preserve">BETHANY BAPTIST </w:t>
    </w:r>
    <w:proofErr w:type="gramStart"/>
    <w:r>
      <w:rPr>
        <w:rFonts w:ascii="Oswald Medium" w:eastAsia="Oswald Medium" w:hAnsi="Oswald Medium" w:cs="Oswald Medium"/>
        <w:sz w:val="16"/>
        <w:szCs w:val="16"/>
      </w:rPr>
      <w:t xml:space="preserve">CHURCH </w:t>
    </w:r>
    <w:r>
      <w:rPr>
        <w:sz w:val="16"/>
        <w:szCs w:val="16"/>
      </w:rPr>
      <w:t xml:space="preserve"> |</w:t>
    </w:r>
    <w:proofErr w:type="gramEnd"/>
    <w:r>
      <w:rPr>
        <w:sz w:val="16"/>
        <w:szCs w:val="16"/>
      </w:rPr>
      <w:t xml:space="preserve">  bethanybaptistchurch.com </w:t>
    </w:r>
    <w:proofErr w:type="gramStart"/>
    <w:r>
      <w:rPr>
        <w:sz w:val="16"/>
        <w:szCs w:val="16"/>
      </w:rPr>
      <w:t>|  Revised</w:t>
    </w:r>
    <w:proofErr w:type="gramEnd"/>
    <w:r>
      <w:rPr>
        <w:sz w:val="16"/>
        <w:szCs w:val="16"/>
      </w:rPr>
      <w:t xml:space="preserve"> 1/2026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CC20D" w14:textId="77777777" w:rsidR="0065532D" w:rsidRDefault="0065532D">
      <w:pPr>
        <w:spacing w:line="240" w:lineRule="auto"/>
      </w:pPr>
      <w:r>
        <w:separator/>
      </w:r>
    </w:p>
  </w:footnote>
  <w:footnote w:type="continuationSeparator" w:id="0">
    <w:p w14:paraId="5745120F" w14:textId="77777777" w:rsidR="0065532D" w:rsidRDefault="006553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B" w14:textId="50B88386" w:rsidR="009C1555" w:rsidRDefault="00DF1C57">
    <w:pPr>
      <w:pStyle w:val="Title"/>
      <w:keepNext w:val="0"/>
      <w:keepLines w:val="0"/>
      <w:widowControl w:val="0"/>
      <w:spacing w:after="200" w:line="240" w:lineRule="auto"/>
      <w:jc w:val="center"/>
      <w:rPr>
        <w:rFonts w:ascii="Oswald Medium" w:eastAsia="Oswald Medium" w:hAnsi="Oswald Medium" w:cs="Oswald Medium"/>
        <w:sz w:val="44"/>
        <w:szCs w:val="44"/>
      </w:rPr>
    </w:pPr>
    <w:r>
      <w:rPr>
        <w:rFonts w:ascii="Oswald" w:eastAsia="Oswald" w:hAnsi="Oswald" w:cs="Oswald"/>
        <w:sz w:val="40"/>
        <w:szCs w:val="40"/>
      </w:rPr>
      <w:t>BETHANY</w:t>
    </w:r>
    <w:r>
      <w:rPr>
        <w:rFonts w:ascii="Oswald Medium" w:eastAsia="Oswald Medium" w:hAnsi="Oswald Medium" w:cs="Oswald Medium"/>
        <w:sz w:val="40"/>
        <w:szCs w:val="40"/>
      </w:rPr>
      <w:t xml:space="preserve"> </w:t>
    </w:r>
    <w:r>
      <w:rPr>
        <w:rFonts w:ascii="Oswald" w:eastAsia="Oswald" w:hAnsi="Oswald" w:cs="Oswald"/>
        <w:b/>
        <w:bCs/>
        <w:sz w:val="40"/>
        <w:szCs w:val="40"/>
      </w:rPr>
      <w:t>PASTORAL RESIDENCY</w:t>
    </w:r>
  </w:p>
  <w:p w14:paraId="0000001C" w14:textId="77777777" w:rsidR="009C1555" w:rsidRDefault="00000000">
    <w:pPr>
      <w:pStyle w:val="Heading2"/>
      <w:spacing w:before="0"/>
      <w:jc w:val="center"/>
    </w:pPr>
    <w:bookmarkStart w:id="13" w:name="_8fusa5jmdlhr" w:colFirst="0" w:colLast="0"/>
    <w:bookmarkEnd w:id="13"/>
    <w:r>
      <w:rPr>
        <w:rFonts w:ascii="Libre Caslon Text" w:eastAsia="Libre Caslon Text" w:hAnsi="Libre Caslon Text" w:cs="Libre Caslon Text"/>
        <w:i/>
        <w:iCs/>
        <w:sz w:val="20"/>
        <w:szCs w:val="20"/>
      </w:rPr>
      <w:t>Equipping faithful and healthy pastors to serve faithful and healthy churches.</w:t>
    </w:r>
  </w:p>
  <w:p w14:paraId="0000001D" w14:textId="77777777" w:rsidR="009C1555" w:rsidRDefault="00000000">
    <w:r>
      <w:pict w14:anchorId="17797354">
        <v:rect id="_x0000_i1025" style="width:0;height:1.5pt" o:hralign="center" o:hrstd="t" o:hr="t" fillcolor="#a0a0a0" stroked="f"/>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555"/>
    <w:rsid w:val="0004297C"/>
    <w:rsid w:val="004577A0"/>
    <w:rsid w:val="00570AEC"/>
    <w:rsid w:val="005D2F7A"/>
    <w:rsid w:val="0065532D"/>
    <w:rsid w:val="00935DDA"/>
    <w:rsid w:val="009C1555"/>
    <w:rsid w:val="00B718E6"/>
    <w:rsid w:val="00B749AA"/>
    <w:rsid w:val="00C86F8E"/>
    <w:rsid w:val="00D44C8F"/>
    <w:rsid w:val="00D45E5D"/>
    <w:rsid w:val="00D664F1"/>
    <w:rsid w:val="00DF1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30337A"/>
  <w15:docId w15:val="{1E6FA71C-366A-4D17-BB50-AFE69B76E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re Caslon Text" w:eastAsia="Libre Caslon Text" w:hAnsi="Libre Caslon Text" w:cs="Libre Caslon Text"/>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200" w:after="200"/>
      <w:jc w:val="both"/>
      <w:outlineLvl w:val="1"/>
    </w:pPr>
    <w:rPr>
      <w:rFonts w:ascii="Oswald Medium" w:eastAsia="Oswald Medium" w:hAnsi="Oswald Medium" w:cs="Oswald Medium"/>
      <w:sz w:val="24"/>
      <w:szCs w:val="24"/>
    </w:rPr>
  </w:style>
  <w:style w:type="paragraph" w:styleId="Heading3">
    <w:name w:val="heading 3"/>
    <w:basedOn w:val="Normal"/>
    <w:next w:val="Normal"/>
    <w:uiPriority w:val="9"/>
    <w:unhideWhenUsed/>
    <w:qFormat/>
    <w:pPr>
      <w:keepNext/>
      <w:keepLines/>
      <w:spacing w:before="200" w:after="200"/>
      <w:jc w:val="both"/>
      <w:outlineLvl w:val="2"/>
    </w:pPr>
    <w:rPr>
      <w:rFonts w:ascii="Oswald" w:eastAsia="Oswald" w:hAnsi="Oswald" w:cs="Oswald"/>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Header">
    <w:name w:val="header"/>
    <w:basedOn w:val="Normal"/>
    <w:link w:val="HeaderChar"/>
    <w:uiPriority w:val="99"/>
    <w:unhideWhenUsed/>
    <w:rsid w:val="00DF1C57"/>
    <w:pPr>
      <w:tabs>
        <w:tab w:val="center" w:pos="4680"/>
        <w:tab w:val="right" w:pos="9360"/>
      </w:tabs>
      <w:spacing w:line="240" w:lineRule="auto"/>
    </w:pPr>
  </w:style>
  <w:style w:type="character" w:customStyle="1" w:styleId="HeaderChar">
    <w:name w:val="Header Char"/>
    <w:basedOn w:val="DefaultParagraphFont"/>
    <w:link w:val="Header"/>
    <w:uiPriority w:val="99"/>
    <w:rsid w:val="00DF1C57"/>
  </w:style>
  <w:style w:type="paragraph" w:styleId="Footer">
    <w:name w:val="footer"/>
    <w:basedOn w:val="Normal"/>
    <w:link w:val="FooterChar"/>
    <w:uiPriority w:val="99"/>
    <w:unhideWhenUsed/>
    <w:rsid w:val="00DF1C57"/>
    <w:pPr>
      <w:tabs>
        <w:tab w:val="center" w:pos="4680"/>
        <w:tab w:val="right" w:pos="9360"/>
      </w:tabs>
      <w:spacing w:line="240" w:lineRule="auto"/>
    </w:pPr>
  </w:style>
  <w:style w:type="character" w:customStyle="1" w:styleId="FooterChar">
    <w:name w:val="Footer Char"/>
    <w:basedOn w:val="DefaultParagraphFont"/>
    <w:link w:val="Footer"/>
    <w:uiPriority w:val="99"/>
    <w:rsid w:val="00DF1C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cs.google.com/document/d/1uuPMthQdOHI3pblL2KdwnvaEy33Txh-A/edit?usp=sharing&amp;ouid=116008828909811358209&amp;rtpof=true&amp;sd=true"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755</Words>
  <Characters>4306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Baker</dc:creator>
  <cp:lastModifiedBy>Tim Baker</cp:lastModifiedBy>
  <cp:revision>4</cp:revision>
  <dcterms:created xsi:type="dcterms:W3CDTF">2026-01-29T19:20:00Z</dcterms:created>
  <dcterms:modified xsi:type="dcterms:W3CDTF">2026-01-30T20:16:00Z</dcterms:modified>
</cp:coreProperties>
</file>