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3-Accent1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3D130A" w14:paraId="765DE598" w14:textId="77777777" w:rsidTr="00DD06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14:paraId="4A46A40D" w14:textId="4CAC9585" w:rsidR="003D130A" w:rsidRDefault="00DD3835" w:rsidP="00375479">
            <w:r>
              <w:t>Title</w:t>
            </w:r>
            <w:r w:rsidR="684FAA33">
              <w:t>:</w:t>
            </w:r>
            <w:r w:rsidR="00FF7234">
              <w:t xml:space="preserve"> </w:t>
            </w:r>
            <w:r w:rsidR="003D09DC">
              <w:t>Separation of Duties Monitoring Form</w:t>
            </w:r>
          </w:p>
        </w:tc>
        <w:tc>
          <w:tcPr>
            <w:tcW w:w="4675" w:type="dxa"/>
          </w:tcPr>
          <w:p w14:paraId="131060CA" w14:textId="2534852B" w:rsidR="003D130A" w:rsidRDefault="00DD3835" w:rsidP="003754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Category</w:t>
            </w:r>
            <w:r w:rsidR="00FF7234">
              <w:t xml:space="preserve">: </w:t>
            </w:r>
            <w:r w:rsidR="00715BF5">
              <w:t>Certification and Eligibility</w:t>
            </w:r>
          </w:p>
        </w:tc>
      </w:tr>
      <w:tr w:rsidR="003D130A" w14:paraId="356F9A5E" w14:textId="77777777" w:rsidTr="00DD0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B3DEB9D" w14:textId="5355FAD6" w:rsidR="003D130A" w:rsidRDefault="00B5127D" w:rsidP="00375479">
            <w:r>
              <w:t xml:space="preserve">CFR </w:t>
            </w:r>
            <w:r w:rsidR="00DD3835">
              <w:t>Reference</w:t>
            </w:r>
            <w:r w:rsidR="00153CF3">
              <w:t xml:space="preserve"> </w:t>
            </w:r>
          </w:p>
        </w:tc>
        <w:tc>
          <w:tcPr>
            <w:tcW w:w="4675" w:type="dxa"/>
          </w:tcPr>
          <w:p w14:paraId="61848F05" w14:textId="68D97998" w:rsidR="003D130A" w:rsidRPr="000F4BBD" w:rsidRDefault="76655A3C" w:rsidP="003754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5256408A">
              <w:rPr>
                <w:b/>
                <w:bCs/>
              </w:rPr>
              <w:t>Policy Number</w:t>
            </w:r>
            <w:r w:rsidR="00715BF5">
              <w:rPr>
                <w:b/>
                <w:bCs/>
              </w:rPr>
              <w:t>: 8.002A</w:t>
            </w:r>
          </w:p>
        </w:tc>
      </w:tr>
      <w:tr w:rsidR="003D130A" w14:paraId="31438FFD" w14:textId="77777777" w:rsidTr="00DD0628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581E30A" w14:textId="208E14E4" w:rsidR="003D130A" w:rsidRDefault="00DD3835" w:rsidP="00375479">
            <w:r>
              <w:t>Effective Date</w:t>
            </w:r>
            <w:r w:rsidR="00754A6C">
              <w:t xml:space="preserve"> </w:t>
            </w:r>
            <w:r w:rsidR="00715BF5">
              <w:t>6/1</w:t>
            </w:r>
            <w:r w:rsidR="009D3362">
              <w:t>5</w:t>
            </w:r>
            <w:r w:rsidR="00715BF5">
              <w:t>/2026</w:t>
            </w:r>
          </w:p>
        </w:tc>
        <w:tc>
          <w:tcPr>
            <w:tcW w:w="4675" w:type="dxa"/>
          </w:tcPr>
          <w:p w14:paraId="32EFB6C6" w14:textId="1497A139" w:rsidR="003D130A" w:rsidRPr="000F4BBD" w:rsidRDefault="00DD3835" w:rsidP="003754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F4BBD">
              <w:rPr>
                <w:b/>
                <w:bCs/>
              </w:rPr>
              <w:t>Revised Date</w:t>
            </w:r>
            <w:r w:rsidR="00FB6BC6">
              <w:rPr>
                <w:b/>
                <w:bCs/>
              </w:rPr>
              <w:t xml:space="preserve"> </w:t>
            </w:r>
          </w:p>
        </w:tc>
      </w:tr>
    </w:tbl>
    <w:p w14:paraId="1B874D16" w14:textId="77777777" w:rsidR="005313AB" w:rsidRDefault="005313AB"/>
    <w:p w14:paraId="45249686" w14:textId="202B2DC8" w:rsidR="005313AB" w:rsidRDefault="005313AB" w:rsidP="005313AB">
      <w:pPr>
        <w:pStyle w:val="Heading3"/>
        <w:jc w:val="center"/>
      </w:pPr>
      <w:r>
        <w:t>Cert List for Audit Reporting Form</w:t>
      </w:r>
    </w:p>
    <w:p w14:paraId="1AC3A906" w14:textId="77777777" w:rsidR="005313AB" w:rsidRPr="005313AB" w:rsidRDefault="005313AB" w:rsidP="005313AB"/>
    <w:tbl>
      <w:tblPr>
        <w:tblStyle w:val="GridTable1Light"/>
        <w:tblW w:w="1854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168"/>
        <w:gridCol w:w="1202"/>
        <w:gridCol w:w="1230"/>
        <w:gridCol w:w="1440"/>
        <w:gridCol w:w="2700"/>
        <w:gridCol w:w="2250"/>
        <w:gridCol w:w="2520"/>
        <w:gridCol w:w="2610"/>
        <w:gridCol w:w="1345"/>
        <w:gridCol w:w="2075"/>
      </w:tblGrid>
      <w:tr w:rsidR="00055970" w14:paraId="435D631B" w14:textId="522C0094" w:rsidTr="00017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1777DBA1" w14:textId="077B3817" w:rsidR="00055970" w:rsidRDefault="00055970" w:rsidP="0CE58F36">
            <w:r>
              <w:t>Name of Auditor</w:t>
            </w:r>
          </w:p>
        </w:tc>
        <w:tc>
          <w:tcPr>
            <w:tcW w:w="1202" w:type="dxa"/>
          </w:tcPr>
          <w:p w14:paraId="547D0EEE" w14:textId="2BDD063D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Audit Review Date</w:t>
            </w:r>
          </w:p>
        </w:tc>
        <w:tc>
          <w:tcPr>
            <w:tcW w:w="1230" w:type="dxa"/>
          </w:tcPr>
          <w:p w14:paraId="5CB2AA8F" w14:textId="2F39BF96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CID #</w:t>
            </w:r>
          </w:p>
        </w:tc>
        <w:tc>
          <w:tcPr>
            <w:tcW w:w="1440" w:type="dxa"/>
          </w:tcPr>
          <w:p w14:paraId="4D461195" w14:textId="198D284D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Certification Date</w:t>
            </w:r>
          </w:p>
        </w:tc>
        <w:tc>
          <w:tcPr>
            <w:tcW w:w="2700" w:type="dxa"/>
          </w:tcPr>
          <w:p w14:paraId="6B6CDF06" w14:textId="31B0D646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Staff Name that Determined Income, Categorical, and Residential Eligibility</w:t>
            </w:r>
          </w:p>
        </w:tc>
        <w:tc>
          <w:tcPr>
            <w:tcW w:w="2250" w:type="dxa"/>
          </w:tcPr>
          <w:p w14:paraId="21F2EA5C" w14:textId="384E391B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Staff Name that Determined Nutrition Risk/Issued Food Benefits</w:t>
            </w:r>
          </w:p>
        </w:tc>
        <w:tc>
          <w:tcPr>
            <w:tcW w:w="2520" w:type="dxa"/>
          </w:tcPr>
          <w:p w14:paraId="1A430CC1" w14:textId="4CEBCF4D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Did </w:t>
            </w:r>
            <w:r w:rsidR="00E47A5C">
              <w:t xml:space="preserve">the same employee perform both eligibility determination and </w:t>
            </w:r>
            <w:r w:rsidR="0001752E">
              <w:t>issue</w:t>
            </w:r>
            <w:r w:rsidR="00E47A5C">
              <w:t xml:space="preserve"> food benefits? (Y/N)</w:t>
            </w:r>
          </w:p>
        </w:tc>
        <w:tc>
          <w:tcPr>
            <w:tcW w:w="2610" w:type="dxa"/>
          </w:tcPr>
          <w:p w14:paraId="6428B4D5" w14:textId="15AC9E56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This participant is known personally (self, family, or friend) to the staff who performed the certification </w:t>
            </w:r>
          </w:p>
          <w:p w14:paraId="141D4E9C" w14:textId="3BD48CC2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(Y/N)</w:t>
            </w:r>
          </w:p>
        </w:tc>
        <w:tc>
          <w:tcPr>
            <w:tcW w:w="1345" w:type="dxa"/>
          </w:tcPr>
          <w:p w14:paraId="530E5FEF" w14:textId="3DFBD3B0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 Entered into HANDS (Y/N)</w:t>
            </w:r>
          </w:p>
        </w:tc>
        <w:tc>
          <w:tcPr>
            <w:tcW w:w="2075" w:type="dxa"/>
          </w:tcPr>
          <w:p w14:paraId="7D1F13AA" w14:textId="5B5914DD" w:rsidR="00055970" w:rsidRDefault="00055970" w:rsidP="0CE58F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Additional Comments</w:t>
            </w:r>
          </w:p>
        </w:tc>
      </w:tr>
      <w:tr w:rsidR="00055970" w14:paraId="7958FADE" w14:textId="217BCA25" w:rsidTr="0001752E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4AF3436B" w14:textId="77777777" w:rsidR="00055970" w:rsidRDefault="00055970" w:rsidP="0CE58F36"/>
        </w:tc>
        <w:tc>
          <w:tcPr>
            <w:tcW w:w="1202" w:type="dxa"/>
          </w:tcPr>
          <w:p w14:paraId="70AFD1A1" w14:textId="0D107208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0" w:type="dxa"/>
          </w:tcPr>
          <w:p w14:paraId="240A10FD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313A8B5C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22B7D4BF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68FC6410" w14:textId="61F22D11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4226B1E2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2E010CE8" w14:textId="5C5EF696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</w:tcPr>
          <w:p w14:paraId="1CB7A161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5" w:type="dxa"/>
          </w:tcPr>
          <w:p w14:paraId="2506BD8B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5970" w14:paraId="407AE4D8" w14:textId="4E96A5A5" w:rsidTr="0001752E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8DED1DF" w14:textId="77777777" w:rsidR="00055970" w:rsidRDefault="00055970" w:rsidP="0CE58F36"/>
        </w:tc>
        <w:tc>
          <w:tcPr>
            <w:tcW w:w="1202" w:type="dxa"/>
          </w:tcPr>
          <w:p w14:paraId="659D07A3" w14:textId="01EE2A71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0" w:type="dxa"/>
          </w:tcPr>
          <w:p w14:paraId="543AF51F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4DA783B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2AE5E170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1316504C" w14:textId="6DBDF17B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79070D06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7C4364B1" w14:textId="40863E0B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</w:tcPr>
          <w:p w14:paraId="703126DD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5" w:type="dxa"/>
          </w:tcPr>
          <w:p w14:paraId="045D9A84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5970" w14:paraId="19FDE30A" w14:textId="3DD75951" w:rsidTr="0001752E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749EB377" w14:textId="77777777" w:rsidR="00055970" w:rsidRDefault="00055970" w:rsidP="0CE58F36"/>
        </w:tc>
        <w:tc>
          <w:tcPr>
            <w:tcW w:w="1202" w:type="dxa"/>
          </w:tcPr>
          <w:p w14:paraId="45AA06C3" w14:textId="428EA00C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0" w:type="dxa"/>
          </w:tcPr>
          <w:p w14:paraId="26D24DF1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6D04EDFD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471EEF2C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5DBF16CF" w14:textId="69DFBB3C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5106C3C3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712B0223" w14:textId="43E55BFD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</w:tcPr>
          <w:p w14:paraId="297CBDA1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5" w:type="dxa"/>
          </w:tcPr>
          <w:p w14:paraId="098A4DEC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5970" w14:paraId="3CFE8141" w14:textId="54E7CB2B" w:rsidTr="0001752E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66805115" w14:textId="77777777" w:rsidR="00055970" w:rsidRDefault="00055970" w:rsidP="0CE58F36"/>
        </w:tc>
        <w:tc>
          <w:tcPr>
            <w:tcW w:w="1202" w:type="dxa"/>
          </w:tcPr>
          <w:p w14:paraId="3BFBC6E2" w14:textId="2FA19FE8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0" w:type="dxa"/>
          </w:tcPr>
          <w:p w14:paraId="4509942F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B869EE0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02273167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033F4AFE" w14:textId="1994F27C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10095BA7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1689BC03" w14:textId="6096B0CC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</w:tcPr>
          <w:p w14:paraId="6A912888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5" w:type="dxa"/>
          </w:tcPr>
          <w:p w14:paraId="5B6A08CF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5970" w14:paraId="4EE7BAE8" w14:textId="561EBB71" w:rsidTr="0001752E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07230932" w14:textId="77777777" w:rsidR="00055970" w:rsidRDefault="00055970" w:rsidP="0CE58F36"/>
        </w:tc>
        <w:tc>
          <w:tcPr>
            <w:tcW w:w="1202" w:type="dxa"/>
          </w:tcPr>
          <w:p w14:paraId="0AB15D01" w14:textId="61514DD0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0" w:type="dxa"/>
          </w:tcPr>
          <w:p w14:paraId="5149A04A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097282D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6B6E51DB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1CD62625" w14:textId="3B634C2E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2153C79C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11ED1267" w14:textId="16499E8A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5" w:type="dxa"/>
          </w:tcPr>
          <w:p w14:paraId="62863FE7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5" w:type="dxa"/>
          </w:tcPr>
          <w:p w14:paraId="7409D0EA" w14:textId="77777777" w:rsidR="00055970" w:rsidRDefault="00055970" w:rsidP="0CE58F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78E7F8" w14:textId="77777777" w:rsidR="001E2A7B" w:rsidRPr="001E2A7B" w:rsidRDefault="001E2A7B" w:rsidP="001E2A7B"/>
    <w:p w14:paraId="7D379C6A" w14:textId="44497D7E" w:rsidR="001E2A7B" w:rsidRPr="001E2A7B" w:rsidRDefault="001E2A7B" w:rsidP="001E2A7B">
      <w:pPr>
        <w:tabs>
          <w:tab w:val="left" w:pos="3165"/>
        </w:tabs>
      </w:pPr>
    </w:p>
    <w:sectPr w:rsidR="001E2A7B" w:rsidRPr="001E2A7B" w:rsidSect="00055970">
      <w:headerReference w:type="default" r:id="rId10"/>
      <w:footerReference w:type="default" r:id="rId11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DE49" w14:textId="77777777" w:rsidR="00A075AA" w:rsidRDefault="00A075AA" w:rsidP="003324A4">
      <w:pPr>
        <w:spacing w:after="0" w:line="240" w:lineRule="auto"/>
      </w:pPr>
      <w:r>
        <w:separator/>
      </w:r>
    </w:p>
  </w:endnote>
  <w:endnote w:type="continuationSeparator" w:id="0">
    <w:p w14:paraId="6B007ED2" w14:textId="77777777" w:rsidR="00A075AA" w:rsidRDefault="00A075AA" w:rsidP="003324A4">
      <w:pPr>
        <w:spacing w:after="0" w:line="240" w:lineRule="auto"/>
      </w:pPr>
      <w:r>
        <w:continuationSeparator/>
      </w:r>
    </w:p>
  </w:endnote>
  <w:endnote w:type="continuationNotice" w:id="1">
    <w:p w14:paraId="7641134A" w14:textId="77777777" w:rsidR="00A075AA" w:rsidRDefault="00A075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7A1B" w14:textId="1453E5B5" w:rsidR="003324A4" w:rsidRDefault="008908A4">
    <w:pPr>
      <w:pStyle w:val="Foot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69FAA422" wp14:editId="36079961">
          <wp:simplePos x="0" y="0"/>
          <wp:positionH relativeFrom="page">
            <wp:posOffset>10068560</wp:posOffset>
          </wp:positionH>
          <wp:positionV relativeFrom="paragraph">
            <wp:posOffset>-2719705</wp:posOffset>
          </wp:positionV>
          <wp:extent cx="2818940" cy="3630298"/>
          <wp:effectExtent l="0" t="0" r="635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940" cy="3630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3FDB">
      <w:t xml:space="preserve">Policy </w:t>
    </w:r>
    <w:r w:rsidR="00857E19">
      <w:t>8.002A</w:t>
    </w:r>
    <w:r w:rsidR="00FB6BC6">
      <w:tab/>
    </w:r>
    <w:r w:rsidR="00FB6BC6">
      <w:fldChar w:fldCharType="begin"/>
    </w:r>
    <w:r w:rsidR="00FB6BC6">
      <w:instrText xml:space="preserve"> PAGE   \* MERGEFORMAT </w:instrText>
    </w:r>
    <w:r w:rsidR="00FB6BC6">
      <w:fldChar w:fldCharType="separate"/>
    </w:r>
    <w:r w:rsidR="00FB6BC6">
      <w:rPr>
        <w:b/>
        <w:bCs/>
        <w:noProof/>
      </w:rPr>
      <w:t>1</w:t>
    </w:r>
    <w:r w:rsidR="00FB6BC6">
      <w:rPr>
        <w:b/>
        <w:bCs/>
        <w:noProof/>
      </w:rPr>
      <w:fldChar w:fldCharType="end"/>
    </w:r>
    <w:r w:rsidR="00FB6BC6">
      <w:rPr>
        <w:b/>
        <w:bCs/>
      </w:rPr>
      <w:t xml:space="preserve"> </w:t>
    </w:r>
    <w:r w:rsidR="00FB6BC6">
      <w:t>|</w:t>
    </w:r>
    <w:r w:rsidR="00FB6BC6">
      <w:rPr>
        <w:b/>
        <w:bCs/>
      </w:rPr>
      <w:t xml:space="preserve"> </w:t>
    </w:r>
    <w:r w:rsidR="00FB6BC6">
      <w:rPr>
        <w:color w:val="7F7F7F" w:themeColor="background1" w:themeShade="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F93A" w14:textId="77777777" w:rsidR="00A075AA" w:rsidRDefault="00A075AA" w:rsidP="003324A4">
      <w:pPr>
        <w:spacing w:after="0" w:line="240" w:lineRule="auto"/>
      </w:pPr>
      <w:r>
        <w:separator/>
      </w:r>
    </w:p>
  </w:footnote>
  <w:footnote w:type="continuationSeparator" w:id="0">
    <w:p w14:paraId="36C01BF4" w14:textId="77777777" w:rsidR="00A075AA" w:rsidRDefault="00A075AA" w:rsidP="003324A4">
      <w:pPr>
        <w:spacing w:after="0" w:line="240" w:lineRule="auto"/>
      </w:pPr>
      <w:r>
        <w:continuationSeparator/>
      </w:r>
    </w:p>
  </w:footnote>
  <w:footnote w:type="continuationNotice" w:id="1">
    <w:p w14:paraId="48B2686C" w14:textId="77777777" w:rsidR="00A075AA" w:rsidRDefault="00A075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EA02F" w14:textId="5D61EE94" w:rsidR="003324A4" w:rsidRDefault="00DD0628" w:rsidP="008908A4">
    <w:pPr>
      <w:pStyle w:val="Title"/>
      <w:rPr>
        <w:noProof/>
        <w:sz w:val="36"/>
        <w:szCs w:val="36"/>
      </w:rPr>
    </w:pPr>
    <w:r w:rsidRPr="00DE27C6">
      <w:rPr>
        <w:noProof/>
        <w:sz w:val="36"/>
        <w:szCs w:val="36"/>
      </w:rPr>
      <w:drawing>
        <wp:anchor distT="0" distB="0" distL="114300" distR="114300" simplePos="0" relativeHeight="251657216" behindDoc="1" locked="0" layoutInCell="1" allowOverlap="1" wp14:anchorId="774B4590" wp14:editId="23EE21F4">
          <wp:simplePos x="0" y="0"/>
          <wp:positionH relativeFrom="margin">
            <wp:posOffset>9258300</wp:posOffset>
          </wp:positionH>
          <wp:positionV relativeFrom="paragraph">
            <wp:posOffset>-140970</wp:posOffset>
          </wp:positionV>
          <wp:extent cx="509905" cy="358775"/>
          <wp:effectExtent l="0" t="0" r="4445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6BC6">
      <w:rPr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565E134E" wp14:editId="70451736">
          <wp:simplePos x="0" y="0"/>
          <wp:positionH relativeFrom="margin">
            <wp:align>right</wp:align>
          </wp:positionH>
          <wp:positionV relativeFrom="paragraph">
            <wp:posOffset>-34290</wp:posOffset>
          </wp:positionV>
          <wp:extent cx="1110615" cy="255270"/>
          <wp:effectExtent l="0" t="0" r="0" b="0"/>
          <wp:wrapTight wrapText="bothSides">
            <wp:wrapPolygon edited="0">
              <wp:start x="0" y="0"/>
              <wp:lineTo x="0" y="19343"/>
              <wp:lineTo x="21118" y="19343"/>
              <wp:lineTo x="2111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0615" cy="255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2D85" w:rsidRPr="00DE27C6">
      <w:rPr>
        <w:noProof/>
        <w:sz w:val="36"/>
        <w:szCs w:val="36"/>
      </w:rPr>
      <w:t>DC WIC Policy &amp; Procedure Manual</w:t>
    </w:r>
  </w:p>
  <w:p w14:paraId="04A55BC9" w14:textId="77777777" w:rsidR="007D6238" w:rsidRPr="007D6238" w:rsidRDefault="007D6238" w:rsidP="007D62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ED72"/>
    <w:multiLevelType w:val="hybridMultilevel"/>
    <w:tmpl w:val="D2A0C926"/>
    <w:lvl w:ilvl="0" w:tplc="4AEEDECA">
      <w:start w:val="1"/>
      <w:numFmt w:val="decimal"/>
      <w:lvlText w:val="%1)"/>
      <w:lvlJc w:val="left"/>
      <w:pPr>
        <w:ind w:left="720" w:hanging="360"/>
      </w:pPr>
    </w:lvl>
    <w:lvl w:ilvl="1" w:tplc="9E1407D6">
      <w:start w:val="1"/>
      <w:numFmt w:val="lowerLetter"/>
      <w:lvlText w:val="%2."/>
      <w:lvlJc w:val="left"/>
      <w:pPr>
        <w:ind w:left="1440" w:hanging="360"/>
      </w:pPr>
    </w:lvl>
    <w:lvl w:ilvl="2" w:tplc="0C5C9CBA">
      <w:start w:val="1"/>
      <w:numFmt w:val="lowerRoman"/>
      <w:lvlText w:val="%3."/>
      <w:lvlJc w:val="right"/>
      <w:pPr>
        <w:ind w:left="2160" w:hanging="180"/>
      </w:pPr>
    </w:lvl>
    <w:lvl w:ilvl="3" w:tplc="2112FD68">
      <w:start w:val="1"/>
      <w:numFmt w:val="decimal"/>
      <w:lvlText w:val="%4."/>
      <w:lvlJc w:val="left"/>
      <w:pPr>
        <w:ind w:left="2880" w:hanging="360"/>
      </w:pPr>
    </w:lvl>
    <w:lvl w:ilvl="4" w:tplc="2DA815C0">
      <w:start w:val="1"/>
      <w:numFmt w:val="lowerLetter"/>
      <w:lvlText w:val="%5."/>
      <w:lvlJc w:val="left"/>
      <w:pPr>
        <w:ind w:left="3600" w:hanging="360"/>
      </w:pPr>
    </w:lvl>
    <w:lvl w:ilvl="5" w:tplc="DB0050E8">
      <w:start w:val="1"/>
      <w:numFmt w:val="lowerRoman"/>
      <w:lvlText w:val="%6."/>
      <w:lvlJc w:val="right"/>
      <w:pPr>
        <w:ind w:left="4320" w:hanging="180"/>
      </w:pPr>
    </w:lvl>
    <w:lvl w:ilvl="6" w:tplc="6E1EF298">
      <w:start w:val="1"/>
      <w:numFmt w:val="decimal"/>
      <w:lvlText w:val="%7."/>
      <w:lvlJc w:val="left"/>
      <w:pPr>
        <w:ind w:left="5040" w:hanging="360"/>
      </w:pPr>
    </w:lvl>
    <w:lvl w:ilvl="7" w:tplc="696E26D6">
      <w:start w:val="1"/>
      <w:numFmt w:val="lowerLetter"/>
      <w:lvlText w:val="%8."/>
      <w:lvlJc w:val="left"/>
      <w:pPr>
        <w:ind w:left="5760" w:hanging="360"/>
      </w:pPr>
    </w:lvl>
    <w:lvl w:ilvl="8" w:tplc="434E60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CDD2"/>
    <w:multiLevelType w:val="hybridMultilevel"/>
    <w:tmpl w:val="AD6ED40E"/>
    <w:lvl w:ilvl="0" w:tplc="C9C4E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69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62C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4A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108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AA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40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6F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08A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A2E7"/>
    <w:multiLevelType w:val="hybridMultilevel"/>
    <w:tmpl w:val="5F72143C"/>
    <w:lvl w:ilvl="0" w:tplc="B470B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5A9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0B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8EC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2F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67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62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87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4E2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207AC"/>
    <w:multiLevelType w:val="hybridMultilevel"/>
    <w:tmpl w:val="4DE257FC"/>
    <w:lvl w:ilvl="0" w:tplc="2E7EE742">
      <w:start w:val="1"/>
      <w:numFmt w:val="lowerLetter"/>
      <w:lvlText w:val="%1."/>
      <w:lvlJc w:val="left"/>
      <w:pPr>
        <w:ind w:left="1080" w:hanging="360"/>
      </w:pPr>
    </w:lvl>
    <w:lvl w:ilvl="1" w:tplc="5D9A420C">
      <w:start w:val="1"/>
      <w:numFmt w:val="lowerLetter"/>
      <w:lvlText w:val="%2."/>
      <w:lvlJc w:val="left"/>
      <w:pPr>
        <w:ind w:left="1800" w:hanging="360"/>
      </w:pPr>
    </w:lvl>
    <w:lvl w:ilvl="2" w:tplc="3072D6CA">
      <w:start w:val="1"/>
      <w:numFmt w:val="lowerRoman"/>
      <w:lvlText w:val="%3."/>
      <w:lvlJc w:val="right"/>
      <w:pPr>
        <w:ind w:left="2520" w:hanging="180"/>
      </w:pPr>
    </w:lvl>
    <w:lvl w:ilvl="3" w:tplc="A1280490">
      <w:start w:val="1"/>
      <w:numFmt w:val="decimal"/>
      <w:lvlText w:val="%4."/>
      <w:lvlJc w:val="left"/>
      <w:pPr>
        <w:ind w:left="3240" w:hanging="360"/>
      </w:pPr>
    </w:lvl>
    <w:lvl w:ilvl="4" w:tplc="71624168">
      <w:start w:val="1"/>
      <w:numFmt w:val="lowerLetter"/>
      <w:lvlText w:val="%5."/>
      <w:lvlJc w:val="left"/>
      <w:pPr>
        <w:ind w:left="3960" w:hanging="360"/>
      </w:pPr>
    </w:lvl>
    <w:lvl w:ilvl="5" w:tplc="BB449C94">
      <w:start w:val="1"/>
      <w:numFmt w:val="lowerRoman"/>
      <w:lvlText w:val="%6."/>
      <w:lvlJc w:val="right"/>
      <w:pPr>
        <w:ind w:left="4680" w:hanging="180"/>
      </w:pPr>
    </w:lvl>
    <w:lvl w:ilvl="6" w:tplc="7B46B18C">
      <w:start w:val="1"/>
      <w:numFmt w:val="decimal"/>
      <w:lvlText w:val="%7."/>
      <w:lvlJc w:val="left"/>
      <w:pPr>
        <w:ind w:left="5400" w:hanging="360"/>
      </w:pPr>
    </w:lvl>
    <w:lvl w:ilvl="7" w:tplc="F8D486BE">
      <w:start w:val="1"/>
      <w:numFmt w:val="lowerLetter"/>
      <w:lvlText w:val="%8."/>
      <w:lvlJc w:val="left"/>
      <w:pPr>
        <w:ind w:left="6120" w:hanging="360"/>
      </w:pPr>
    </w:lvl>
    <w:lvl w:ilvl="8" w:tplc="993AAE7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957D3C"/>
    <w:multiLevelType w:val="hybridMultilevel"/>
    <w:tmpl w:val="AFD02C4C"/>
    <w:lvl w:ilvl="0" w:tplc="D3A63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5E3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6808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E4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E4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948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AF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EA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2F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25377"/>
    <w:multiLevelType w:val="hybridMultilevel"/>
    <w:tmpl w:val="87F66476"/>
    <w:lvl w:ilvl="0" w:tplc="5AF831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501F3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3508C32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E4470E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1D2958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B82329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86780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98E948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6134779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6FC7646"/>
    <w:multiLevelType w:val="hybridMultilevel"/>
    <w:tmpl w:val="B448C120"/>
    <w:lvl w:ilvl="0" w:tplc="7882A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8F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729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0C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47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967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02E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D21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7992E"/>
    <w:multiLevelType w:val="hybridMultilevel"/>
    <w:tmpl w:val="F0B4D344"/>
    <w:lvl w:ilvl="0" w:tplc="6DB29CDC">
      <w:start w:val="1"/>
      <w:numFmt w:val="decimal"/>
      <w:lvlText w:val="%1."/>
      <w:lvlJc w:val="left"/>
      <w:pPr>
        <w:ind w:left="720" w:hanging="360"/>
      </w:pPr>
    </w:lvl>
    <w:lvl w:ilvl="1" w:tplc="26E2F0FA">
      <w:start w:val="1"/>
      <w:numFmt w:val="lowerLetter"/>
      <w:lvlText w:val="%2."/>
      <w:lvlJc w:val="left"/>
      <w:pPr>
        <w:ind w:left="1440" w:hanging="360"/>
      </w:pPr>
    </w:lvl>
    <w:lvl w:ilvl="2" w:tplc="5E741B96">
      <w:start w:val="1"/>
      <w:numFmt w:val="lowerRoman"/>
      <w:lvlText w:val="%3."/>
      <w:lvlJc w:val="right"/>
      <w:pPr>
        <w:ind w:left="2160" w:hanging="180"/>
      </w:pPr>
    </w:lvl>
    <w:lvl w:ilvl="3" w:tplc="CD2494C6">
      <w:start w:val="1"/>
      <w:numFmt w:val="decimal"/>
      <w:lvlText w:val="%4."/>
      <w:lvlJc w:val="left"/>
      <w:pPr>
        <w:ind w:left="2880" w:hanging="360"/>
      </w:pPr>
    </w:lvl>
    <w:lvl w:ilvl="4" w:tplc="FB9AF054">
      <w:start w:val="1"/>
      <w:numFmt w:val="lowerLetter"/>
      <w:lvlText w:val="%5."/>
      <w:lvlJc w:val="left"/>
      <w:pPr>
        <w:ind w:left="3600" w:hanging="360"/>
      </w:pPr>
    </w:lvl>
    <w:lvl w:ilvl="5" w:tplc="6DFCE472">
      <w:start w:val="1"/>
      <w:numFmt w:val="lowerRoman"/>
      <w:lvlText w:val="%6."/>
      <w:lvlJc w:val="right"/>
      <w:pPr>
        <w:ind w:left="4320" w:hanging="180"/>
      </w:pPr>
    </w:lvl>
    <w:lvl w:ilvl="6" w:tplc="ADD2C034">
      <w:start w:val="1"/>
      <w:numFmt w:val="decimal"/>
      <w:lvlText w:val="%7."/>
      <w:lvlJc w:val="left"/>
      <w:pPr>
        <w:ind w:left="5040" w:hanging="360"/>
      </w:pPr>
    </w:lvl>
    <w:lvl w:ilvl="7" w:tplc="30AA52B4">
      <w:start w:val="1"/>
      <w:numFmt w:val="lowerLetter"/>
      <w:lvlText w:val="%8."/>
      <w:lvlJc w:val="left"/>
      <w:pPr>
        <w:ind w:left="5760" w:hanging="360"/>
      </w:pPr>
    </w:lvl>
    <w:lvl w:ilvl="8" w:tplc="3080EF4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F887C"/>
    <w:multiLevelType w:val="hybridMultilevel"/>
    <w:tmpl w:val="46C2F654"/>
    <w:lvl w:ilvl="0" w:tplc="92565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A5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AB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8F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88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089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EE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27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E83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513980">
    <w:abstractNumId w:val="5"/>
  </w:num>
  <w:num w:numId="2" w16cid:durableId="1507330863">
    <w:abstractNumId w:val="4"/>
  </w:num>
  <w:num w:numId="3" w16cid:durableId="1721057833">
    <w:abstractNumId w:val="6"/>
  </w:num>
  <w:num w:numId="4" w16cid:durableId="1389572331">
    <w:abstractNumId w:val="8"/>
  </w:num>
  <w:num w:numId="5" w16cid:durableId="1021589342">
    <w:abstractNumId w:val="2"/>
  </w:num>
  <w:num w:numId="6" w16cid:durableId="103966223">
    <w:abstractNumId w:val="7"/>
  </w:num>
  <w:num w:numId="7" w16cid:durableId="1166094507">
    <w:abstractNumId w:val="3"/>
  </w:num>
  <w:num w:numId="8" w16cid:durableId="2006586027">
    <w:abstractNumId w:val="1"/>
  </w:num>
  <w:num w:numId="9" w16cid:durableId="2125151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A6"/>
    <w:rsid w:val="0000211E"/>
    <w:rsid w:val="0001752E"/>
    <w:rsid w:val="00027860"/>
    <w:rsid w:val="00047277"/>
    <w:rsid w:val="00055970"/>
    <w:rsid w:val="00063C99"/>
    <w:rsid w:val="0007465A"/>
    <w:rsid w:val="000A2229"/>
    <w:rsid w:val="000B0893"/>
    <w:rsid w:val="000E7338"/>
    <w:rsid w:val="000F4B8B"/>
    <w:rsid w:val="000F4BBD"/>
    <w:rsid w:val="000F5F74"/>
    <w:rsid w:val="001349E6"/>
    <w:rsid w:val="00153CF3"/>
    <w:rsid w:val="00171BAA"/>
    <w:rsid w:val="001A2234"/>
    <w:rsid w:val="001A5B45"/>
    <w:rsid w:val="001C0CB3"/>
    <w:rsid w:val="001E2A7B"/>
    <w:rsid w:val="001F4BF7"/>
    <w:rsid w:val="00222B3F"/>
    <w:rsid w:val="00224B4B"/>
    <w:rsid w:val="00224EBF"/>
    <w:rsid w:val="00250396"/>
    <w:rsid w:val="002615F4"/>
    <w:rsid w:val="002805B7"/>
    <w:rsid w:val="00295DAB"/>
    <w:rsid w:val="002A0965"/>
    <w:rsid w:val="002A30CE"/>
    <w:rsid w:val="002A5C22"/>
    <w:rsid w:val="002F30C0"/>
    <w:rsid w:val="00312285"/>
    <w:rsid w:val="003324A4"/>
    <w:rsid w:val="00362126"/>
    <w:rsid w:val="00371613"/>
    <w:rsid w:val="00375479"/>
    <w:rsid w:val="003A2EC4"/>
    <w:rsid w:val="003D09DC"/>
    <w:rsid w:val="003D130A"/>
    <w:rsid w:val="003E37A6"/>
    <w:rsid w:val="003F026D"/>
    <w:rsid w:val="00401D99"/>
    <w:rsid w:val="0043034F"/>
    <w:rsid w:val="0045229C"/>
    <w:rsid w:val="004678F1"/>
    <w:rsid w:val="004A3F16"/>
    <w:rsid w:val="004A41A6"/>
    <w:rsid w:val="004A73A9"/>
    <w:rsid w:val="004A7560"/>
    <w:rsid w:val="004D32A3"/>
    <w:rsid w:val="00501330"/>
    <w:rsid w:val="005313AB"/>
    <w:rsid w:val="005626D3"/>
    <w:rsid w:val="00584B7F"/>
    <w:rsid w:val="00597F63"/>
    <w:rsid w:val="005C2BD1"/>
    <w:rsid w:val="005F440A"/>
    <w:rsid w:val="006213A4"/>
    <w:rsid w:val="006356C3"/>
    <w:rsid w:val="00655930"/>
    <w:rsid w:val="00694C89"/>
    <w:rsid w:val="006A43E5"/>
    <w:rsid w:val="0070434C"/>
    <w:rsid w:val="00715BF5"/>
    <w:rsid w:val="00754A6C"/>
    <w:rsid w:val="00783354"/>
    <w:rsid w:val="007B6549"/>
    <w:rsid w:val="007B7B0D"/>
    <w:rsid w:val="007D56DC"/>
    <w:rsid w:val="007D6238"/>
    <w:rsid w:val="00812D5A"/>
    <w:rsid w:val="00855BD6"/>
    <w:rsid w:val="00857E19"/>
    <w:rsid w:val="00865CEB"/>
    <w:rsid w:val="00872754"/>
    <w:rsid w:val="008908A4"/>
    <w:rsid w:val="0089563B"/>
    <w:rsid w:val="00897743"/>
    <w:rsid w:val="008B19EF"/>
    <w:rsid w:val="008D1692"/>
    <w:rsid w:val="008D42C2"/>
    <w:rsid w:val="008F1187"/>
    <w:rsid w:val="008F7104"/>
    <w:rsid w:val="00916423"/>
    <w:rsid w:val="00920F9B"/>
    <w:rsid w:val="009268C7"/>
    <w:rsid w:val="00942570"/>
    <w:rsid w:val="00996E2F"/>
    <w:rsid w:val="009D0933"/>
    <w:rsid w:val="009D3362"/>
    <w:rsid w:val="009E2AA1"/>
    <w:rsid w:val="00A075AA"/>
    <w:rsid w:val="00A154E6"/>
    <w:rsid w:val="00A2247B"/>
    <w:rsid w:val="00A24B01"/>
    <w:rsid w:val="00A43F1E"/>
    <w:rsid w:val="00A63D96"/>
    <w:rsid w:val="00A77DF4"/>
    <w:rsid w:val="00A95044"/>
    <w:rsid w:val="00AB10B9"/>
    <w:rsid w:val="00AD323D"/>
    <w:rsid w:val="00AF6620"/>
    <w:rsid w:val="00B0033D"/>
    <w:rsid w:val="00B1513A"/>
    <w:rsid w:val="00B2364F"/>
    <w:rsid w:val="00B5127D"/>
    <w:rsid w:val="00B65766"/>
    <w:rsid w:val="00B72708"/>
    <w:rsid w:val="00B72F23"/>
    <w:rsid w:val="00B91CB5"/>
    <w:rsid w:val="00BA06A3"/>
    <w:rsid w:val="00BC3635"/>
    <w:rsid w:val="00C0357F"/>
    <w:rsid w:val="00C228AF"/>
    <w:rsid w:val="00C23017"/>
    <w:rsid w:val="00C23E2C"/>
    <w:rsid w:val="00C343F9"/>
    <w:rsid w:val="00C40CBE"/>
    <w:rsid w:val="00C514BC"/>
    <w:rsid w:val="00C53FDB"/>
    <w:rsid w:val="00C60024"/>
    <w:rsid w:val="00C93327"/>
    <w:rsid w:val="00CA5736"/>
    <w:rsid w:val="00CA713C"/>
    <w:rsid w:val="00CD71C7"/>
    <w:rsid w:val="00CF4754"/>
    <w:rsid w:val="00CF48EB"/>
    <w:rsid w:val="00D24DA2"/>
    <w:rsid w:val="00D34ADF"/>
    <w:rsid w:val="00D36FA6"/>
    <w:rsid w:val="00D615D0"/>
    <w:rsid w:val="00D81DE8"/>
    <w:rsid w:val="00D8336B"/>
    <w:rsid w:val="00DD0628"/>
    <w:rsid w:val="00DD3835"/>
    <w:rsid w:val="00DE27C6"/>
    <w:rsid w:val="00DE7F5B"/>
    <w:rsid w:val="00E02D85"/>
    <w:rsid w:val="00E26D08"/>
    <w:rsid w:val="00E47A5C"/>
    <w:rsid w:val="00E54693"/>
    <w:rsid w:val="00E7476C"/>
    <w:rsid w:val="00EA3E36"/>
    <w:rsid w:val="00ED650D"/>
    <w:rsid w:val="00EF49AE"/>
    <w:rsid w:val="00F642DE"/>
    <w:rsid w:val="00F73850"/>
    <w:rsid w:val="00F772AC"/>
    <w:rsid w:val="00F85B31"/>
    <w:rsid w:val="00F871D0"/>
    <w:rsid w:val="00F87FA5"/>
    <w:rsid w:val="00FB42E0"/>
    <w:rsid w:val="00FB6BC6"/>
    <w:rsid w:val="00FC33B2"/>
    <w:rsid w:val="00FD6D69"/>
    <w:rsid w:val="00FF1FA8"/>
    <w:rsid w:val="00FF7234"/>
    <w:rsid w:val="01BC47A8"/>
    <w:rsid w:val="0238DE37"/>
    <w:rsid w:val="0534F8E3"/>
    <w:rsid w:val="0677A5FB"/>
    <w:rsid w:val="067C91DC"/>
    <w:rsid w:val="0697A651"/>
    <w:rsid w:val="06AD7DCB"/>
    <w:rsid w:val="08C8421A"/>
    <w:rsid w:val="0C021D8D"/>
    <w:rsid w:val="0C1056A7"/>
    <w:rsid w:val="0C5EF61E"/>
    <w:rsid w:val="0CE58F36"/>
    <w:rsid w:val="0D782D0E"/>
    <w:rsid w:val="0EA2B836"/>
    <w:rsid w:val="0F398900"/>
    <w:rsid w:val="1025603A"/>
    <w:rsid w:val="123A51A4"/>
    <w:rsid w:val="12415A60"/>
    <w:rsid w:val="135D00FC"/>
    <w:rsid w:val="1370F697"/>
    <w:rsid w:val="1511F9BA"/>
    <w:rsid w:val="157B08D2"/>
    <w:rsid w:val="16902A43"/>
    <w:rsid w:val="1694A1BE"/>
    <w:rsid w:val="16966A34"/>
    <w:rsid w:val="16B379E2"/>
    <w:rsid w:val="1812D247"/>
    <w:rsid w:val="18517AC5"/>
    <w:rsid w:val="185EF093"/>
    <w:rsid w:val="189279DA"/>
    <w:rsid w:val="1AFD2CBF"/>
    <w:rsid w:val="1B7A6F42"/>
    <w:rsid w:val="1C44A6B0"/>
    <w:rsid w:val="1D8E50D8"/>
    <w:rsid w:val="1E0D5342"/>
    <w:rsid w:val="200B2450"/>
    <w:rsid w:val="201DE42C"/>
    <w:rsid w:val="210F46A1"/>
    <w:rsid w:val="21486F54"/>
    <w:rsid w:val="238125CA"/>
    <w:rsid w:val="2672D7DE"/>
    <w:rsid w:val="26C7205A"/>
    <w:rsid w:val="27613937"/>
    <w:rsid w:val="27BCC837"/>
    <w:rsid w:val="2986F6E0"/>
    <w:rsid w:val="29F6380A"/>
    <w:rsid w:val="2A70A699"/>
    <w:rsid w:val="2A769CD0"/>
    <w:rsid w:val="2C7B9ADC"/>
    <w:rsid w:val="2CB60D86"/>
    <w:rsid w:val="2D4E8D6D"/>
    <w:rsid w:val="2DC53655"/>
    <w:rsid w:val="2E0C1BDE"/>
    <w:rsid w:val="2FDBD999"/>
    <w:rsid w:val="32199BD6"/>
    <w:rsid w:val="3253CAF4"/>
    <w:rsid w:val="32C92852"/>
    <w:rsid w:val="32D6F486"/>
    <w:rsid w:val="32E23140"/>
    <w:rsid w:val="3389CD63"/>
    <w:rsid w:val="352A3050"/>
    <w:rsid w:val="35F5EDEF"/>
    <w:rsid w:val="38A86F38"/>
    <w:rsid w:val="39A73F96"/>
    <w:rsid w:val="39D343BA"/>
    <w:rsid w:val="3C76E291"/>
    <w:rsid w:val="3D8F50D9"/>
    <w:rsid w:val="3DC0AC70"/>
    <w:rsid w:val="3E9D2088"/>
    <w:rsid w:val="41118CC9"/>
    <w:rsid w:val="42DB52AB"/>
    <w:rsid w:val="42E62415"/>
    <w:rsid w:val="437091AB"/>
    <w:rsid w:val="43CDE6AE"/>
    <w:rsid w:val="44C49E7C"/>
    <w:rsid w:val="44F2143A"/>
    <w:rsid w:val="457CD964"/>
    <w:rsid w:val="46A8326D"/>
    <w:rsid w:val="4704DB11"/>
    <w:rsid w:val="484402CE"/>
    <w:rsid w:val="4890DC39"/>
    <w:rsid w:val="499BB700"/>
    <w:rsid w:val="4AB53BD8"/>
    <w:rsid w:val="4AE09800"/>
    <w:rsid w:val="4B07014C"/>
    <w:rsid w:val="4CF77451"/>
    <w:rsid w:val="4D5D385B"/>
    <w:rsid w:val="4F1EB11E"/>
    <w:rsid w:val="4F754654"/>
    <w:rsid w:val="4FACDFB2"/>
    <w:rsid w:val="500A868B"/>
    <w:rsid w:val="505C641E"/>
    <w:rsid w:val="51472E64"/>
    <w:rsid w:val="514FDE90"/>
    <w:rsid w:val="5256408A"/>
    <w:rsid w:val="52C57FAA"/>
    <w:rsid w:val="53442B01"/>
    <w:rsid w:val="5345FF2F"/>
    <w:rsid w:val="5360BF47"/>
    <w:rsid w:val="539404E0"/>
    <w:rsid w:val="539BD8E7"/>
    <w:rsid w:val="53F00AD2"/>
    <w:rsid w:val="543EE03C"/>
    <w:rsid w:val="548D67ED"/>
    <w:rsid w:val="552FD541"/>
    <w:rsid w:val="560E06BA"/>
    <w:rsid w:val="56555A1E"/>
    <w:rsid w:val="5666EBFA"/>
    <w:rsid w:val="5690F51D"/>
    <w:rsid w:val="5727AB94"/>
    <w:rsid w:val="576B6BB4"/>
    <w:rsid w:val="57742F86"/>
    <w:rsid w:val="58267BF2"/>
    <w:rsid w:val="59F9C9B2"/>
    <w:rsid w:val="59FC02D6"/>
    <w:rsid w:val="5BE5C96C"/>
    <w:rsid w:val="5CD261A6"/>
    <w:rsid w:val="5D35F7DB"/>
    <w:rsid w:val="5E083251"/>
    <w:rsid w:val="5F1C99A1"/>
    <w:rsid w:val="5F6068A7"/>
    <w:rsid w:val="6054387E"/>
    <w:rsid w:val="6204CBBA"/>
    <w:rsid w:val="62668BF5"/>
    <w:rsid w:val="62734A0A"/>
    <w:rsid w:val="62C7B508"/>
    <w:rsid w:val="64132E66"/>
    <w:rsid w:val="64B305B3"/>
    <w:rsid w:val="6652E5A1"/>
    <w:rsid w:val="66623401"/>
    <w:rsid w:val="674855D4"/>
    <w:rsid w:val="6786A7FE"/>
    <w:rsid w:val="684FAA33"/>
    <w:rsid w:val="6A3C61CB"/>
    <w:rsid w:val="6A6E076D"/>
    <w:rsid w:val="6ADE971D"/>
    <w:rsid w:val="6B19D041"/>
    <w:rsid w:val="6B3D5B79"/>
    <w:rsid w:val="6CCB9B75"/>
    <w:rsid w:val="6EF8F0B1"/>
    <w:rsid w:val="706BC752"/>
    <w:rsid w:val="713FD06A"/>
    <w:rsid w:val="717B38EA"/>
    <w:rsid w:val="73BA4700"/>
    <w:rsid w:val="743D4C0E"/>
    <w:rsid w:val="743F8955"/>
    <w:rsid w:val="76655A3C"/>
    <w:rsid w:val="77CD25E7"/>
    <w:rsid w:val="77DB0A99"/>
    <w:rsid w:val="79C54BEE"/>
    <w:rsid w:val="7A0486DF"/>
    <w:rsid w:val="7B73ABF9"/>
    <w:rsid w:val="7D58C1D1"/>
    <w:rsid w:val="7F9A683A"/>
    <w:rsid w:val="7F9DFEA7"/>
    <w:rsid w:val="7FE58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3A863"/>
  <w15:chartTrackingRefBased/>
  <w15:docId w15:val="{3205E4B3-2F2F-4D36-9B34-79EE9EFE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BC6"/>
  </w:style>
  <w:style w:type="paragraph" w:styleId="Heading1">
    <w:name w:val="heading 1"/>
    <w:basedOn w:val="Heading2"/>
    <w:next w:val="Normal"/>
    <w:link w:val="Heading1Char"/>
    <w:autoRedefine/>
    <w:uiPriority w:val="9"/>
    <w:qFormat/>
    <w:rsid w:val="00FB6BC6"/>
    <w:pPr>
      <w:spacing w:before="400" w:after="40"/>
      <w:outlineLvl w:val="0"/>
    </w:pPr>
    <w:rPr>
      <w:b w:val="0"/>
      <w:caps w:val="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6BC6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caps/>
      <w:color w:val="BD2025" w:themeColor="accen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BC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04244" w:themeColor="text2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B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8D181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B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8D181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B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5E1012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B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5E1012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BC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5E1012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B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E101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1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2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4A4"/>
  </w:style>
  <w:style w:type="paragraph" w:styleId="Footer">
    <w:name w:val="footer"/>
    <w:basedOn w:val="Normal"/>
    <w:link w:val="FooterChar"/>
    <w:uiPriority w:val="99"/>
    <w:unhideWhenUsed/>
    <w:rsid w:val="00332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4A4"/>
  </w:style>
  <w:style w:type="character" w:customStyle="1" w:styleId="Heading1Char">
    <w:name w:val="Heading 1 Char"/>
    <w:basedOn w:val="DefaultParagraphFont"/>
    <w:link w:val="Heading1"/>
    <w:uiPriority w:val="9"/>
    <w:rsid w:val="00FB6BC6"/>
    <w:rPr>
      <w:rFonts w:asciiTheme="majorHAnsi" w:eastAsiaTheme="majorEastAsia" w:hAnsiTheme="majorHAnsi" w:cstheme="majorBidi"/>
      <w:b/>
      <w:caps/>
      <w:color w:val="BD2025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B6BC6"/>
    <w:rPr>
      <w:rFonts w:eastAsiaTheme="majorEastAsia" w:cstheme="majorBidi"/>
      <w:b/>
      <w:caps/>
      <w:color w:val="BD2025" w:themeColor="accen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6BC6"/>
    <w:rPr>
      <w:rFonts w:asciiTheme="majorHAnsi" w:eastAsiaTheme="majorEastAsia" w:hAnsiTheme="majorHAnsi" w:cstheme="majorBidi"/>
      <w:color w:val="404244" w:themeColor="text2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BC6"/>
    <w:rPr>
      <w:rFonts w:asciiTheme="majorHAnsi" w:eastAsiaTheme="majorEastAsia" w:hAnsiTheme="majorHAnsi" w:cstheme="majorBidi"/>
      <w:color w:val="8D181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BC6"/>
    <w:rPr>
      <w:rFonts w:asciiTheme="majorHAnsi" w:eastAsiaTheme="majorEastAsia" w:hAnsiTheme="majorHAnsi" w:cstheme="majorBidi"/>
      <w:caps/>
      <w:color w:val="8D181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BC6"/>
    <w:rPr>
      <w:rFonts w:asciiTheme="majorHAnsi" w:eastAsiaTheme="majorEastAsia" w:hAnsiTheme="majorHAnsi" w:cstheme="majorBidi"/>
      <w:i/>
      <w:iCs/>
      <w:caps/>
      <w:color w:val="5E1012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BC6"/>
    <w:rPr>
      <w:rFonts w:asciiTheme="majorHAnsi" w:eastAsiaTheme="majorEastAsia" w:hAnsiTheme="majorHAnsi" w:cstheme="majorBidi"/>
      <w:b/>
      <w:bCs/>
      <w:color w:val="5E1012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BC6"/>
    <w:rPr>
      <w:rFonts w:asciiTheme="majorHAnsi" w:eastAsiaTheme="majorEastAsia" w:hAnsiTheme="majorHAnsi" w:cstheme="majorBidi"/>
      <w:b/>
      <w:bCs/>
      <w:i/>
      <w:iCs/>
      <w:color w:val="5E1012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BC6"/>
    <w:rPr>
      <w:rFonts w:asciiTheme="majorHAnsi" w:eastAsiaTheme="majorEastAsia" w:hAnsiTheme="majorHAnsi" w:cstheme="majorBidi"/>
      <w:i/>
      <w:iCs/>
      <w:color w:val="5E1012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6BC6"/>
    <w:pPr>
      <w:spacing w:line="240" w:lineRule="auto"/>
    </w:pPr>
    <w:rPr>
      <w:b/>
      <w:bCs/>
      <w:smallCaps/>
      <w:color w:val="56595C" w:themeColor="text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FB6BC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56595C" w:themeColor="text2"/>
      <w:spacing w:val="-15"/>
      <w:sz w:val="5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B6BC6"/>
    <w:rPr>
      <w:rFonts w:asciiTheme="majorHAnsi" w:eastAsiaTheme="majorEastAsia" w:hAnsiTheme="majorHAnsi" w:cstheme="majorBidi"/>
      <w:caps/>
      <w:color w:val="56595C" w:themeColor="text2"/>
      <w:spacing w:val="-15"/>
      <w:sz w:val="5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BC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BD202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BC6"/>
    <w:rPr>
      <w:rFonts w:asciiTheme="majorHAnsi" w:eastAsiaTheme="majorEastAsia" w:hAnsiTheme="majorHAnsi" w:cstheme="majorBidi"/>
      <w:color w:val="BD202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B6BC6"/>
    <w:rPr>
      <w:b/>
      <w:bCs/>
    </w:rPr>
  </w:style>
  <w:style w:type="character" w:styleId="Emphasis">
    <w:name w:val="Emphasis"/>
    <w:basedOn w:val="DefaultParagraphFont"/>
    <w:uiPriority w:val="20"/>
    <w:qFormat/>
    <w:rsid w:val="00FB6BC6"/>
    <w:rPr>
      <w:i/>
      <w:iCs/>
    </w:rPr>
  </w:style>
  <w:style w:type="paragraph" w:styleId="NoSpacing">
    <w:name w:val="No Spacing"/>
    <w:uiPriority w:val="1"/>
    <w:qFormat/>
    <w:rsid w:val="00FB6BC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B6BC6"/>
    <w:pPr>
      <w:spacing w:before="120" w:after="120"/>
      <w:ind w:left="720"/>
    </w:pPr>
    <w:rPr>
      <w:color w:val="56595C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B6BC6"/>
    <w:rPr>
      <w:color w:val="56595C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BC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56595C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BC6"/>
    <w:rPr>
      <w:rFonts w:asciiTheme="majorHAnsi" w:eastAsiaTheme="majorEastAsia" w:hAnsiTheme="majorHAnsi" w:cstheme="majorBidi"/>
      <w:color w:val="56595C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B6BC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B6BC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B6BC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B6BC6"/>
    <w:rPr>
      <w:b/>
      <w:bCs/>
      <w:smallCaps/>
      <w:color w:val="56595C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B6BC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6BC6"/>
    <w:pPr>
      <w:outlineLvl w:val="9"/>
    </w:pPr>
    <w:rPr>
      <w:rFonts w:asciiTheme="majorHAnsi" w:hAnsiTheme="majorHAnsi"/>
      <w:b/>
      <w:caps/>
    </w:rPr>
  </w:style>
  <w:style w:type="table" w:styleId="GridTable4-Accent2">
    <w:name w:val="Grid Table 4 Accent 2"/>
    <w:basedOn w:val="TableNormal"/>
    <w:uiPriority w:val="49"/>
    <w:rsid w:val="00B5127D"/>
    <w:pPr>
      <w:spacing w:after="0" w:line="240" w:lineRule="auto"/>
    </w:pPr>
    <w:tblPr>
      <w:tblStyleRowBandSize w:val="1"/>
      <w:tblStyleColBandSize w:val="1"/>
      <w:tblBorders>
        <w:top w:val="single" w:sz="4" w:space="0" w:color="E13F41" w:themeColor="accent2" w:themeTint="99"/>
        <w:left w:val="single" w:sz="4" w:space="0" w:color="E13F41" w:themeColor="accent2" w:themeTint="99"/>
        <w:bottom w:val="single" w:sz="4" w:space="0" w:color="E13F41" w:themeColor="accent2" w:themeTint="99"/>
        <w:right w:val="single" w:sz="4" w:space="0" w:color="E13F41" w:themeColor="accent2" w:themeTint="99"/>
        <w:insideH w:val="single" w:sz="4" w:space="0" w:color="E13F41" w:themeColor="accent2" w:themeTint="99"/>
        <w:insideV w:val="single" w:sz="4" w:space="0" w:color="E13F4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1315" w:themeColor="accent2"/>
          <w:left w:val="single" w:sz="4" w:space="0" w:color="7A1315" w:themeColor="accent2"/>
          <w:bottom w:val="single" w:sz="4" w:space="0" w:color="7A1315" w:themeColor="accent2"/>
          <w:right w:val="single" w:sz="4" w:space="0" w:color="7A1315" w:themeColor="accent2"/>
          <w:insideH w:val="nil"/>
          <w:insideV w:val="nil"/>
        </w:tcBorders>
        <w:shd w:val="clear" w:color="auto" w:fill="7A1315" w:themeFill="accent2"/>
      </w:tcPr>
    </w:tblStylePr>
    <w:tblStylePr w:type="lastRow">
      <w:rPr>
        <w:b/>
        <w:bCs/>
      </w:rPr>
      <w:tblPr/>
      <w:tcPr>
        <w:tcBorders>
          <w:top w:val="double" w:sz="4" w:space="0" w:color="7A131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EBF" w:themeFill="accent2" w:themeFillTint="33"/>
      </w:tcPr>
    </w:tblStylePr>
    <w:tblStylePr w:type="band1Horz">
      <w:tblPr/>
      <w:tcPr>
        <w:shd w:val="clear" w:color="auto" w:fill="F5BEBF" w:themeFill="accent2" w:themeFillTint="33"/>
      </w:tcPr>
    </w:tblStylePr>
  </w:style>
  <w:style w:type="table" w:styleId="ListTable1Light-Accent2">
    <w:name w:val="List Table 1 Light Accent 2"/>
    <w:basedOn w:val="TableNormal"/>
    <w:uiPriority w:val="46"/>
    <w:rsid w:val="00B512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13F4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13F4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EBF" w:themeFill="accent2" w:themeFillTint="33"/>
      </w:tcPr>
    </w:tblStylePr>
    <w:tblStylePr w:type="band1Horz">
      <w:tblPr/>
      <w:tcPr>
        <w:shd w:val="clear" w:color="auto" w:fill="F5BEBF" w:themeFill="accent2" w:themeFillTint="33"/>
      </w:tcPr>
    </w:tblStylePr>
  </w:style>
  <w:style w:type="table" w:styleId="GridTable1Light-Accent1">
    <w:name w:val="Grid Table 1 Light Accent 1"/>
    <w:basedOn w:val="TableNormal"/>
    <w:uiPriority w:val="46"/>
    <w:rsid w:val="00B0033D"/>
    <w:pPr>
      <w:spacing w:after="0" w:line="240" w:lineRule="auto"/>
    </w:pPr>
    <w:tblPr>
      <w:tblStyleRowBandSize w:val="1"/>
      <w:tblStyleColBandSize w:val="1"/>
      <w:tblBorders>
        <w:top w:val="single" w:sz="4" w:space="0" w:color="EE9C9E" w:themeColor="accent1" w:themeTint="66"/>
        <w:left w:val="single" w:sz="4" w:space="0" w:color="EE9C9E" w:themeColor="accent1" w:themeTint="66"/>
        <w:bottom w:val="single" w:sz="4" w:space="0" w:color="EE9C9E" w:themeColor="accent1" w:themeTint="66"/>
        <w:right w:val="single" w:sz="4" w:space="0" w:color="EE9C9E" w:themeColor="accent1" w:themeTint="66"/>
        <w:insideH w:val="single" w:sz="4" w:space="0" w:color="EE9C9E" w:themeColor="accent1" w:themeTint="66"/>
        <w:insideV w:val="single" w:sz="4" w:space="0" w:color="EE9C9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6A6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6A6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0033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B0033D"/>
    <w:pPr>
      <w:spacing w:after="0" w:line="240" w:lineRule="auto"/>
    </w:pPr>
    <w:tblPr>
      <w:tblStyleRowBandSize w:val="1"/>
      <w:tblStyleColBandSize w:val="1"/>
      <w:tblBorders>
        <w:top w:val="single" w:sz="4" w:space="0" w:color="BD2025" w:themeColor="accent1"/>
        <w:left w:val="single" w:sz="4" w:space="0" w:color="BD2025" w:themeColor="accent1"/>
        <w:bottom w:val="single" w:sz="4" w:space="0" w:color="BD2025" w:themeColor="accent1"/>
        <w:right w:val="single" w:sz="4" w:space="0" w:color="BD202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2025" w:themeFill="accent1"/>
      </w:tcPr>
    </w:tblStylePr>
    <w:tblStylePr w:type="lastRow">
      <w:rPr>
        <w:b/>
        <w:bCs/>
      </w:rPr>
      <w:tblPr/>
      <w:tcPr>
        <w:tcBorders>
          <w:top w:val="double" w:sz="4" w:space="0" w:color="BD202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2025" w:themeColor="accent1"/>
          <w:right w:val="single" w:sz="4" w:space="0" w:color="BD2025" w:themeColor="accent1"/>
        </w:tcBorders>
      </w:tcPr>
    </w:tblStylePr>
    <w:tblStylePr w:type="band1Horz">
      <w:tblPr/>
      <w:tcPr>
        <w:tcBorders>
          <w:top w:val="single" w:sz="4" w:space="0" w:color="BD2025" w:themeColor="accent1"/>
          <w:bottom w:val="single" w:sz="4" w:space="0" w:color="BD202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2025" w:themeColor="accent1"/>
          <w:left w:val="nil"/>
        </w:tcBorders>
      </w:tcPr>
    </w:tblStylePr>
    <w:tblStylePr w:type="swCell">
      <w:tblPr/>
      <w:tcPr>
        <w:tcBorders>
          <w:top w:val="double" w:sz="4" w:space="0" w:color="BD2025" w:themeColor="accen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126"/>
    <w:rPr>
      <w:color w:val="605E5C"/>
      <w:shd w:val="clear" w:color="auto" w:fill="E1DFDD"/>
    </w:rPr>
  </w:style>
  <w:style w:type="table" w:styleId="GridTable1Light-Accent2">
    <w:name w:val="Grid Table 1 Light Accent 2"/>
    <w:basedOn w:val="TableNormal"/>
    <w:uiPriority w:val="46"/>
    <w:rsid w:val="004678F1"/>
    <w:pPr>
      <w:spacing w:after="0" w:line="240" w:lineRule="auto"/>
    </w:pPr>
    <w:tblPr>
      <w:tblStyleRowBandSize w:val="1"/>
      <w:tblStyleColBandSize w:val="1"/>
      <w:tblBorders>
        <w:top w:val="single" w:sz="4" w:space="0" w:color="EB7F80" w:themeColor="accent2" w:themeTint="66"/>
        <w:left w:val="single" w:sz="4" w:space="0" w:color="EB7F80" w:themeColor="accent2" w:themeTint="66"/>
        <w:bottom w:val="single" w:sz="4" w:space="0" w:color="EB7F80" w:themeColor="accent2" w:themeTint="66"/>
        <w:right w:val="single" w:sz="4" w:space="0" w:color="EB7F80" w:themeColor="accent2" w:themeTint="66"/>
        <w:insideH w:val="single" w:sz="4" w:space="0" w:color="EB7F80" w:themeColor="accent2" w:themeTint="66"/>
        <w:insideV w:val="single" w:sz="4" w:space="0" w:color="EB7F8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13F4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3F4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C Health">
      <a:dk1>
        <a:sysClr val="windowText" lastClr="000000"/>
      </a:dk1>
      <a:lt1>
        <a:sysClr val="window" lastClr="FFFFFF"/>
      </a:lt1>
      <a:dk2>
        <a:srgbClr val="56595C"/>
      </a:dk2>
      <a:lt2>
        <a:srgbClr val="E7E6E6"/>
      </a:lt2>
      <a:accent1>
        <a:srgbClr val="BD2025"/>
      </a:accent1>
      <a:accent2>
        <a:srgbClr val="7A1315"/>
      </a:accent2>
      <a:accent3>
        <a:srgbClr val="DAAB28"/>
      </a:accent3>
      <a:accent4>
        <a:srgbClr val="708B3A"/>
      </a:accent4>
      <a:accent5>
        <a:srgbClr val="3A90AE"/>
      </a:accent5>
      <a:accent6>
        <a:srgbClr val="002B3A"/>
      </a:accent6>
      <a:hlink>
        <a:srgbClr val="0563C1"/>
      </a:hlink>
      <a:folHlink>
        <a:srgbClr val="56595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bcb79-fb5e-4698-be89-851978738fb0" xsi:nil="true"/>
    <lcf76f155ced4ddcb4097134ff3c332f xmlns="afb5bcde-ab8a-461f-99c9-77885c3d0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484CF8EC9EB49A9A574BB0ED3C1DB" ma:contentTypeVersion="17" ma:contentTypeDescription="Create a new document." ma:contentTypeScope="" ma:versionID="780edd29ee805645adb84172a3d94ddd">
  <xsd:schema xmlns:xsd="http://www.w3.org/2001/XMLSchema" xmlns:xs="http://www.w3.org/2001/XMLSchema" xmlns:p="http://schemas.microsoft.com/office/2006/metadata/properties" xmlns:ns2="afb5bcde-ab8a-461f-99c9-77885c3d0edf" xmlns:ns3="228bf14a-ac29-49b1-bf5b-8f4ed0139bb9" xmlns:ns4="606bcb79-fb5e-4698-be89-851978738fb0" targetNamespace="http://schemas.microsoft.com/office/2006/metadata/properties" ma:root="true" ma:fieldsID="2b7dda31d3d7b0a348047f0cac4d6496" ns2:_="" ns3:_="" ns4:_="">
    <xsd:import namespace="afb5bcde-ab8a-461f-99c9-77885c3d0edf"/>
    <xsd:import namespace="228bf14a-ac29-49b1-bf5b-8f4ed0139bb9"/>
    <xsd:import namespace="606bcb79-fb5e-4698-be89-851978738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5bcde-ab8a-461f-99c9-77885c3d0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549e45-1cf5-44e0-acae-db85769a36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bf14a-ac29-49b1-bf5b-8f4ed0139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bcb79-fb5e-4698-be89-851978738fb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6e6ac1-a7e5-4e44-8688-a502dfef7f1a}" ma:internalName="TaxCatchAll" ma:showField="CatchAllData" ma:web="606bcb79-fb5e-4698-be89-851978738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A21837-108F-42F9-B59B-5C8F7B3904CE}">
  <ds:schemaRefs>
    <ds:schemaRef ds:uri="http://schemas.microsoft.com/office/2006/metadata/properties"/>
    <ds:schemaRef ds:uri="http://schemas.microsoft.com/office/infopath/2007/PartnerControls"/>
    <ds:schemaRef ds:uri="606bcb79-fb5e-4698-be89-851978738fb0"/>
    <ds:schemaRef ds:uri="afb5bcde-ab8a-461f-99c9-77885c3d0edf"/>
  </ds:schemaRefs>
</ds:datastoreItem>
</file>

<file path=customXml/itemProps2.xml><?xml version="1.0" encoding="utf-8"?>
<ds:datastoreItem xmlns:ds="http://schemas.openxmlformats.org/officeDocument/2006/customXml" ds:itemID="{1DD3802B-23CD-4E2E-A238-C1DB153C9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5bcde-ab8a-461f-99c9-77885c3d0edf"/>
    <ds:schemaRef ds:uri="228bf14a-ac29-49b1-bf5b-8f4ed0139bb9"/>
    <ds:schemaRef ds:uri="606bcb79-fb5e-4698-be89-851978738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414C90-C5A3-457C-9ADE-3F370301D0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Zaitlin, Paige (DOH)</dc:creator>
  <cp:keywords/>
  <dc:description/>
  <cp:lastModifiedBy>Seyoum, Melissa (DOH-Contractor)</cp:lastModifiedBy>
  <cp:revision>29</cp:revision>
  <dcterms:created xsi:type="dcterms:W3CDTF">2026-05-06T14:54:00Z</dcterms:created>
  <dcterms:modified xsi:type="dcterms:W3CDTF">2026-07-13T15:39:00Z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0x010100467484CF8EC9EB49A9A574BB0ED3C1DB</vt:lpwstr>
  </property>
  <property fmtid="{D5CDD505-2E9C-101B-9397-08002B2CF9AE}" pid="3" name="MediaServiceImageTags">
    <vt:lpwstr/>
  </property>
</Properties>
</file>