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D21C" w14:textId="5A7D51D9" w:rsidR="00E35864" w:rsidRPr="00E35864" w:rsidRDefault="00E35864">
      <w:pPr>
        <w:rPr>
          <w:b/>
          <w:bCs/>
          <w:u w:val="single"/>
        </w:rPr>
      </w:pPr>
      <w:r w:rsidRPr="00E35864">
        <w:rPr>
          <w:b/>
          <w:bCs/>
          <w:i/>
          <w:iCs/>
          <w:u w:val="single"/>
        </w:rPr>
        <w:t>If This is a Man</w:t>
      </w:r>
      <w:r w:rsidRPr="00E35864">
        <w:rPr>
          <w:b/>
          <w:bCs/>
          <w:u w:val="single"/>
        </w:rPr>
        <w:t xml:space="preserve"> by Primo Levi</w:t>
      </w:r>
    </w:p>
    <w:p w14:paraId="1EB7A3D1" w14:textId="77777777" w:rsidR="00E35864" w:rsidRDefault="00E35864"/>
    <w:p w14:paraId="4E9D6A73" w14:textId="77777777" w:rsidR="00E35864" w:rsidRDefault="00E35864"/>
    <w:p w14:paraId="767F8C41" w14:textId="77777777" w:rsidR="00E35864" w:rsidRDefault="00E35864"/>
    <w:p w14:paraId="3B58DF9D" w14:textId="77777777" w:rsidR="00E35864" w:rsidRDefault="00E35864">
      <w:r w:rsidRPr="00E35864">
        <w:t xml:space="preserve">Yesterday evening the sun went down irrevocably behind a confusion of dirty clouds, chimney stacks and wires, and today it is winter. We know what it means because we were here last winter; and the others will soon learn. It means that </w:t>
      </w:r>
      <w:proofErr w:type="gramStart"/>
      <w:r w:rsidRPr="00E35864">
        <w:t>in the course of</w:t>
      </w:r>
      <w:proofErr w:type="gramEnd"/>
      <w:r w:rsidRPr="00E35864">
        <w:t xml:space="preserve"> these months, from October till April, seven out of ten of us will die. Whoever does not die will suffer minute by minute, all day, every day: from the morning before dawn until the distribution of the evening soup we will have to keep our muscles continually tensed, dance from foot to foot, beat our arms under our shoulders against the cold. We will have to spend bread to acquire </w:t>
      </w:r>
      <w:proofErr w:type="gramStart"/>
      <w:r w:rsidRPr="00E35864">
        <w:t>gloves, and</w:t>
      </w:r>
      <w:proofErr w:type="gramEnd"/>
      <w:r w:rsidRPr="00E35864">
        <w:t xml:space="preserve"> lose hours of sleep to repair them when they become unstitched. As it will no longer be possible to eat in the open, we will have to eat our meals in the hut, on our feet, everyone will be assigned an area of floor as large as</w:t>
      </w:r>
      <w:r>
        <w:t xml:space="preserve"> </w:t>
      </w:r>
      <w:r>
        <w:t xml:space="preserve">a hand, as it is forbidden to rest against the bunks. Wounds will open on everyone's hands, and to be given a bandage will mean waiting every evening for hours on one's feet in the snow and wind. </w:t>
      </w:r>
    </w:p>
    <w:p w14:paraId="71AB1597" w14:textId="77777777" w:rsidR="00E35864" w:rsidRDefault="00E35864"/>
    <w:p w14:paraId="727D8068" w14:textId="5B8753EA" w:rsidR="00E35864" w:rsidRDefault="00E35864">
      <w:r>
        <w:t>Just as our hunger is not that feeling of missing a meal, so our way of being cold has need of a new word. We say "hunger," we say "tiredness," "fear," "pain," we say "winter" and they are different things. They are free words, created and used by free men who lived in comfort and suffering in their homes. If the Lagers had lasted longer a new, harsh language would have been born; and only this language could express what it means to toil the whole day in the wind, with the temperature below freezing, wearing only a shirt, underpants, cloth jacket and trousers, and in one's body nothing but weakness, hunger and knowledge of the end drawing nearer.</w:t>
      </w:r>
    </w:p>
    <w:p w14:paraId="78FA73C8" w14:textId="77777777" w:rsidR="00E35864" w:rsidRDefault="00E35864"/>
    <w:p w14:paraId="0C364076" w14:textId="4B0C5937" w:rsidR="00E35864" w:rsidRDefault="00E35864">
      <w:r w:rsidRPr="00E35864">
        <w:t xml:space="preserve">In the same way in which one sees a hope end, winter arrived this morning. We realized it when we left the hut to go and </w:t>
      </w:r>
      <w:proofErr w:type="gramStart"/>
      <w:r w:rsidRPr="00E35864">
        <w:t>wash:</w:t>
      </w:r>
      <w:proofErr w:type="gramEnd"/>
      <w:r w:rsidRPr="00E35864">
        <w:t xml:space="preserve"> there were no stars, the dark cold air had the smell of snow. In roll-call square, in the grey of dawn, when we assembled for work, no one spoke. When we saw the first flakes of snow, we thought that if at the same time last </w:t>
      </w:r>
      <w:proofErr w:type="gramStart"/>
      <w:r w:rsidRPr="00E35864">
        <w:t>year</w:t>
      </w:r>
      <w:proofErr w:type="gramEnd"/>
      <w:r w:rsidRPr="00E35864">
        <w:t xml:space="preserve"> they had told us that we would have seen another winter in Lager, we would have gone and touched the electric wire-fence; and that even now we would go if we were logical, were it not for this last senseless crazy residue of unavoidable hope.</w:t>
      </w:r>
    </w:p>
    <w:p w14:paraId="06B1AE6D" w14:textId="77777777" w:rsidR="00E35864" w:rsidRDefault="00E35864"/>
    <w:p w14:paraId="076D709C" w14:textId="3D5C8685" w:rsidR="00E35864" w:rsidRDefault="00E35864">
      <w:r w:rsidRPr="00E35864">
        <w:t>Because "winter" means yet another thing. Last spring the Germans had constructed two huge tents in an open space in the Lager. For the whole of the good season each of them had catered for over a thousand men: now the tents had been taken down,</w:t>
      </w:r>
      <w:r w:rsidRPr="00E35864">
        <w:t xml:space="preserve"> </w:t>
      </w:r>
      <w:r w:rsidRPr="00E35864">
        <w:t>and an excess two thousand guests crowded our huts. We old prisoners knew that the Germans did not like these irregularities and that something would soon happen to reduce our number.</w:t>
      </w:r>
    </w:p>
    <w:p w14:paraId="4BFF1A07" w14:textId="77777777" w:rsidR="00E35864" w:rsidRDefault="00E35864"/>
    <w:p w14:paraId="681CAA03" w14:textId="7DF445A3" w:rsidR="00E35864" w:rsidRDefault="00E35864">
      <w:r w:rsidRPr="00E35864">
        <w:t>One feels the selections arriving. "</w:t>
      </w:r>
      <w:proofErr w:type="spellStart"/>
      <w:r w:rsidRPr="00E35864">
        <w:t>Selekcja</w:t>
      </w:r>
      <w:proofErr w:type="spellEnd"/>
      <w:r w:rsidRPr="00E35864">
        <w:t xml:space="preserve">": the hybrid Latin and Polish word is heard once, twice, many times, interpolated in foreign conversations; at </w:t>
      </w:r>
      <w:proofErr w:type="gramStart"/>
      <w:r w:rsidRPr="00E35864">
        <w:t>first</w:t>
      </w:r>
      <w:proofErr w:type="gramEnd"/>
      <w:r w:rsidRPr="00E35864">
        <w:t xml:space="preserve"> we cannot distinguish it, then it forces itself on our attention, and in the end it persecutes us</w:t>
      </w:r>
      <w:r>
        <w:t>.</w:t>
      </w:r>
      <w:r w:rsidRPr="00E35864">
        <w:t xml:space="preserve"> </w:t>
      </w:r>
      <w:r w:rsidRPr="00E35864">
        <w:t>This morning the Poles had said "</w:t>
      </w:r>
      <w:proofErr w:type="spellStart"/>
      <w:r w:rsidRPr="00E35864">
        <w:t>Selekcja</w:t>
      </w:r>
      <w:proofErr w:type="spellEnd"/>
      <w:r w:rsidRPr="00E35864">
        <w:t xml:space="preserve">." The Poles are the first to find out the news, and they generally try not to let it spread around, because to know something which the others still do not know can always be useful. By the time that everyone realizes that a selection is imminent, the few possibilities of evading it (corrupting some doctor or some prominent with bread or </w:t>
      </w:r>
      <w:r w:rsidRPr="00E35864">
        <w:lastRenderedPageBreak/>
        <w:t xml:space="preserve">tobacco; leaving the hut for Ka-Be or vice-versa at the right moment </w:t>
      </w:r>
      <w:proofErr w:type="gramStart"/>
      <w:r w:rsidRPr="00E35864">
        <w:t>so as to</w:t>
      </w:r>
      <w:proofErr w:type="gramEnd"/>
      <w:r w:rsidRPr="00E35864">
        <w:t xml:space="preserve"> cross with the commission) are already their monopoly.</w:t>
      </w:r>
    </w:p>
    <w:p w14:paraId="3A76B973" w14:textId="77777777" w:rsidR="00E35864" w:rsidRDefault="00E35864"/>
    <w:p w14:paraId="7FCE8EA5" w14:textId="07EFD693" w:rsidR="00E35864" w:rsidRDefault="00E35864">
      <w:r>
        <w:t>….</w:t>
      </w:r>
    </w:p>
    <w:p w14:paraId="3A796B57" w14:textId="77777777" w:rsidR="00E35864" w:rsidRDefault="00E35864"/>
    <w:p w14:paraId="73419C6D" w14:textId="28E8D07E" w:rsidR="00E35864" w:rsidRDefault="00E35864">
      <w:r>
        <w:t>When the</w:t>
      </w:r>
      <w:r>
        <w:t xml:space="preserve"> selection is over in our hut, it continues in the others, so that we are still locked in. But as the soup-pots have arrived in the meantime, the </w:t>
      </w:r>
      <w:proofErr w:type="spellStart"/>
      <w:r>
        <w:t>Blockaltester</w:t>
      </w:r>
      <w:proofErr w:type="spellEnd"/>
      <w:r>
        <w:t xml:space="preserve"> decides to proceed with the distribution at once. A double ration will be given to those selected. I have never discovered if this was a ridiculously charitable initiative of the </w:t>
      </w:r>
      <w:proofErr w:type="spellStart"/>
      <w:r>
        <w:t>Blockaltester</w:t>
      </w:r>
      <w:proofErr w:type="spellEnd"/>
      <w:r>
        <w:t xml:space="preserve">, or an explicit disposition of the SS, but in fact, in the interval of two or three days (sometimes even much longer) between the selection and the departure, the victims at </w:t>
      </w:r>
      <w:proofErr w:type="spellStart"/>
      <w:r>
        <w:t>Monowitz</w:t>
      </w:r>
      <w:proofErr w:type="spellEnd"/>
      <w:r>
        <w:t xml:space="preserve">-Auschwitz enjoyed this privilege. </w:t>
      </w:r>
    </w:p>
    <w:p w14:paraId="4850C2DD" w14:textId="77777777" w:rsidR="00E35864" w:rsidRDefault="00E35864"/>
    <w:p w14:paraId="61C1A957" w14:textId="77777777" w:rsidR="00E35864" w:rsidRDefault="00E35864">
      <w:r>
        <w:t xml:space="preserve">Ziegler holds out his bowl, collects his normal ration and then waits there expectantly. "What do you want?" asks the </w:t>
      </w:r>
      <w:proofErr w:type="spellStart"/>
      <w:r>
        <w:t>Blockaltester</w:t>
      </w:r>
      <w:proofErr w:type="spellEnd"/>
      <w:r>
        <w:t xml:space="preserve">'. according to him, Ziegler is entitled to no supplement, and he drives him away, but Ziegler returns and humbly persists. He was on the left, everybody saw it, let the </w:t>
      </w:r>
      <w:proofErr w:type="spellStart"/>
      <w:r>
        <w:t>Blockaltester</w:t>
      </w:r>
      <w:proofErr w:type="spellEnd"/>
      <w:r>
        <w:t xml:space="preserve"> check the cards; he has the right to a double ration. When he is given it, he goes quietly to his bunk to eat. </w:t>
      </w:r>
    </w:p>
    <w:p w14:paraId="1F15378D" w14:textId="77777777" w:rsidR="00E35864" w:rsidRDefault="00E35864"/>
    <w:p w14:paraId="2BC44F84" w14:textId="77777777" w:rsidR="00E35864" w:rsidRDefault="00E35864">
      <w:r>
        <w:t xml:space="preserve">Now everyone is busy scraping the bottom of his bowl with his spoon so as not to waste the last drops of the soup; a confused, metallic clatter, signifying the end of the day. </w:t>
      </w:r>
      <w:r>
        <w:t xml:space="preserve"> </w:t>
      </w:r>
      <w:r>
        <w:t xml:space="preserve">Silence slowly prevails and then, from my bunk on the top row, I see and hear old Kuhn praying aloud, with his beret on his head, swaying backwards and forwards violently. Kuhn is thanking God because he has not been chosen. </w:t>
      </w:r>
    </w:p>
    <w:p w14:paraId="0AC83CC4" w14:textId="77777777" w:rsidR="00E35864" w:rsidRDefault="00E35864"/>
    <w:p w14:paraId="77C76ECD" w14:textId="77777777" w:rsidR="00E35864" w:rsidRDefault="00E35864">
      <w:r>
        <w:t>Kuhn is out of his senses. Does he not see Beppo the Greek in the bunk next to him, Beppo who is twenty years old and is going to the gas-chamber the day after tomorrow and knows it and lies there looking fixedly at the light without saying anything and without even thinking anymore? Can Kuhn fail to realize that next time it will be his turn? Does Kuhn not understand</w:t>
      </w:r>
      <w:r>
        <w:t xml:space="preserve"> </w:t>
      </w:r>
      <w:r w:rsidRPr="00E35864">
        <w:t xml:space="preserve">that what has happened today is an abomination, which no propitiatory prayer, no pardon, no expiation by the guilty, which nothing at all in the power of man can ever clean again. </w:t>
      </w:r>
    </w:p>
    <w:p w14:paraId="4DABBCA1" w14:textId="77777777" w:rsidR="00E35864" w:rsidRDefault="00E35864"/>
    <w:p w14:paraId="0E35B956" w14:textId="38F29786" w:rsidR="008C4D88" w:rsidRDefault="00E35864">
      <w:r w:rsidRPr="00E35864">
        <w:t>If I was God, I would spit at Kuhn's prayer.</w:t>
      </w:r>
    </w:p>
    <w:sectPr w:rsidR="008C4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64"/>
    <w:rsid w:val="008C4D88"/>
    <w:rsid w:val="00E3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F97251"/>
  <w15:chartTrackingRefBased/>
  <w15:docId w15:val="{2A56A0AE-23EC-264E-AD6D-C7F1E891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77A376361E4097C7A579BA2D6EB3" ma:contentTypeVersion="14" ma:contentTypeDescription="Create a new document." ma:contentTypeScope="" ma:versionID="fc927bd556e4ed45740750e58466e07b">
  <xsd:schema xmlns:xsd="http://www.w3.org/2001/XMLSchema" xmlns:xs="http://www.w3.org/2001/XMLSchema" xmlns:p="http://schemas.microsoft.com/office/2006/metadata/properties" xmlns:ns2="91f26f25-1717-4b86-a1b4-8d7140b77ed9" xmlns:ns3="c8e8acce-9069-4d32-802f-c81c2b98ca36" targetNamespace="http://schemas.microsoft.com/office/2006/metadata/properties" ma:root="true" ma:fieldsID="deb2f97aab593df2fe4a8059716a6246" ns2:_="" ns3:_="">
    <xsd:import namespace="91f26f25-1717-4b86-a1b4-8d7140b77ed9"/>
    <xsd:import namespace="c8e8acce-9069-4d32-802f-c81c2b98c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26f25-1717-4b86-a1b4-8d7140b7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e797dd-a372-4630-b35c-17781ee670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8acce-9069-4d32-802f-c81c2b98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283d9e-c408-46fb-a1b8-65ee7e6218c4}" ma:internalName="TaxCatchAll" ma:showField="CatchAllData" ma:web="c8e8acce-9069-4d32-802f-c81c2b98c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f26f25-1717-4b86-a1b4-8d7140b77ed9">
      <Terms xmlns="http://schemas.microsoft.com/office/infopath/2007/PartnerControls"/>
    </lcf76f155ced4ddcb4097134ff3c332f>
    <TaxCatchAll xmlns="c8e8acce-9069-4d32-802f-c81c2b98ca36" xsi:nil="true"/>
  </documentManagement>
</p:properties>
</file>

<file path=customXml/itemProps1.xml><?xml version="1.0" encoding="utf-8"?>
<ds:datastoreItem xmlns:ds="http://schemas.openxmlformats.org/officeDocument/2006/customXml" ds:itemID="{10AAAD8C-51D1-45B9-A80E-504309149D79}"/>
</file>

<file path=customXml/itemProps2.xml><?xml version="1.0" encoding="utf-8"?>
<ds:datastoreItem xmlns:ds="http://schemas.openxmlformats.org/officeDocument/2006/customXml" ds:itemID="{0B46F803-9A54-4C5B-A9E2-4E34FA011662}"/>
</file>

<file path=customXml/itemProps3.xml><?xml version="1.0" encoding="utf-8"?>
<ds:datastoreItem xmlns:ds="http://schemas.openxmlformats.org/officeDocument/2006/customXml" ds:itemID="{234D8FF4-804D-4339-B3C0-985AB6A160A5}"/>
</file>

<file path=docProps/app.xml><?xml version="1.0" encoding="utf-8"?>
<Properties xmlns="http://schemas.openxmlformats.org/officeDocument/2006/extended-properties" xmlns:vt="http://schemas.openxmlformats.org/officeDocument/2006/docPropsVTypes">
  <Template>Normal.dotm</Template>
  <TotalTime>4</TotalTime>
  <Pages>2</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Cottrell-Boyce</dc:creator>
  <cp:keywords/>
  <dc:description/>
  <cp:lastModifiedBy>Aidan Cottrell-Boyce</cp:lastModifiedBy>
  <cp:revision>1</cp:revision>
  <dcterms:created xsi:type="dcterms:W3CDTF">2023-11-15T13:43:00Z</dcterms:created>
  <dcterms:modified xsi:type="dcterms:W3CDTF">2023-11-15T13:48:00Z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0x010100745177A376361E4097C7A579BA2D6EB3</vt:lpwstr>
  </property>
</Properties>
</file>