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BFDE" w14:textId="5B0D8CD6" w:rsidR="00C148A1" w:rsidRPr="00C148A1" w:rsidRDefault="00C148A1" w:rsidP="00C148A1">
      <w:pPr>
        <w:jc w:val="center"/>
        <w:rPr>
          <w:rFonts w:ascii="Gill Sans MT" w:hAnsi="Gill Sans MT"/>
          <w:b/>
          <w:i/>
          <w:color w:val="FF0000"/>
          <w:sz w:val="28"/>
          <w:szCs w:val="28"/>
        </w:rPr>
      </w:pPr>
      <w:r w:rsidRPr="00C148A1">
        <w:rPr>
          <w:rFonts w:ascii="Gill Sans MT" w:hAnsi="Gill Sans MT"/>
          <w:b/>
          <w:i/>
          <w:color w:val="FF0000"/>
          <w:sz w:val="28"/>
          <w:szCs w:val="28"/>
        </w:rPr>
        <w:t>A Beginner’s Guide</w:t>
      </w:r>
      <w:r w:rsidRPr="00C148A1">
        <w:rPr>
          <w:rFonts w:ascii="Gill Sans MT" w:hAnsi="Gill Sans MT"/>
          <w:b/>
          <w:i/>
          <w:color w:val="FF0000"/>
          <w:sz w:val="28"/>
          <w:szCs w:val="28"/>
        </w:rPr>
        <w:t xml:space="preserve"> to the Old Testament Prophets</w:t>
      </w:r>
    </w:p>
    <w:p w14:paraId="5869A381" w14:textId="77777777" w:rsidR="00C148A1" w:rsidRPr="00C148A1" w:rsidRDefault="00C148A1" w:rsidP="00C148A1">
      <w:pPr>
        <w:jc w:val="both"/>
        <w:rPr>
          <w:rFonts w:ascii="Gill Sans MT" w:hAnsi="Gill Sans MT"/>
          <w:sz w:val="22"/>
          <w:szCs w:val="22"/>
        </w:rPr>
      </w:pPr>
    </w:p>
    <w:p w14:paraId="67B26F5E" w14:textId="77777777" w:rsidR="00C148A1" w:rsidRPr="00C148A1" w:rsidRDefault="00C148A1" w:rsidP="00C148A1">
      <w:pPr>
        <w:jc w:val="both"/>
        <w:rPr>
          <w:rFonts w:ascii="Gill Sans MT" w:hAnsi="Gill Sans MT"/>
          <w:b/>
          <w:i/>
          <w:sz w:val="28"/>
          <w:szCs w:val="28"/>
        </w:rPr>
      </w:pPr>
      <w:r w:rsidRPr="00C148A1">
        <w:rPr>
          <w:rFonts w:ascii="Gill Sans MT" w:hAnsi="Gill Sans MT"/>
          <w:b/>
          <w:i/>
          <w:sz w:val="28"/>
          <w:szCs w:val="28"/>
        </w:rPr>
        <w:t>The Prophetic Books: What are we talking about?</w:t>
      </w:r>
    </w:p>
    <w:p w14:paraId="43674B61" w14:textId="77777777" w:rsidR="00C148A1" w:rsidRPr="00C148A1" w:rsidRDefault="00C148A1" w:rsidP="00C148A1">
      <w:pPr>
        <w:jc w:val="both"/>
        <w:rPr>
          <w:rFonts w:ascii="Gill Sans MT" w:hAnsi="Gill Sans MT"/>
          <w:b/>
          <w:i/>
          <w:sz w:val="22"/>
          <w:szCs w:val="22"/>
          <w:u w:val="single"/>
        </w:rPr>
      </w:pPr>
    </w:p>
    <w:p w14:paraId="28EE4246" w14:textId="79611893" w:rsidR="00C148A1" w:rsidRPr="00C148A1" w:rsidRDefault="00C148A1" w:rsidP="00C148A1">
      <w:pPr>
        <w:jc w:val="both"/>
        <w:rPr>
          <w:rFonts w:ascii="Gill Sans MT" w:hAnsi="Gill Sans MT"/>
          <w:sz w:val="28"/>
          <w:szCs w:val="28"/>
        </w:rPr>
      </w:pPr>
      <w:r w:rsidRPr="00C148A1">
        <w:rPr>
          <w:rFonts w:ascii="Gill Sans MT" w:hAnsi="Gill Sans MT"/>
          <w:sz w:val="28"/>
          <w:szCs w:val="28"/>
        </w:rPr>
        <w:t>If your Bible is a Catholic version, flick through from Isaiah to the end of the OT (Malachi), the books you leaf through (with 2 or 3 exceptions) are the prophetic books of the Bible.</w:t>
      </w:r>
      <w:r>
        <w:rPr>
          <w:rFonts w:ascii="Gill Sans MT" w:hAnsi="Gill Sans MT"/>
          <w:sz w:val="28"/>
          <w:szCs w:val="28"/>
        </w:rPr>
        <w:t xml:space="preserve"> </w:t>
      </w:r>
      <w:r w:rsidRPr="00C148A1">
        <w:rPr>
          <w:rFonts w:ascii="Gill Sans MT" w:hAnsi="Gill Sans MT"/>
          <w:sz w:val="28"/>
          <w:szCs w:val="28"/>
        </w:rPr>
        <w:t>Where did these books come from? Who wrote them, preserved them &amp; put them together in that order &amp; why? How did they become part of our Bible?</w:t>
      </w:r>
    </w:p>
    <w:p w14:paraId="57714953" w14:textId="77777777" w:rsidR="00C148A1" w:rsidRPr="00C148A1" w:rsidRDefault="00C148A1" w:rsidP="00C148A1">
      <w:pPr>
        <w:jc w:val="both"/>
        <w:rPr>
          <w:rFonts w:ascii="Gill Sans MT" w:hAnsi="Gill Sans MT"/>
          <w:sz w:val="22"/>
          <w:szCs w:val="22"/>
        </w:rPr>
      </w:pPr>
    </w:p>
    <w:p w14:paraId="20113E12" w14:textId="129097E5" w:rsidR="00C148A1" w:rsidRPr="00C148A1" w:rsidRDefault="00C148A1" w:rsidP="00C148A1">
      <w:pPr>
        <w:jc w:val="both"/>
        <w:rPr>
          <w:rFonts w:ascii="Gill Sans MT" w:hAnsi="Gill Sans MT"/>
          <w:sz w:val="28"/>
          <w:szCs w:val="28"/>
        </w:rPr>
      </w:pPr>
      <w:r w:rsidRPr="00C148A1">
        <w:rPr>
          <w:rFonts w:ascii="Gill Sans MT" w:hAnsi="Gill Sans MT"/>
          <w:sz w:val="28"/>
          <w:szCs w:val="28"/>
        </w:rPr>
        <w:t xml:space="preserve">These questions aren’t easy to answer. The Hebrew Scriptures (OT) is made up of </w:t>
      </w:r>
      <w:r w:rsidRPr="00C148A1">
        <w:rPr>
          <w:rFonts w:ascii="Gill Sans MT" w:hAnsi="Gill Sans MT"/>
          <w:b/>
          <w:i/>
          <w:sz w:val="28"/>
          <w:szCs w:val="28"/>
        </w:rPr>
        <w:t>3 collections of books</w:t>
      </w:r>
      <w:r w:rsidRPr="00C148A1">
        <w:rPr>
          <w:rFonts w:ascii="Gill Sans MT" w:hAnsi="Gill Sans MT"/>
          <w:sz w:val="28"/>
          <w:szCs w:val="28"/>
        </w:rPr>
        <w:t xml:space="preserve"> - the Law, the Prophets, the Writings.</w:t>
      </w:r>
      <w:r>
        <w:rPr>
          <w:rFonts w:ascii="Gill Sans MT" w:hAnsi="Gill Sans MT"/>
          <w:sz w:val="28"/>
          <w:szCs w:val="28"/>
        </w:rPr>
        <w:t xml:space="preserve"> </w:t>
      </w:r>
      <w:r w:rsidRPr="00C148A1">
        <w:rPr>
          <w:rFonts w:ascii="Gill Sans MT" w:hAnsi="Gill Sans MT"/>
          <w:sz w:val="28"/>
          <w:szCs w:val="28"/>
        </w:rPr>
        <w:t>The Jewish Bible is organised that way even to the present day. But in</w:t>
      </w:r>
      <w:r>
        <w:rPr>
          <w:rFonts w:ascii="Gill Sans MT" w:hAnsi="Gill Sans MT"/>
          <w:sz w:val="28"/>
          <w:szCs w:val="28"/>
        </w:rPr>
        <w:t xml:space="preserve"> the</w:t>
      </w:r>
      <w:r w:rsidRPr="00C148A1">
        <w:rPr>
          <w:rFonts w:ascii="Gill Sans MT" w:hAnsi="Gill Sans MT"/>
          <w:sz w:val="28"/>
          <w:szCs w:val="28"/>
        </w:rPr>
        <w:t xml:space="preserve"> Christian Bible, the prophetic books don’t appear in the middle (after the Law) but at the </w:t>
      </w:r>
      <w:r w:rsidRPr="00C148A1">
        <w:rPr>
          <w:rFonts w:ascii="Gill Sans MT" w:hAnsi="Gill Sans MT"/>
          <w:i/>
          <w:sz w:val="28"/>
          <w:szCs w:val="28"/>
        </w:rPr>
        <w:t>end</w:t>
      </w:r>
      <w:r w:rsidRPr="00C148A1">
        <w:rPr>
          <w:rFonts w:ascii="Gill Sans MT" w:hAnsi="Gill Sans MT"/>
          <w:sz w:val="28"/>
          <w:szCs w:val="28"/>
        </w:rPr>
        <w:t xml:space="preserve"> of the OT.</w:t>
      </w:r>
      <w:r>
        <w:rPr>
          <w:rFonts w:ascii="Gill Sans MT" w:hAnsi="Gill Sans MT"/>
          <w:sz w:val="28"/>
          <w:szCs w:val="28"/>
        </w:rPr>
        <w:t xml:space="preserve"> </w:t>
      </w:r>
      <w:r w:rsidRPr="00C148A1">
        <w:rPr>
          <w:rFonts w:ascii="Gill Sans MT" w:hAnsi="Gill Sans MT"/>
          <w:sz w:val="28"/>
          <w:szCs w:val="28"/>
        </w:rPr>
        <w:t>To complicate matters more, the list of prophetic books in Christian Bibles differs slightly from the list in the Jewish Bible.</w:t>
      </w:r>
    </w:p>
    <w:p w14:paraId="5086E99E" w14:textId="77777777" w:rsidR="00C148A1" w:rsidRPr="00C148A1" w:rsidRDefault="00C148A1" w:rsidP="00C148A1">
      <w:pPr>
        <w:jc w:val="both"/>
        <w:rPr>
          <w:rFonts w:ascii="Gill Sans MT" w:hAnsi="Gill Sans MT"/>
          <w:sz w:val="22"/>
          <w:szCs w:val="22"/>
        </w:rPr>
      </w:pPr>
    </w:p>
    <w:p w14:paraId="1EF4F131" w14:textId="1D5CBCCA" w:rsidR="00C148A1" w:rsidRPr="00C148A1" w:rsidRDefault="00C148A1" w:rsidP="00C148A1">
      <w:pPr>
        <w:jc w:val="both"/>
        <w:rPr>
          <w:rFonts w:ascii="Gill Sans MT" w:hAnsi="Gill Sans MT"/>
          <w:sz w:val="28"/>
          <w:szCs w:val="28"/>
        </w:rPr>
      </w:pPr>
      <w:r w:rsidRPr="00C148A1">
        <w:rPr>
          <w:rFonts w:ascii="Gill Sans MT" w:hAnsi="Gill Sans MT"/>
          <w:sz w:val="28"/>
          <w:szCs w:val="28"/>
        </w:rPr>
        <w:t xml:space="preserve">In the Jewish Bible the “Prophets” section begins with </w:t>
      </w:r>
      <w:r w:rsidRPr="00C148A1">
        <w:rPr>
          <w:rFonts w:ascii="Gill Sans MT" w:hAnsi="Gill Sans MT"/>
          <w:b/>
          <w:sz w:val="28"/>
          <w:szCs w:val="28"/>
        </w:rPr>
        <w:t>the Former Prophets</w:t>
      </w:r>
      <w:r w:rsidRPr="00C148A1">
        <w:rPr>
          <w:rFonts w:ascii="Gill Sans MT" w:hAnsi="Gill Sans MT"/>
          <w:sz w:val="28"/>
          <w:szCs w:val="28"/>
        </w:rPr>
        <w:t xml:space="preserve"> - 6 historical books (Joshua, Judges, 1&amp;2 Samuel &amp; 1&amp;2 Kings). These are understood as </w:t>
      </w:r>
      <w:r w:rsidRPr="00C148A1">
        <w:rPr>
          <w:rFonts w:ascii="Gill Sans MT" w:hAnsi="Gill Sans MT"/>
          <w:b/>
          <w:i/>
          <w:sz w:val="28"/>
          <w:szCs w:val="28"/>
        </w:rPr>
        <w:t>prophetic history</w:t>
      </w:r>
      <w:r w:rsidRPr="00C148A1">
        <w:rPr>
          <w:rFonts w:ascii="Gill Sans MT" w:hAnsi="Gill Sans MT"/>
          <w:sz w:val="28"/>
          <w:szCs w:val="28"/>
        </w:rPr>
        <w:t xml:space="preserve"> because the history of Israel in this period reveals the way God was working among his people &amp; how his will is fulfilled. Key figures in these books are prophets, </w:t>
      </w:r>
      <w:r w:rsidRPr="00C148A1">
        <w:rPr>
          <w:rFonts w:ascii="Gill Sans MT" w:hAnsi="Gill Sans MT"/>
          <w:b/>
          <w:i/>
          <w:sz w:val="28"/>
          <w:szCs w:val="28"/>
        </w:rPr>
        <w:t>Samuel, Elijah &amp; Elisha</w:t>
      </w:r>
      <w:r w:rsidRPr="00C148A1">
        <w:rPr>
          <w:rFonts w:ascii="Gill Sans MT" w:hAnsi="Gill Sans MT"/>
          <w:sz w:val="28"/>
          <w:szCs w:val="28"/>
        </w:rPr>
        <w:t xml:space="preserve"> – they are spokesmen for God.</w:t>
      </w:r>
    </w:p>
    <w:p w14:paraId="35D5AE28" w14:textId="77777777" w:rsidR="00C148A1" w:rsidRPr="00C148A1" w:rsidRDefault="00C148A1" w:rsidP="00C148A1">
      <w:pPr>
        <w:jc w:val="both"/>
        <w:rPr>
          <w:rFonts w:ascii="Gill Sans MT" w:hAnsi="Gill Sans MT"/>
          <w:sz w:val="22"/>
          <w:szCs w:val="22"/>
        </w:rPr>
      </w:pPr>
    </w:p>
    <w:p w14:paraId="618707B3" w14:textId="77777777" w:rsidR="00C148A1" w:rsidRPr="00C148A1" w:rsidRDefault="00C148A1" w:rsidP="00C148A1">
      <w:pPr>
        <w:jc w:val="both"/>
        <w:rPr>
          <w:rFonts w:ascii="Gill Sans MT" w:hAnsi="Gill Sans MT"/>
          <w:sz w:val="28"/>
          <w:szCs w:val="28"/>
        </w:rPr>
      </w:pPr>
      <w:r w:rsidRPr="00C148A1">
        <w:rPr>
          <w:rFonts w:ascii="Gill Sans MT" w:hAnsi="Gill Sans MT"/>
          <w:sz w:val="28"/>
          <w:szCs w:val="28"/>
        </w:rPr>
        <w:t xml:space="preserve">This is followed by </w:t>
      </w:r>
      <w:r w:rsidRPr="00C148A1">
        <w:rPr>
          <w:rFonts w:ascii="Gill Sans MT" w:hAnsi="Gill Sans MT"/>
          <w:b/>
          <w:sz w:val="28"/>
          <w:szCs w:val="28"/>
        </w:rPr>
        <w:t>the Latter Prophets</w:t>
      </w:r>
      <w:r w:rsidRPr="00C148A1">
        <w:rPr>
          <w:rFonts w:ascii="Gill Sans MT" w:hAnsi="Gill Sans MT"/>
          <w:sz w:val="28"/>
          <w:szCs w:val="28"/>
        </w:rPr>
        <w:t xml:space="preserve"> (Isaiah, Jeremiah, Ezekiel, [</w:t>
      </w:r>
      <w:r w:rsidRPr="00C148A1">
        <w:rPr>
          <w:rFonts w:ascii="Gill Sans MT" w:hAnsi="Gill Sans MT"/>
          <w:b/>
          <w:i/>
          <w:sz w:val="28"/>
          <w:szCs w:val="28"/>
        </w:rPr>
        <w:t>the Major Prophets</w:t>
      </w:r>
      <w:r w:rsidRPr="00C148A1">
        <w:rPr>
          <w:rFonts w:ascii="Gill Sans MT" w:hAnsi="Gill Sans MT"/>
          <w:sz w:val="28"/>
          <w:szCs w:val="28"/>
        </w:rPr>
        <w:t xml:space="preserve">] &amp; the </w:t>
      </w:r>
      <w:r w:rsidRPr="00C148A1">
        <w:rPr>
          <w:rFonts w:ascii="Gill Sans MT" w:hAnsi="Gill Sans MT"/>
          <w:b/>
          <w:i/>
          <w:sz w:val="28"/>
          <w:szCs w:val="28"/>
        </w:rPr>
        <w:t>12</w:t>
      </w:r>
      <w:r w:rsidRPr="00C148A1">
        <w:rPr>
          <w:rFonts w:ascii="Gill Sans MT" w:hAnsi="Gill Sans MT"/>
          <w:sz w:val="28"/>
          <w:szCs w:val="28"/>
        </w:rPr>
        <w:t xml:space="preserve"> </w:t>
      </w:r>
      <w:r w:rsidRPr="00C148A1">
        <w:rPr>
          <w:rFonts w:ascii="Gill Sans MT" w:hAnsi="Gill Sans MT"/>
          <w:b/>
          <w:i/>
          <w:sz w:val="28"/>
          <w:szCs w:val="28"/>
        </w:rPr>
        <w:t>Minor Prophets</w:t>
      </w:r>
      <w:r w:rsidRPr="00C148A1">
        <w:rPr>
          <w:rFonts w:ascii="Gill Sans MT" w:hAnsi="Gill Sans MT"/>
          <w:b/>
          <w:sz w:val="28"/>
          <w:szCs w:val="28"/>
        </w:rPr>
        <w:t>:</w:t>
      </w:r>
      <w:r w:rsidRPr="00C148A1">
        <w:rPr>
          <w:rFonts w:ascii="Gill Sans MT" w:hAnsi="Gill Sans MT"/>
          <w:b/>
          <w:i/>
          <w:sz w:val="28"/>
          <w:szCs w:val="28"/>
        </w:rPr>
        <w:t xml:space="preserve"> </w:t>
      </w:r>
      <w:r w:rsidRPr="00C148A1">
        <w:rPr>
          <w:rFonts w:ascii="Gill Sans MT" w:hAnsi="Gill Sans MT"/>
          <w:sz w:val="28"/>
          <w:szCs w:val="28"/>
        </w:rPr>
        <w:t xml:space="preserve">Hosea, Joel, Amos, Obadiah, Jonah, Micah, Nahum, </w:t>
      </w:r>
      <w:proofErr w:type="spellStart"/>
      <w:r w:rsidRPr="00C148A1">
        <w:rPr>
          <w:rFonts w:ascii="Gill Sans MT" w:hAnsi="Gill Sans MT"/>
          <w:sz w:val="28"/>
          <w:szCs w:val="28"/>
        </w:rPr>
        <w:t>Habbakuk</w:t>
      </w:r>
      <w:proofErr w:type="spellEnd"/>
      <w:r w:rsidRPr="00C148A1">
        <w:rPr>
          <w:rFonts w:ascii="Gill Sans MT" w:hAnsi="Gill Sans MT"/>
          <w:sz w:val="28"/>
          <w:szCs w:val="28"/>
        </w:rPr>
        <w:t>, Zephaniah, Haggai, Zechariah &amp; Malachi.</w:t>
      </w:r>
    </w:p>
    <w:p w14:paraId="143F4FB2" w14:textId="77777777" w:rsidR="00C148A1" w:rsidRPr="00C148A1" w:rsidRDefault="00C148A1" w:rsidP="00C148A1">
      <w:pPr>
        <w:jc w:val="both"/>
        <w:rPr>
          <w:rFonts w:ascii="Gill Sans MT" w:hAnsi="Gill Sans MT"/>
          <w:sz w:val="22"/>
          <w:szCs w:val="22"/>
        </w:rPr>
      </w:pPr>
    </w:p>
    <w:p w14:paraId="5BE12831" w14:textId="5CAB77D3" w:rsidR="00C148A1" w:rsidRPr="00C148A1" w:rsidRDefault="00552AE4" w:rsidP="00C148A1">
      <w:pPr>
        <w:jc w:val="both"/>
        <w:rPr>
          <w:rFonts w:ascii="Gill Sans MT" w:hAnsi="Gill Sans MT"/>
          <w:sz w:val="28"/>
          <w:szCs w:val="28"/>
        </w:rPr>
      </w:pPr>
      <w:r>
        <w:rPr>
          <w:rFonts w:ascii="Gill Sans MT" w:hAnsi="Gill Sans MT"/>
          <w:sz w:val="28"/>
          <w:szCs w:val="28"/>
        </w:rPr>
        <w:t>T</w:t>
      </w:r>
      <w:r w:rsidR="00C148A1" w:rsidRPr="00C148A1">
        <w:rPr>
          <w:rFonts w:ascii="Gill Sans MT" w:hAnsi="Gill Sans MT"/>
          <w:sz w:val="28"/>
          <w:szCs w:val="28"/>
        </w:rPr>
        <w:t>he arrangement of books in the Jewish Bible is as follows:</w:t>
      </w:r>
    </w:p>
    <w:p w14:paraId="67CFD968" w14:textId="77777777" w:rsidR="00C148A1" w:rsidRPr="00C148A1" w:rsidRDefault="00C148A1" w:rsidP="00C148A1">
      <w:pPr>
        <w:numPr>
          <w:ilvl w:val="0"/>
          <w:numId w:val="10"/>
        </w:numPr>
        <w:tabs>
          <w:tab w:val="clear" w:pos="2160"/>
          <w:tab w:val="num" w:pos="360"/>
        </w:tabs>
        <w:ind w:left="360"/>
        <w:jc w:val="both"/>
        <w:rPr>
          <w:rFonts w:ascii="Gill Sans MT" w:hAnsi="Gill Sans MT"/>
          <w:sz w:val="28"/>
          <w:szCs w:val="28"/>
        </w:rPr>
      </w:pPr>
      <w:r w:rsidRPr="00D40888">
        <w:rPr>
          <w:rFonts w:ascii="Gill Sans MT" w:hAnsi="Gill Sans MT"/>
          <w:b/>
          <w:i/>
          <w:sz w:val="28"/>
          <w:szCs w:val="28"/>
        </w:rPr>
        <w:t>The Law</w:t>
      </w:r>
      <w:r w:rsidRPr="00C148A1">
        <w:rPr>
          <w:rFonts w:ascii="Gill Sans MT" w:hAnsi="Gill Sans MT"/>
          <w:sz w:val="28"/>
          <w:szCs w:val="28"/>
        </w:rPr>
        <w:t>: Genesis, Exodus, Leviticus, Numbers, Deuteronomy</w:t>
      </w:r>
    </w:p>
    <w:p w14:paraId="2BD4636B" w14:textId="77777777" w:rsidR="00C148A1" w:rsidRPr="00C148A1" w:rsidRDefault="00C148A1" w:rsidP="00C148A1">
      <w:pPr>
        <w:numPr>
          <w:ilvl w:val="0"/>
          <w:numId w:val="10"/>
        </w:numPr>
        <w:tabs>
          <w:tab w:val="clear" w:pos="2160"/>
          <w:tab w:val="num" w:pos="360"/>
        </w:tabs>
        <w:ind w:left="360"/>
        <w:jc w:val="both"/>
        <w:rPr>
          <w:rFonts w:ascii="Gill Sans MT" w:hAnsi="Gill Sans MT"/>
          <w:sz w:val="28"/>
          <w:szCs w:val="28"/>
        </w:rPr>
      </w:pPr>
      <w:r w:rsidRPr="00D40888">
        <w:rPr>
          <w:rFonts w:ascii="Gill Sans MT" w:hAnsi="Gill Sans MT"/>
          <w:b/>
          <w:i/>
          <w:sz w:val="28"/>
          <w:szCs w:val="28"/>
        </w:rPr>
        <w:t>The Prophets</w:t>
      </w:r>
      <w:r w:rsidRPr="00C148A1">
        <w:rPr>
          <w:rFonts w:ascii="Gill Sans MT" w:hAnsi="Gill Sans MT"/>
          <w:sz w:val="28"/>
          <w:szCs w:val="28"/>
        </w:rPr>
        <w:t>:</w:t>
      </w:r>
    </w:p>
    <w:p w14:paraId="0DF6C449" w14:textId="77777777" w:rsidR="00C148A1" w:rsidRPr="00C148A1" w:rsidRDefault="00C148A1" w:rsidP="00C148A1">
      <w:pPr>
        <w:ind w:left="720" w:hanging="153"/>
        <w:jc w:val="both"/>
        <w:rPr>
          <w:rFonts w:ascii="Gill Sans MT" w:hAnsi="Gill Sans MT"/>
          <w:sz w:val="28"/>
          <w:szCs w:val="28"/>
        </w:rPr>
      </w:pPr>
      <w:r w:rsidRPr="00C148A1">
        <w:rPr>
          <w:rFonts w:ascii="Gill Sans MT" w:hAnsi="Gill Sans MT"/>
          <w:b/>
          <w:sz w:val="28"/>
          <w:szCs w:val="28"/>
        </w:rPr>
        <w:t>Former</w:t>
      </w:r>
      <w:r w:rsidRPr="00C148A1">
        <w:rPr>
          <w:rFonts w:ascii="Gill Sans MT" w:hAnsi="Gill Sans MT"/>
          <w:sz w:val="28"/>
          <w:szCs w:val="28"/>
        </w:rPr>
        <w:t xml:space="preserve"> – Joshua, Judges, 1 &amp; 2 Samuel, 1 &amp; 2 Kings</w:t>
      </w:r>
    </w:p>
    <w:p w14:paraId="4ED4D1C7" w14:textId="77777777" w:rsidR="00C148A1" w:rsidRPr="00C148A1" w:rsidRDefault="00C148A1" w:rsidP="00C148A1">
      <w:pPr>
        <w:ind w:left="567"/>
        <w:jc w:val="both"/>
        <w:rPr>
          <w:rFonts w:ascii="Gill Sans MT" w:hAnsi="Gill Sans MT"/>
          <w:sz w:val="28"/>
          <w:szCs w:val="28"/>
        </w:rPr>
      </w:pPr>
      <w:r w:rsidRPr="00C148A1">
        <w:rPr>
          <w:rFonts w:ascii="Gill Sans MT" w:hAnsi="Gill Sans MT"/>
          <w:b/>
          <w:sz w:val="28"/>
          <w:szCs w:val="28"/>
        </w:rPr>
        <w:t>Latter</w:t>
      </w:r>
      <w:r w:rsidRPr="00C148A1">
        <w:rPr>
          <w:rFonts w:ascii="Gill Sans MT" w:hAnsi="Gill Sans MT"/>
          <w:sz w:val="28"/>
          <w:szCs w:val="28"/>
        </w:rPr>
        <w:t xml:space="preserve"> – Isaiah, Jeremiah, Ezekiel, Hosea, Joel, Amos, Obadiah, Jonah, Micah, Nahum, </w:t>
      </w:r>
      <w:proofErr w:type="spellStart"/>
      <w:r w:rsidRPr="00C148A1">
        <w:rPr>
          <w:rFonts w:ascii="Gill Sans MT" w:hAnsi="Gill Sans MT"/>
          <w:sz w:val="28"/>
          <w:szCs w:val="28"/>
        </w:rPr>
        <w:t>Habbakuk</w:t>
      </w:r>
      <w:proofErr w:type="spellEnd"/>
      <w:r w:rsidRPr="00C148A1">
        <w:rPr>
          <w:rFonts w:ascii="Gill Sans MT" w:hAnsi="Gill Sans MT"/>
          <w:sz w:val="28"/>
          <w:szCs w:val="28"/>
        </w:rPr>
        <w:t>, Zephaniah, Haggai, Zechariah, Malachi</w:t>
      </w:r>
    </w:p>
    <w:p w14:paraId="55808E0B" w14:textId="77777777" w:rsidR="00C148A1" w:rsidRPr="00C148A1" w:rsidRDefault="00C148A1" w:rsidP="00C148A1">
      <w:pPr>
        <w:numPr>
          <w:ilvl w:val="0"/>
          <w:numId w:val="11"/>
        </w:numPr>
        <w:tabs>
          <w:tab w:val="clear" w:pos="2160"/>
          <w:tab w:val="num" w:pos="360"/>
        </w:tabs>
        <w:ind w:left="360"/>
        <w:jc w:val="both"/>
        <w:rPr>
          <w:rFonts w:ascii="Gill Sans MT" w:hAnsi="Gill Sans MT"/>
          <w:sz w:val="28"/>
          <w:szCs w:val="28"/>
        </w:rPr>
      </w:pPr>
      <w:r w:rsidRPr="00D40888">
        <w:rPr>
          <w:rFonts w:ascii="Gill Sans MT" w:hAnsi="Gill Sans MT"/>
          <w:b/>
          <w:i/>
          <w:sz w:val="28"/>
          <w:szCs w:val="28"/>
        </w:rPr>
        <w:t>The Writings</w:t>
      </w:r>
      <w:r w:rsidRPr="00C148A1">
        <w:rPr>
          <w:rFonts w:ascii="Gill Sans MT" w:hAnsi="Gill Sans MT"/>
          <w:sz w:val="28"/>
          <w:szCs w:val="28"/>
        </w:rPr>
        <w:t>: Psalms, Job, Proverbs, Ruth, Song of Songs, Ecclesiastes, Lamentations, Esther, Daniel, Ezra, Nehemiah, 1 &amp; 2 Chronicles.</w:t>
      </w:r>
    </w:p>
    <w:p w14:paraId="1115CFA2" w14:textId="77777777" w:rsidR="00C148A1" w:rsidRPr="00C148A1" w:rsidRDefault="00C148A1" w:rsidP="00C148A1">
      <w:pPr>
        <w:jc w:val="both"/>
        <w:rPr>
          <w:rFonts w:ascii="Gill Sans MT" w:hAnsi="Gill Sans MT"/>
          <w:sz w:val="22"/>
          <w:szCs w:val="22"/>
        </w:rPr>
      </w:pPr>
    </w:p>
    <w:p w14:paraId="1283AAC1" w14:textId="7AC166F0" w:rsidR="00C148A1" w:rsidRPr="00C148A1" w:rsidRDefault="00C148A1" w:rsidP="00C148A1">
      <w:pPr>
        <w:jc w:val="both"/>
        <w:rPr>
          <w:rFonts w:ascii="Gill Sans MT" w:hAnsi="Gill Sans MT"/>
          <w:sz w:val="28"/>
          <w:szCs w:val="28"/>
        </w:rPr>
      </w:pPr>
      <w:r w:rsidRPr="00C148A1">
        <w:rPr>
          <w:rFonts w:ascii="Gill Sans MT" w:hAnsi="Gill Sans MT"/>
          <w:sz w:val="28"/>
          <w:szCs w:val="28"/>
        </w:rPr>
        <w:t xml:space="preserve">In the Jewish Bible the prophetic books come immediately </w:t>
      </w:r>
      <w:r w:rsidRPr="00C148A1">
        <w:rPr>
          <w:rFonts w:ascii="Gill Sans MT" w:hAnsi="Gill Sans MT"/>
          <w:i/>
          <w:sz w:val="28"/>
          <w:szCs w:val="28"/>
        </w:rPr>
        <w:t>after</w:t>
      </w:r>
      <w:r w:rsidRPr="00C148A1">
        <w:rPr>
          <w:rFonts w:ascii="Gill Sans MT" w:hAnsi="Gill Sans MT"/>
          <w:sz w:val="28"/>
          <w:szCs w:val="28"/>
        </w:rPr>
        <w:t xml:space="preserve"> the Law &amp; Former Prophets, &amp; </w:t>
      </w:r>
      <w:r w:rsidRPr="00C148A1">
        <w:rPr>
          <w:rFonts w:ascii="Gill Sans MT" w:hAnsi="Gill Sans MT"/>
          <w:i/>
          <w:sz w:val="28"/>
          <w:szCs w:val="28"/>
        </w:rPr>
        <w:t>before</w:t>
      </w:r>
      <w:r w:rsidRPr="00C148A1">
        <w:rPr>
          <w:rFonts w:ascii="Gill Sans MT" w:hAnsi="Gill Sans MT"/>
          <w:sz w:val="28"/>
          <w:szCs w:val="28"/>
        </w:rPr>
        <w:t xml:space="preserve"> the Writings. They are closely linked to the history told in the books that come before them &amp; they stress the importance of God’s law as revealed in the first books of the Bible.</w:t>
      </w:r>
    </w:p>
    <w:p w14:paraId="603A6B41" w14:textId="77777777" w:rsidR="00C148A1" w:rsidRPr="00EC4565" w:rsidRDefault="00C148A1" w:rsidP="00C148A1">
      <w:pPr>
        <w:jc w:val="both"/>
        <w:rPr>
          <w:rFonts w:ascii="Gill Sans MT" w:hAnsi="Gill Sans MT"/>
          <w:sz w:val="22"/>
          <w:szCs w:val="22"/>
        </w:rPr>
      </w:pPr>
    </w:p>
    <w:p w14:paraId="51DC0354" w14:textId="5F12F81C" w:rsidR="00C148A1" w:rsidRPr="00C148A1" w:rsidRDefault="00C148A1" w:rsidP="00C148A1">
      <w:pPr>
        <w:jc w:val="both"/>
        <w:rPr>
          <w:rFonts w:ascii="Gill Sans MT" w:hAnsi="Gill Sans MT"/>
          <w:sz w:val="28"/>
          <w:szCs w:val="28"/>
        </w:rPr>
      </w:pPr>
      <w:r w:rsidRPr="00C148A1">
        <w:rPr>
          <w:rFonts w:ascii="Gill Sans MT" w:hAnsi="Gill Sans MT"/>
          <w:sz w:val="28"/>
          <w:szCs w:val="28"/>
        </w:rPr>
        <w:lastRenderedPageBreak/>
        <w:t>But with Christianity, the prophets were seen in a different light. What gripped Christian imagination was not so much the way the prophets spoke of the Law, the Torah, but their visions of the future &amp; the way these seemed to be fulfilled in the life &amp; mission of Jesus &amp; his followers.</w:t>
      </w:r>
    </w:p>
    <w:p w14:paraId="007885B6" w14:textId="77777777" w:rsidR="00C148A1" w:rsidRPr="00C148A1" w:rsidRDefault="00C148A1" w:rsidP="00C148A1">
      <w:pPr>
        <w:jc w:val="both"/>
        <w:rPr>
          <w:rFonts w:ascii="Gill Sans MT" w:hAnsi="Gill Sans MT"/>
          <w:sz w:val="22"/>
          <w:szCs w:val="22"/>
        </w:rPr>
      </w:pPr>
    </w:p>
    <w:p w14:paraId="0DB91F6C" w14:textId="7A9BF3CD" w:rsidR="00C148A1" w:rsidRPr="00C148A1" w:rsidRDefault="00C148A1" w:rsidP="00C148A1">
      <w:pPr>
        <w:jc w:val="both"/>
        <w:rPr>
          <w:rFonts w:ascii="Gill Sans MT" w:hAnsi="Gill Sans MT"/>
          <w:sz w:val="28"/>
          <w:szCs w:val="28"/>
        </w:rPr>
      </w:pPr>
      <w:r w:rsidRPr="00C148A1">
        <w:rPr>
          <w:rFonts w:ascii="Gill Sans MT" w:hAnsi="Gill Sans MT"/>
          <w:sz w:val="28"/>
          <w:szCs w:val="28"/>
        </w:rPr>
        <w:t xml:space="preserve">As a result, these books were rearranged to come at the </w:t>
      </w:r>
      <w:r w:rsidRPr="00C148A1">
        <w:rPr>
          <w:rFonts w:ascii="Gill Sans MT" w:hAnsi="Gill Sans MT"/>
          <w:i/>
          <w:sz w:val="28"/>
          <w:szCs w:val="28"/>
        </w:rPr>
        <w:t>end</w:t>
      </w:r>
      <w:r w:rsidRPr="00C148A1">
        <w:rPr>
          <w:rFonts w:ascii="Gill Sans MT" w:hAnsi="Gill Sans MT"/>
          <w:sz w:val="28"/>
          <w:szCs w:val="28"/>
        </w:rPr>
        <w:t xml:space="preserve"> of the Jewish Scriptures (OT), on the threshold of the Christian NT.</w:t>
      </w:r>
      <w:r>
        <w:rPr>
          <w:rFonts w:ascii="Gill Sans MT" w:hAnsi="Gill Sans MT"/>
          <w:sz w:val="28"/>
          <w:szCs w:val="28"/>
        </w:rPr>
        <w:t xml:space="preserve"> </w:t>
      </w:r>
      <w:r w:rsidR="00552AE4">
        <w:rPr>
          <w:rFonts w:ascii="Gill Sans MT" w:hAnsi="Gill Sans MT"/>
          <w:sz w:val="28"/>
          <w:szCs w:val="28"/>
        </w:rPr>
        <w:t>A</w:t>
      </w:r>
      <w:r w:rsidRPr="00C148A1">
        <w:rPr>
          <w:rFonts w:ascii="Gill Sans MT" w:hAnsi="Gill Sans MT"/>
          <w:sz w:val="28"/>
          <w:szCs w:val="28"/>
        </w:rPr>
        <w:t xml:space="preserve"> close link was made between OT &amp; NT.</w:t>
      </w:r>
      <w:r>
        <w:rPr>
          <w:rFonts w:ascii="Gill Sans MT" w:hAnsi="Gill Sans MT"/>
          <w:sz w:val="28"/>
          <w:szCs w:val="28"/>
        </w:rPr>
        <w:t xml:space="preserve"> </w:t>
      </w:r>
      <w:r w:rsidRPr="00C148A1">
        <w:rPr>
          <w:rFonts w:ascii="Gill Sans MT" w:hAnsi="Gill Sans MT"/>
          <w:sz w:val="28"/>
          <w:szCs w:val="28"/>
        </w:rPr>
        <w:t>The early Christians eventually added Baruch &amp; Lamentations to the older list of the prophets (perhaps because of the link with Jeremiah), &amp; Daniel because it points forward to a new age.</w:t>
      </w:r>
    </w:p>
    <w:p w14:paraId="11F72710" w14:textId="77777777" w:rsidR="00C148A1" w:rsidRPr="00C148A1" w:rsidRDefault="00C148A1" w:rsidP="00C148A1">
      <w:pPr>
        <w:jc w:val="both"/>
        <w:rPr>
          <w:rFonts w:ascii="Gill Sans MT" w:hAnsi="Gill Sans MT"/>
          <w:sz w:val="22"/>
          <w:szCs w:val="22"/>
        </w:rPr>
      </w:pPr>
    </w:p>
    <w:p w14:paraId="1DD6CBCF" w14:textId="0D35B748" w:rsidR="00C148A1" w:rsidRPr="00C148A1" w:rsidRDefault="00C148A1" w:rsidP="00C148A1">
      <w:pPr>
        <w:jc w:val="both"/>
        <w:rPr>
          <w:rFonts w:ascii="Gill Sans MT" w:hAnsi="Gill Sans MT"/>
          <w:sz w:val="28"/>
          <w:szCs w:val="28"/>
        </w:rPr>
      </w:pPr>
      <w:r w:rsidRPr="00C148A1">
        <w:rPr>
          <w:rFonts w:ascii="Gill Sans MT" w:hAnsi="Gill Sans MT"/>
          <w:sz w:val="28"/>
          <w:szCs w:val="28"/>
        </w:rPr>
        <w:t xml:space="preserve">At the Reformation, Protestant Christians adopted the shorter list of writings found in the Jewish Bible but kept the traditional Christian arrangement. Baruch &amp; several other writings were put in a separate section called the Apocrypha. In Catholic tradition 7 of these so-called apocryphal books (among them Baruch) are termed </w:t>
      </w:r>
      <w:proofErr w:type="spellStart"/>
      <w:r w:rsidRPr="00C148A1">
        <w:rPr>
          <w:rFonts w:ascii="Gill Sans MT" w:hAnsi="Gill Sans MT"/>
          <w:sz w:val="28"/>
          <w:szCs w:val="28"/>
        </w:rPr>
        <w:t>deutero</w:t>
      </w:r>
      <w:proofErr w:type="spellEnd"/>
      <w:r w:rsidRPr="00C148A1">
        <w:rPr>
          <w:rFonts w:ascii="Gill Sans MT" w:hAnsi="Gill Sans MT"/>
          <w:sz w:val="28"/>
          <w:szCs w:val="28"/>
        </w:rPr>
        <w:t>-canonical (a second canon).</w:t>
      </w:r>
    </w:p>
    <w:p w14:paraId="545576ED" w14:textId="77777777" w:rsidR="00C148A1" w:rsidRPr="00C148A1" w:rsidRDefault="00C148A1" w:rsidP="00C148A1">
      <w:pPr>
        <w:jc w:val="both"/>
        <w:rPr>
          <w:rFonts w:ascii="Gill Sans MT" w:hAnsi="Gill Sans MT"/>
          <w:sz w:val="22"/>
          <w:szCs w:val="22"/>
        </w:rPr>
      </w:pPr>
    </w:p>
    <w:p w14:paraId="1A388F19" w14:textId="41EDCE5A" w:rsidR="00C148A1" w:rsidRPr="00C148A1" w:rsidRDefault="00552AE4" w:rsidP="00C148A1">
      <w:pPr>
        <w:jc w:val="both"/>
        <w:rPr>
          <w:rFonts w:ascii="Gill Sans MT" w:hAnsi="Gill Sans MT"/>
          <w:sz w:val="28"/>
          <w:szCs w:val="28"/>
        </w:rPr>
      </w:pPr>
      <w:r>
        <w:rPr>
          <w:rFonts w:ascii="Gill Sans MT" w:hAnsi="Gill Sans MT"/>
          <w:sz w:val="28"/>
          <w:szCs w:val="28"/>
        </w:rPr>
        <w:t>W</w:t>
      </w:r>
      <w:r w:rsidR="00C148A1" w:rsidRPr="00C148A1">
        <w:rPr>
          <w:rFonts w:ascii="Gill Sans MT" w:hAnsi="Gill Sans MT"/>
          <w:sz w:val="28"/>
          <w:szCs w:val="28"/>
        </w:rPr>
        <w:t>hy are Isaiah, Jeremiah &amp; Ezekiel so much longer than the others? Are they more important? Perhaps.</w:t>
      </w:r>
      <w:r w:rsidR="00C148A1">
        <w:rPr>
          <w:rFonts w:ascii="Gill Sans MT" w:hAnsi="Gill Sans MT"/>
          <w:sz w:val="28"/>
          <w:szCs w:val="28"/>
        </w:rPr>
        <w:t xml:space="preserve"> </w:t>
      </w:r>
      <w:r w:rsidR="00C148A1" w:rsidRPr="00C148A1">
        <w:rPr>
          <w:rFonts w:ascii="Gill Sans MT" w:hAnsi="Gill Sans MT"/>
          <w:sz w:val="28"/>
          <w:szCs w:val="28"/>
        </w:rPr>
        <w:t>It’s probably more likely to do with the way the books were first written. Initially they were written on leather or parchment scrolls. These scrolls were usually of a certain length, not too long, not too short.</w:t>
      </w:r>
      <w:r>
        <w:rPr>
          <w:rFonts w:ascii="Gill Sans MT" w:hAnsi="Gill Sans MT"/>
          <w:sz w:val="28"/>
          <w:szCs w:val="28"/>
        </w:rPr>
        <w:t xml:space="preserve"> </w:t>
      </w:r>
      <w:r w:rsidR="00C148A1" w:rsidRPr="00C148A1">
        <w:rPr>
          <w:rFonts w:ascii="Gill Sans MT" w:hAnsi="Gill Sans MT"/>
          <w:sz w:val="28"/>
          <w:szCs w:val="28"/>
        </w:rPr>
        <w:t xml:space="preserve">The longer books (Isaiah, Jeremiah, Ezekiel) represent approx. the amount of writing that could be easily contained on one of these scrolls. The shorter books were also originally written on scrolls, not individually but together on a single scroll. As there are 12, they are known as the Book (or </w:t>
      </w:r>
      <w:proofErr w:type="gramStart"/>
      <w:r w:rsidR="00C148A1" w:rsidRPr="00C148A1">
        <w:rPr>
          <w:rFonts w:ascii="Gill Sans MT" w:hAnsi="Gill Sans MT"/>
          <w:sz w:val="28"/>
          <w:szCs w:val="28"/>
        </w:rPr>
        <w:t>Scroll</w:t>
      </w:r>
      <w:proofErr w:type="gramEnd"/>
      <w:r w:rsidR="00C148A1" w:rsidRPr="00C148A1">
        <w:rPr>
          <w:rFonts w:ascii="Gill Sans MT" w:hAnsi="Gill Sans MT"/>
          <w:sz w:val="28"/>
          <w:szCs w:val="28"/>
        </w:rPr>
        <w:t>) of the 12.</w:t>
      </w:r>
    </w:p>
    <w:p w14:paraId="06D6742C" w14:textId="77777777" w:rsidR="00C148A1" w:rsidRPr="00C148A1" w:rsidRDefault="00C148A1" w:rsidP="00C148A1">
      <w:pPr>
        <w:jc w:val="both"/>
        <w:rPr>
          <w:rFonts w:ascii="Gill Sans MT" w:hAnsi="Gill Sans MT"/>
          <w:sz w:val="22"/>
          <w:szCs w:val="22"/>
        </w:rPr>
      </w:pPr>
    </w:p>
    <w:p w14:paraId="6C337766" w14:textId="77777777" w:rsidR="00C148A1" w:rsidRPr="00C148A1" w:rsidRDefault="00C148A1" w:rsidP="00C148A1">
      <w:pPr>
        <w:jc w:val="both"/>
        <w:rPr>
          <w:rFonts w:ascii="Gill Sans MT" w:hAnsi="Gill Sans MT"/>
          <w:sz w:val="28"/>
          <w:szCs w:val="28"/>
        </w:rPr>
      </w:pPr>
      <w:r w:rsidRPr="00C148A1">
        <w:rPr>
          <w:rFonts w:ascii="Gill Sans MT" w:hAnsi="Gill Sans MT"/>
          <w:sz w:val="28"/>
          <w:szCs w:val="28"/>
        </w:rPr>
        <w:t>So initially there were 4 prophetic scrolls: Isaiah, Jeremiah, Ezekiel &amp; the Scroll of the Twelve.</w:t>
      </w:r>
    </w:p>
    <w:p w14:paraId="63B306EE" w14:textId="77777777" w:rsidR="00C148A1" w:rsidRPr="00C148A1" w:rsidRDefault="00C148A1" w:rsidP="00C148A1">
      <w:pPr>
        <w:jc w:val="both"/>
        <w:rPr>
          <w:rFonts w:ascii="Gill Sans MT" w:hAnsi="Gill Sans MT"/>
          <w:sz w:val="22"/>
          <w:szCs w:val="22"/>
        </w:rPr>
      </w:pPr>
    </w:p>
    <w:p w14:paraId="661DCE65" w14:textId="77777777" w:rsidR="00C148A1" w:rsidRPr="00C148A1" w:rsidRDefault="00C148A1" w:rsidP="00C148A1">
      <w:pPr>
        <w:jc w:val="both"/>
        <w:rPr>
          <w:rFonts w:ascii="Gill Sans MT" w:hAnsi="Gill Sans MT"/>
          <w:b/>
          <w:i/>
          <w:sz w:val="28"/>
          <w:szCs w:val="28"/>
        </w:rPr>
      </w:pPr>
      <w:r w:rsidRPr="00C148A1">
        <w:rPr>
          <w:rFonts w:ascii="Gill Sans MT" w:hAnsi="Gill Sans MT"/>
          <w:b/>
          <w:i/>
          <w:sz w:val="28"/>
          <w:szCs w:val="28"/>
        </w:rPr>
        <w:t>Who are the Prophets?</w:t>
      </w:r>
    </w:p>
    <w:p w14:paraId="2083F526" w14:textId="77777777" w:rsidR="00C148A1" w:rsidRPr="00EC4565" w:rsidRDefault="00C148A1" w:rsidP="00C148A1">
      <w:pPr>
        <w:jc w:val="both"/>
        <w:rPr>
          <w:rFonts w:ascii="Gill Sans MT" w:hAnsi="Gill Sans MT"/>
          <w:sz w:val="22"/>
          <w:szCs w:val="22"/>
        </w:rPr>
      </w:pPr>
    </w:p>
    <w:p w14:paraId="6E4E5B24" w14:textId="65970266" w:rsidR="00C148A1" w:rsidRPr="00EC4565" w:rsidRDefault="00C148A1" w:rsidP="00EC4565">
      <w:pPr>
        <w:jc w:val="both"/>
        <w:rPr>
          <w:rFonts w:ascii="Gill Sans MT" w:hAnsi="Gill Sans MT"/>
          <w:sz w:val="28"/>
          <w:szCs w:val="28"/>
        </w:rPr>
      </w:pPr>
      <w:r w:rsidRPr="00EC4565">
        <w:rPr>
          <w:rFonts w:ascii="Gill Sans MT" w:hAnsi="Gill Sans MT"/>
          <w:sz w:val="28"/>
          <w:szCs w:val="28"/>
        </w:rPr>
        <w:t xml:space="preserve">Each book begins with a short phrase or sentence giving the name of the </w:t>
      </w:r>
      <w:r w:rsidR="00EC4565">
        <w:rPr>
          <w:rFonts w:ascii="Gill Sans MT" w:hAnsi="Gill Sans MT"/>
          <w:sz w:val="28"/>
          <w:szCs w:val="28"/>
        </w:rPr>
        <w:t>p</w:t>
      </w:r>
      <w:r w:rsidRPr="00EC4565">
        <w:rPr>
          <w:rFonts w:ascii="Gill Sans MT" w:hAnsi="Gill Sans MT"/>
          <w:sz w:val="28"/>
          <w:szCs w:val="28"/>
        </w:rPr>
        <w:t>rophet whose words follow &amp; sometimes tells us where &amp; when he lived. Dating is in terms of the reigns of certain Judean &amp; Israelite kings.</w:t>
      </w:r>
    </w:p>
    <w:p w14:paraId="4F0B55EF" w14:textId="77777777" w:rsidR="00C148A1" w:rsidRPr="00EC4565" w:rsidRDefault="00C148A1" w:rsidP="00C148A1">
      <w:pPr>
        <w:jc w:val="both"/>
        <w:rPr>
          <w:rFonts w:ascii="Gill Sans MT" w:hAnsi="Gill Sans MT"/>
          <w:sz w:val="22"/>
          <w:szCs w:val="22"/>
        </w:rPr>
      </w:pPr>
    </w:p>
    <w:p w14:paraId="10B927C6" w14:textId="6070DD3E" w:rsidR="00C148A1" w:rsidRPr="00EC4565" w:rsidRDefault="00C148A1" w:rsidP="00EC4565">
      <w:pPr>
        <w:jc w:val="both"/>
        <w:rPr>
          <w:rFonts w:ascii="Gill Sans MT" w:hAnsi="Gill Sans MT"/>
          <w:sz w:val="28"/>
          <w:szCs w:val="28"/>
        </w:rPr>
      </w:pPr>
      <w:r w:rsidRPr="00EC4565">
        <w:rPr>
          <w:rFonts w:ascii="Gill Sans MT" w:hAnsi="Gill Sans MT"/>
          <w:sz w:val="28"/>
          <w:szCs w:val="28"/>
        </w:rPr>
        <w:t xml:space="preserve">If you look at the headings of the prophetic books &amp; look up the place names on a map, you’ll see that most lived &amp; prophesied in one small corner of </w:t>
      </w:r>
      <w:smartTag w:uri="urn:schemas-microsoft-com:office:smarttags" w:element="country-region">
        <w:r w:rsidRPr="00EC4565">
          <w:rPr>
            <w:rFonts w:ascii="Gill Sans MT" w:hAnsi="Gill Sans MT"/>
            <w:sz w:val="28"/>
            <w:szCs w:val="28"/>
          </w:rPr>
          <w:t>Israel</w:t>
        </w:r>
      </w:smartTag>
      <w:r w:rsidRPr="00EC4565">
        <w:rPr>
          <w:rFonts w:ascii="Gill Sans MT" w:hAnsi="Gill Sans MT"/>
          <w:sz w:val="28"/>
          <w:szCs w:val="28"/>
        </w:rPr>
        <w:t xml:space="preserve">, in &amp; around </w:t>
      </w:r>
      <w:smartTag w:uri="urn:schemas-microsoft-com:office:smarttags" w:element="City">
        <w:smartTag w:uri="urn:schemas-microsoft-com:office:smarttags" w:element="place">
          <w:r w:rsidRPr="00EC4565">
            <w:rPr>
              <w:rFonts w:ascii="Gill Sans MT" w:hAnsi="Gill Sans MT"/>
              <w:sz w:val="28"/>
              <w:szCs w:val="28"/>
            </w:rPr>
            <w:t>Jerusalem</w:t>
          </w:r>
        </w:smartTag>
      </w:smartTag>
      <w:r w:rsidRPr="00EC4565">
        <w:rPr>
          <w:rFonts w:ascii="Gill Sans MT" w:hAnsi="Gill Sans MT"/>
          <w:sz w:val="28"/>
          <w:szCs w:val="28"/>
        </w:rPr>
        <w:t>. Exceptions: Ezekiel &amp; Second Isaiah who though focused on Jerusalem were called to their prophetic</w:t>
      </w:r>
      <w:r w:rsidR="00552AE4">
        <w:rPr>
          <w:rFonts w:ascii="Gill Sans MT" w:hAnsi="Gill Sans MT"/>
          <w:sz w:val="28"/>
          <w:szCs w:val="28"/>
        </w:rPr>
        <w:t xml:space="preserve"> </w:t>
      </w:r>
      <w:r w:rsidRPr="00EC4565">
        <w:rPr>
          <w:rFonts w:ascii="Gill Sans MT" w:hAnsi="Gill Sans MT"/>
          <w:sz w:val="28"/>
          <w:szCs w:val="28"/>
        </w:rPr>
        <w:t xml:space="preserve">missions in </w:t>
      </w:r>
      <w:r w:rsidR="00EC4565" w:rsidRPr="00EC4565">
        <w:rPr>
          <w:rFonts w:ascii="Gill Sans MT" w:hAnsi="Gill Sans MT"/>
          <w:sz w:val="28"/>
          <w:szCs w:val="28"/>
        </w:rPr>
        <w:t>faraway</w:t>
      </w:r>
      <w:r w:rsidRPr="00EC4565">
        <w:rPr>
          <w:rFonts w:ascii="Gill Sans MT" w:hAnsi="Gill Sans MT"/>
          <w:sz w:val="28"/>
          <w:szCs w:val="28"/>
        </w:rPr>
        <w:t xml:space="preserve"> Babylon.</w:t>
      </w:r>
    </w:p>
    <w:p w14:paraId="2A37920D" w14:textId="77777777" w:rsidR="00C148A1" w:rsidRPr="00EC4565" w:rsidRDefault="00C148A1" w:rsidP="00C148A1">
      <w:pPr>
        <w:jc w:val="both"/>
        <w:rPr>
          <w:rFonts w:ascii="Gill Sans MT" w:hAnsi="Gill Sans MT"/>
          <w:sz w:val="22"/>
          <w:szCs w:val="22"/>
        </w:rPr>
      </w:pPr>
    </w:p>
    <w:p w14:paraId="617D29E0" w14:textId="77777777" w:rsidR="00552AE4" w:rsidRDefault="00C148A1" w:rsidP="00EC4565">
      <w:pPr>
        <w:jc w:val="both"/>
        <w:rPr>
          <w:rFonts w:ascii="Gill Sans MT" w:hAnsi="Gill Sans MT"/>
          <w:sz w:val="28"/>
          <w:szCs w:val="28"/>
        </w:rPr>
      </w:pPr>
      <w:r w:rsidRPr="00EC4565">
        <w:rPr>
          <w:rFonts w:ascii="Gill Sans MT" w:hAnsi="Gill Sans MT"/>
          <w:sz w:val="28"/>
          <w:szCs w:val="28"/>
        </w:rPr>
        <w:t>If we exclude Jonah (the book is about him, not by him) only two of the</w:t>
      </w:r>
    </w:p>
    <w:p w14:paraId="39FE6D87" w14:textId="19BC4EB8" w:rsidR="00C148A1" w:rsidRPr="00EC4565" w:rsidRDefault="00C148A1" w:rsidP="00EC4565">
      <w:pPr>
        <w:jc w:val="both"/>
        <w:rPr>
          <w:rFonts w:ascii="Gill Sans MT" w:hAnsi="Gill Sans MT"/>
          <w:sz w:val="28"/>
          <w:szCs w:val="28"/>
        </w:rPr>
      </w:pPr>
      <w:r w:rsidRPr="00EC4565">
        <w:rPr>
          <w:rFonts w:ascii="Gill Sans MT" w:hAnsi="Gill Sans MT"/>
          <w:sz w:val="28"/>
          <w:szCs w:val="28"/>
        </w:rPr>
        <w:lastRenderedPageBreak/>
        <w:t xml:space="preserve">prophets lived </w:t>
      </w:r>
      <w:r w:rsidRPr="00EC4565">
        <w:rPr>
          <w:rFonts w:ascii="Gill Sans MT" w:hAnsi="Gill Sans MT"/>
          <w:i/>
          <w:sz w:val="28"/>
          <w:szCs w:val="28"/>
        </w:rPr>
        <w:t>north</w:t>
      </w:r>
      <w:r w:rsidRPr="00EC4565">
        <w:rPr>
          <w:rFonts w:ascii="Gill Sans MT" w:hAnsi="Gill Sans MT"/>
          <w:sz w:val="28"/>
          <w:szCs w:val="28"/>
        </w:rPr>
        <w:t xml:space="preserve"> of Jerusalem (Hosea &amp; Jeremiah) &amp; only Hosea was from the northern kingdom. The rest were either from Jerusalem or </w:t>
      </w:r>
      <w:r w:rsidRPr="00EC4565">
        <w:rPr>
          <w:rFonts w:ascii="Gill Sans MT" w:hAnsi="Gill Sans MT"/>
          <w:i/>
          <w:sz w:val="28"/>
          <w:szCs w:val="28"/>
        </w:rPr>
        <w:t>south</w:t>
      </w:r>
      <w:r w:rsidRPr="00EC4565">
        <w:rPr>
          <w:rFonts w:ascii="Gill Sans MT" w:hAnsi="Gill Sans MT"/>
          <w:sz w:val="28"/>
          <w:szCs w:val="28"/>
        </w:rPr>
        <w:t xml:space="preserve"> of Jerusalem (the southern kingdom, Judah).</w:t>
      </w:r>
    </w:p>
    <w:p w14:paraId="70BCA287" w14:textId="77777777" w:rsidR="00C148A1" w:rsidRPr="00EC4565" w:rsidRDefault="00C148A1" w:rsidP="00C148A1">
      <w:pPr>
        <w:jc w:val="both"/>
        <w:rPr>
          <w:rFonts w:ascii="Gill Sans MT" w:hAnsi="Gill Sans MT"/>
          <w:sz w:val="22"/>
          <w:szCs w:val="22"/>
        </w:rPr>
      </w:pPr>
    </w:p>
    <w:p w14:paraId="43BE95B4" w14:textId="5B91B5F4" w:rsidR="00C148A1" w:rsidRPr="00EC4565" w:rsidRDefault="00C148A1" w:rsidP="00EC4565">
      <w:pPr>
        <w:jc w:val="both"/>
        <w:rPr>
          <w:rFonts w:ascii="Gill Sans MT" w:hAnsi="Gill Sans MT"/>
          <w:sz w:val="28"/>
          <w:szCs w:val="28"/>
        </w:rPr>
      </w:pPr>
      <w:r w:rsidRPr="00EC4565">
        <w:rPr>
          <w:rFonts w:ascii="Gill Sans MT" w:hAnsi="Gill Sans MT"/>
          <w:sz w:val="28"/>
          <w:szCs w:val="28"/>
        </w:rPr>
        <w:t xml:space="preserve">With one or two exceptions all these prophets lived in a </w:t>
      </w:r>
      <w:r w:rsidR="00EC4565" w:rsidRPr="00EC4565">
        <w:rPr>
          <w:rFonts w:ascii="Gill Sans MT" w:hAnsi="Gill Sans MT"/>
          <w:sz w:val="28"/>
          <w:szCs w:val="28"/>
        </w:rPr>
        <w:t>300-year</w:t>
      </w:r>
      <w:r w:rsidRPr="00EC4565">
        <w:rPr>
          <w:rFonts w:ascii="Gill Sans MT" w:hAnsi="Gill Sans MT"/>
          <w:sz w:val="28"/>
          <w:szCs w:val="28"/>
        </w:rPr>
        <w:t xml:space="preserve"> period 750-450 BC</w:t>
      </w:r>
      <w:r w:rsidR="00552AE4">
        <w:rPr>
          <w:rFonts w:ascii="Gill Sans MT" w:hAnsi="Gill Sans MT"/>
          <w:sz w:val="28"/>
          <w:szCs w:val="28"/>
        </w:rPr>
        <w:t>E</w:t>
      </w:r>
      <w:r w:rsidRPr="00EC4565">
        <w:rPr>
          <w:rFonts w:ascii="Gill Sans MT" w:hAnsi="Gill Sans MT"/>
          <w:sz w:val="28"/>
          <w:szCs w:val="28"/>
        </w:rPr>
        <w:t xml:space="preserve"> &amp; most can be dated to a </w:t>
      </w:r>
      <w:proofErr w:type="gramStart"/>
      <w:r w:rsidRPr="00EC4565">
        <w:rPr>
          <w:rFonts w:ascii="Gill Sans MT" w:hAnsi="Gill Sans MT"/>
          <w:sz w:val="28"/>
          <w:szCs w:val="28"/>
        </w:rPr>
        <w:t>200 year</w:t>
      </w:r>
      <w:proofErr w:type="gramEnd"/>
      <w:r w:rsidRPr="00EC4565">
        <w:rPr>
          <w:rFonts w:ascii="Gill Sans MT" w:hAnsi="Gill Sans MT"/>
          <w:sz w:val="28"/>
          <w:szCs w:val="28"/>
        </w:rPr>
        <w:t xml:space="preserve"> period, 750-550.</w:t>
      </w:r>
      <w:r w:rsidR="00EC4565">
        <w:rPr>
          <w:rFonts w:ascii="Gill Sans MT" w:hAnsi="Gill Sans MT"/>
          <w:sz w:val="28"/>
          <w:szCs w:val="28"/>
        </w:rPr>
        <w:t xml:space="preserve"> </w:t>
      </w:r>
      <w:r w:rsidRPr="00EC4565">
        <w:rPr>
          <w:rFonts w:ascii="Gill Sans MT" w:hAnsi="Gill Sans MT"/>
          <w:sz w:val="28"/>
          <w:szCs w:val="28"/>
        </w:rPr>
        <w:t>Amos, Hosea, Isaiah &amp; Micah were contemporaries living in last half of 8</w:t>
      </w:r>
      <w:r w:rsidRPr="00EC4565">
        <w:rPr>
          <w:rFonts w:ascii="Gill Sans MT" w:hAnsi="Gill Sans MT"/>
          <w:sz w:val="28"/>
          <w:szCs w:val="28"/>
          <w:vertAlign w:val="superscript"/>
        </w:rPr>
        <w:t>th</w:t>
      </w:r>
      <w:r w:rsidRPr="00EC4565">
        <w:rPr>
          <w:rFonts w:ascii="Gill Sans MT" w:hAnsi="Gill Sans MT"/>
          <w:sz w:val="28"/>
          <w:szCs w:val="28"/>
        </w:rPr>
        <w:t xml:space="preserve"> </w:t>
      </w:r>
      <w:r w:rsidR="00EC4565">
        <w:rPr>
          <w:rFonts w:ascii="Gill Sans MT" w:hAnsi="Gill Sans MT"/>
          <w:sz w:val="28"/>
          <w:szCs w:val="28"/>
        </w:rPr>
        <w:t xml:space="preserve">cent.; </w:t>
      </w:r>
      <w:r w:rsidRPr="00EC4565">
        <w:rPr>
          <w:rFonts w:ascii="Gill Sans MT" w:hAnsi="Gill Sans MT"/>
          <w:sz w:val="28"/>
          <w:szCs w:val="28"/>
        </w:rPr>
        <w:t xml:space="preserve">Zephaniah, Nahum, </w:t>
      </w:r>
      <w:proofErr w:type="spellStart"/>
      <w:r w:rsidRPr="00EC4565">
        <w:rPr>
          <w:rFonts w:ascii="Gill Sans MT" w:hAnsi="Gill Sans MT"/>
          <w:sz w:val="28"/>
          <w:szCs w:val="28"/>
        </w:rPr>
        <w:t>Habbakuk</w:t>
      </w:r>
      <w:proofErr w:type="spellEnd"/>
      <w:r w:rsidRPr="00EC4565">
        <w:rPr>
          <w:rFonts w:ascii="Gill Sans MT" w:hAnsi="Gill Sans MT"/>
          <w:sz w:val="28"/>
          <w:szCs w:val="28"/>
        </w:rPr>
        <w:t>, Jeremiah &amp; Ezekiel were also contemporaries living in the last half of the 7</w:t>
      </w:r>
      <w:r w:rsidRPr="00EC4565">
        <w:rPr>
          <w:rFonts w:ascii="Gill Sans MT" w:hAnsi="Gill Sans MT"/>
          <w:sz w:val="28"/>
          <w:szCs w:val="28"/>
          <w:vertAlign w:val="superscript"/>
        </w:rPr>
        <w:t>th</w:t>
      </w:r>
      <w:r w:rsidR="00EC4565">
        <w:rPr>
          <w:rFonts w:ascii="Gill Sans MT" w:hAnsi="Gill Sans MT"/>
          <w:sz w:val="28"/>
          <w:szCs w:val="28"/>
          <w:vertAlign w:val="superscript"/>
        </w:rPr>
        <w:t xml:space="preserve"> </w:t>
      </w:r>
      <w:r w:rsidR="00EC4565">
        <w:rPr>
          <w:rFonts w:ascii="Gill Sans MT" w:hAnsi="Gill Sans MT"/>
          <w:sz w:val="28"/>
          <w:szCs w:val="28"/>
        </w:rPr>
        <w:t xml:space="preserve">cent. </w:t>
      </w:r>
      <w:r w:rsidRPr="00EC4565">
        <w:rPr>
          <w:rFonts w:ascii="Gill Sans MT" w:hAnsi="Gill Sans MT"/>
          <w:sz w:val="28"/>
          <w:szCs w:val="28"/>
        </w:rPr>
        <w:t>Most of the other prophets lived during the last half of the 6</w:t>
      </w:r>
      <w:r w:rsidRPr="00EC4565">
        <w:rPr>
          <w:rFonts w:ascii="Gill Sans MT" w:hAnsi="Gill Sans MT"/>
          <w:sz w:val="28"/>
          <w:szCs w:val="28"/>
          <w:vertAlign w:val="superscript"/>
        </w:rPr>
        <w:t>th</w:t>
      </w:r>
      <w:r w:rsidR="00EC4565">
        <w:rPr>
          <w:rFonts w:ascii="Gill Sans MT" w:hAnsi="Gill Sans MT"/>
          <w:sz w:val="28"/>
          <w:szCs w:val="28"/>
          <w:vertAlign w:val="superscript"/>
        </w:rPr>
        <w:t xml:space="preserve"> </w:t>
      </w:r>
      <w:r w:rsidR="00EC4565">
        <w:rPr>
          <w:rFonts w:ascii="Gill Sans MT" w:hAnsi="Gill Sans MT"/>
          <w:sz w:val="28"/>
          <w:szCs w:val="28"/>
        </w:rPr>
        <w:t>cent.</w:t>
      </w:r>
      <w:r w:rsidRPr="00EC4565">
        <w:rPr>
          <w:rFonts w:ascii="Gill Sans MT" w:hAnsi="Gill Sans MT"/>
          <w:sz w:val="28"/>
          <w:szCs w:val="28"/>
        </w:rPr>
        <w:t>, or shortly after.</w:t>
      </w:r>
    </w:p>
    <w:p w14:paraId="0181E34D" w14:textId="77777777" w:rsidR="00C148A1" w:rsidRPr="00EC4565" w:rsidRDefault="00C148A1" w:rsidP="00C148A1">
      <w:pPr>
        <w:jc w:val="both"/>
        <w:rPr>
          <w:rFonts w:ascii="Gill Sans MT" w:hAnsi="Gill Sans MT"/>
          <w:sz w:val="22"/>
          <w:szCs w:val="22"/>
        </w:rPr>
      </w:pPr>
    </w:p>
    <w:p w14:paraId="6CFAA7AD" w14:textId="77777777" w:rsidR="00EC4565" w:rsidRDefault="00C148A1" w:rsidP="00C148A1">
      <w:pPr>
        <w:jc w:val="both"/>
        <w:rPr>
          <w:rFonts w:ascii="Gill Sans MT" w:hAnsi="Gill Sans MT"/>
          <w:sz w:val="28"/>
          <w:szCs w:val="28"/>
        </w:rPr>
      </w:pPr>
      <w:proofErr w:type="gramStart"/>
      <w:r w:rsidRPr="00EC4565">
        <w:rPr>
          <w:rFonts w:ascii="Gill Sans MT" w:hAnsi="Gill Sans MT"/>
          <w:sz w:val="28"/>
          <w:szCs w:val="28"/>
        </w:rPr>
        <w:t>So</w:t>
      </w:r>
      <w:proofErr w:type="gramEnd"/>
      <w:r w:rsidRPr="00EC4565">
        <w:rPr>
          <w:rFonts w:ascii="Gill Sans MT" w:hAnsi="Gill Sans MT"/>
          <w:sz w:val="28"/>
          <w:szCs w:val="28"/>
        </w:rPr>
        <w:t xml:space="preserve"> the biblical prophets appeared in well-defined clusters in the second half of each of three centuries. The reason for this clustering of prophetic activity was, as we’ll see, what was happening in the world at the time.</w:t>
      </w:r>
    </w:p>
    <w:p w14:paraId="6EF9AA55" w14:textId="64821208" w:rsidR="00C148A1" w:rsidRPr="00552AE4" w:rsidRDefault="00C148A1" w:rsidP="00552AE4">
      <w:pPr>
        <w:pStyle w:val="NoSpacing"/>
        <w:rPr>
          <w:rFonts w:ascii="Gill Sans MT" w:hAnsi="Gill Sans MT"/>
        </w:rPr>
      </w:pPr>
      <w:r w:rsidRPr="00EC4565">
        <w:t xml:space="preserve"> </w:t>
      </w:r>
    </w:p>
    <w:p w14:paraId="7B0862E8" w14:textId="37545D06" w:rsidR="00C148A1" w:rsidRPr="00EC4565" w:rsidRDefault="007C367E" w:rsidP="00C148A1">
      <w:pPr>
        <w:jc w:val="both"/>
        <w:rPr>
          <w:rFonts w:ascii="Gill Sans MT" w:hAnsi="Gill Sans MT"/>
          <w:b/>
          <w:i/>
          <w:sz w:val="28"/>
          <w:szCs w:val="28"/>
        </w:rPr>
      </w:pPr>
      <w:r>
        <w:rPr>
          <w:rFonts w:ascii="Gill Sans MT" w:hAnsi="Gill Sans MT"/>
          <w:b/>
          <w:i/>
          <w:sz w:val="28"/>
          <w:szCs w:val="28"/>
        </w:rPr>
        <w:t>P</w:t>
      </w:r>
      <w:r w:rsidR="00C148A1" w:rsidRPr="00EC4565">
        <w:rPr>
          <w:rFonts w:ascii="Gill Sans MT" w:hAnsi="Gill Sans MT"/>
          <w:b/>
          <w:i/>
          <w:sz w:val="28"/>
          <w:szCs w:val="28"/>
        </w:rPr>
        <w:t>ointers to interpreting the prophetic literature</w:t>
      </w:r>
    </w:p>
    <w:p w14:paraId="0BC7568B" w14:textId="77777777" w:rsidR="00C148A1" w:rsidRPr="00EC4565" w:rsidRDefault="00C148A1" w:rsidP="00C148A1">
      <w:pPr>
        <w:jc w:val="both"/>
        <w:rPr>
          <w:rFonts w:ascii="Gill Sans MT" w:hAnsi="Gill Sans MT"/>
          <w:b/>
          <w:i/>
          <w:sz w:val="22"/>
          <w:szCs w:val="22"/>
          <w:u w:val="single"/>
        </w:rPr>
      </w:pPr>
    </w:p>
    <w:p w14:paraId="13C4286C" w14:textId="49F55121" w:rsidR="00C148A1" w:rsidRPr="00EC4565" w:rsidRDefault="00C148A1" w:rsidP="005C6BA0">
      <w:pPr>
        <w:jc w:val="both"/>
        <w:rPr>
          <w:rFonts w:ascii="Gill Sans MT" w:hAnsi="Gill Sans MT"/>
          <w:sz w:val="28"/>
          <w:szCs w:val="28"/>
        </w:rPr>
      </w:pPr>
      <w:r w:rsidRPr="00EC4565">
        <w:rPr>
          <w:rFonts w:ascii="Gill Sans MT" w:hAnsi="Gill Sans MT"/>
          <w:sz w:val="28"/>
          <w:szCs w:val="28"/>
        </w:rPr>
        <w:t xml:space="preserve">The prophets are trying to call </w:t>
      </w:r>
      <w:smartTag w:uri="urn:schemas-microsoft-com:office:smarttags" w:element="country-region">
        <w:smartTag w:uri="urn:schemas-microsoft-com:office:smarttags" w:element="place">
          <w:r w:rsidRPr="00EC4565">
            <w:rPr>
              <w:rFonts w:ascii="Gill Sans MT" w:hAnsi="Gill Sans MT"/>
              <w:sz w:val="28"/>
              <w:szCs w:val="28"/>
            </w:rPr>
            <w:t>Israel</w:t>
          </w:r>
        </w:smartTag>
      </w:smartTag>
      <w:r w:rsidRPr="00EC4565">
        <w:rPr>
          <w:rFonts w:ascii="Gill Sans MT" w:hAnsi="Gill Sans MT"/>
          <w:sz w:val="28"/>
          <w:szCs w:val="28"/>
        </w:rPr>
        <w:t xml:space="preserve"> back to </w:t>
      </w:r>
      <w:r w:rsidRPr="00EC4565">
        <w:rPr>
          <w:rFonts w:ascii="Gill Sans MT" w:hAnsi="Gill Sans MT"/>
          <w:b/>
          <w:i/>
          <w:sz w:val="28"/>
          <w:szCs w:val="28"/>
        </w:rPr>
        <w:t>obedience</w:t>
      </w:r>
      <w:r w:rsidRPr="00EC4565">
        <w:rPr>
          <w:rFonts w:ascii="Gill Sans MT" w:hAnsi="Gill Sans MT"/>
          <w:sz w:val="28"/>
          <w:szCs w:val="28"/>
        </w:rPr>
        <w:t xml:space="preserve"> to God. They are revivalists &amp; reformers. They have a responsibility to remind </w:t>
      </w:r>
      <w:smartTag w:uri="urn:schemas-microsoft-com:office:smarttags" w:element="place">
        <w:smartTag w:uri="urn:schemas-microsoft-com:office:smarttags" w:element="country-region">
          <w:r w:rsidRPr="00EC4565">
            <w:rPr>
              <w:rFonts w:ascii="Gill Sans MT" w:hAnsi="Gill Sans MT"/>
              <w:sz w:val="28"/>
              <w:szCs w:val="28"/>
            </w:rPr>
            <w:t>Israel</w:t>
          </w:r>
        </w:smartTag>
      </w:smartTag>
      <w:r w:rsidRPr="00EC4565">
        <w:rPr>
          <w:rFonts w:ascii="Gill Sans MT" w:hAnsi="Gill Sans MT"/>
          <w:sz w:val="28"/>
          <w:szCs w:val="28"/>
        </w:rPr>
        <w:t xml:space="preserve"> of its covenant obligations.</w:t>
      </w:r>
      <w:r w:rsidR="00EC4565">
        <w:rPr>
          <w:rFonts w:ascii="Gill Sans MT" w:hAnsi="Gill Sans MT"/>
          <w:sz w:val="28"/>
          <w:szCs w:val="28"/>
        </w:rPr>
        <w:t xml:space="preserve"> </w:t>
      </w:r>
      <w:r w:rsidRPr="00EC4565">
        <w:rPr>
          <w:rFonts w:ascii="Gill Sans MT" w:hAnsi="Gill Sans MT"/>
          <w:sz w:val="28"/>
          <w:szCs w:val="28"/>
        </w:rPr>
        <w:t>This means challenging the importance placed on practices like sacrifices &amp; offerings: “</w:t>
      </w:r>
      <w:r w:rsidRPr="00EC4565">
        <w:rPr>
          <w:rFonts w:ascii="Gill Sans MT" w:hAnsi="Gill Sans MT"/>
          <w:i/>
          <w:sz w:val="28"/>
          <w:szCs w:val="28"/>
        </w:rPr>
        <w:t>For I desire steadfast love &amp; not sacrifice, the knowledge of God rather than burnt offerings”</w:t>
      </w:r>
      <w:r w:rsidRPr="00EC4565">
        <w:rPr>
          <w:rFonts w:ascii="Gill Sans MT" w:hAnsi="Gill Sans MT"/>
          <w:sz w:val="28"/>
          <w:szCs w:val="28"/>
        </w:rPr>
        <w:t xml:space="preserve"> (Hosea 6:6).</w:t>
      </w:r>
    </w:p>
    <w:p w14:paraId="674F7905" w14:textId="77777777" w:rsidR="00C148A1" w:rsidRPr="00EC4565" w:rsidRDefault="00C148A1" w:rsidP="00C148A1">
      <w:pPr>
        <w:jc w:val="both"/>
        <w:rPr>
          <w:rFonts w:ascii="Gill Sans MT" w:hAnsi="Gill Sans MT"/>
          <w:sz w:val="22"/>
          <w:szCs w:val="22"/>
        </w:rPr>
      </w:pPr>
    </w:p>
    <w:p w14:paraId="580A57E2" w14:textId="6C87C275" w:rsidR="00C148A1" w:rsidRPr="00EC4565" w:rsidRDefault="00C148A1" w:rsidP="00C148A1">
      <w:pPr>
        <w:jc w:val="both"/>
        <w:rPr>
          <w:rFonts w:ascii="Gill Sans MT" w:hAnsi="Gill Sans MT"/>
          <w:sz w:val="28"/>
          <w:szCs w:val="28"/>
        </w:rPr>
      </w:pPr>
      <w:smartTag w:uri="urn:schemas-microsoft-com:office:smarttags" w:element="country-region">
        <w:r w:rsidRPr="00EC4565">
          <w:rPr>
            <w:rFonts w:ascii="Gill Sans MT" w:hAnsi="Gill Sans MT"/>
            <w:sz w:val="28"/>
            <w:szCs w:val="28"/>
          </w:rPr>
          <w:t>Israel</w:t>
        </w:r>
      </w:smartTag>
      <w:r w:rsidRPr="00EC4565">
        <w:rPr>
          <w:rFonts w:ascii="Gill Sans MT" w:hAnsi="Gill Sans MT"/>
          <w:sz w:val="28"/>
          <w:szCs w:val="28"/>
        </w:rPr>
        <w:t xml:space="preserve">’s </w:t>
      </w:r>
      <w:proofErr w:type="gramStart"/>
      <w:r w:rsidRPr="00EC4565">
        <w:rPr>
          <w:rFonts w:ascii="Gill Sans MT" w:hAnsi="Gill Sans MT"/>
          <w:sz w:val="28"/>
          <w:szCs w:val="28"/>
        </w:rPr>
        <w:t>first priority</w:t>
      </w:r>
      <w:proofErr w:type="gramEnd"/>
      <w:r w:rsidRPr="00EC4565">
        <w:rPr>
          <w:rFonts w:ascii="Gill Sans MT" w:hAnsi="Gill Sans MT"/>
          <w:sz w:val="28"/>
          <w:szCs w:val="28"/>
        </w:rPr>
        <w:t xml:space="preserve"> should be exclusive devotion to the God who brought them out of </w:t>
      </w:r>
      <w:smartTag w:uri="urn:schemas-microsoft-com:office:smarttags" w:element="country-region">
        <w:smartTag w:uri="urn:schemas-microsoft-com:office:smarttags" w:element="place">
          <w:r w:rsidRPr="00EC4565">
            <w:rPr>
              <w:rFonts w:ascii="Gill Sans MT" w:hAnsi="Gill Sans MT"/>
              <w:sz w:val="28"/>
              <w:szCs w:val="28"/>
            </w:rPr>
            <w:t>Egypt</w:t>
          </w:r>
        </w:smartTag>
      </w:smartTag>
      <w:r w:rsidRPr="00EC4565">
        <w:rPr>
          <w:rFonts w:ascii="Gill Sans MT" w:hAnsi="Gill Sans MT"/>
          <w:sz w:val="28"/>
          <w:szCs w:val="28"/>
        </w:rPr>
        <w:t>. Anything else is tantamount to idolatry (false worship) &amp; the prophets are called to high standards of integrity to ensure they are speaking the truth.</w:t>
      </w:r>
      <w:r w:rsidR="005C6BA0">
        <w:rPr>
          <w:rFonts w:ascii="Gill Sans MT" w:hAnsi="Gill Sans MT"/>
          <w:sz w:val="28"/>
          <w:szCs w:val="28"/>
        </w:rPr>
        <w:t xml:space="preserve"> </w:t>
      </w:r>
      <w:r w:rsidRPr="00EC4565">
        <w:rPr>
          <w:rFonts w:ascii="Gill Sans MT" w:hAnsi="Gill Sans MT"/>
          <w:sz w:val="28"/>
          <w:szCs w:val="28"/>
        </w:rPr>
        <w:t>The prophets are called &amp; commanded by God to prophesy, even when they are initially trying to avoid God’s call (think of Jonah &amp; Jeremiah).</w:t>
      </w:r>
    </w:p>
    <w:p w14:paraId="1FDA56C4" w14:textId="77777777" w:rsidR="00C148A1" w:rsidRPr="00EC4565" w:rsidRDefault="00C148A1" w:rsidP="00C148A1">
      <w:pPr>
        <w:jc w:val="both"/>
        <w:rPr>
          <w:rFonts w:ascii="Gill Sans MT" w:hAnsi="Gill Sans MT"/>
          <w:sz w:val="22"/>
          <w:szCs w:val="22"/>
        </w:rPr>
      </w:pPr>
    </w:p>
    <w:p w14:paraId="163F52A1" w14:textId="77777777" w:rsidR="00C148A1" w:rsidRPr="00EC4565" w:rsidRDefault="00C148A1" w:rsidP="00C148A1">
      <w:pPr>
        <w:jc w:val="both"/>
        <w:rPr>
          <w:rFonts w:ascii="Gill Sans MT" w:hAnsi="Gill Sans MT"/>
          <w:sz w:val="28"/>
          <w:szCs w:val="28"/>
        </w:rPr>
      </w:pPr>
      <w:r w:rsidRPr="00EC4565">
        <w:rPr>
          <w:rFonts w:ascii="Gill Sans MT" w:hAnsi="Gill Sans MT"/>
          <w:sz w:val="28"/>
          <w:szCs w:val="28"/>
        </w:rPr>
        <w:t xml:space="preserve">The </w:t>
      </w:r>
      <w:r w:rsidRPr="00EC4565">
        <w:rPr>
          <w:rFonts w:ascii="Gill Sans MT" w:hAnsi="Gill Sans MT"/>
          <w:b/>
          <w:i/>
          <w:sz w:val="28"/>
          <w:szCs w:val="28"/>
        </w:rPr>
        <w:t>prophetic call</w:t>
      </w:r>
      <w:r w:rsidRPr="00EC4565">
        <w:rPr>
          <w:rFonts w:ascii="Gill Sans MT" w:hAnsi="Gill Sans MT"/>
          <w:sz w:val="28"/>
          <w:szCs w:val="28"/>
        </w:rPr>
        <w:t xml:space="preserve"> is not something they can choose to accept or not:</w:t>
      </w:r>
    </w:p>
    <w:p w14:paraId="1651B186" w14:textId="77777777" w:rsidR="00C148A1" w:rsidRPr="00EC4565" w:rsidRDefault="00C148A1" w:rsidP="00C148A1">
      <w:pPr>
        <w:numPr>
          <w:ilvl w:val="0"/>
          <w:numId w:val="5"/>
        </w:numPr>
        <w:tabs>
          <w:tab w:val="clear" w:pos="780"/>
          <w:tab w:val="num" w:pos="360"/>
        </w:tabs>
        <w:ind w:left="360"/>
        <w:jc w:val="both"/>
        <w:rPr>
          <w:rFonts w:ascii="Gill Sans MT" w:hAnsi="Gill Sans MT"/>
          <w:sz w:val="28"/>
          <w:szCs w:val="28"/>
        </w:rPr>
      </w:pPr>
      <w:r w:rsidRPr="00EC4565">
        <w:rPr>
          <w:rFonts w:ascii="Gill Sans MT" w:hAnsi="Gill Sans MT"/>
          <w:sz w:val="28"/>
          <w:szCs w:val="28"/>
        </w:rPr>
        <w:t>“</w:t>
      </w:r>
      <w:r w:rsidRPr="00EC4565">
        <w:rPr>
          <w:rFonts w:ascii="Gill Sans MT" w:hAnsi="Gill Sans MT"/>
          <w:i/>
          <w:sz w:val="28"/>
          <w:szCs w:val="28"/>
        </w:rPr>
        <w:t xml:space="preserve">Before I formed you in the womb, I knew you, &amp; before you were </w:t>
      </w:r>
      <w:proofErr w:type="gramStart"/>
      <w:r w:rsidRPr="00EC4565">
        <w:rPr>
          <w:rFonts w:ascii="Gill Sans MT" w:hAnsi="Gill Sans MT"/>
          <w:i/>
          <w:sz w:val="28"/>
          <w:szCs w:val="28"/>
        </w:rPr>
        <w:t>born</w:t>
      </w:r>
      <w:proofErr w:type="gramEnd"/>
      <w:r w:rsidRPr="00EC4565">
        <w:rPr>
          <w:rFonts w:ascii="Gill Sans MT" w:hAnsi="Gill Sans MT"/>
          <w:i/>
          <w:sz w:val="28"/>
          <w:szCs w:val="28"/>
        </w:rPr>
        <w:t xml:space="preserve"> I consecrated you; I appointed you a prophet to the nations” </w:t>
      </w:r>
      <w:r w:rsidRPr="00EC4565">
        <w:rPr>
          <w:rFonts w:ascii="Gill Sans MT" w:hAnsi="Gill Sans MT"/>
          <w:sz w:val="28"/>
          <w:szCs w:val="28"/>
        </w:rPr>
        <w:t>(</w:t>
      </w:r>
      <w:proofErr w:type="spellStart"/>
      <w:r w:rsidRPr="00EC4565">
        <w:rPr>
          <w:rFonts w:ascii="Gill Sans MT" w:hAnsi="Gill Sans MT"/>
          <w:sz w:val="28"/>
          <w:szCs w:val="28"/>
        </w:rPr>
        <w:t>Jer</w:t>
      </w:r>
      <w:proofErr w:type="spellEnd"/>
      <w:r w:rsidRPr="00EC4565">
        <w:rPr>
          <w:rFonts w:ascii="Gill Sans MT" w:hAnsi="Gill Sans MT"/>
          <w:sz w:val="28"/>
          <w:szCs w:val="28"/>
        </w:rPr>
        <w:t xml:space="preserve"> 1:5).</w:t>
      </w:r>
    </w:p>
    <w:p w14:paraId="57141CA6" w14:textId="77777777" w:rsidR="00C148A1" w:rsidRPr="00EC4565" w:rsidRDefault="00C148A1" w:rsidP="00C148A1">
      <w:pPr>
        <w:numPr>
          <w:ilvl w:val="0"/>
          <w:numId w:val="5"/>
        </w:numPr>
        <w:tabs>
          <w:tab w:val="clear" w:pos="780"/>
          <w:tab w:val="num" w:pos="360"/>
        </w:tabs>
        <w:ind w:left="360"/>
        <w:jc w:val="both"/>
        <w:rPr>
          <w:rFonts w:ascii="Gill Sans MT" w:hAnsi="Gill Sans MT"/>
          <w:sz w:val="28"/>
          <w:szCs w:val="28"/>
        </w:rPr>
      </w:pPr>
      <w:r w:rsidRPr="00EC4565">
        <w:rPr>
          <w:rFonts w:ascii="Gill Sans MT" w:hAnsi="Gill Sans MT"/>
          <w:sz w:val="28"/>
          <w:szCs w:val="28"/>
        </w:rPr>
        <w:t>“</w:t>
      </w:r>
      <w:r w:rsidRPr="00EC4565">
        <w:rPr>
          <w:rFonts w:ascii="Gill Sans MT" w:hAnsi="Gill Sans MT"/>
          <w:i/>
          <w:sz w:val="28"/>
          <w:szCs w:val="28"/>
        </w:rPr>
        <w:t xml:space="preserve">The Lord took me from following my flock &amp; the Lord said to me: ‘Go, prophesy to my people </w:t>
      </w:r>
      <w:smartTag w:uri="urn:schemas-microsoft-com:office:smarttags" w:element="place">
        <w:smartTag w:uri="urn:schemas-microsoft-com:office:smarttags" w:element="country-region">
          <w:r w:rsidRPr="00EC4565">
            <w:rPr>
              <w:rFonts w:ascii="Gill Sans MT" w:hAnsi="Gill Sans MT"/>
              <w:i/>
              <w:sz w:val="28"/>
              <w:szCs w:val="28"/>
            </w:rPr>
            <w:t>Israel</w:t>
          </w:r>
        </w:smartTag>
      </w:smartTag>
      <w:r w:rsidRPr="00EC4565">
        <w:rPr>
          <w:rFonts w:ascii="Gill Sans MT" w:hAnsi="Gill Sans MT"/>
          <w:i/>
          <w:sz w:val="28"/>
          <w:szCs w:val="28"/>
        </w:rPr>
        <w:t>’”</w:t>
      </w:r>
      <w:r w:rsidRPr="00EC4565">
        <w:rPr>
          <w:rFonts w:ascii="Gill Sans MT" w:hAnsi="Gill Sans MT"/>
          <w:sz w:val="28"/>
          <w:szCs w:val="28"/>
        </w:rPr>
        <w:t xml:space="preserve"> (Amos 7:15).</w:t>
      </w:r>
    </w:p>
    <w:p w14:paraId="399BE445" w14:textId="77777777" w:rsidR="00C148A1" w:rsidRPr="00EC4565" w:rsidRDefault="00C148A1" w:rsidP="00C148A1">
      <w:pPr>
        <w:jc w:val="both"/>
        <w:rPr>
          <w:rFonts w:ascii="Gill Sans MT" w:hAnsi="Gill Sans MT"/>
          <w:sz w:val="22"/>
          <w:szCs w:val="22"/>
        </w:rPr>
      </w:pPr>
    </w:p>
    <w:p w14:paraId="0B9F0DAF" w14:textId="11E4FC2F" w:rsidR="00C148A1" w:rsidRPr="00EC4565" w:rsidRDefault="00C148A1" w:rsidP="00EC4565">
      <w:pPr>
        <w:jc w:val="both"/>
        <w:rPr>
          <w:rFonts w:ascii="Gill Sans MT" w:hAnsi="Gill Sans MT"/>
          <w:sz w:val="28"/>
          <w:szCs w:val="28"/>
        </w:rPr>
      </w:pPr>
      <w:r w:rsidRPr="00EC4565">
        <w:rPr>
          <w:rFonts w:ascii="Gill Sans MT" w:hAnsi="Gill Sans MT"/>
          <w:sz w:val="28"/>
          <w:szCs w:val="28"/>
        </w:rPr>
        <w:t xml:space="preserve">Nor is prophecy an office inherited, like that of the priest. </w:t>
      </w:r>
      <w:proofErr w:type="gramStart"/>
      <w:r w:rsidRPr="00EC4565">
        <w:rPr>
          <w:rFonts w:ascii="Gill Sans MT" w:hAnsi="Gill Sans MT"/>
          <w:sz w:val="28"/>
          <w:szCs w:val="28"/>
        </w:rPr>
        <w:t>So</w:t>
      </w:r>
      <w:proofErr w:type="gramEnd"/>
      <w:r w:rsidRPr="00EC4565">
        <w:rPr>
          <w:rFonts w:ascii="Gill Sans MT" w:hAnsi="Gill Sans MT"/>
          <w:sz w:val="28"/>
          <w:szCs w:val="28"/>
        </w:rPr>
        <w:t xml:space="preserve"> Amos says “</w:t>
      </w:r>
      <w:r w:rsidRPr="00EC4565">
        <w:rPr>
          <w:rFonts w:ascii="Gill Sans MT" w:hAnsi="Gill Sans MT"/>
          <w:i/>
          <w:sz w:val="28"/>
          <w:szCs w:val="28"/>
        </w:rPr>
        <w:t>I am no prophet, nor prophet’s son.”</w:t>
      </w:r>
      <w:r w:rsidR="00EC4565">
        <w:rPr>
          <w:rFonts w:ascii="Gill Sans MT" w:hAnsi="Gill Sans MT"/>
          <w:i/>
          <w:sz w:val="28"/>
          <w:szCs w:val="28"/>
        </w:rPr>
        <w:t xml:space="preserve"> </w:t>
      </w:r>
      <w:r w:rsidR="005C6BA0">
        <w:rPr>
          <w:rFonts w:ascii="Gill Sans MT" w:hAnsi="Gill Sans MT"/>
          <w:iCs/>
          <w:sz w:val="28"/>
          <w:szCs w:val="28"/>
        </w:rPr>
        <w:t>T</w:t>
      </w:r>
      <w:r w:rsidRPr="00EC4565">
        <w:rPr>
          <w:rFonts w:ascii="Gill Sans MT" w:hAnsi="Gill Sans MT"/>
          <w:sz w:val="28"/>
          <w:szCs w:val="28"/>
        </w:rPr>
        <w:t>he prophet is set apart by his call. A seer is literally “one who sees” &amp; at one point (1 Sam 9:9) the term is</w:t>
      </w:r>
      <w:r w:rsidR="005C6BA0">
        <w:rPr>
          <w:rFonts w:ascii="Gill Sans MT" w:hAnsi="Gill Sans MT"/>
          <w:sz w:val="28"/>
          <w:szCs w:val="28"/>
        </w:rPr>
        <w:t xml:space="preserve"> </w:t>
      </w:r>
      <w:r w:rsidRPr="00EC4565">
        <w:rPr>
          <w:rFonts w:ascii="Gill Sans MT" w:hAnsi="Gill Sans MT"/>
          <w:sz w:val="28"/>
          <w:szCs w:val="28"/>
        </w:rPr>
        <w:t>used separately from “prophet”. But a seer must still be called by God as a prophet to be given the inspiration to “see” God’s hand at work.</w:t>
      </w:r>
    </w:p>
    <w:p w14:paraId="6FDCA898" w14:textId="77777777" w:rsidR="00C148A1" w:rsidRPr="00EC4565" w:rsidRDefault="00C148A1" w:rsidP="00C148A1">
      <w:pPr>
        <w:jc w:val="both"/>
        <w:rPr>
          <w:rFonts w:ascii="Gill Sans MT" w:hAnsi="Gill Sans MT"/>
          <w:sz w:val="22"/>
          <w:szCs w:val="22"/>
        </w:rPr>
      </w:pPr>
    </w:p>
    <w:p w14:paraId="004BFE65" w14:textId="77777777" w:rsidR="005C6BA0" w:rsidRDefault="00C148A1" w:rsidP="00EC4565">
      <w:pPr>
        <w:jc w:val="both"/>
        <w:rPr>
          <w:rFonts w:ascii="Gill Sans MT" w:hAnsi="Gill Sans MT"/>
          <w:sz w:val="28"/>
          <w:szCs w:val="28"/>
        </w:rPr>
      </w:pPr>
      <w:r w:rsidRPr="00EC4565">
        <w:rPr>
          <w:rFonts w:ascii="Gill Sans MT" w:hAnsi="Gill Sans MT"/>
          <w:b/>
          <w:i/>
          <w:sz w:val="28"/>
          <w:szCs w:val="28"/>
        </w:rPr>
        <w:t xml:space="preserve">The Messenger Formula: </w:t>
      </w:r>
      <w:r w:rsidRPr="00EC4565">
        <w:rPr>
          <w:rFonts w:ascii="Gill Sans MT" w:hAnsi="Gill Sans MT"/>
          <w:sz w:val="28"/>
          <w:szCs w:val="28"/>
        </w:rPr>
        <w:t xml:space="preserve">The prophets spoke the word of God; </w:t>
      </w:r>
      <w:proofErr w:type="gramStart"/>
      <w:r w:rsidRPr="00EC4565">
        <w:rPr>
          <w:rFonts w:ascii="Gill Sans MT" w:hAnsi="Gill Sans MT"/>
          <w:sz w:val="28"/>
          <w:szCs w:val="28"/>
        </w:rPr>
        <w:t>so</w:t>
      </w:r>
      <w:proofErr w:type="gramEnd"/>
      <w:r w:rsidRPr="00EC4565">
        <w:rPr>
          <w:rFonts w:ascii="Gill Sans MT" w:hAnsi="Gill Sans MT"/>
          <w:sz w:val="28"/>
          <w:szCs w:val="28"/>
        </w:rPr>
        <w:t xml:space="preserve"> their</w:t>
      </w:r>
    </w:p>
    <w:p w14:paraId="009D5768" w14:textId="77777777" w:rsidR="005C6BA0" w:rsidRDefault="00C148A1" w:rsidP="00EC4565">
      <w:pPr>
        <w:jc w:val="both"/>
        <w:rPr>
          <w:rFonts w:ascii="Gill Sans MT" w:hAnsi="Gill Sans MT"/>
          <w:sz w:val="28"/>
          <w:szCs w:val="28"/>
        </w:rPr>
      </w:pPr>
      <w:r w:rsidRPr="00EC4565">
        <w:rPr>
          <w:rFonts w:ascii="Gill Sans MT" w:hAnsi="Gill Sans MT"/>
          <w:sz w:val="28"/>
          <w:szCs w:val="28"/>
        </w:rPr>
        <w:t>messages often begin with the words “</w:t>
      </w:r>
      <w:r w:rsidRPr="00EC4565">
        <w:rPr>
          <w:rFonts w:ascii="Gill Sans MT" w:hAnsi="Gill Sans MT"/>
          <w:i/>
          <w:sz w:val="28"/>
          <w:szCs w:val="28"/>
        </w:rPr>
        <w:t>Thus says the Lord</w:t>
      </w:r>
      <w:r w:rsidRPr="00EC4565">
        <w:rPr>
          <w:rFonts w:ascii="Gill Sans MT" w:hAnsi="Gill Sans MT"/>
          <w:sz w:val="28"/>
          <w:szCs w:val="28"/>
        </w:rPr>
        <w:t>.” The words are</w:t>
      </w:r>
    </w:p>
    <w:p w14:paraId="5AB7965D" w14:textId="1FFFA865" w:rsidR="00C148A1" w:rsidRPr="00EC4565" w:rsidRDefault="00C148A1" w:rsidP="00EC4565">
      <w:pPr>
        <w:jc w:val="both"/>
        <w:rPr>
          <w:rFonts w:ascii="Gill Sans MT" w:hAnsi="Gill Sans MT"/>
          <w:sz w:val="28"/>
          <w:szCs w:val="28"/>
        </w:rPr>
      </w:pPr>
      <w:r w:rsidRPr="00EC4565">
        <w:rPr>
          <w:rFonts w:ascii="Gill Sans MT" w:hAnsi="Gill Sans MT"/>
          <w:sz w:val="28"/>
          <w:szCs w:val="28"/>
        </w:rPr>
        <w:lastRenderedPageBreak/>
        <w:t>not their own but come directly from God.</w:t>
      </w:r>
    </w:p>
    <w:p w14:paraId="501048D3" w14:textId="77777777" w:rsidR="00C148A1" w:rsidRPr="00EC4565" w:rsidRDefault="00C148A1" w:rsidP="00C148A1">
      <w:pPr>
        <w:jc w:val="both"/>
        <w:rPr>
          <w:rFonts w:ascii="Gill Sans MT" w:hAnsi="Gill Sans MT"/>
          <w:sz w:val="22"/>
          <w:szCs w:val="22"/>
        </w:rPr>
      </w:pPr>
    </w:p>
    <w:p w14:paraId="2C4487C0" w14:textId="73B4F065" w:rsidR="00C148A1" w:rsidRPr="00EC4565" w:rsidRDefault="00C148A1" w:rsidP="00EC4565">
      <w:pPr>
        <w:jc w:val="both"/>
        <w:rPr>
          <w:rFonts w:ascii="Gill Sans MT" w:hAnsi="Gill Sans MT"/>
          <w:sz w:val="28"/>
          <w:szCs w:val="28"/>
        </w:rPr>
      </w:pPr>
      <w:r w:rsidRPr="00EC4565">
        <w:rPr>
          <w:rFonts w:ascii="Gill Sans MT" w:hAnsi="Gill Sans MT"/>
          <w:sz w:val="28"/>
          <w:szCs w:val="28"/>
        </w:rPr>
        <w:t xml:space="preserve">Little is said about how God’s word was received, although visions, dreams &amp; even supernatural transportations (as in the case of Ezekiel) are common mediums. </w:t>
      </w:r>
      <w:proofErr w:type="gramStart"/>
      <w:r w:rsidRPr="00EC4565">
        <w:rPr>
          <w:rFonts w:ascii="Gill Sans MT" w:hAnsi="Gill Sans MT"/>
          <w:sz w:val="28"/>
          <w:szCs w:val="28"/>
        </w:rPr>
        <w:t>Usually</w:t>
      </w:r>
      <w:proofErr w:type="gramEnd"/>
      <w:r w:rsidRPr="00EC4565">
        <w:rPr>
          <w:rFonts w:ascii="Gill Sans MT" w:hAnsi="Gill Sans MT"/>
          <w:sz w:val="28"/>
          <w:szCs w:val="28"/>
        </w:rPr>
        <w:t xml:space="preserve"> we are just told that the word of the Lord “came” to a prophet.</w:t>
      </w:r>
    </w:p>
    <w:p w14:paraId="5C18A4F8" w14:textId="77777777" w:rsidR="00C148A1" w:rsidRPr="00EC4565" w:rsidRDefault="00C148A1" w:rsidP="00C148A1">
      <w:pPr>
        <w:jc w:val="both"/>
        <w:rPr>
          <w:rFonts w:ascii="Gill Sans MT" w:hAnsi="Gill Sans MT"/>
          <w:sz w:val="22"/>
          <w:szCs w:val="22"/>
        </w:rPr>
      </w:pPr>
    </w:p>
    <w:p w14:paraId="387D9E3A" w14:textId="77777777" w:rsidR="00C148A1" w:rsidRPr="00EC4565" w:rsidRDefault="00C148A1" w:rsidP="00C148A1">
      <w:pPr>
        <w:jc w:val="both"/>
        <w:rPr>
          <w:rFonts w:ascii="Gill Sans MT" w:hAnsi="Gill Sans MT"/>
          <w:sz w:val="28"/>
          <w:szCs w:val="28"/>
        </w:rPr>
      </w:pPr>
      <w:r w:rsidRPr="00EC4565">
        <w:rPr>
          <w:rFonts w:ascii="Gill Sans MT" w:hAnsi="Gill Sans MT"/>
          <w:sz w:val="28"/>
          <w:szCs w:val="28"/>
        </w:rPr>
        <w:t>The prophet may be required to carry out a symbolic action – Hosea marries a cultic prostitute; Jeremiah buys a field; Ezekiel lies on his side for 390 days!</w:t>
      </w:r>
    </w:p>
    <w:p w14:paraId="462BF2A2" w14:textId="77777777" w:rsidR="00C148A1" w:rsidRPr="00EC4565" w:rsidRDefault="00C148A1" w:rsidP="00C148A1">
      <w:pPr>
        <w:jc w:val="both"/>
        <w:rPr>
          <w:rFonts w:ascii="Gill Sans MT" w:hAnsi="Gill Sans MT"/>
          <w:sz w:val="22"/>
          <w:szCs w:val="22"/>
        </w:rPr>
      </w:pPr>
    </w:p>
    <w:p w14:paraId="1A351569" w14:textId="5A0C6009" w:rsidR="00C148A1" w:rsidRPr="00EC4565" w:rsidRDefault="00C148A1" w:rsidP="00EC4565">
      <w:pPr>
        <w:jc w:val="both"/>
        <w:rPr>
          <w:rFonts w:ascii="Gill Sans MT" w:hAnsi="Gill Sans MT"/>
          <w:sz w:val="28"/>
          <w:szCs w:val="28"/>
        </w:rPr>
      </w:pPr>
      <w:r w:rsidRPr="00EC4565">
        <w:rPr>
          <w:rFonts w:ascii="Gill Sans MT" w:hAnsi="Gill Sans MT"/>
          <w:sz w:val="28"/>
          <w:szCs w:val="28"/>
        </w:rPr>
        <w:t>The prophet’s authority came from the one who sent him. Jeremiah understands the source of that authority as coming from “</w:t>
      </w:r>
      <w:r w:rsidRPr="00EC4565">
        <w:rPr>
          <w:rFonts w:ascii="Gill Sans MT" w:hAnsi="Gill Sans MT"/>
          <w:i/>
          <w:sz w:val="28"/>
          <w:szCs w:val="28"/>
        </w:rPr>
        <w:t>standing in the council of the Lord</w:t>
      </w:r>
      <w:r w:rsidRPr="00EC4565">
        <w:rPr>
          <w:rFonts w:ascii="Gill Sans MT" w:hAnsi="Gill Sans MT"/>
          <w:sz w:val="28"/>
          <w:szCs w:val="28"/>
        </w:rPr>
        <w:t>” (</w:t>
      </w:r>
      <w:proofErr w:type="spellStart"/>
      <w:r w:rsidRPr="00EC4565">
        <w:rPr>
          <w:rFonts w:ascii="Gill Sans MT" w:hAnsi="Gill Sans MT"/>
          <w:sz w:val="28"/>
          <w:szCs w:val="28"/>
        </w:rPr>
        <w:t>Jer</w:t>
      </w:r>
      <w:proofErr w:type="spellEnd"/>
      <w:r w:rsidRPr="00EC4565">
        <w:rPr>
          <w:rFonts w:ascii="Gill Sans MT" w:hAnsi="Gill Sans MT"/>
          <w:sz w:val="28"/>
          <w:szCs w:val="28"/>
        </w:rPr>
        <w:t xml:space="preserve"> 23:18).</w:t>
      </w:r>
      <w:r w:rsidR="00EC4565">
        <w:rPr>
          <w:rFonts w:ascii="Gill Sans MT" w:hAnsi="Gill Sans MT"/>
          <w:sz w:val="28"/>
          <w:szCs w:val="28"/>
        </w:rPr>
        <w:t xml:space="preserve"> </w:t>
      </w:r>
      <w:r w:rsidRPr="00EC4565">
        <w:rPr>
          <w:rFonts w:ascii="Gill Sans MT" w:hAnsi="Gill Sans MT"/>
          <w:sz w:val="28"/>
          <w:szCs w:val="28"/>
        </w:rPr>
        <w:t>The false prophets who have not stood in the council have not genuinely received a prophetic commissioning &amp; so cannot be true messengers of Yahweh.</w:t>
      </w:r>
      <w:r w:rsidR="00EC4565">
        <w:rPr>
          <w:rFonts w:ascii="Gill Sans MT" w:hAnsi="Gill Sans MT"/>
          <w:sz w:val="28"/>
          <w:szCs w:val="28"/>
        </w:rPr>
        <w:t xml:space="preserve"> </w:t>
      </w:r>
      <w:r w:rsidRPr="00EC4565">
        <w:rPr>
          <w:rFonts w:ascii="Gill Sans MT" w:hAnsi="Gill Sans MT"/>
          <w:sz w:val="28"/>
          <w:szCs w:val="28"/>
        </w:rPr>
        <w:t>Isaiah’s authority comes from the fact that “</w:t>
      </w:r>
      <w:r w:rsidRPr="00EC4565">
        <w:rPr>
          <w:rFonts w:ascii="Gill Sans MT" w:hAnsi="Gill Sans MT"/>
          <w:i/>
          <w:sz w:val="28"/>
          <w:szCs w:val="28"/>
        </w:rPr>
        <w:t>The spirit of the Lord is upon me, because the Lord has anointed me to bring good news to the afflicted”</w:t>
      </w:r>
      <w:r w:rsidRPr="00EC4565">
        <w:rPr>
          <w:rFonts w:ascii="Gill Sans MT" w:hAnsi="Gill Sans MT"/>
          <w:sz w:val="28"/>
          <w:szCs w:val="28"/>
        </w:rPr>
        <w:t xml:space="preserve"> (Is 61:1).</w:t>
      </w:r>
    </w:p>
    <w:p w14:paraId="01831B90" w14:textId="77777777" w:rsidR="00C148A1" w:rsidRPr="00EC4565" w:rsidRDefault="00C148A1" w:rsidP="00C148A1">
      <w:pPr>
        <w:jc w:val="both"/>
        <w:rPr>
          <w:rFonts w:ascii="Gill Sans MT" w:hAnsi="Gill Sans MT"/>
          <w:sz w:val="22"/>
          <w:szCs w:val="22"/>
        </w:rPr>
      </w:pPr>
    </w:p>
    <w:p w14:paraId="1DC5228E" w14:textId="314B8E2E" w:rsidR="00C148A1" w:rsidRPr="00EC4565" w:rsidRDefault="00EC4565" w:rsidP="00C148A1">
      <w:pPr>
        <w:jc w:val="both"/>
        <w:rPr>
          <w:rFonts w:ascii="Gill Sans MT" w:hAnsi="Gill Sans MT"/>
          <w:b/>
          <w:i/>
          <w:sz w:val="28"/>
          <w:szCs w:val="28"/>
        </w:rPr>
      </w:pPr>
      <w:r>
        <w:rPr>
          <w:rFonts w:ascii="Gill Sans MT" w:hAnsi="Gill Sans MT"/>
          <w:b/>
          <w:i/>
          <w:sz w:val="28"/>
          <w:szCs w:val="28"/>
        </w:rPr>
        <w:t>T</w:t>
      </w:r>
      <w:r w:rsidR="00C148A1" w:rsidRPr="00EC4565">
        <w:rPr>
          <w:rFonts w:ascii="Gill Sans MT" w:hAnsi="Gill Sans MT"/>
          <w:b/>
          <w:i/>
          <w:sz w:val="28"/>
          <w:szCs w:val="28"/>
        </w:rPr>
        <w:t>he Historical Setting of the Prophets</w:t>
      </w:r>
    </w:p>
    <w:p w14:paraId="2ECB60C1" w14:textId="77777777" w:rsidR="00C148A1" w:rsidRPr="007C367E" w:rsidRDefault="00C148A1" w:rsidP="00C148A1">
      <w:pPr>
        <w:jc w:val="both"/>
        <w:rPr>
          <w:rFonts w:ascii="Gill Sans MT" w:hAnsi="Gill Sans MT"/>
          <w:b/>
          <w:i/>
          <w:sz w:val="22"/>
          <w:szCs w:val="22"/>
        </w:rPr>
      </w:pPr>
    </w:p>
    <w:p w14:paraId="2CD8E988" w14:textId="0831190D" w:rsidR="00C148A1" w:rsidRPr="007C367E" w:rsidRDefault="00C148A1" w:rsidP="007C367E">
      <w:pPr>
        <w:jc w:val="both"/>
        <w:rPr>
          <w:rFonts w:ascii="Gill Sans MT" w:hAnsi="Gill Sans MT"/>
          <w:sz w:val="28"/>
          <w:szCs w:val="28"/>
        </w:rPr>
      </w:pPr>
      <w:r w:rsidRPr="007C367E">
        <w:rPr>
          <w:rFonts w:ascii="Gill Sans MT" w:hAnsi="Gill Sans MT"/>
          <w:sz w:val="28"/>
          <w:szCs w:val="28"/>
        </w:rPr>
        <w:t>It’s important to know the historical background of the prophets. As we’ve seen, in the Jewish Bible the prophetic books don’t come at the end of the OT (as in Christian Bibles) but in the middle after a group of historical books called “</w:t>
      </w:r>
      <w:r w:rsidR="009622F3">
        <w:rPr>
          <w:rFonts w:ascii="Gill Sans MT" w:hAnsi="Gill Sans MT"/>
          <w:sz w:val="28"/>
          <w:szCs w:val="28"/>
        </w:rPr>
        <w:t>F</w:t>
      </w:r>
      <w:r w:rsidRPr="007C367E">
        <w:rPr>
          <w:rFonts w:ascii="Gill Sans MT" w:hAnsi="Gill Sans MT"/>
          <w:sz w:val="28"/>
          <w:szCs w:val="28"/>
        </w:rPr>
        <w:t xml:space="preserve">ormer </w:t>
      </w:r>
      <w:r w:rsidR="009622F3">
        <w:rPr>
          <w:rFonts w:ascii="Gill Sans MT" w:hAnsi="Gill Sans MT"/>
          <w:sz w:val="28"/>
          <w:szCs w:val="28"/>
        </w:rPr>
        <w:t>P</w:t>
      </w:r>
      <w:r w:rsidRPr="007C367E">
        <w:rPr>
          <w:rFonts w:ascii="Gill Sans MT" w:hAnsi="Gill Sans MT"/>
          <w:sz w:val="28"/>
          <w:szCs w:val="28"/>
        </w:rPr>
        <w:t>rophets” (Joshua, Judges, Samuel &amp; Kings).</w:t>
      </w:r>
      <w:r w:rsidR="007C367E">
        <w:rPr>
          <w:rFonts w:ascii="Gill Sans MT" w:hAnsi="Gill Sans MT"/>
          <w:sz w:val="28"/>
          <w:szCs w:val="28"/>
        </w:rPr>
        <w:t xml:space="preserve"> </w:t>
      </w:r>
      <w:r w:rsidRPr="007C367E">
        <w:rPr>
          <w:rFonts w:ascii="Gill Sans MT" w:hAnsi="Gill Sans MT"/>
          <w:sz w:val="28"/>
          <w:szCs w:val="28"/>
        </w:rPr>
        <w:t>One reason for this was to encourage readers of the prophets to become familiar with the history of the people the prophets spoke to before turning to the prophetic books themselves.</w:t>
      </w:r>
    </w:p>
    <w:p w14:paraId="1883C2CD" w14:textId="77777777" w:rsidR="00C148A1" w:rsidRPr="007C367E" w:rsidRDefault="00C148A1" w:rsidP="00C148A1">
      <w:pPr>
        <w:jc w:val="both"/>
        <w:rPr>
          <w:rFonts w:ascii="Gill Sans MT" w:hAnsi="Gill Sans MT"/>
          <w:sz w:val="22"/>
          <w:szCs w:val="22"/>
        </w:rPr>
      </w:pPr>
    </w:p>
    <w:p w14:paraId="31D6924F" w14:textId="5FA69258" w:rsidR="00C148A1" w:rsidRPr="007C367E" w:rsidRDefault="00C148A1" w:rsidP="007C367E">
      <w:pPr>
        <w:jc w:val="both"/>
        <w:rPr>
          <w:rFonts w:ascii="Gill Sans MT" w:hAnsi="Gill Sans MT"/>
          <w:sz w:val="28"/>
          <w:szCs w:val="28"/>
        </w:rPr>
      </w:pPr>
      <w:r w:rsidRPr="007C367E">
        <w:rPr>
          <w:rFonts w:ascii="Gill Sans MT" w:hAnsi="Gill Sans MT"/>
          <w:sz w:val="28"/>
          <w:szCs w:val="28"/>
        </w:rPr>
        <w:t xml:space="preserve">This was also the reason behind the references at the start of the books to the kings who ruled when the prophet was active. Only if </w:t>
      </w:r>
      <w:r w:rsidR="009622F3">
        <w:rPr>
          <w:rFonts w:ascii="Gill Sans MT" w:hAnsi="Gill Sans MT"/>
          <w:sz w:val="28"/>
          <w:szCs w:val="28"/>
        </w:rPr>
        <w:t>one</w:t>
      </w:r>
      <w:r w:rsidRPr="007C367E">
        <w:rPr>
          <w:rFonts w:ascii="Gill Sans MT" w:hAnsi="Gill Sans MT"/>
          <w:sz w:val="28"/>
          <w:szCs w:val="28"/>
        </w:rPr>
        <w:t xml:space="preserve"> know</w:t>
      </w:r>
      <w:r w:rsidR="009622F3">
        <w:rPr>
          <w:rFonts w:ascii="Gill Sans MT" w:hAnsi="Gill Sans MT"/>
          <w:sz w:val="28"/>
          <w:szCs w:val="28"/>
        </w:rPr>
        <w:t>s</w:t>
      </w:r>
      <w:r w:rsidRPr="007C367E">
        <w:rPr>
          <w:rFonts w:ascii="Gill Sans MT" w:hAnsi="Gill Sans MT"/>
          <w:sz w:val="28"/>
          <w:szCs w:val="28"/>
        </w:rPr>
        <w:t xml:space="preserve"> what was going on in Israel when these kings ruled (as told in the preceding histories) will </w:t>
      </w:r>
      <w:r w:rsidR="009622F3">
        <w:rPr>
          <w:rFonts w:ascii="Gill Sans MT" w:hAnsi="Gill Sans MT"/>
          <w:sz w:val="28"/>
          <w:szCs w:val="28"/>
        </w:rPr>
        <w:t>one</w:t>
      </w:r>
      <w:r w:rsidRPr="007C367E">
        <w:rPr>
          <w:rFonts w:ascii="Gill Sans MT" w:hAnsi="Gill Sans MT"/>
          <w:sz w:val="28"/>
          <w:szCs w:val="28"/>
        </w:rPr>
        <w:t xml:space="preserve"> fully understand what the prophets were saying.</w:t>
      </w:r>
    </w:p>
    <w:p w14:paraId="0FB7B526" w14:textId="77777777" w:rsidR="00C148A1" w:rsidRPr="007C367E" w:rsidRDefault="00C148A1" w:rsidP="00C148A1">
      <w:pPr>
        <w:jc w:val="both"/>
        <w:rPr>
          <w:rFonts w:ascii="Gill Sans MT" w:hAnsi="Gill Sans MT"/>
          <w:sz w:val="22"/>
          <w:szCs w:val="22"/>
        </w:rPr>
      </w:pPr>
    </w:p>
    <w:p w14:paraId="15AD1B1E" w14:textId="77777777" w:rsidR="00C148A1" w:rsidRPr="007C367E" w:rsidRDefault="00C148A1" w:rsidP="00C148A1">
      <w:pPr>
        <w:jc w:val="both"/>
        <w:rPr>
          <w:rFonts w:ascii="Gill Sans MT" w:hAnsi="Gill Sans MT"/>
          <w:sz w:val="28"/>
          <w:szCs w:val="28"/>
        </w:rPr>
      </w:pPr>
      <w:r w:rsidRPr="007C367E">
        <w:rPr>
          <w:rFonts w:ascii="Gill Sans MT" w:hAnsi="Gill Sans MT"/>
          <w:sz w:val="28"/>
          <w:szCs w:val="28"/>
        </w:rPr>
        <w:t>The prophets are firmly rooted in their time &amp; were called by God to meet a crisis.</w:t>
      </w:r>
    </w:p>
    <w:p w14:paraId="2CF61D19" w14:textId="77777777" w:rsidR="00C148A1" w:rsidRPr="007C367E" w:rsidRDefault="00C148A1" w:rsidP="00C148A1">
      <w:pPr>
        <w:numPr>
          <w:ilvl w:val="0"/>
          <w:numId w:val="6"/>
        </w:numPr>
        <w:tabs>
          <w:tab w:val="clear" w:pos="720"/>
          <w:tab w:val="num" w:pos="360"/>
        </w:tabs>
        <w:ind w:left="360"/>
        <w:jc w:val="both"/>
        <w:rPr>
          <w:rFonts w:ascii="Gill Sans MT" w:hAnsi="Gill Sans MT"/>
          <w:sz w:val="28"/>
          <w:szCs w:val="28"/>
        </w:rPr>
      </w:pPr>
      <w:r w:rsidRPr="007C367E">
        <w:rPr>
          <w:rFonts w:ascii="Gill Sans MT" w:hAnsi="Gill Sans MT"/>
          <w:sz w:val="28"/>
          <w:szCs w:val="28"/>
        </w:rPr>
        <w:t xml:space="preserve">Samuel stands at the transition between the union of tribes &amp; the </w:t>
      </w:r>
      <w:proofErr w:type="gramStart"/>
      <w:r w:rsidRPr="007C367E">
        <w:rPr>
          <w:rFonts w:ascii="Gill Sans MT" w:hAnsi="Gill Sans MT"/>
          <w:sz w:val="28"/>
          <w:szCs w:val="28"/>
        </w:rPr>
        <w:t>monarchy;</w:t>
      </w:r>
      <w:proofErr w:type="gramEnd"/>
    </w:p>
    <w:p w14:paraId="78C721B1" w14:textId="77777777" w:rsidR="00C148A1" w:rsidRPr="007C367E" w:rsidRDefault="00C148A1" w:rsidP="00C148A1">
      <w:pPr>
        <w:numPr>
          <w:ilvl w:val="0"/>
          <w:numId w:val="6"/>
        </w:numPr>
        <w:tabs>
          <w:tab w:val="clear" w:pos="720"/>
          <w:tab w:val="num" w:pos="360"/>
        </w:tabs>
        <w:ind w:left="360"/>
        <w:jc w:val="both"/>
        <w:rPr>
          <w:rFonts w:ascii="Gill Sans MT" w:hAnsi="Gill Sans MT"/>
          <w:sz w:val="28"/>
          <w:szCs w:val="28"/>
        </w:rPr>
      </w:pPr>
      <w:r w:rsidRPr="007C367E">
        <w:rPr>
          <w:rFonts w:ascii="Gill Sans MT" w:hAnsi="Gill Sans MT"/>
          <w:sz w:val="28"/>
          <w:szCs w:val="28"/>
        </w:rPr>
        <w:t xml:space="preserve">Amos confronts a time when financial affluence had undermined the moral &amp; religious life of the </w:t>
      </w:r>
      <w:proofErr w:type="gramStart"/>
      <w:r w:rsidRPr="007C367E">
        <w:rPr>
          <w:rFonts w:ascii="Gill Sans MT" w:hAnsi="Gill Sans MT"/>
          <w:sz w:val="28"/>
          <w:szCs w:val="28"/>
        </w:rPr>
        <w:t>nation;</w:t>
      </w:r>
      <w:proofErr w:type="gramEnd"/>
    </w:p>
    <w:p w14:paraId="0A648CCC" w14:textId="77777777" w:rsidR="00C148A1" w:rsidRPr="007C367E" w:rsidRDefault="00C148A1" w:rsidP="00C148A1">
      <w:pPr>
        <w:numPr>
          <w:ilvl w:val="0"/>
          <w:numId w:val="6"/>
        </w:numPr>
        <w:tabs>
          <w:tab w:val="clear" w:pos="720"/>
          <w:tab w:val="num" w:pos="360"/>
        </w:tabs>
        <w:ind w:left="360"/>
        <w:jc w:val="both"/>
        <w:rPr>
          <w:rFonts w:ascii="Gill Sans MT" w:hAnsi="Gill Sans MT"/>
          <w:sz w:val="28"/>
          <w:szCs w:val="28"/>
        </w:rPr>
      </w:pPr>
      <w:r w:rsidRPr="007C367E">
        <w:rPr>
          <w:rFonts w:ascii="Gill Sans MT" w:hAnsi="Gill Sans MT"/>
          <w:sz w:val="28"/>
          <w:szCs w:val="28"/>
        </w:rPr>
        <w:t xml:space="preserve">Jeremiah &amp; Ezekiel experience the fall of </w:t>
      </w:r>
      <w:smartTag w:uri="urn:schemas-microsoft-com:office:smarttags" w:element="place">
        <w:smartTag w:uri="urn:schemas-microsoft-com:office:smarttags" w:element="City">
          <w:r w:rsidRPr="007C367E">
            <w:rPr>
              <w:rFonts w:ascii="Gill Sans MT" w:hAnsi="Gill Sans MT"/>
              <w:sz w:val="28"/>
              <w:szCs w:val="28"/>
            </w:rPr>
            <w:t>Jerusalem</w:t>
          </w:r>
        </w:smartTag>
      </w:smartTag>
      <w:r w:rsidRPr="007C367E">
        <w:rPr>
          <w:rFonts w:ascii="Gill Sans MT" w:hAnsi="Gill Sans MT"/>
          <w:sz w:val="28"/>
          <w:szCs w:val="28"/>
        </w:rPr>
        <w:t xml:space="preserve"> &amp; the years of exile.</w:t>
      </w:r>
    </w:p>
    <w:p w14:paraId="4E7A2D93" w14:textId="77777777" w:rsidR="00C148A1" w:rsidRPr="007C367E" w:rsidRDefault="00C148A1" w:rsidP="00C148A1">
      <w:pPr>
        <w:jc w:val="both"/>
        <w:rPr>
          <w:rFonts w:ascii="Gill Sans MT" w:hAnsi="Gill Sans MT"/>
          <w:sz w:val="22"/>
          <w:szCs w:val="22"/>
        </w:rPr>
      </w:pPr>
    </w:p>
    <w:p w14:paraId="53C30FC6" w14:textId="77777777" w:rsidR="009622F3" w:rsidRDefault="00C148A1" w:rsidP="00C148A1">
      <w:pPr>
        <w:jc w:val="both"/>
        <w:rPr>
          <w:rFonts w:ascii="Gill Sans MT" w:hAnsi="Gill Sans MT"/>
          <w:sz w:val="28"/>
          <w:szCs w:val="28"/>
        </w:rPr>
      </w:pPr>
      <w:r w:rsidRPr="007C367E">
        <w:rPr>
          <w:rFonts w:ascii="Gill Sans MT" w:hAnsi="Gill Sans MT"/>
          <w:sz w:val="28"/>
          <w:szCs w:val="28"/>
        </w:rPr>
        <w:t>The prophets see the present in terms of the past &amp; the future. They are</w:t>
      </w:r>
    </w:p>
    <w:p w14:paraId="0770D828" w14:textId="7D41037B" w:rsidR="00C148A1" w:rsidRPr="007C367E" w:rsidRDefault="00C148A1" w:rsidP="00C148A1">
      <w:pPr>
        <w:jc w:val="both"/>
        <w:rPr>
          <w:rFonts w:ascii="Gill Sans MT" w:hAnsi="Gill Sans MT"/>
          <w:sz w:val="28"/>
          <w:szCs w:val="28"/>
        </w:rPr>
      </w:pPr>
      <w:r w:rsidRPr="007C367E">
        <w:rPr>
          <w:rFonts w:ascii="Gill Sans MT" w:hAnsi="Gill Sans MT"/>
          <w:sz w:val="28"/>
          <w:szCs w:val="28"/>
        </w:rPr>
        <w:lastRenderedPageBreak/>
        <w:t>clear that Israel’s failings in the past have led to their present circumstances, but they offer hope for the future.</w:t>
      </w:r>
      <w:r w:rsidR="007C367E">
        <w:rPr>
          <w:rFonts w:ascii="Gill Sans MT" w:hAnsi="Gill Sans MT"/>
          <w:sz w:val="28"/>
          <w:szCs w:val="28"/>
        </w:rPr>
        <w:t xml:space="preserve"> </w:t>
      </w:r>
      <w:r w:rsidRPr="007C367E">
        <w:rPr>
          <w:rFonts w:ascii="Gill Sans MT" w:hAnsi="Gill Sans MT"/>
          <w:sz w:val="28"/>
          <w:szCs w:val="28"/>
        </w:rPr>
        <w:t>Repentance &amp; an understanding of how Israel has failed in the past are crucial if the disaster of the exile is not to be repeated.</w:t>
      </w:r>
    </w:p>
    <w:p w14:paraId="0F2133FA" w14:textId="77777777" w:rsidR="00C148A1" w:rsidRPr="007C367E" w:rsidRDefault="00C148A1" w:rsidP="00C148A1">
      <w:pPr>
        <w:jc w:val="both"/>
        <w:rPr>
          <w:rFonts w:ascii="Gill Sans MT" w:hAnsi="Gill Sans MT"/>
          <w:sz w:val="22"/>
          <w:szCs w:val="22"/>
        </w:rPr>
      </w:pPr>
    </w:p>
    <w:p w14:paraId="07D3AF34" w14:textId="77777777" w:rsidR="00C148A1" w:rsidRPr="007C367E" w:rsidRDefault="00C148A1" w:rsidP="00C148A1">
      <w:pPr>
        <w:jc w:val="both"/>
        <w:rPr>
          <w:rFonts w:ascii="Gill Sans MT" w:hAnsi="Gill Sans MT"/>
          <w:sz w:val="28"/>
          <w:szCs w:val="28"/>
        </w:rPr>
      </w:pPr>
      <w:r w:rsidRPr="007C367E">
        <w:rPr>
          <w:rFonts w:ascii="Gill Sans MT" w:hAnsi="Gill Sans MT"/>
          <w:sz w:val="28"/>
          <w:szCs w:val="28"/>
        </w:rPr>
        <w:t xml:space="preserve">A brief word on </w:t>
      </w:r>
      <w:r w:rsidRPr="007C367E">
        <w:rPr>
          <w:rFonts w:ascii="Gill Sans MT" w:hAnsi="Gill Sans MT"/>
          <w:b/>
          <w:i/>
          <w:sz w:val="28"/>
          <w:szCs w:val="28"/>
        </w:rPr>
        <w:t>the historical books</w:t>
      </w:r>
      <w:r w:rsidRPr="007C367E">
        <w:rPr>
          <w:rFonts w:ascii="Gill Sans MT" w:hAnsi="Gill Sans MT"/>
          <w:sz w:val="28"/>
          <w:szCs w:val="28"/>
        </w:rPr>
        <w:t xml:space="preserve"> &amp; what they tell us about the historical setting of the prophets.</w:t>
      </w:r>
    </w:p>
    <w:p w14:paraId="5EF505E7" w14:textId="77777777" w:rsidR="00C148A1" w:rsidRPr="007C367E" w:rsidRDefault="00C148A1" w:rsidP="00C148A1">
      <w:pPr>
        <w:jc w:val="both"/>
        <w:rPr>
          <w:rFonts w:ascii="Gill Sans MT" w:hAnsi="Gill Sans MT"/>
          <w:sz w:val="22"/>
          <w:szCs w:val="22"/>
        </w:rPr>
      </w:pPr>
    </w:p>
    <w:p w14:paraId="750396FB" w14:textId="47ADADD2" w:rsidR="00C148A1" w:rsidRPr="007C367E" w:rsidRDefault="00C148A1" w:rsidP="007C367E">
      <w:pPr>
        <w:jc w:val="both"/>
        <w:rPr>
          <w:rFonts w:ascii="Gill Sans MT" w:hAnsi="Gill Sans MT"/>
          <w:sz w:val="28"/>
          <w:szCs w:val="28"/>
        </w:rPr>
      </w:pPr>
      <w:r w:rsidRPr="007C367E">
        <w:rPr>
          <w:rFonts w:ascii="Gill Sans MT" w:hAnsi="Gill Sans MT"/>
          <w:sz w:val="28"/>
          <w:szCs w:val="28"/>
        </w:rPr>
        <w:t>The historical setting of most of the prophets is told in 2 Kings. The book comes immediately before the collection of the prophets. But 2 Kings doesn’t stand on its own. It’s the final part of a larger historical narrative that begins in Joshua &amp; continues in Judges, 1 &amp; 2 Samuel &amp; 1 Kings.</w:t>
      </w:r>
      <w:r w:rsidR="007C367E">
        <w:rPr>
          <w:rFonts w:ascii="Gill Sans MT" w:hAnsi="Gill Sans MT"/>
          <w:sz w:val="28"/>
          <w:szCs w:val="28"/>
        </w:rPr>
        <w:t xml:space="preserve"> </w:t>
      </w:r>
      <w:r w:rsidRPr="007C367E">
        <w:rPr>
          <w:rFonts w:ascii="Gill Sans MT" w:hAnsi="Gill Sans MT"/>
          <w:sz w:val="28"/>
          <w:szCs w:val="28"/>
        </w:rPr>
        <w:t>All these books are similar in style &amp; theology to the book immediately before them viz. Deuteronomy. Some suggest Deuteronomy may have been part of the sweeping historical overview &amp; was a kind of preface or introduction to it.</w:t>
      </w:r>
    </w:p>
    <w:p w14:paraId="25C41458" w14:textId="77777777" w:rsidR="00C148A1" w:rsidRPr="007C367E" w:rsidRDefault="00C148A1" w:rsidP="00C148A1">
      <w:pPr>
        <w:jc w:val="both"/>
        <w:rPr>
          <w:rFonts w:ascii="Gill Sans MT" w:hAnsi="Gill Sans MT"/>
          <w:sz w:val="22"/>
          <w:szCs w:val="22"/>
        </w:rPr>
      </w:pPr>
    </w:p>
    <w:p w14:paraId="3741135D" w14:textId="410C773F" w:rsidR="00C148A1" w:rsidRPr="007C367E" w:rsidRDefault="00C148A1" w:rsidP="007C367E">
      <w:pPr>
        <w:jc w:val="both"/>
        <w:rPr>
          <w:rFonts w:ascii="Gill Sans MT" w:hAnsi="Gill Sans MT"/>
          <w:sz w:val="28"/>
          <w:szCs w:val="28"/>
        </w:rPr>
      </w:pPr>
      <w:r w:rsidRPr="007C367E">
        <w:rPr>
          <w:rFonts w:ascii="Gill Sans MT" w:hAnsi="Gill Sans MT"/>
          <w:sz w:val="28"/>
          <w:szCs w:val="28"/>
        </w:rPr>
        <w:t xml:space="preserve">In other </w:t>
      </w:r>
      <w:proofErr w:type="gramStart"/>
      <w:r w:rsidRPr="007C367E">
        <w:rPr>
          <w:rFonts w:ascii="Gill Sans MT" w:hAnsi="Gill Sans MT"/>
          <w:sz w:val="28"/>
          <w:szCs w:val="28"/>
        </w:rPr>
        <w:t>words</w:t>
      </w:r>
      <w:proofErr w:type="gramEnd"/>
      <w:r w:rsidRPr="007C367E">
        <w:rPr>
          <w:rFonts w:ascii="Gill Sans MT" w:hAnsi="Gill Sans MT"/>
          <w:sz w:val="28"/>
          <w:szCs w:val="28"/>
        </w:rPr>
        <w:t xml:space="preserve"> Deuteronomy, Joshua, Judges, Samuel &amp; Kings were originally meant to be read as a single, continuous history telling the story of Israel from the days of its founder-prophet, Moses (13</w:t>
      </w:r>
      <w:r w:rsidRPr="007C367E">
        <w:rPr>
          <w:rFonts w:ascii="Gill Sans MT" w:hAnsi="Gill Sans MT"/>
          <w:sz w:val="28"/>
          <w:szCs w:val="28"/>
          <w:vertAlign w:val="superscript"/>
        </w:rPr>
        <w:t>th</w:t>
      </w:r>
      <w:r w:rsidR="009622F3">
        <w:rPr>
          <w:rFonts w:ascii="Gill Sans MT" w:hAnsi="Gill Sans MT"/>
          <w:sz w:val="28"/>
          <w:szCs w:val="28"/>
        </w:rPr>
        <w:t xml:space="preserve"> cent.</w:t>
      </w:r>
      <w:r w:rsidRPr="007C367E">
        <w:rPr>
          <w:rFonts w:ascii="Gill Sans MT" w:hAnsi="Gill Sans MT"/>
          <w:sz w:val="28"/>
          <w:szCs w:val="28"/>
        </w:rPr>
        <w:t>), to the point in time when the authors of this historical overview were themselves probably living (the aftermath of the destruction of Jerusalem in 586 BC</w:t>
      </w:r>
      <w:r w:rsidR="009622F3">
        <w:rPr>
          <w:rFonts w:ascii="Gill Sans MT" w:hAnsi="Gill Sans MT"/>
          <w:sz w:val="28"/>
          <w:szCs w:val="28"/>
        </w:rPr>
        <w:t>E</w:t>
      </w:r>
      <w:r w:rsidRPr="007C367E">
        <w:rPr>
          <w:rFonts w:ascii="Gill Sans MT" w:hAnsi="Gill Sans MT"/>
          <w:sz w:val="28"/>
          <w:szCs w:val="28"/>
        </w:rPr>
        <w:t>, as told in the history’s final chapter, 1 Kgs 24).</w:t>
      </w:r>
    </w:p>
    <w:p w14:paraId="5690BB0A" w14:textId="77777777" w:rsidR="00C148A1" w:rsidRPr="007C367E" w:rsidRDefault="00C148A1" w:rsidP="00C148A1">
      <w:pPr>
        <w:jc w:val="both"/>
        <w:rPr>
          <w:rFonts w:ascii="Gill Sans MT" w:hAnsi="Gill Sans MT"/>
          <w:sz w:val="22"/>
          <w:szCs w:val="22"/>
        </w:rPr>
      </w:pPr>
    </w:p>
    <w:p w14:paraId="6770D94D" w14:textId="04175C42" w:rsidR="00C148A1" w:rsidRPr="007C367E" w:rsidRDefault="00C148A1" w:rsidP="007C367E">
      <w:pPr>
        <w:jc w:val="both"/>
        <w:rPr>
          <w:rFonts w:ascii="Gill Sans MT" w:hAnsi="Gill Sans MT"/>
          <w:sz w:val="28"/>
          <w:szCs w:val="28"/>
        </w:rPr>
      </w:pPr>
      <w:r w:rsidRPr="007C367E">
        <w:rPr>
          <w:rFonts w:ascii="Gill Sans MT" w:hAnsi="Gill Sans MT"/>
          <w:sz w:val="28"/>
          <w:szCs w:val="28"/>
        </w:rPr>
        <w:t xml:space="preserve">Because Deuteronomy seems to be the anchor for this larger work, not just introducing it, but </w:t>
      </w:r>
      <w:r w:rsidR="009622F3">
        <w:rPr>
          <w:rFonts w:ascii="Gill Sans MT" w:hAnsi="Gill Sans MT"/>
          <w:sz w:val="28"/>
          <w:szCs w:val="28"/>
        </w:rPr>
        <w:t>providing</w:t>
      </w:r>
      <w:r w:rsidRPr="007C367E">
        <w:rPr>
          <w:rFonts w:ascii="Gill Sans MT" w:hAnsi="Gill Sans MT"/>
          <w:sz w:val="28"/>
          <w:szCs w:val="28"/>
        </w:rPr>
        <w:t xml:space="preserve"> its basic themes, this history came to be called </w:t>
      </w:r>
      <w:r w:rsidRPr="007C367E">
        <w:rPr>
          <w:rFonts w:ascii="Gill Sans MT" w:hAnsi="Gill Sans MT"/>
          <w:b/>
          <w:i/>
          <w:sz w:val="28"/>
          <w:szCs w:val="28"/>
        </w:rPr>
        <w:t>the Deuteronomistic history.</w:t>
      </w:r>
      <w:r w:rsidR="007C367E">
        <w:rPr>
          <w:rFonts w:ascii="Gill Sans MT" w:hAnsi="Gill Sans MT"/>
          <w:b/>
          <w:i/>
          <w:sz w:val="28"/>
          <w:szCs w:val="28"/>
        </w:rPr>
        <w:t xml:space="preserve"> </w:t>
      </w:r>
      <w:r w:rsidRPr="007C367E">
        <w:rPr>
          <w:rFonts w:ascii="Gill Sans MT" w:hAnsi="Gill Sans MT"/>
          <w:sz w:val="28"/>
          <w:szCs w:val="28"/>
        </w:rPr>
        <w:t>Those who compiled this amazing historical overview had some strong views.</w:t>
      </w:r>
    </w:p>
    <w:p w14:paraId="6F4D3AE8" w14:textId="77777777" w:rsidR="00C148A1" w:rsidRPr="007C367E" w:rsidRDefault="00C148A1" w:rsidP="00C148A1">
      <w:pPr>
        <w:jc w:val="both"/>
        <w:rPr>
          <w:rFonts w:ascii="Gill Sans MT" w:hAnsi="Gill Sans MT"/>
          <w:sz w:val="22"/>
          <w:szCs w:val="22"/>
        </w:rPr>
      </w:pPr>
    </w:p>
    <w:p w14:paraId="285FCE17" w14:textId="561B35CE" w:rsidR="00C148A1" w:rsidRPr="007C367E" w:rsidRDefault="00C148A1" w:rsidP="007C367E">
      <w:pPr>
        <w:jc w:val="both"/>
        <w:rPr>
          <w:rFonts w:ascii="Gill Sans MT" w:hAnsi="Gill Sans MT"/>
          <w:sz w:val="28"/>
          <w:szCs w:val="28"/>
        </w:rPr>
      </w:pPr>
      <w:r w:rsidRPr="007C367E">
        <w:rPr>
          <w:rFonts w:ascii="Gill Sans MT" w:hAnsi="Gill Sans MT"/>
          <w:sz w:val="28"/>
          <w:szCs w:val="28"/>
        </w:rPr>
        <w:t>In the opening book (Deut.) the founder-prophet Moses is the main figure. Almost the whole book is made up of his speeches to the Israelite people as they stood on the threshold of their new homeland, Canaan</w:t>
      </w:r>
      <w:r w:rsidR="007C367E">
        <w:rPr>
          <w:rFonts w:ascii="Gill Sans MT" w:hAnsi="Gill Sans MT"/>
          <w:sz w:val="28"/>
          <w:szCs w:val="28"/>
        </w:rPr>
        <w:t xml:space="preserve">. </w:t>
      </w:r>
      <w:r w:rsidRPr="007C367E">
        <w:rPr>
          <w:rFonts w:ascii="Gill Sans MT" w:hAnsi="Gill Sans MT"/>
          <w:sz w:val="28"/>
          <w:szCs w:val="28"/>
        </w:rPr>
        <w:t xml:space="preserve">He reminds them of how God led their ancestors, brought them out of Egypt &amp; made a covenant with them at Horeb (ch.1-11); He stresses how important it is that they love </w:t>
      </w:r>
      <w:proofErr w:type="gramStart"/>
      <w:r w:rsidRPr="007C367E">
        <w:rPr>
          <w:rFonts w:ascii="Gill Sans MT" w:hAnsi="Gill Sans MT"/>
          <w:sz w:val="28"/>
          <w:szCs w:val="28"/>
        </w:rPr>
        <w:t>God &amp; obey</w:t>
      </w:r>
      <w:proofErr w:type="gramEnd"/>
      <w:r w:rsidRPr="007C367E">
        <w:rPr>
          <w:rFonts w:ascii="Gill Sans MT" w:hAnsi="Gill Sans MT"/>
          <w:sz w:val="28"/>
          <w:szCs w:val="28"/>
        </w:rPr>
        <w:t xml:space="preserve"> his laws (12-26) so that they might truly be his people &amp; he might bless &amp; not curse them in the land they are going to (27-28).</w:t>
      </w:r>
      <w:r w:rsidR="007C367E">
        <w:rPr>
          <w:rFonts w:ascii="Gill Sans MT" w:hAnsi="Gill Sans MT"/>
          <w:sz w:val="28"/>
          <w:szCs w:val="28"/>
        </w:rPr>
        <w:t xml:space="preserve"> </w:t>
      </w:r>
      <w:r w:rsidRPr="007C367E">
        <w:rPr>
          <w:rFonts w:ascii="Gill Sans MT" w:hAnsi="Gill Sans MT"/>
          <w:sz w:val="28"/>
          <w:szCs w:val="28"/>
        </w:rPr>
        <w:t>These convictions underpin the Deuteronomistic historical overview.</w:t>
      </w:r>
    </w:p>
    <w:p w14:paraId="7E720B90" w14:textId="77777777" w:rsidR="00C148A1" w:rsidRPr="007C367E" w:rsidRDefault="00C148A1" w:rsidP="00C148A1">
      <w:pPr>
        <w:jc w:val="both"/>
        <w:rPr>
          <w:rFonts w:ascii="Gill Sans MT" w:hAnsi="Gill Sans MT"/>
          <w:sz w:val="22"/>
          <w:szCs w:val="22"/>
        </w:rPr>
      </w:pPr>
    </w:p>
    <w:p w14:paraId="32D176FE" w14:textId="77777777" w:rsidR="009622F3" w:rsidRDefault="00C148A1" w:rsidP="007C367E">
      <w:pPr>
        <w:jc w:val="both"/>
        <w:rPr>
          <w:rFonts w:ascii="Gill Sans MT" w:hAnsi="Gill Sans MT"/>
          <w:sz w:val="28"/>
          <w:szCs w:val="28"/>
        </w:rPr>
      </w:pPr>
      <w:r w:rsidRPr="007C367E">
        <w:rPr>
          <w:rFonts w:ascii="Gill Sans MT" w:hAnsi="Gill Sans MT"/>
          <w:sz w:val="28"/>
          <w:szCs w:val="28"/>
        </w:rPr>
        <w:t xml:space="preserve">Joshua &amp; Judges trace the story of </w:t>
      </w:r>
      <w:smartTag w:uri="urn:schemas-microsoft-com:office:smarttags" w:element="country-region">
        <w:smartTag w:uri="urn:schemas-microsoft-com:office:smarttags" w:element="place">
          <w:r w:rsidRPr="007C367E">
            <w:rPr>
              <w:rFonts w:ascii="Gill Sans MT" w:hAnsi="Gill Sans MT"/>
              <w:sz w:val="28"/>
              <w:szCs w:val="28"/>
            </w:rPr>
            <w:t>Israel</w:t>
          </w:r>
        </w:smartTag>
      </w:smartTag>
      <w:r w:rsidRPr="007C367E">
        <w:rPr>
          <w:rFonts w:ascii="Gill Sans MT" w:hAnsi="Gill Sans MT"/>
          <w:sz w:val="28"/>
          <w:szCs w:val="28"/>
        </w:rPr>
        <w:t>’s entry into Canaan-Palestine &amp; how marvellously God helped them.</w:t>
      </w:r>
      <w:r w:rsidR="007C367E">
        <w:rPr>
          <w:rFonts w:ascii="Gill Sans MT" w:hAnsi="Gill Sans MT"/>
          <w:sz w:val="28"/>
          <w:szCs w:val="28"/>
        </w:rPr>
        <w:t xml:space="preserve"> </w:t>
      </w:r>
      <w:r w:rsidRPr="007C367E">
        <w:rPr>
          <w:rFonts w:ascii="Gill Sans MT" w:hAnsi="Gill Sans MT"/>
          <w:sz w:val="28"/>
          <w:szCs w:val="28"/>
        </w:rPr>
        <w:t>The theme hammered home here is the conviction that Israel is no ordinary people, it is a community set apart by YHWH for a way of life that brings blessing if followed, but if forgotten or rejected, can lead to terrible disasters (including being thrown out of</w:t>
      </w:r>
    </w:p>
    <w:p w14:paraId="1C4E596B" w14:textId="28CEAC51" w:rsidR="00C148A1" w:rsidRPr="007C367E" w:rsidRDefault="00C148A1" w:rsidP="007C367E">
      <w:pPr>
        <w:jc w:val="both"/>
        <w:rPr>
          <w:rFonts w:ascii="Gill Sans MT" w:hAnsi="Gill Sans MT"/>
          <w:sz w:val="28"/>
          <w:szCs w:val="28"/>
        </w:rPr>
      </w:pPr>
      <w:r w:rsidRPr="007C367E">
        <w:rPr>
          <w:rFonts w:ascii="Gill Sans MT" w:hAnsi="Gill Sans MT"/>
          <w:sz w:val="28"/>
          <w:szCs w:val="28"/>
        </w:rPr>
        <w:lastRenderedPageBreak/>
        <w:t>their land).</w:t>
      </w:r>
    </w:p>
    <w:p w14:paraId="04C925F5" w14:textId="77777777" w:rsidR="00C148A1" w:rsidRPr="007C367E" w:rsidRDefault="00C148A1" w:rsidP="00C148A1">
      <w:pPr>
        <w:jc w:val="both"/>
        <w:rPr>
          <w:rFonts w:ascii="Gill Sans MT" w:hAnsi="Gill Sans MT"/>
          <w:sz w:val="22"/>
          <w:szCs w:val="22"/>
        </w:rPr>
      </w:pPr>
    </w:p>
    <w:p w14:paraId="5A1FD28F" w14:textId="43BE0214" w:rsidR="00C148A1" w:rsidRPr="007C367E" w:rsidRDefault="00C148A1" w:rsidP="009622F3">
      <w:pPr>
        <w:jc w:val="both"/>
        <w:rPr>
          <w:rFonts w:ascii="Gill Sans MT" w:hAnsi="Gill Sans MT"/>
          <w:sz w:val="28"/>
          <w:szCs w:val="28"/>
        </w:rPr>
      </w:pPr>
      <w:r w:rsidRPr="007C367E">
        <w:rPr>
          <w:rFonts w:ascii="Gill Sans MT" w:hAnsi="Gill Sans MT"/>
          <w:sz w:val="28"/>
          <w:szCs w:val="28"/>
        </w:rPr>
        <w:t>1 &amp; 2 Samuel sees another set of convictions emerge. These books mainly deal with the start of kingship in Israel &amp; the amazing rise of David &amp; the Davidic kings.</w:t>
      </w:r>
      <w:r w:rsidR="009622F3">
        <w:rPr>
          <w:rFonts w:ascii="Gill Sans MT" w:hAnsi="Gill Sans MT"/>
          <w:sz w:val="28"/>
          <w:szCs w:val="28"/>
        </w:rPr>
        <w:t xml:space="preserve"> </w:t>
      </w:r>
      <w:r w:rsidRPr="007C367E">
        <w:rPr>
          <w:rFonts w:ascii="Gill Sans MT" w:hAnsi="Gill Sans MT"/>
          <w:sz w:val="28"/>
          <w:szCs w:val="28"/>
        </w:rPr>
        <w:t>The Deuteronomists tell us that through David YHWH not only delivered Israel from the Philistines &amp; brought them unprecedented prosperity &amp; power but graced his people with yet another covenant (in addition to the one through Moses at Sinai</w:t>
      </w:r>
      <w:r w:rsidR="009622F3">
        <w:rPr>
          <w:rFonts w:ascii="Gill Sans MT" w:hAnsi="Gill Sans MT"/>
          <w:sz w:val="28"/>
          <w:szCs w:val="28"/>
        </w:rPr>
        <w:t>/Horeb</w:t>
      </w:r>
      <w:r w:rsidRPr="007C367E">
        <w:rPr>
          <w:rFonts w:ascii="Gill Sans MT" w:hAnsi="Gill Sans MT"/>
          <w:sz w:val="28"/>
          <w:szCs w:val="28"/>
        </w:rPr>
        <w:t xml:space="preserve">). This one was not with the </w:t>
      </w:r>
      <w:proofErr w:type="gramStart"/>
      <w:r w:rsidRPr="007C367E">
        <w:rPr>
          <w:rFonts w:ascii="Gill Sans MT" w:hAnsi="Gill Sans MT"/>
          <w:sz w:val="28"/>
          <w:szCs w:val="28"/>
        </w:rPr>
        <w:t>people as a whole, but</w:t>
      </w:r>
      <w:proofErr w:type="gramEnd"/>
      <w:r w:rsidRPr="007C367E">
        <w:rPr>
          <w:rFonts w:ascii="Gill Sans MT" w:hAnsi="Gill Sans MT"/>
          <w:sz w:val="28"/>
          <w:szCs w:val="28"/>
        </w:rPr>
        <w:t xml:space="preserve"> only with David &amp; his descendants: “</w:t>
      </w:r>
      <w:r w:rsidRPr="007C367E">
        <w:rPr>
          <w:rFonts w:ascii="Gill Sans MT" w:hAnsi="Gill Sans MT"/>
          <w:i/>
          <w:sz w:val="28"/>
          <w:szCs w:val="28"/>
        </w:rPr>
        <w:t>Your dynasty &amp; your sovereignty will ever stand firm before me…&amp; your throne be for ever secure”</w:t>
      </w:r>
      <w:r w:rsidRPr="007C367E">
        <w:rPr>
          <w:rFonts w:ascii="Gill Sans MT" w:hAnsi="Gill Sans MT"/>
          <w:sz w:val="28"/>
          <w:szCs w:val="28"/>
        </w:rPr>
        <w:t xml:space="preserve"> (2 Sam 7:16).</w:t>
      </w:r>
    </w:p>
    <w:p w14:paraId="11DD9FCE" w14:textId="77777777" w:rsidR="00C148A1" w:rsidRPr="007C367E" w:rsidRDefault="00C148A1" w:rsidP="00C148A1">
      <w:pPr>
        <w:jc w:val="both"/>
        <w:rPr>
          <w:rFonts w:ascii="Gill Sans MT" w:hAnsi="Gill Sans MT"/>
          <w:sz w:val="22"/>
          <w:szCs w:val="22"/>
        </w:rPr>
      </w:pPr>
    </w:p>
    <w:p w14:paraId="36938008" w14:textId="5B32B5BD" w:rsidR="00C148A1" w:rsidRPr="007C367E" w:rsidRDefault="00C148A1" w:rsidP="007C367E">
      <w:pPr>
        <w:jc w:val="both"/>
        <w:rPr>
          <w:rFonts w:ascii="Gill Sans MT" w:hAnsi="Gill Sans MT"/>
          <w:sz w:val="28"/>
          <w:szCs w:val="28"/>
        </w:rPr>
      </w:pPr>
      <w:r w:rsidRPr="007C367E">
        <w:rPr>
          <w:rFonts w:ascii="Gill Sans MT" w:hAnsi="Gill Sans MT"/>
          <w:sz w:val="28"/>
          <w:szCs w:val="28"/>
        </w:rPr>
        <w:t xml:space="preserve">The implication is that with </w:t>
      </w:r>
      <w:smartTag w:uri="urn:schemas-microsoft-com:office:smarttags" w:element="place">
        <w:smartTag w:uri="urn:schemas-microsoft-com:office:smarttags" w:element="City">
          <w:r w:rsidRPr="007C367E">
            <w:rPr>
              <w:rFonts w:ascii="Gill Sans MT" w:hAnsi="Gill Sans MT"/>
              <w:sz w:val="28"/>
              <w:szCs w:val="28"/>
            </w:rPr>
            <w:t>David</w:t>
          </w:r>
        </w:smartTag>
        <w:r w:rsidRPr="007C367E">
          <w:rPr>
            <w:rFonts w:ascii="Gill Sans MT" w:hAnsi="Gill Sans MT"/>
            <w:sz w:val="28"/>
            <w:szCs w:val="28"/>
          </w:rPr>
          <w:t xml:space="preserve">, </w:t>
        </w:r>
        <w:smartTag w:uri="urn:schemas-microsoft-com:office:smarttags" w:element="country-region">
          <w:r w:rsidRPr="007C367E">
            <w:rPr>
              <w:rFonts w:ascii="Gill Sans MT" w:hAnsi="Gill Sans MT"/>
              <w:sz w:val="28"/>
              <w:szCs w:val="28"/>
            </w:rPr>
            <w:t>Israel</w:t>
          </w:r>
        </w:smartTag>
      </w:smartTag>
      <w:r w:rsidRPr="007C367E">
        <w:rPr>
          <w:rFonts w:ascii="Gill Sans MT" w:hAnsi="Gill Sans MT"/>
          <w:sz w:val="28"/>
          <w:szCs w:val="28"/>
        </w:rPr>
        <w:t>’s long history had reached an unimaginable height of blessing &amp; success.</w:t>
      </w:r>
      <w:r w:rsidR="007C367E">
        <w:rPr>
          <w:rFonts w:ascii="Gill Sans MT" w:hAnsi="Gill Sans MT"/>
          <w:sz w:val="28"/>
          <w:szCs w:val="28"/>
        </w:rPr>
        <w:t xml:space="preserve"> </w:t>
      </w:r>
      <w:r w:rsidRPr="007C367E">
        <w:rPr>
          <w:rFonts w:ascii="Gill Sans MT" w:hAnsi="Gill Sans MT"/>
          <w:sz w:val="28"/>
          <w:szCs w:val="28"/>
        </w:rPr>
        <w:t>But that wasn’t the end of the story the Deuteronomists set out to tell.</w:t>
      </w:r>
    </w:p>
    <w:p w14:paraId="53A37A76" w14:textId="77777777" w:rsidR="00C148A1" w:rsidRPr="007C367E" w:rsidRDefault="00C148A1" w:rsidP="00C148A1">
      <w:pPr>
        <w:jc w:val="both"/>
        <w:rPr>
          <w:rFonts w:ascii="Gill Sans MT" w:hAnsi="Gill Sans MT"/>
          <w:sz w:val="22"/>
          <w:szCs w:val="22"/>
        </w:rPr>
      </w:pPr>
    </w:p>
    <w:p w14:paraId="628B2484" w14:textId="602959D8" w:rsidR="00C148A1" w:rsidRPr="007C367E" w:rsidRDefault="00C148A1" w:rsidP="007C367E">
      <w:pPr>
        <w:jc w:val="both"/>
        <w:rPr>
          <w:rFonts w:ascii="Gill Sans MT" w:hAnsi="Gill Sans MT"/>
          <w:sz w:val="28"/>
          <w:szCs w:val="28"/>
        </w:rPr>
      </w:pPr>
      <w:r w:rsidRPr="007C367E">
        <w:rPr>
          <w:rFonts w:ascii="Gill Sans MT" w:hAnsi="Gill Sans MT"/>
          <w:sz w:val="28"/>
          <w:szCs w:val="28"/>
        </w:rPr>
        <w:t>Two other books, 1 &amp; 2 Kings, tell of the totally unanticipated developments that came next. From the pinnacle of power &amp; promise during David’s reign (c.1000 BC</w:t>
      </w:r>
      <w:r w:rsidR="009B748C">
        <w:rPr>
          <w:rFonts w:ascii="Gill Sans MT" w:hAnsi="Gill Sans MT"/>
          <w:sz w:val="28"/>
          <w:szCs w:val="28"/>
        </w:rPr>
        <w:t>E</w:t>
      </w:r>
      <w:r w:rsidRPr="007C367E">
        <w:rPr>
          <w:rFonts w:ascii="Gill Sans MT" w:hAnsi="Gill Sans MT"/>
          <w:sz w:val="28"/>
          <w:szCs w:val="28"/>
        </w:rPr>
        <w:t>), Israel gradually declined &amp; fell into abject defeat. Why?</w:t>
      </w:r>
    </w:p>
    <w:p w14:paraId="0F04C1DC" w14:textId="77777777" w:rsidR="00C148A1" w:rsidRPr="007C367E" w:rsidRDefault="00C148A1" w:rsidP="00C148A1">
      <w:pPr>
        <w:jc w:val="both"/>
        <w:rPr>
          <w:rFonts w:ascii="Gill Sans MT" w:hAnsi="Gill Sans MT"/>
          <w:sz w:val="22"/>
          <w:szCs w:val="22"/>
        </w:rPr>
      </w:pPr>
    </w:p>
    <w:p w14:paraId="3C9AD136" w14:textId="0781AABB" w:rsidR="00C148A1" w:rsidRPr="007C367E" w:rsidRDefault="00C148A1" w:rsidP="007C367E">
      <w:pPr>
        <w:jc w:val="both"/>
        <w:rPr>
          <w:rFonts w:ascii="Gill Sans MT" w:hAnsi="Gill Sans MT"/>
          <w:sz w:val="28"/>
          <w:szCs w:val="28"/>
        </w:rPr>
      </w:pPr>
      <w:r w:rsidRPr="007C367E">
        <w:rPr>
          <w:rFonts w:ascii="Gill Sans MT" w:hAnsi="Gill Sans MT"/>
          <w:sz w:val="28"/>
          <w:szCs w:val="28"/>
        </w:rPr>
        <w:t>At the death of David’s son &amp; successor, Solomon, due to his oppressive measures, civil war broke out (931) &amp; the 10 Israelite tribes to the north of Jerusalem broke away from the Davidic monarchy &amp; formed an independent kingdom (1 Kings 12:16-19).</w:t>
      </w:r>
      <w:r w:rsidR="007C367E">
        <w:rPr>
          <w:rFonts w:ascii="Gill Sans MT" w:hAnsi="Gill Sans MT"/>
          <w:sz w:val="28"/>
          <w:szCs w:val="28"/>
        </w:rPr>
        <w:t xml:space="preserve"> </w:t>
      </w:r>
      <w:r w:rsidRPr="007C367E">
        <w:rPr>
          <w:rFonts w:ascii="Gill Sans MT" w:hAnsi="Gill Sans MT"/>
          <w:sz w:val="28"/>
          <w:szCs w:val="28"/>
        </w:rPr>
        <w:t>Israel was now a people divided against itself in two kingdoms. A century of strife &amp; war followed &amp; Moses’ words about following the way of Y</w:t>
      </w:r>
      <w:r w:rsidR="009B748C">
        <w:rPr>
          <w:rFonts w:ascii="Gill Sans MT" w:hAnsi="Gill Sans MT"/>
          <w:sz w:val="28"/>
          <w:szCs w:val="28"/>
        </w:rPr>
        <w:t>HWH</w:t>
      </w:r>
      <w:r w:rsidRPr="007C367E">
        <w:rPr>
          <w:rFonts w:ascii="Gill Sans MT" w:hAnsi="Gill Sans MT"/>
          <w:sz w:val="28"/>
          <w:szCs w:val="28"/>
        </w:rPr>
        <w:t xml:space="preserve"> were all but forgotten by leaders &amp; people alike (1 Kgs 14 – 2 Kgs 13). </w:t>
      </w:r>
    </w:p>
    <w:p w14:paraId="1A58D8D7" w14:textId="77777777" w:rsidR="00C148A1" w:rsidRPr="007C367E" w:rsidRDefault="00C148A1" w:rsidP="00C148A1">
      <w:pPr>
        <w:jc w:val="both"/>
        <w:rPr>
          <w:rFonts w:ascii="Gill Sans MT" w:hAnsi="Gill Sans MT"/>
          <w:sz w:val="22"/>
          <w:szCs w:val="22"/>
        </w:rPr>
      </w:pPr>
    </w:p>
    <w:p w14:paraId="32F4862A" w14:textId="276C478D" w:rsidR="00C148A1" w:rsidRPr="007C367E" w:rsidRDefault="00C148A1" w:rsidP="00C148A1">
      <w:pPr>
        <w:jc w:val="both"/>
        <w:rPr>
          <w:rFonts w:ascii="Gill Sans MT" w:hAnsi="Gill Sans MT"/>
          <w:sz w:val="28"/>
          <w:szCs w:val="28"/>
        </w:rPr>
      </w:pPr>
      <w:r w:rsidRPr="007C367E">
        <w:rPr>
          <w:rFonts w:ascii="Gill Sans MT" w:hAnsi="Gill Sans MT"/>
          <w:sz w:val="28"/>
          <w:szCs w:val="28"/>
        </w:rPr>
        <w:t>At this point (c.750) the Deuteronomists tell us a series of catastrophic events occurred. Already 100 y</w:t>
      </w:r>
      <w:r w:rsidR="009B748C">
        <w:rPr>
          <w:rFonts w:ascii="Gill Sans MT" w:hAnsi="Gill Sans MT"/>
          <w:sz w:val="28"/>
          <w:szCs w:val="28"/>
        </w:rPr>
        <w:t>ea</w:t>
      </w:r>
      <w:r w:rsidRPr="007C367E">
        <w:rPr>
          <w:rFonts w:ascii="Gill Sans MT" w:hAnsi="Gill Sans MT"/>
          <w:sz w:val="28"/>
          <w:szCs w:val="28"/>
        </w:rPr>
        <w:t>rs earlier to the NE of Israel, along the Tigris River at Nineveh, the Assyrians had established themselves &amp; began harassing their neighbours. But c.750 they began moving West in force, conquering Syria-Damascus first (2 Kgs 15:19,29) &amp; then c.721 the northern kingdom of Israel. Israel became a province of the growing Assyrian Empire (2 Kgs 17).</w:t>
      </w:r>
      <w:r w:rsidR="007C367E">
        <w:rPr>
          <w:rFonts w:ascii="Gill Sans MT" w:hAnsi="Gill Sans MT"/>
          <w:sz w:val="28"/>
          <w:szCs w:val="28"/>
        </w:rPr>
        <w:t xml:space="preserve"> </w:t>
      </w:r>
      <w:r w:rsidRPr="007C367E">
        <w:rPr>
          <w:rFonts w:ascii="Gill Sans MT" w:hAnsi="Gill Sans MT"/>
          <w:sz w:val="28"/>
          <w:szCs w:val="28"/>
        </w:rPr>
        <w:t>The southern kingdom of Judah narrowly escaped the same fate (2 Kgs 19:35-37) but 135 years later (586) it was destroyed by another super-power, the Babylonians (2 Kgs 25).</w:t>
      </w:r>
    </w:p>
    <w:p w14:paraId="69CBBEA4" w14:textId="77777777" w:rsidR="00C148A1" w:rsidRPr="007C367E" w:rsidRDefault="00C148A1" w:rsidP="00C148A1">
      <w:pPr>
        <w:jc w:val="both"/>
        <w:rPr>
          <w:rFonts w:ascii="Gill Sans MT" w:hAnsi="Gill Sans MT"/>
          <w:b/>
          <w:i/>
          <w:sz w:val="22"/>
          <w:szCs w:val="22"/>
        </w:rPr>
      </w:pPr>
    </w:p>
    <w:p w14:paraId="485D7B0F" w14:textId="77777777" w:rsidR="00C148A1" w:rsidRPr="007C367E" w:rsidRDefault="00C148A1" w:rsidP="00C148A1">
      <w:pPr>
        <w:jc w:val="both"/>
        <w:rPr>
          <w:rFonts w:ascii="Gill Sans MT" w:hAnsi="Gill Sans MT"/>
          <w:b/>
          <w:i/>
          <w:sz w:val="28"/>
          <w:szCs w:val="28"/>
        </w:rPr>
      </w:pPr>
      <w:r w:rsidRPr="007C367E">
        <w:rPr>
          <w:rFonts w:ascii="Gill Sans MT" w:hAnsi="Gill Sans MT"/>
          <w:b/>
          <w:i/>
          <w:sz w:val="28"/>
          <w:szCs w:val="28"/>
        </w:rPr>
        <w:t>The Place of the Prophets in the Story</w:t>
      </w:r>
    </w:p>
    <w:p w14:paraId="4546D45A" w14:textId="77777777" w:rsidR="00C148A1" w:rsidRPr="007C367E" w:rsidRDefault="00C148A1" w:rsidP="00C148A1">
      <w:pPr>
        <w:jc w:val="both"/>
        <w:rPr>
          <w:rFonts w:ascii="Gill Sans MT" w:hAnsi="Gill Sans MT"/>
          <w:i/>
          <w:sz w:val="22"/>
          <w:szCs w:val="22"/>
        </w:rPr>
      </w:pPr>
    </w:p>
    <w:p w14:paraId="5A190A89" w14:textId="77777777" w:rsidR="009B748C" w:rsidRDefault="00C148A1" w:rsidP="007C367E">
      <w:pPr>
        <w:jc w:val="both"/>
        <w:rPr>
          <w:rFonts w:ascii="Gill Sans MT" w:hAnsi="Gill Sans MT"/>
          <w:sz w:val="28"/>
          <w:szCs w:val="28"/>
        </w:rPr>
      </w:pPr>
      <w:r w:rsidRPr="007C367E">
        <w:rPr>
          <w:rFonts w:ascii="Gill Sans MT" w:hAnsi="Gill Sans MT"/>
          <w:sz w:val="28"/>
          <w:szCs w:val="28"/>
        </w:rPr>
        <w:t>This is the backdrop to the prophets, the great beginnings under Moses &amp; David &amp; then the spiritual decline &amp; invasions by pagan super-powers.</w:t>
      </w:r>
      <w:r w:rsidR="007C367E">
        <w:rPr>
          <w:rFonts w:ascii="Gill Sans MT" w:hAnsi="Gill Sans MT"/>
          <w:sz w:val="28"/>
          <w:szCs w:val="28"/>
        </w:rPr>
        <w:t xml:space="preserve"> </w:t>
      </w:r>
      <w:r w:rsidRPr="007C367E">
        <w:rPr>
          <w:rFonts w:ascii="Gill Sans MT" w:hAnsi="Gill Sans MT"/>
          <w:sz w:val="28"/>
          <w:szCs w:val="28"/>
        </w:rPr>
        <w:t>From this we can begin to sense the reason for the clustering of prophetic</w:t>
      </w:r>
    </w:p>
    <w:p w14:paraId="37C5095F" w14:textId="0DB60A3F" w:rsidR="00C148A1" w:rsidRPr="007C367E" w:rsidRDefault="00C148A1" w:rsidP="007C367E">
      <w:pPr>
        <w:jc w:val="both"/>
        <w:rPr>
          <w:rFonts w:ascii="Gill Sans MT" w:hAnsi="Gill Sans MT"/>
          <w:sz w:val="28"/>
          <w:szCs w:val="28"/>
        </w:rPr>
      </w:pPr>
      <w:r w:rsidRPr="007C367E">
        <w:rPr>
          <w:rFonts w:ascii="Gill Sans MT" w:hAnsi="Gill Sans MT"/>
          <w:sz w:val="28"/>
          <w:szCs w:val="28"/>
        </w:rPr>
        <w:lastRenderedPageBreak/>
        <w:t xml:space="preserve">activity I mentioned earlier. </w:t>
      </w:r>
    </w:p>
    <w:p w14:paraId="1D0565B1" w14:textId="77777777" w:rsidR="00C148A1" w:rsidRPr="007C367E" w:rsidRDefault="00C148A1" w:rsidP="00C148A1">
      <w:pPr>
        <w:jc w:val="both"/>
        <w:rPr>
          <w:rFonts w:ascii="Gill Sans MT" w:hAnsi="Gill Sans MT"/>
          <w:sz w:val="22"/>
          <w:szCs w:val="22"/>
        </w:rPr>
      </w:pPr>
    </w:p>
    <w:p w14:paraId="60F7906A" w14:textId="08327ACE" w:rsidR="00C148A1" w:rsidRPr="007C367E" w:rsidRDefault="00C148A1" w:rsidP="00500C6D">
      <w:pPr>
        <w:jc w:val="both"/>
        <w:rPr>
          <w:rFonts w:ascii="Gill Sans MT" w:hAnsi="Gill Sans MT"/>
          <w:sz w:val="28"/>
          <w:szCs w:val="28"/>
        </w:rPr>
      </w:pPr>
      <w:r w:rsidRPr="007C367E">
        <w:rPr>
          <w:rFonts w:ascii="Gill Sans MT" w:hAnsi="Gill Sans MT"/>
          <w:sz w:val="28"/>
          <w:szCs w:val="28"/>
        </w:rPr>
        <w:t>The prophets didn’t speak in a vacuum. They were attuned to the international events &amp; upheavals of their times. Their calling as prophets is related to the rise of political super-powers in the ANE during the 8</w:t>
      </w:r>
      <w:r w:rsidRPr="007C367E">
        <w:rPr>
          <w:rFonts w:ascii="Gill Sans MT" w:hAnsi="Gill Sans MT"/>
          <w:sz w:val="28"/>
          <w:szCs w:val="28"/>
          <w:vertAlign w:val="superscript"/>
        </w:rPr>
        <w:t>th</w:t>
      </w:r>
      <w:r w:rsidRPr="007C367E">
        <w:rPr>
          <w:rFonts w:ascii="Gill Sans MT" w:hAnsi="Gill Sans MT"/>
          <w:sz w:val="28"/>
          <w:szCs w:val="28"/>
        </w:rPr>
        <w:t>– 6</w:t>
      </w:r>
      <w:r w:rsidRPr="007C367E">
        <w:rPr>
          <w:rFonts w:ascii="Gill Sans MT" w:hAnsi="Gill Sans MT"/>
          <w:sz w:val="28"/>
          <w:szCs w:val="28"/>
          <w:vertAlign w:val="superscript"/>
        </w:rPr>
        <w:t>th</w:t>
      </w:r>
      <w:r w:rsidR="00500C6D">
        <w:rPr>
          <w:rFonts w:ascii="Gill Sans MT" w:hAnsi="Gill Sans MT"/>
          <w:sz w:val="28"/>
          <w:szCs w:val="28"/>
        </w:rPr>
        <w:t>cent</w:t>
      </w:r>
      <w:r w:rsidRPr="007C367E">
        <w:rPr>
          <w:rFonts w:ascii="Gill Sans MT" w:hAnsi="Gill Sans MT"/>
          <w:sz w:val="28"/>
          <w:szCs w:val="28"/>
        </w:rPr>
        <w:t xml:space="preserve">. &amp; </w:t>
      </w:r>
      <w:proofErr w:type="gramStart"/>
      <w:r w:rsidRPr="007C367E">
        <w:rPr>
          <w:rFonts w:ascii="Gill Sans MT" w:hAnsi="Gill Sans MT"/>
          <w:sz w:val="28"/>
          <w:szCs w:val="28"/>
        </w:rPr>
        <w:t>to</w:t>
      </w:r>
      <w:proofErr w:type="gramEnd"/>
      <w:r w:rsidRPr="007C367E">
        <w:rPr>
          <w:rFonts w:ascii="Gill Sans MT" w:hAnsi="Gill Sans MT"/>
          <w:sz w:val="28"/>
          <w:szCs w:val="28"/>
        </w:rPr>
        <w:t xml:space="preserve"> the life &amp; death decisions posed by this development.</w:t>
      </w:r>
    </w:p>
    <w:p w14:paraId="146C120B" w14:textId="77777777" w:rsidR="00C148A1" w:rsidRPr="00500C6D" w:rsidRDefault="00C148A1" w:rsidP="00C148A1">
      <w:pPr>
        <w:jc w:val="both"/>
        <w:rPr>
          <w:rFonts w:ascii="Gill Sans MT" w:hAnsi="Gill Sans MT"/>
          <w:sz w:val="22"/>
          <w:szCs w:val="22"/>
        </w:rPr>
      </w:pPr>
    </w:p>
    <w:p w14:paraId="54166371" w14:textId="564BE87B" w:rsidR="00C148A1" w:rsidRPr="00500C6D" w:rsidRDefault="00C148A1" w:rsidP="00500C6D">
      <w:pPr>
        <w:jc w:val="both"/>
        <w:rPr>
          <w:rFonts w:ascii="Gill Sans MT" w:hAnsi="Gill Sans MT"/>
          <w:sz w:val="28"/>
          <w:szCs w:val="28"/>
        </w:rPr>
      </w:pPr>
      <w:r w:rsidRPr="00500C6D">
        <w:rPr>
          <w:rFonts w:ascii="Gill Sans MT" w:hAnsi="Gill Sans MT"/>
          <w:sz w:val="28"/>
          <w:szCs w:val="28"/>
        </w:rPr>
        <w:t>More specifically it was the rise to power of the Assyrians during the second half of the 8</w:t>
      </w:r>
      <w:r w:rsidRPr="00500C6D">
        <w:rPr>
          <w:rFonts w:ascii="Gill Sans MT" w:hAnsi="Gill Sans MT"/>
          <w:sz w:val="28"/>
          <w:szCs w:val="28"/>
          <w:vertAlign w:val="superscript"/>
        </w:rPr>
        <w:t>th</w:t>
      </w:r>
      <w:r w:rsidR="00500C6D">
        <w:rPr>
          <w:rFonts w:ascii="Gill Sans MT" w:hAnsi="Gill Sans MT"/>
          <w:sz w:val="28"/>
          <w:szCs w:val="28"/>
        </w:rPr>
        <w:t>cent.</w:t>
      </w:r>
      <w:r w:rsidRPr="00500C6D">
        <w:rPr>
          <w:rFonts w:ascii="Gill Sans MT" w:hAnsi="Gill Sans MT"/>
          <w:sz w:val="28"/>
          <w:szCs w:val="28"/>
        </w:rPr>
        <w:t xml:space="preserve"> that Amos, Hosea, Isaiah &amp; Micah responded.</w:t>
      </w:r>
      <w:r w:rsidR="00500C6D">
        <w:rPr>
          <w:rFonts w:ascii="Gill Sans MT" w:hAnsi="Gill Sans MT"/>
          <w:sz w:val="28"/>
          <w:szCs w:val="28"/>
        </w:rPr>
        <w:t xml:space="preserve"> </w:t>
      </w:r>
      <w:r w:rsidRPr="00500C6D">
        <w:rPr>
          <w:rFonts w:ascii="Gill Sans MT" w:hAnsi="Gill Sans MT"/>
          <w:sz w:val="28"/>
          <w:szCs w:val="28"/>
        </w:rPr>
        <w:t xml:space="preserve">The decline of Assyria &amp; the rise of Babylon, a century later, set the stage for the prophetic activity of Nahum, </w:t>
      </w:r>
      <w:proofErr w:type="spellStart"/>
      <w:r w:rsidRPr="00500C6D">
        <w:rPr>
          <w:rFonts w:ascii="Gill Sans MT" w:hAnsi="Gill Sans MT"/>
          <w:sz w:val="28"/>
          <w:szCs w:val="28"/>
        </w:rPr>
        <w:t>Habbakuk</w:t>
      </w:r>
      <w:proofErr w:type="spellEnd"/>
      <w:r w:rsidRPr="00500C6D">
        <w:rPr>
          <w:rFonts w:ascii="Gill Sans MT" w:hAnsi="Gill Sans MT"/>
          <w:sz w:val="28"/>
          <w:szCs w:val="28"/>
        </w:rPr>
        <w:t>, Zephaniah, Jeremiah &amp; Ezekiel.</w:t>
      </w:r>
    </w:p>
    <w:p w14:paraId="79F1D0BF" w14:textId="77777777" w:rsidR="00C148A1" w:rsidRPr="00500C6D" w:rsidRDefault="00C148A1" w:rsidP="00C148A1">
      <w:pPr>
        <w:jc w:val="both"/>
        <w:rPr>
          <w:rFonts w:ascii="Gill Sans MT" w:hAnsi="Gill Sans MT"/>
          <w:sz w:val="22"/>
          <w:szCs w:val="22"/>
        </w:rPr>
      </w:pPr>
    </w:p>
    <w:p w14:paraId="54D1788C" w14:textId="7E7E29CA" w:rsidR="00C148A1" w:rsidRPr="00500C6D" w:rsidRDefault="00C148A1" w:rsidP="00500C6D">
      <w:pPr>
        <w:jc w:val="both"/>
        <w:rPr>
          <w:rFonts w:ascii="Gill Sans MT" w:hAnsi="Gill Sans MT"/>
          <w:sz w:val="28"/>
          <w:szCs w:val="28"/>
        </w:rPr>
      </w:pPr>
      <w:r w:rsidRPr="00500C6D">
        <w:rPr>
          <w:rFonts w:ascii="Gill Sans MT" w:hAnsi="Gill Sans MT"/>
          <w:sz w:val="28"/>
          <w:szCs w:val="28"/>
        </w:rPr>
        <w:t>Although beyond the scope of the Deuteronomic historians (who ended their account with the rise of Babylon), the rise of Persia in the second half of the 6</w:t>
      </w:r>
      <w:r w:rsidRPr="00500C6D">
        <w:rPr>
          <w:rFonts w:ascii="Gill Sans MT" w:hAnsi="Gill Sans MT"/>
          <w:sz w:val="28"/>
          <w:szCs w:val="28"/>
          <w:vertAlign w:val="superscript"/>
        </w:rPr>
        <w:t>th</w:t>
      </w:r>
      <w:r w:rsidRPr="00500C6D">
        <w:rPr>
          <w:rFonts w:ascii="Gill Sans MT" w:hAnsi="Gill Sans MT"/>
          <w:sz w:val="28"/>
          <w:szCs w:val="28"/>
        </w:rPr>
        <w:t xml:space="preserve"> </w:t>
      </w:r>
      <w:r w:rsidR="00500C6D">
        <w:rPr>
          <w:rFonts w:ascii="Gill Sans MT" w:hAnsi="Gill Sans MT"/>
          <w:sz w:val="28"/>
          <w:szCs w:val="28"/>
        </w:rPr>
        <w:t>cent.</w:t>
      </w:r>
      <w:r w:rsidRPr="00500C6D">
        <w:rPr>
          <w:rFonts w:ascii="Gill Sans MT" w:hAnsi="Gill Sans MT"/>
          <w:sz w:val="28"/>
          <w:szCs w:val="28"/>
        </w:rPr>
        <w:t>, (when virtually all that was left of the Israelites was a small refugee community in Babylon),</w:t>
      </w:r>
      <w:r w:rsidR="00500C6D">
        <w:rPr>
          <w:rFonts w:ascii="Gill Sans MT" w:hAnsi="Gill Sans MT"/>
          <w:sz w:val="28"/>
          <w:szCs w:val="28"/>
        </w:rPr>
        <w:t xml:space="preserve"> </w:t>
      </w:r>
      <w:r w:rsidRPr="00500C6D">
        <w:rPr>
          <w:rFonts w:ascii="Gill Sans MT" w:hAnsi="Gill Sans MT"/>
          <w:sz w:val="28"/>
          <w:szCs w:val="28"/>
        </w:rPr>
        <w:t>marked the start of another wave of prophetic activity (Second Isaiah, Obadiah, Haggai, Zechariah, Malachi, possibly Jonah).</w:t>
      </w:r>
    </w:p>
    <w:p w14:paraId="030A67C2" w14:textId="77777777" w:rsidR="00C148A1" w:rsidRPr="00500C6D" w:rsidRDefault="00C148A1" w:rsidP="00C148A1">
      <w:pPr>
        <w:jc w:val="both"/>
        <w:rPr>
          <w:rFonts w:ascii="Gill Sans MT" w:hAnsi="Gill Sans MT"/>
          <w:sz w:val="22"/>
          <w:szCs w:val="22"/>
        </w:rPr>
      </w:pPr>
    </w:p>
    <w:p w14:paraId="2C299CB8" w14:textId="3BBBFD78" w:rsidR="00C148A1" w:rsidRPr="00500C6D" w:rsidRDefault="00C148A1" w:rsidP="00500C6D">
      <w:pPr>
        <w:jc w:val="both"/>
        <w:rPr>
          <w:rFonts w:ascii="Gill Sans MT" w:hAnsi="Gill Sans MT"/>
          <w:sz w:val="28"/>
          <w:szCs w:val="28"/>
        </w:rPr>
      </w:pPr>
      <w:r w:rsidRPr="00500C6D">
        <w:rPr>
          <w:rFonts w:ascii="Gill Sans MT" w:hAnsi="Gill Sans MT"/>
          <w:sz w:val="28"/>
          <w:szCs w:val="28"/>
        </w:rPr>
        <w:t>It’s sometimes said stories have a beginning, middle &amp; an end. The beginning of this story was in the days of Moses &amp; the settlement &amp; rise to power of the Davidic dynasty in Canaan-Palestine.</w:t>
      </w:r>
      <w:r w:rsidR="00500C6D">
        <w:rPr>
          <w:rFonts w:ascii="Gill Sans MT" w:hAnsi="Gill Sans MT"/>
          <w:sz w:val="28"/>
          <w:szCs w:val="28"/>
        </w:rPr>
        <w:t xml:space="preserve"> </w:t>
      </w:r>
      <w:r w:rsidRPr="00500C6D">
        <w:rPr>
          <w:rFonts w:ascii="Gill Sans MT" w:hAnsi="Gill Sans MT"/>
          <w:sz w:val="28"/>
          <w:szCs w:val="28"/>
        </w:rPr>
        <w:t>Its middle was Israel’s apostasy &amp; destruction by superpowers after the breaking apart of the Davidic kingdom.</w:t>
      </w:r>
      <w:r w:rsidR="00500C6D">
        <w:rPr>
          <w:rFonts w:ascii="Gill Sans MT" w:hAnsi="Gill Sans MT"/>
          <w:sz w:val="28"/>
          <w:szCs w:val="28"/>
        </w:rPr>
        <w:t xml:space="preserve"> </w:t>
      </w:r>
      <w:r w:rsidRPr="00500C6D">
        <w:rPr>
          <w:rFonts w:ascii="Gill Sans MT" w:hAnsi="Gill Sans MT"/>
          <w:sz w:val="28"/>
          <w:szCs w:val="28"/>
        </w:rPr>
        <w:t>Its end was the period when, with the help of Persia, an Israelite remnant returned to its homeland, chastened &amp; determined to begin life again in the land God had given them.</w:t>
      </w:r>
    </w:p>
    <w:p w14:paraId="536E03C7" w14:textId="77777777" w:rsidR="00C148A1" w:rsidRPr="00500C6D" w:rsidRDefault="00C148A1" w:rsidP="00C148A1">
      <w:pPr>
        <w:jc w:val="both"/>
        <w:rPr>
          <w:rFonts w:ascii="Gill Sans MT" w:hAnsi="Gill Sans MT"/>
          <w:sz w:val="22"/>
          <w:szCs w:val="22"/>
        </w:rPr>
      </w:pPr>
    </w:p>
    <w:p w14:paraId="253A269F" w14:textId="0C2F7798" w:rsidR="00C148A1" w:rsidRPr="00500C6D" w:rsidRDefault="00C148A1" w:rsidP="00500C6D">
      <w:pPr>
        <w:jc w:val="both"/>
        <w:rPr>
          <w:rFonts w:ascii="Gill Sans MT" w:hAnsi="Gill Sans MT"/>
          <w:sz w:val="28"/>
          <w:szCs w:val="28"/>
        </w:rPr>
      </w:pPr>
      <w:r w:rsidRPr="00500C6D">
        <w:rPr>
          <w:rFonts w:ascii="Gill Sans MT" w:hAnsi="Gill Sans MT"/>
          <w:sz w:val="28"/>
          <w:szCs w:val="28"/>
        </w:rPr>
        <w:t>The prophets I’m talking about belong to the middle &amp; end of this story.</w:t>
      </w:r>
      <w:r w:rsidR="00500C6D">
        <w:rPr>
          <w:rFonts w:ascii="Gill Sans MT" w:hAnsi="Gill Sans MT"/>
          <w:sz w:val="28"/>
          <w:szCs w:val="28"/>
        </w:rPr>
        <w:t xml:space="preserve"> </w:t>
      </w:r>
      <w:proofErr w:type="gramStart"/>
      <w:r w:rsidRPr="00500C6D">
        <w:rPr>
          <w:rFonts w:ascii="Gill Sans MT" w:hAnsi="Gill Sans MT"/>
          <w:sz w:val="28"/>
          <w:szCs w:val="28"/>
        </w:rPr>
        <w:t>In the midst of</w:t>
      </w:r>
      <w:proofErr w:type="gramEnd"/>
      <w:r w:rsidRPr="00500C6D">
        <w:rPr>
          <w:rFonts w:ascii="Gill Sans MT" w:hAnsi="Gill Sans MT"/>
          <w:sz w:val="28"/>
          <w:szCs w:val="28"/>
        </w:rPr>
        <w:t xml:space="preserve"> their people’s spiritual decline &amp; the rise to power of destructive super-powers (Assyria &amp; Babylon), they warned of dangers ahead.</w:t>
      </w:r>
      <w:r w:rsidR="00500C6D">
        <w:rPr>
          <w:rFonts w:ascii="Gill Sans MT" w:hAnsi="Gill Sans MT"/>
          <w:sz w:val="28"/>
          <w:szCs w:val="28"/>
        </w:rPr>
        <w:t xml:space="preserve"> </w:t>
      </w:r>
      <w:r w:rsidRPr="00500C6D">
        <w:rPr>
          <w:rFonts w:ascii="Gill Sans MT" w:hAnsi="Gill Sans MT"/>
          <w:sz w:val="28"/>
          <w:szCs w:val="28"/>
        </w:rPr>
        <w:t xml:space="preserve">But even more, they interpreted </w:t>
      </w:r>
      <w:r w:rsidRPr="00500C6D">
        <w:rPr>
          <w:rFonts w:ascii="Gill Sans MT" w:hAnsi="Gill Sans MT"/>
          <w:i/>
          <w:sz w:val="28"/>
          <w:szCs w:val="28"/>
        </w:rPr>
        <w:t>why</w:t>
      </w:r>
      <w:r w:rsidRPr="00500C6D">
        <w:rPr>
          <w:rFonts w:ascii="Gill Sans MT" w:hAnsi="Gill Sans MT"/>
          <w:sz w:val="28"/>
          <w:szCs w:val="28"/>
        </w:rPr>
        <w:t xml:space="preserve"> these catastrophes were occurring. Then as disasters struck, they tried to awaken hope in a new &amp; better future (especially as Persia took charge of their ANE world).</w:t>
      </w:r>
    </w:p>
    <w:p w14:paraId="42E8681F" w14:textId="77777777" w:rsidR="00C148A1" w:rsidRPr="00500C6D" w:rsidRDefault="00C148A1" w:rsidP="00C148A1">
      <w:pPr>
        <w:jc w:val="both"/>
        <w:rPr>
          <w:rFonts w:ascii="Gill Sans MT" w:hAnsi="Gill Sans MT"/>
          <w:sz w:val="22"/>
          <w:szCs w:val="22"/>
        </w:rPr>
      </w:pPr>
    </w:p>
    <w:p w14:paraId="68EF363D" w14:textId="70D3419C" w:rsidR="00C148A1" w:rsidRPr="00500C6D" w:rsidRDefault="00C148A1" w:rsidP="00C148A1">
      <w:pPr>
        <w:jc w:val="both"/>
        <w:rPr>
          <w:rFonts w:ascii="Gill Sans MT" w:hAnsi="Gill Sans MT"/>
          <w:sz w:val="28"/>
          <w:szCs w:val="28"/>
        </w:rPr>
      </w:pPr>
      <w:proofErr w:type="gramStart"/>
      <w:r w:rsidRPr="00500C6D">
        <w:rPr>
          <w:rFonts w:ascii="Gill Sans MT" w:hAnsi="Gill Sans MT"/>
          <w:sz w:val="28"/>
          <w:szCs w:val="28"/>
        </w:rPr>
        <w:t>So</w:t>
      </w:r>
      <w:proofErr w:type="gramEnd"/>
      <w:r w:rsidRPr="00500C6D">
        <w:rPr>
          <w:rFonts w:ascii="Gill Sans MT" w:hAnsi="Gill Sans MT"/>
          <w:sz w:val="28"/>
          <w:szCs w:val="28"/>
        </w:rPr>
        <w:t xml:space="preserve"> we’ve identified the prophetic books &amp; looked at their historical setting. A few words about prophecy as such.</w:t>
      </w:r>
    </w:p>
    <w:p w14:paraId="3C00BF37" w14:textId="77777777" w:rsidR="00C148A1" w:rsidRPr="00500C6D" w:rsidRDefault="00C148A1" w:rsidP="00C148A1">
      <w:pPr>
        <w:jc w:val="both"/>
        <w:rPr>
          <w:rFonts w:ascii="Gill Sans MT" w:hAnsi="Gill Sans MT"/>
          <w:sz w:val="22"/>
          <w:szCs w:val="22"/>
        </w:rPr>
      </w:pPr>
    </w:p>
    <w:p w14:paraId="03B480E5" w14:textId="77777777" w:rsidR="00C148A1" w:rsidRPr="00500C6D" w:rsidRDefault="00C148A1" w:rsidP="00C148A1">
      <w:pPr>
        <w:jc w:val="both"/>
        <w:rPr>
          <w:rFonts w:ascii="Gill Sans MT" w:hAnsi="Gill Sans MT"/>
          <w:b/>
          <w:i/>
          <w:sz w:val="28"/>
          <w:szCs w:val="28"/>
        </w:rPr>
      </w:pPr>
      <w:r w:rsidRPr="00500C6D">
        <w:rPr>
          <w:rFonts w:ascii="Gill Sans MT" w:hAnsi="Gill Sans MT"/>
          <w:b/>
          <w:i/>
          <w:sz w:val="28"/>
          <w:szCs w:val="28"/>
        </w:rPr>
        <w:t>What is a prophet? What did it mean in the time of the prophets to prophesy?</w:t>
      </w:r>
    </w:p>
    <w:p w14:paraId="3EC1717C" w14:textId="77777777" w:rsidR="00C148A1" w:rsidRPr="00500C6D" w:rsidRDefault="00C148A1" w:rsidP="00C148A1">
      <w:pPr>
        <w:jc w:val="both"/>
        <w:rPr>
          <w:rFonts w:ascii="Gill Sans MT" w:hAnsi="Gill Sans MT"/>
          <w:sz w:val="22"/>
          <w:szCs w:val="22"/>
        </w:rPr>
      </w:pPr>
    </w:p>
    <w:p w14:paraId="503B3708" w14:textId="74D07AD6" w:rsidR="00C148A1" w:rsidRPr="00500C6D" w:rsidRDefault="00C148A1" w:rsidP="00500C6D">
      <w:pPr>
        <w:jc w:val="both"/>
        <w:rPr>
          <w:rFonts w:ascii="Gill Sans MT" w:hAnsi="Gill Sans MT"/>
          <w:sz w:val="28"/>
          <w:szCs w:val="28"/>
        </w:rPr>
      </w:pPr>
      <w:r w:rsidRPr="00500C6D">
        <w:rPr>
          <w:rFonts w:ascii="Gill Sans MT" w:hAnsi="Gill Sans MT"/>
          <w:sz w:val="28"/>
          <w:szCs w:val="28"/>
        </w:rPr>
        <w:t xml:space="preserve">First remember the era the prophets lived in was intensely religious. Not just in Israel, but throughout the ancient world it was simply taken for granted that divine forces were at work influencing &amp; shaping all aspects </w:t>
      </w:r>
      <w:r w:rsidRPr="00500C6D">
        <w:rPr>
          <w:rFonts w:ascii="Gill Sans MT" w:hAnsi="Gill Sans MT"/>
          <w:sz w:val="28"/>
          <w:szCs w:val="28"/>
        </w:rPr>
        <w:lastRenderedPageBreak/>
        <w:t>of human life.</w:t>
      </w:r>
      <w:r w:rsidR="00500C6D">
        <w:rPr>
          <w:rFonts w:ascii="Gill Sans MT" w:hAnsi="Gill Sans MT"/>
          <w:sz w:val="28"/>
          <w:szCs w:val="28"/>
        </w:rPr>
        <w:t xml:space="preserve"> </w:t>
      </w:r>
      <w:proofErr w:type="gramStart"/>
      <w:r w:rsidRPr="00500C6D">
        <w:rPr>
          <w:rFonts w:ascii="Gill Sans MT" w:hAnsi="Gill Sans MT"/>
          <w:sz w:val="28"/>
          <w:szCs w:val="28"/>
        </w:rPr>
        <w:t>So</w:t>
      </w:r>
      <w:proofErr w:type="gramEnd"/>
      <w:r w:rsidRPr="00500C6D">
        <w:rPr>
          <w:rFonts w:ascii="Gill Sans MT" w:hAnsi="Gill Sans MT"/>
          <w:sz w:val="28"/>
          <w:szCs w:val="28"/>
        </w:rPr>
        <w:t xml:space="preserve"> it was very important, if you could, to find out what these forces were like &amp; how to deal with them. </w:t>
      </w:r>
    </w:p>
    <w:p w14:paraId="0ABB0CD8" w14:textId="77777777" w:rsidR="00C148A1" w:rsidRPr="00500C6D" w:rsidRDefault="00C148A1" w:rsidP="00C148A1">
      <w:pPr>
        <w:jc w:val="both"/>
        <w:rPr>
          <w:rFonts w:ascii="Gill Sans MT" w:hAnsi="Gill Sans MT"/>
          <w:sz w:val="22"/>
          <w:szCs w:val="22"/>
        </w:rPr>
      </w:pPr>
    </w:p>
    <w:p w14:paraId="242E2A78" w14:textId="3AB5FC50" w:rsidR="00C148A1" w:rsidRPr="00500C6D" w:rsidRDefault="00C148A1" w:rsidP="00500C6D">
      <w:pPr>
        <w:jc w:val="both"/>
        <w:rPr>
          <w:rFonts w:ascii="Gill Sans MT" w:hAnsi="Gill Sans MT"/>
          <w:sz w:val="28"/>
          <w:szCs w:val="28"/>
        </w:rPr>
      </w:pPr>
      <w:r w:rsidRPr="00500C6D">
        <w:rPr>
          <w:rFonts w:ascii="Gill Sans MT" w:hAnsi="Gill Sans MT"/>
          <w:sz w:val="28"/>
          <w:szCs w:val="28"/>
        </w:rPr>
        <w:t>Attempts to contact this realm or influence it are called “divinizing.” The techniques used were either “inductive” or “intuitive”.</w:t>
      </w:r>
      <w:r w:rsidR="00D53A8E">
        <w:rPr>
          <w:rFonts w:ascii="Gill Sans MT" w:hAnsi="Gill Sans MT"/>
          <w:sz w:val="28"/>
          <w:szCs w:val="28"/>
        </w:rPr>
        <w:t xml:space="preserve"> </w:t>
      </w:r>
      <w:r w:rsidRPr="00500C6D">
        <w:rPr>
          <w:rFonts w:ascii="Gill Sans MT" w:hAnsi="Gill Sans MT"/>
          <w:sz w:val="28"/>
          <w:szCs w:val="28"/>
        </w:rPr>
        <w:t>The most common way of divinizing was by means of “inductive” divinizing. This was studying or observing things to gain divinely revealed knowledge.</w:t>
      </w:r>
      <w:r w:rsidR="00500C6D">
        <w:rPr>
          <w:rFonts w:ascii="Gill Sans MT" w:hAnsi="Gill Sans MT"/>
          <w:sz w:val="28"/>
          <w:szCs w:val="28"/>
        </w:rPr>
        <w:t xml:space="preserve"> </w:t>
      </w:r>
      <w:proofErr w:type="gramStart"/>
      <w:r w:rsidR="00D53A8E">
        <w:rPr>
          <w:rFonts w:ascii="Gill Sans MT" w:hAnsi="Gill Sans MT"/>
          <w:sz w:val="28"/>
          <w:szCs w:val="28"/>
        </w:rPr>
        <w:t>E</w:t>
      </w:r>
      <w:r w:rsidRPr="00500C6D">
        <w:rPr>
          <w:rFonts w:ascii="Gill Sans MT" w:hAnsi="Gill Sans MT"/>
          <w:sz w:val="28"/>
          <w:szCs w:val="28"/>
        </w:rPr>
        <w:t>.g.</w:t>
      </w:r>
      <w:proofErr w:type="gramEnd"/>
      <w:r w:rsidRPr="00500C6D">
        <w:rPr>
          <w:rFonts w:ascii="Gill Sans MT" w:hAnsi="Gill Sans MT"/>
          <w:sz w:val="28"/>
          <w:szCs w:val="28"/>
        </w:rPr>
        <w:t xml:space="preserve"> in ancient </w:t>
      </w:r>
      <w:smartTag w:uri="urn:schemas-microsoft-com:office:smarttags" w:element="place">
        <w:r w:rsidRPr="00500C6D">
          <w:rPr>
            <w:rFonts w:ascii="Gill Sans MT" w:hAnsi="Gill Sans MT"/>
            <w:sz w:val="28"/>
            <w:szCs w:val="28"/>
          </w:rPr>
          <w:t>Mesopotamia</w:t>
        </w:r>
      </w:smartTag>
      <w:r w:rsidRPr="00500C6D">
        <w:rPr>
          <w:rFonts w:ascii="Gill Sans MT" w:hAnsi="Gill Sans MT"/>
          <w:sz w:val="28"/>
          <w:szCs w:val="28"/>
        </w:rPr>
        <w:t xml:space="preserve"> if you wanted divine guidance on a matter, an expert in liver divinization might be consulted. After listening to the request, the diviner would sacrifice an animal &amp; then examine the creases of its liver for clues to the will of the god whose advice was sought.</w:t>
      </w:r>
    </w:p>
    <w:p w14:paraId="1A200467" w14:textId="77777777" w:rsidR="00C148A1" w:rsidRPr="00500C6D" w:rsidRDefault="00C148A1" w:rsidP="00C148A1">
      <w:pPr>
        <w:jc w:val="both"/>
        <w:rPr>
          <w:rFonts w:ascii="Gill Sans MT" w:hAnsi="Gill Sans MT"/>
          <w:sz w:val="22"/>
          <w:szCs w:val="22"/>
        </w:rPr>
      </w:pPr>
    </w:p>
    <w:p w14:paraId="29E1D544" w14:textId="1948141C" w:rsidR="00C148A1" w:rsidRPr="00500C6D" w:rsidRDefault="00C148A1" w:rsidP="00500C6D">
      <w:pPr>
        <w:jc w:val="both"/>
        <w:rPr>
          <w:rFonts w:ascii="Gill Sans MT" w:hAnsi="Gill Sans MT"/>
          <w:sz w:val="28"/>
          <w:szCs w:val="28"/>
        </w:rPr>
      </w:pPr>
      <w:r w:rsidRPr="00500C6D">
        <w:rPr>
          <w:rFonts w:ascii="Gill Sans MT" w:hAnsi="Gill Sans MT"/>
          <w:sz w:val="28"/>
          <w:szCs w:val="28"/>
        </w:rPr>
        <w:t>Similarly, patterns of oil on water</w:t>
      </w:r>
      <w:r w:rsidR="00D53A8E">
        <w:rPr>
          <w:rFonts w:ascii="Gill Sans MT" w:hAnsi="Gill Sans MT"/>
          <w:sz w:val="28"/>
          <w:szCs w:val="28"/>
        </w:rPr>
        <w:t>,</w:t>
      </w:r>
      <w:r w:rsidRPr="00500C6D">
        <w:rPr>
          <w:rFonts w:ascii="Gill Sans MT" w:hAnsi="Gill Sans MT"/>
          <w:sz w:val="28"/>
          <w:szCs w:val="28"/>
        </w:rPr>
        <w:t xml:space="preserve"> smoke rising from an incense burner</w:t>
      </w:r>
      <w:r w:rsidR="00D53A8E">
        <w:rPr>
          <w:rFonts w:ascii="Gill Sans MT" w:hAnsi="Gill Sans MT"/>
          <w:sz w:val="28"/>
          <w:szCs w:val="28"/>
        </w:rPr>
        <w:t>,</w:t>
      </w:r>
      <w:r w:rsidRPr="00500C6D">
        <w:rPr>
          <w:rFonts w:ascii="Gill Sans MT" w:hAnsi="Gill Sans MT"/>
          <w:sz w:val="28"/>
          <w:szCs w:val="28"/>
        </w:rPr>
        <w:t xml:space="preserve"> birds in flight or dreams etc. were all thought to give divine revelations when studied by an expert.</w:t>
      </w:r>
      <w:r w:rsidR="00500C6D">
        <w:rPr>
          <w:rFonts w:ascii="Gill Sans MT" w:hAnsi="Gill Sans MT"/>
          <w:sz w:val="28"/>
          <w:szCs w:val="28"/>
        </w:rPr>
        <w:t xml:space="preserve"> </w:t>
      </w:r>
      <w:r w:rsidRPr="00500C6D">
        <w:rPr>
          <w:rFonts w:ascii="Gill Sans MT" w:hAnsi="Gill Sans MT"/>
          <w:sz w:val="28"/>
          <w:szCs w:val="28"/>
        </w:rPr>
        <w:t>Peculiar daily events like tears in the eyes of an ox, or a scorpion lurking in one’s bed, pigs gnashing their teeth, might also offer divine meanings to those who knew their true meaning.</w:t>
      </w:r>
      <w:r w:rsidR="00500C6D">
        <w:rPr>
          <w:rFonts w:ascii="Gill Sans MT" w:hAnsi="Gill Sans MT"/>
          <w:sz w:val="28"/>
          <w:szCs w:val="28"/>
        </w:rPr>
        <w:t xml:space="preserve"> </w:t>
      </w:r>
      <w:r w:rsidRPr="00500C6D">
        <w:rPr>
          <w:rFonts w:ascii="Gill Sans MT" w:hAnsi="Gill Sans MT"/>
          <w:sz w:val="28"/>
          <w:szCs w:val="28"/>
        </w:rPr>
        <w:t>Even today, in supposedly enlightened modern cultures, palm readers &amp; astrologers are still very popular, the assumptions being that supernatural knowledge can be gained from the study of objects by experts who know how to interpret them.</w:t>
      </w:r>
    </w:p>
    <w:p w14:paraId="57BF6998" w14:textId="77777777" w:rsidR="00C148A1" w:rsidRPr="00500C6D" w:rsidRDefault="00C148A1" w:rsidP="00C148A1">
      <w:pPr>
        <w:jc w:val="both"/>
        <w:rPr>
          <w:rFonts w:ascii="Gill Sans MT" w:hAnsi="Gill Sans MT"/>
          <w:sz w:val="22"/>
          <w:szCs w:val="22"/>
        </w:rPr>
      </w:pPr>
    </w:p>
    <w:p w14:paraId="35A3CD1F" w14:textId="4AFFFC4B" w:rsidR="00C148A1" w:rsidRPr="00500C6D" w:rsidRDefault="00C148A1" w:rsidP="00500C6D">
      <w:pPr>
        <w:jc w:val="both"/>
        <w:rPr>
          <w:rFonts w:ascii="Gill Sans MT" w:hAnsi="Gill Sans MT"/>
          <w:sz w:val="28"/>
          <w:szCs w:val="28"/>
        </w:rPr>
      </w:pPr>
      <w:r w:rsidRPr="00500C6D">
        <w:rPr>
          <w:rFonts w:ascii="Gill Sans MT" w:hAnsi="Gill Sans MT"/>
          <w:sz w:val="28"/>
          <w:szCs w:val="28"/>
        </w:rPr>
        <w:t xml:space="preserve">But this wasn’t the only way people of the ANE believed contact could be made with the gods. On occasions the gods might take the initiative &amp; </w:t>
      </w:r>
      <w:r w:rsidRPr="00500C6D">
        <w:rPr>
          <w:rFonts w:ascii="Gill Sans MT" w:hAnsi="Gill Sans MT"/>
          <w:i/>
          <w:sz w:val="28"/>
          <w:szCs w:val="28"/>
        </w:rPr>
        <w:t>speak</w:t>
      </w:r>
      <w:r w:rsidRPr="00500C6D">
        <w:rPr>
          <w:rFonts w:ascii="Gill Sans MT" w:hAnsi="Gill Sans MT"/>
          <w:sz w:val="28"/>
          <w:szCs w:val="28"/>
        </w:rPr>
        <w:t xml:space="preserve"> through the “intuitions” of chosen messengers.</w:t>
      </w:r>
      <w:r w:rsidR="00500C6D">
        <w:rPr>
          <w:rFonts w:ascii="Gill Sans MT" w:hAnsi="Gill Sans MT"/>
          <w:sz w:val="28"/>
          <w:szCs w:val="28"/>
        </w:rPr>
        <w:t xml:space="preserve"> </w:t>
      </w:r>
      <w:r w:rsidRPr="00500C6D">
        <w:rPr>
          <w:rFonts w:ascii="Gill Sans MT" w:hAnsi="Gill Sans MT"/>
          <w:sz w:val="28"/>
          <w:szCs w:val="28"/>
        </w:rPr>
        <w:t>“</w:t>
      </w:r>
      <w:proofErr w:type="spellStart"/>
      <w:r w:rsidRPr="00500C6D">
        <w:rPr>
          <w:rFonts w:ascii="Gill Sans MT" w:hAnsi="Gill Sans MT"/>
          <w:sz w:val="28"/>
          <w:szCs w:val="28"/>
        </w:rPr>
        <w:t>Ecstatics</w:t>
      </w:r>
      <w:proofErr w:type="spellEnd"/>
      <w:r w:rsidRPr="00500C6D">
        <w:rPr>
          <w:rFonts w:ascii="Gill Sans MT" w:hAnsi="Gill Sans MT"/>
          <w:sz w:val="28"/>
          <w:szCs w:val="28"/>
        </w:rPr>
        <w:t>” heard the voice of their god speaking to them while they were in ecstasy or at night in a dream. The insights would be passed on to those they were meant for in the form of “messages” of the god who had spoken.</w:t>
      </w:r>
      <w:r w:rsidR="00500C6D">
        <w:rPr>
          <w:rFonts w:ascii="Gill Sans MT" w:hAnsi="Gill Sans MT"/>
          <w:sz w:val="28"/>
          <w:szCs w:val="28"/>
        </w:rPr>
        <w:t xml:space="preserve"> </w:t>
      </w:r>
      <w:r w:rsidRPr="00500C6D">
        <w:rPr>
          <w:rFonts w:ascii="Gill Sans MT" w:hAnsi="Gill Sans MT"/>
          <w:sz w:val="28"/>
          <w:szCs w:val="28"/>
        </w:rPr>
        <w:t>This speech-form often occurs in the Bible &amp; in the prophets especially.</w:t>
      </w:r>
    </w:p>
    <w:p w14:paraId="6800F4CD" w14:textId="77777777" w:rsidR="00C148A1" w:rsidRPr="00500C6D" w:rsidRDefault="00C148A1" w:rsidP="00C148A1">
      <w:pPr>
        <w:jc w:val="both"/>
        <w:rPr>
          <w:rFonts w:ascii="Gill Sans MT" w:hAnsi="Gill Sans MT"/>
          <w:sz w:val="22"/>
          <w:szCs w:val="22"/>
        </w:rPr>
      </w:pPr>
    </w:p>
    <w:p w14:paraId="44569B30" w14:textId="66A712CE" w:rsidR="00C148A1" w:rsidRPr="00500C6D" w:rsidRDefault="00C148A1" w:rsidP="00500C6D">
      <w:pPr>
        <w:jc w:val="both"/>
        <w:rPr>
          <w:rFonts w:ascii="Gill Sans MT" w:hAnsi="Gill Sans MT"/>
          <w:sz w:val="28"/>
          <w:szCs w:val="28"/>
        </w:rPr>
      </w:pPr>
      <w:r w:rsidRPr="00500C6D">
        <w:rPr>
          <w:rFonts w:ascii="Gill Sans MT" w:hAnsi="Gill Sans MT"/>
          <w:sz w:val="28"/>
          <w:szCs w:val="28"/>
        </w:rPr>
        <w:t>Not only diviners received &amp; delivered “messages”. With no phones or internet to communicate at a distance, the message bearer was an important figure in ANE societies.</w:t>
      </w:r>
      <w:r w:rsidR="00500C6D">
        <w:rPr>
          <w:rFonts w:ascii="Gill Sans MT" w:hAnsi="Gill Sans MT"/>
          <w:sz w:val="28"/>
          <w:szCs w:val="28"/>
        </w:rPr>
        <w:t xml:space="preserve"> </w:t>
      </w:r>
      <w:r w:rsidRPr="00500C6D">
        <w:rPr>
          <w:rFonts w:ascii="Gill Sans MT" w:hAnsi="Gill Sans MT"/>
          <w:sz w:val="28"/>
          <w:szCs w:val="28"/>
        </w:rPr>
        <w:t xml:space="preserve">If a messenger was used, the message would be spoken &amp; memorised, then carried orally to those it was being sent to. The message would be delivered as though the sender of the message was </w:t>
      </w:r>
      <w:r w:rsidRPr="00500C6D">
        <w:rPr>
          <w:rFonts w:ascii="Gill Sans MT" w:hAnsi="Gill Sans MT"/>
          <w:i/>
          <w:sz w:val="28"/>
          <w:szCs w:val="28"/>
        </w:rPr>
        <w:t>himself</w:t>
      </w:r>
      <w:r w:rsidRPr="00500C6D">
        <w:rPr>
          <w:rFonts w:ascii="Gill Sans MT" w:hAnsi="Gill Sans MT"/>
          <w:sz w:val="28"/>
          <w:szCs w:val="28"/>
        </w:rPr>
        <w:t xml:space="preserve"> present &amp; speaking.</w:t>
      </w:r>
    </w:p>
    <w:p w14:paraId="498C4DB0" w14:textId="77777777" w:rsidR="00C148A1" w:rsidRPr="00CE561B" w:rsidRDefault="00C148A1" w:rsidP="00C148A1">
      <w:pPr>
        <w:jc w:val="both"/>
        <w:rPr>
          <w:rFonts w:ascii="Calibri" w:hAnsi="Calibri"/>
          <w:sz w:val="22"/>
          <w:szCs w:val="22"/>
        </w:rPr>
      </w:pPr>
    </w:p>
    <w:p w14:paraId="18849F36" w14:textId="77777777" w:rsidR="009622F3" w:rsidRDefault="00C148A1" w:rsidP="00500C6D">
      <w:pPr>
        <w:jc w:val="both"/>
        <w:rPr>
          <w:rFonts w:ascii="Gill Sans MT" w:hAnsi="Gill Sans MT"/>
          <w:sz w:val="28"/>
          <w:szCs w:val="28"/>
        </w:rPr>
      </w:pPr>
      <w:r w:rsidRPr="00500C6D">
        <w:rPr>
          <w:rFonts w:ascii="Gill Sans MT" w:hAnsi="Gill Sans MT"/>
          <w:sz w:val="28"/>
          <w:szCs w:val="28"/>
        </w:rPr>
        <w:t xml:space="preserve">This meant the messenger first identified the one who had sent him. </w:t>
      </w:r>
      <w:proofErr w:type="gramStart"/>
      <w:r w:rsidRPr="00500C6D">
        <w:rPr>
          <w:rFonts w:ascii="Gill Sans MT" w:hAnsi="Gill Sans MT"/>
          <w:sz w:val="28"/>
          <w:szCs w:val="28"/>
        </w:rPr>
        <w:t>So</w:t>
      </w:r>
      <w:proofErr w:type="gramEnd"/>
      <w:r w:rsidRPr="00500C6D">
        <w:rPr>
          <w:rFonts w:ascii="Gill Sans MT" w:hAnsi="Gill Sans MT"/>
          <w:sz w:val="28"/>
          <w:szCs w:val="28"/>
        </w:rPr>
        <w:t xml:space="preserve"> if</w:t>
      </w:r>
    </w:p>
    <w:p w14:paraId="7EE2D4EB" w14:textId="72E12617" w:rsidR="00C148A1" w:rsidRPr="00500C6D" w:rsidRDefault="00C148A1" w:rsidP="00500C6D">
      <w:pPr>
        <w:jc w:val="both"/>
        <w:rPr>
          <w:rFonts w:ascii="Gill Sans MT" w:hAnsi="Gill Sans MT"/>
          <w:sz w:val="28"/>
          <w:szCs w:val="28"/>
        </w:rPr>
      </w:pPr>
      <w:r w:rsidRPr="00500C6D">
        <w:rPr>
          <w:rFonts w:ascii="Gill Sans MT" w:hAnsi="Gill Sans MT"/>
          <w:sz w:val="28"/>
          <w:szCs w:val="28"/>
        </w:rPr>
        <w:t>it was a certain king, he might say: “</w:t>
      </w:r>
      <w:r w:rsidRPr="00D53A8E">
        <w:rPr>
          <w:rFonts w:ascii="Gill Sans MT" w:hAnsi="Gill Sans MT"/>
          <w:i/>
          <w:iCs/>
          <w:sz w:val="28"/>
          <w:szCs w:val="28"/>
        </w:rPr>
        <w:t>King so &amp; so says this!</w:t>
      </w:r>
      <w:r w:rsidRPr="00500C6D">
        <w:rPr>
          <w:rFonts w:ascii="Gill Sans MT" w:hAnsi="Gill Sans MT"/>
          <w:sz w:val="28"/>
          <w:szCs w:val="28"/>
        </w:rPr>
        <w:t>” Then the message followed, spoken as though the king himself were speaking: “</w:t>
      </w:r>
      <w:r w:rsidRPr="00D53A8E">
        <w:rPr>
          <w:rFonts w:ascii="Gill Sans MT" w:hAnsi="Gill Sans MT"/>
          <w:i/>
          <w:iCs/>
          <w:sz w:val="28"/>
          <w:szCs w:val="28"/>
        </w:rPr>
        <w:t>I request that you come at once to the palace to give account of your conduct!</w:t>
      </w:r>
      <w:r w:rsidRPr="00500C6D">
        <w:rPr>
          <w:rFonts w:ascii="Gill Sans MT" w:hAnsi="Gill Sans MT"/>
          <w:sz w:val="28"/>
          <w:szCs w:val="28"/>
        </w:rPr>
        <w:t>” Then at the end of the message, the messenger might repeat</w:t>
      </w:r>
      <w:r w:rsidR="00D53A8E">
        <w:rPr>
          <w:rFonts w:ascii="Gill Sans MT" w:hAnsi="Gill Sans MT"/>
          <w:sz w:val="28"/>
          <w:szCs w:val="28"/>
        </w:rPr>
        <w:t xml:space="preserve"> </w:t>
      </w:r>
      <w:r w:rsidRPr="00500C6D">
        <w:rPr>
          <w:rFonts w:ascii="Gill Sans MT" w:hAnsi="Gill Sans MT"/>
          <w:sz w:val="28"/>
          <w:szCs w:val="28"/>
        </w:rPr>
        <w:t>the name of the one who sent him: “</w:t>
      </w:r>
      <w:r w:rsidRPr="00D53A8E">
        <w:rPr>
          <w:rFonts w:ascii="Gill Sans MT" w:hAnsi="Gill Sans MT"/>
          <w:i/>
          <w:iCs/>
          <w:sz w:val="28"/>
          <w:szCs w:val="28"/>
        </w:rPr>
        <w:t>says King So &amp; so!</w:t>
      </w:r>
      <w:r w:rsidRPr="00500C6D">
        <w:rPr>
          <w:rFonts w:ascii="Gill Sans MT" w:hAnsi="Gill Sans MT"/>
          <w:sz w:val="28"/>
          <w:szCs w:val="28"/>
        </w:rPr>
        <w:t>”</w:t>
      </w:r>
    </w:p>
    <w:p w14:paraId="5F0F3DAB" w14:textId="77777777" w:rsidR="00C148A1" w:rsidRPr="00500C6D" w:rsidRDefault="00C148A1" w:rsidP="00C148A1">
      <w:pPr>
        <w:jc w:val="both"/>
        <w:rPr>
          <w:rFonts w:ascii="Gill Sans MT" w:hAnsi="Gill Sans MT"/>
          <w:sz w:val="22"/>
          <w:szCs w:val="22"/>
        </w:rPr>
      </w:pPr>
    </w:p>
    <w:p w14:paraId="60CC6D0A" w14:textId="2CF0E1C4" w:rsidR="00C148A1" w:rsidRPr="00500C6D" w:rsidRDefault="00C148A1" w:rsidP="00500C6D">
      <w:pPr>
        <w:jc w:val="both"/>
        <w:rPr>
          <w:rFonts w:ascii="Gill Sans MT" w:hAnsi="Gill Sans MT"/>
          <w:sz w:val="28"/>
          <w:szCs w:val="28"/>
        </w:rPr>
      </w:pPr>
      <w:r w:rsidRPr="00500C6D">
        <w:rPr>
          <w:rFonts w:ascii="Gill Sans MT" w:hAnsi="Gill Sans MT"/>
          <w:sz w:val="28"/>
          <w:szCs w:val="28"/>
        </w:rPr>
        <w:lastRenderedPageBreak/>
        <w:t>This was how intuitive diviners in the ANE saw their experiences with their gods. The “thoughts” that came to them, in ecstasy or sleep, were viewed as divine messages to be delivered to those they concerned.</w:t>
      </w:r>
      <w:r w:rsidR="00500C6D">
        <w:rPr>
          <w:rFonts w:ascii="Gill Sans MT" w:hAnsi="Gill Sans MT"/>
          <w:sz w:val="28"/>
          <w:szCs w:val="28"/>
        </w:rPr>
        <w:t xml:space="preserve"> </w:t>
      </w:r>
      <w:proofErr w:type="gramStart"/>
      <w:r w:rsidRPr="00500C6D">
        <w:rPr>
          <w:rFonts w:ascii="Gill Sans MT" w:hAnsi="Gill Sans MT"/>
          <w:sz w:val="28"/>
          <w:szCs w:val="28"/>
        </w:rPr>
        <w:t>So</w:t>
      </w:r>
      <w:proofErr w:type="gramEnd"/>
      <w:r w:rsidRPr="00500C6D">
        <w:rPr>
          <w:rFonts w:ascii="Gill Sans MT" w:hAnsi="Gill Sans MT"/>
          <w:sz w:val="28"/>
          <w:szCs w:val="28"/>
        </w:rPr>
        <w:t xml:space="preserve"> in delivering them, they would be spoken in the same speech form used by secular messengers – i.e. in the name of the god who had inspired them, in the first person of that god, as though the god were present &amp; speaking.</w:t>
      </w:r>
    </w:p>
    <w:p w14:paraId="1D7FF53F" w14:textId="77777777" w:rsidR="00C148A1" w:rsidRPr="00500C6D" w:rsidRDefault="00C148A1" w:rsidP="00C148A1">
      <w:pPr>
        <w:jc w:val="both"/>
        <w:rPr>
          <w:rFonts w:ascii="Gill Sans MT" w:hAnsi="Gill Sans MT"/>
          <w:sz w:val="22"/>
          <w:szCs w:val="22"/>
        </w:rPr>
      </w:pPr>
    </w:p>
    <w:p w14:paraId="20E5F691" w14:textId="4E4146BA" w:rsidR="00C148A1" w:rsidRPr="00500C6D" w:rsidRDefault="00C148A1" w:rsidP="00500C6D">
      <w:pPr>
        <w:jc w:val="both"/>
        <w:rPr>
          <w:rFonts w:ascii="Gill Sans MT" w:hAnsi="Gill Sans MT"/>
          <w:sz w:val="28"/>
          <w:szCs w:val="28"/>
        </w:rPr>
      </w:pPr>
      <w:r w:rsidRPr="00500C6D">
        <w:rPr>
          <w:rFonts w:ascii="Gill Sans MT" w:hAnsi="Gill Sans MT"/>
          <w:sz w:val="28"/>
          <w:szCs w:val="28"/>
        </w:rPr>
        <w:t>When divine help or advice was needed, the Israelites seemed to call on a “prophet” or “seer”. The Hebrew word for “prophet” (</w:t>
      </w:r>
      <w:proofErr w:type="spellStart"/>
      <w:r w:rsidRPr="00500C6D">
        <w:rPr>
          <w:rFonts w:ascii="Gill Sans MT" w:hAnsi="Gill Sans MT"/>
          <w:i/>
          <w:sz w:val="28"/>
          <w:szCs w:val="28"/>
        </w:rPr>
        <w:t>nabi</w:t>
      </w:r>
      <w:proofErr w:type="spellEnd"/>
      <w:r w:rsidRPr="00500C6D">
        <w:rPr>
          <w:rFonts w:ascii="Gill Sans MT" w:hAnsi="Gill Sans MT"/>
          <w:i/>
          <w:sz w:val="28"/>
          <w:szCs w:val="28"/>
        </w:rPr>
        <w:t>’</w:t>
      </w:r>
      <w:r w:rsidRPr="00500C6D">
        <w:rPr>
          <w:rFonts w:ascii="Gill Sans MT" w:hAnsi="Gill Sans MT"/>
          <w:sz w:val="28"/>
          <w:szCs w:val="28"/>
        </w:rPr>
        <w:t>) means “one who is called” or “one who calls” (proclaims).</w:t>
      </w:r>
      <w:r w:rsidR="00D53A8E">
        <w:rPr>
          <w:rFonts w:ascii="Gill Sans MT" w:hAnsi="Gill Sans MT"/>
          <w:sz w:val="28"/>
          <w:szCs w:val="28"/>
        </w:rPr>
        <w:t xml:space="preserve"> </w:t>
      </w:r>
      <w:r w:rsidRPr="00500C6D">
        <w:rPr>
          <w:rFonts w:ascii="Gill Sans MT" w:hAnsi="Gill Sans MT"/>
          <w:sz w:val="28"/>
          <w:szCs w:val="28"/>
        </w:rPr>
        <w:t>A prophet in Israel was thought of as someone who received divine messages which were then spoken to those to whom the prophet was sent. The prophets were “messengers” bringing first-person divine messages.</w:t>
      </w:r>
      <w:r w:rsidR="00500C6D">
        <w:rPr>
          <w:rFonts w:ascii="Gill Sans MT" w:hAnsi="Gill Sans MT"/>
          <w:sz w:val="28"/>
          <w:szCs w:val="28"/>
        </w:rPr>
        <w:t xml:space="preserve"> </w:t>
      </w:r>
      <w:r w:rsidRPr="00500C6D">
        <w:rPr>
          <w:rFonts w:ascii="Gill Sans MT" w:hAnsi="Gill Sans MT"/>
          <w:sz w:val="28"/>
          <w:szCs w:val="28"/>
        </w:rPr>
        <w:t>Because prophets were thought to be especially close to the God who sent them, they were sometimes referred to as “men of God”.</w:t>
      </w:r>
    </w:p>
    <w:p w14:paraId="3130CBC7" w14:textId="77777777" w:rsidR="00C148A1" w:rsidRPr="00500C6D" w:rsidRDefault="00C148A1" w:rsidP="00C148A1">
      <w:pPr>
        <w:jc w:val="both"/>
        <w:rPr>
          <w:rFonts w:ascii="Gill Sans MT" w:hAnsi="Gill Sans MT"/>
          <w:sz w:val="22"/>
          <w:szCs w:val="22"/>
        </w:rPr>
      </w:pPr>
    </w:p>
    <w:p w14:paraId="73471F58" w14:textId="77756A45" w:rsidR="00C148A1" w:rsidRPr="00500C6D" w:rsidRDefault="00C148A1" w:rsidP="00500C6D">
      <w:pPr>
        <w:jc w:val="both"/>
        <w:rPr>
          <w:rFonts w:ascii="Gill Sans MT" w:hAnsi="Gill Sans MT"/>
          <w:sz w:val="28"/>
          <w:szCs w:val="28"/>
        </w:rPr>
      </w:pPr>
      <w:r w:rsidRPr="00500C6D">
        <w:rPr>
          <w:rFonts w:ascii="Gill Sans MT" w:hAnsi="Gill Sans MT"/>
          <w:sz w:val="28"/>
          <w:szCs w:val="28"/>
        </w:rPr>
        <w:t xml:space="preserve">Another term for “prophet” was “seer” (Hebrew: </w:t>
      </w:r>
      <w:proofErr w:type="spellStart"/>
      <w:r w:rsidRPr="00500C6D">
        <w:rPr>
          <w:rFonts w:ascii="Gill Sans MT" w:hAnsi="Gill Sans MT"/>
          <w:i/>
          <w:sz w:val="28"/>
          <w:szCs w:val="28"/>
        </w:rPr>
        <w:t>ro’eh</w:t>
      </w:r>
      <w:proofErr w:type="spellEnd"/>
      <w:r w:rsidRPr="00500C6D">
        <w:rPr>
          <w:rFonts w:ascii="Gill Sans MT" w:hAnsi="Gill Sans MT"/>
          <w:sz w:val="28"/>
          <w:szCs w:val="28"/>
        </w:rPr>
        <w:t xml:space="preserve"> or </w:t>
      </w:r>
      <w:proofErr w:type="spellStart"/>
      <w:r w:rsidRPr="00500C6D">
        <w:rPr>
          <w:rFonts w:ascii="Gill Sans MT" w:hAnsi="Gill Sans MT"/>
          <w:i/>
          <w:sz w:val="28"/>
          <w:szCs w:val="28"/>
        </w:rPr>
        <w:t>chozeh</w:t>
      </w:r>
      <w:proofErr w:type="spellEnd"/>
      <w:r w:rsidRPr="00500C6D">
        <w:rPr>
          <w:rFonts w:ascii="Gill Sans MT" w:hAnsi="Gill Sans MT"/>
          <w:sz w:val="28"/>
          <w:szCs w:val="28"/>
        </w:rPr>
        <w:t>). This hints at the way prophets typically received the divine words that flooded their consciousness. It might happen, as in the case of Jeremiah, as he was gazing at an almond tree blossoming (</w:t>
      </w:r>
      <w:proofErr w:type="spellStart"/>
      <w:r w:rsidRPr="00500C6D">
        <w:rPr>
          <w:rFonts w:ascii="Gill Sans MT" w:hAnsi="Gill Sans MT"/>
          <w:sz w:val="28"/>
          <w:szCs w:val="28"/>
        </w:rPr>
        <w:t>Jer</w:t>
      </w:r>
      <w:proofErr w:type="spellEnd"/>
      <w:r w:rsidRPr="00500C6D">
        <w:rPr>
          <w:rFonts w:ascii="Gill Sans MT" w:hAnsi="Gill Sans MT"/>
          <w:sz w:val="28"/>
          <w:szCs w:val="28"/>
        </w:rPr>
        <w:t xml:space="preserve"> 1:11-12) or a potter at work (</w:t>
      </w:r>
      <w:proofErr w:type="spellStart"/>
      <w:r w:rsidRPr="00500C6D">
        <w:rPr>
          <w:rFonts w:ascii="Gill Sans MT" w:hAnsi="Gill Sans MT"/>
          <w:sz w:val="28"/>
          <w:szCs w:val="28"/>
        </w:rPr>
        <w:t>Jer</w:t>
      </w:r>
      <w:proofErr w:type="spellEnd"/>
      <w:r w:rsidRPr="00500C6D">
        <w:rPr>
          <w:rFonts w:ascii="Gill Sans MT" w:hAnsi="Gill Sans MT"/>
          <w:sz w:val="28"/>
          <w:szCs w:val="28"/>
        </w:rPr>
        <w:t xml:space="preserve"> 18:1-12).</w:t>
      </w:r>
      <w:r w:rsidR="00500C6D">
        <w:rPr>
          <w:rFonts w:ascii="Gill Sans MT" w:hAnsi="Gill Sans MT"/>
          <w:sz w:val="28"/>
          <w:szCs w:val="28"/>
        </w:rPr>
        <w:t xml:space="preserve"> </w:t>
      </w:r>
      <w:r w:rsidRPr="00500C6D">
        <w:rPr>
          <w:rFonts w:ascii="Gill Sans MT" w:hAnsi="Gill Sans MT"/>
          <w:sz w:val="28"/>
          <w:szCs w:val="28"/>
        </w:rPr>
        <w:t>Just like the thoughts of wise men or priests, the divine insights of such men were taken seriously in Israelite society.</w:t>
      </w:r>
    </w:p>
    <w:p w14:paraId="0A8A76B2" w14:textId="77777777" w:rsidR="00C148A1" w:rsidRPr="00500C6D" w:rsidRDefault="00C148A1" w:rsidP="00C148A1">
      <w:pPr>
        <w:jc w:val="both"/>
        <w:rPr>
          <w:rFonts w:ascii="Gill Sans MT" w:hAnsi="Gill Sans MT"/>
          <w:sz w:val="22"/>
          <w:szCs w:val="22"/>
        </w:rPr>
      </w:pPr>
    </w:p>
    <w:p w14:paraId="29AF68EC" w14:textId="631A3E6E" w:rsidR="00C148A1" w:rsidRPr="00500C6D" w:rsidRDefault="00C148A1" w:rsidP="00500C6D">
      <w:pPr>
        <w:jc w:val="both"/>
        <w:rPr>
          <w:rFonts w:ascii="Gill Sans MT" w:hAnsi="Gill Sans MT"/>
          <w:sz w:val="28"/>
          <w:szCs w:val="28"/>
        </w:rPr>
      </w:pPr>
      <w:r w:rsidRPr="00500C6D">
        <w:rPr>
          <w:rFonts w:ascii="Gill Sans MT" w:hAnsi="Gill Sans MT"/>
          <w:sz w:val="28"/>
          <w:szCs w:val="28"/>
        </w:rPr>
        <w:t>Some prophets were linked with centres of worship where they could be regularly consulted on matters as trivial as the finding of lost donkeys (1 Sam 9).</w:t>
      </w:r>
      <w:r w:rsidR="00500C6D">
        <w:rPr>
          <w:rFonts w:ascii="Gill Sans MT" w:hAnsi="Gill Sans MT"/>
          <w:sz w:val="28"/>
          <w:szCs w:val="28"/>
        </w:rPr>
        <w:t xml:space="preserve"> </w:t>
      </w:r>
      <w:r w:rsidRPr="00500C6D">
        <w:rPr>
          <w:rFonts w:ascii="Gill Sans MT" w:hAnsi="Gill Sans MT"/>
          <w:sz w:val="28"/>
          <w:szCs w:val="28"/>
        </w:rPr>
        <w:t xml:space="preserve">Others were isolated figures who, prompted by the voice within them, acted alone &amp; completely independently to anoint kings or divide kingdoms or challenge an entire people to put away false gods </w:t>
      </w:r>
      <w:proofErr w:type="gramStart"/>
      <w:r w:rsidRPr="00500C6D">
        <w:rPr>
          <w:rFonts w:ascii="Gill Sans MT" w:hAnsi="Gill Sans MT"/>
          <w:sz w:val="28"/>
          <w:szCs w:val="28"/>
        </w:rPr>
        <w:t>e.g.</w:t>
      </w:r>
      <w:proofErr w:type="gramEnd"/>
      <w:r w:rsidRPr="00500C6D">
        <w:rPr>
          <w:rFonts w:ascii="Gill Sans MT" w:hAnsi="Gill Sans MT"/>
          <w:sz w:val="28"/>
          <w:szCs w:val="28"/>
        </w:rPr>
        <w:t xml:space="preserve"> Elijah in 1 Kgs 17.</w:t>
      </w:r>
      <w:r w:rsidR="00500C6D">
        <w:rPr>
          <w:rFonts w:ascii="Gill Sans MT" w:hAnsi="Gill Sans MT"/>
          <w:sz w:val="28"/>
          <w:szCs w:val="28"/>
        </w:rPr>
        <w:t xml:space="preserve"> </w:t>
      </w:r>
      <w:r w:rsidRPr="00500C6D">
        <w:rPr>
          <w:rFonts w:ascii="Gill Sans MT" w:hAnsi="Gill Sans MT"/>
          <w:sz w:val="28"/>
          <w:szCs w:val="28"/>
        </w:rPr>
        <w:t>Some lived in separate communities with other prophets (Elisha 2 Kgs 2) or in groups associated with kings’ palaces.</w:t>
      </w:r>
    </w:p>
    <w:p w14:paraId="4958F41C" w14:textId="77777777" w:rsidR="00C148A1" w:rsidRPr="00500C6D" w:rsidRDefault="00C148A1" w:rsidP="00C148A1">
      <w:pPr>
        <w:jc w:val="both"/>
        <w:rPr>
          <w:rFonts w:ascii="Gill Sans MT" w:hAnsi="Gill Sans MT"/>
          <w:sz w:val="22"/>
          <w:szCs w:val="22"/>
        </w:rPr>
      </w:pPr>
    </w:p>
    <w:p w14:paraId="46FC7505" w14:textId="1BE28475" w:rsidR="00C148A1" w:rsidRPr="00500C6D" w:rsidRDefault="00C148A1" w:rsidP="00500C6D">
      <w:pPr>
        <w:jc w:val="both"/>
        <w:rPr>
          <w:rFonts w:ascii="Gill Sans MT" w:hAnsi="Gill Sans MT"/>
          <w:sz w:val="28"/>
          <w:szCs w:val="28"/>
        </w:rPr>
      </w:pPr>
      <w:r w:rsidRPr="00500C6D">
        <w:rPr>
          <w:rFonts w:ascii="Gill Sans MT" w:hAnsi="Gill Sans MT"/>
          <w:sz w:val="28"/>
          <w:szCs w:val="28"/>
        </w:rPr>
        <w:t>All of them seem to have had one thing in common. They “heard” God</w:t>
      </w:r>
      <w:r w:rsidR="005C6BA0">
        <w:rPr>
          <w:rFonts w:ascii="Gill Sans MT" w:hAnsi="Gill Sans MT"/>
          <w:sz w:val="28"/>
          <w:szCs w:val="28"/>
        </w:rPr>
        <w:t xml:space="preserve"> </w:t>
      </w:r>
      <w:r w:rsidRPr="00500C6D">
        <w:rPr>
          <w:rFonts w:ascii="Gill Sans MT" w:hAnsi="Gill Sans MT"/>
          <w:sz w:val="28"/>
          <w:szCs w:val="28"/>
        </w:rPr>
        <w:t>speaking &amp; on this basis brought “messages.” YHWH speaks through his prophets.</w:t>
      </w:r>
      <w:r w:rsidR="00500C6D">
        <w:rPr>
          <w:rFonts w:ascii="Gill Sans MT" w:hAnsi="Gill Sans MT"/>
          <w:sz w:val="28"/>
          <w:szCs w:val="28"/>
        </w:rPr>
        <w:t xml:space="preserve"> </w:t>
      </w:r>
      <w:r w:rsidRPr="00500C6D">
        <w:rPr>
          <w:rFonts w:ascii="Gill Sans MT" w:hAnsi="Gill Sans MT"/>
          <w:sz w:val="28"/>
          <w:szCs w:val="28"/>
        </w:rPr>
        <w:t>Moses is singled out as the model figure (</w:t>
      </w:r>
      <w:proofErr w:type="spellStart"/>
      <w:r w:rsidRPr="00500C6D">
        <w:rPr>
          <w:rFonts w:ascii="Gill Sans MT" w:hAnsi="Gill Sans MT"/>
          <w:sz w:val="28"/>
          <w:szCs w:val="28"/>
        </w:rPr>
        <w:t>Deut</w:t>
      </w:r>
      <w:proofErr w:type="spellEnd"/>
      <w:r w:rsidRPr="00500C6D">
        <w:rPr>
          <w:rFonts w:ascii="Gill Sans MT" w:hAnsi="Gill Sans MT"/>
          <w:sz w:val="28"/>
          <w:szCs w:val="28"/>
        </w:rPr>
        <w:t xml:space="preserve"> 18:9-12) &amp; we’re told YHWH will “</w:t>
      </w:r>
      <w:r w:rsidRPr="00E32429">
        <w:rPr>
          <w:rFonts w:ascii="Gill Sans MT" w:hAnsi="Gill Sans MT"/>
          <w:i/>
          <w:iCs/>
          <w:sz w:val="28"/>
          <w:szCs w:val="28"/>
        </w:rPr>
        <w:t>raise up</w:t>
      </w:r>
      <w:r w:rsidRPr="00500C6D">
        <w:rPr>
          <w:rFonts w:ascii="Gill Sans MT" w:hAnsi="Gill Sans MT"/>
          <w:sz w:val="28"/>
          <w:szCs w:val="28"/>
        </w:rPr>
        <w:t>” a prophet like him “</w:t>
      </w:r>
      <w:r w:rsidRPr="00E32429">
        <w:rPr>
          <w:rFonts w:ascii="Gill Sans MT" w:hAnsi="Gill Sans MT"/>
          <w:i/>
          <w:iCs/>
          <w:sz w:val="28"/>
          <w:szCs w:val="28"/>
        </w:rPr>
        <w:t>from among your own</w:t>
      </w:r>
      <w:r w:rsidR="00E32429" w:rsidRPr="00E32429">
        <w:rPr>
          <w:rFonts w:ascii="Gill Sans MT" w:hAnsi="Gill Sans MT"/>
          <w:i/>
          <w:iCs/>
          <w:sz w:val="28"/>
          <w:szCs w:val="28"/>
        </w:rPr>
        <w:t xml:space="preserve"> </w:t>
      </w:r>
      <w:r w:rsidRPr="00E32429">
        <w:rPr>
          <w:rFonts w:ascii="Gill Sans MT" w:hAnsi="Gill Sans MT"/>
          <w:i/>
          <w:iCs/>
          <w:sz w:val="28"/>
          <w:szCs w:val="28"/>
        </w:rPr>
        <w:t>brothers</w:t>
      </w:r>
      <w:r w:rsidRPr="00500C6D">
        <w:rPr>
          <w:rFonts w:ascii="Gill Sans MT" w:hAnsi="Gill Sans MT"/>
          <w:sz w:val="28"/>
          <w:szCs w:val="28"/>
        </w:rPr>
        <w:t>” in each generation (18:18).</w:t>
      </w:r>
    </w:p>
    <w:p w14:paraId="5E222272" w14:textId="77777777" w:rsidR="00C148A1" w:rsidRPr="00500C6D" w:rsidRDefault="00C148A1" w:rsidP="00C148A1">
      <w:pPr>
        <w:jc w:val="both"/>
        <w:rPr>
          <w:rFonts w:ascii="Gill Sans MT" w:hAnsi="Gill Sans MT"/>
          <w:sz w:val="22"/>
          <w:szCs w:val="22"/>
        </w:rPr>
      </w:pPr>
    </w:p>
    <w:p w14:paraId="5E906340" w14:textId="04CFA1B7" w:rsidR="00C148A1" w:rsidRPr="00EB3248" w:rsidRDefault="00C148A1" w:rsidP="00C148A1">
      <w:pPr>
        <w:jc w:val="both"/>
        <w:rPr>
          <w:rFonts w:ascii="Gill Sans MT" w:hAnsi="Gill Sans MT"/>
          <w:sz w:val="28"/>
          <w:szCs w:val="28"/>
        </w:rPr>
      </w:pPr>
      <w:r w:rsidRPr="00EB3248">
        <w:rPr>
          <w:rFonts w:ascii="Gill Sans MT" w:hAnsi="Gill Sans MT"/>
          <w:sz w:val="28"/>
          <w:szCs w:val="28"/>
        </w:rPr>
        <w:t xml:space="preserve">To sum up: </w:t>
      </w:r>
      <w:r w:rsidRPr="00EB3248">
        <w:rPr>
          <w:rFonts w:ascii="Gill Sans MT" w:hAnsi="Gill Sans MT"/>
          <w:b/>
          <w:i/>
          <w:sz w:val="28"/>
          <w:szCs w:val="28"/>
        </w:rPr>
        <w:t>What type of people were the Israelite prophets?</w:t>
      </w:r>
      <w:r w:rsidRPr="00EB3248">
        <w:rPr>
          <w:rFonts w:ascii="Gill Sans MT" w:hAnsi="Gill Sans MT"/>
          <w:sz w:val="28"/>
          <w:szCs w:val="28"/>
        </w:rPr>
        <w:t xml:space="preserve"> </w:t>
      </w:r>
    </w:p>
    <w:p w14:paraId="643C8768" w14:textId="77777777" w:rsidR="00C148A1" w:rsidRPr="00EB3248" w:rsidRDefault="00C148A1" w:rsidP="00C148A1">
      <w:pPr>
        <w:jc w:val="both"/>
        <w:rPr>
          <w:rFonts w:ascii="Gill Sans MT" w:hAnsi="Gill Sans MT"/>
          <w:sz w:val="22"/>
          <w:szCs w:val="22"/>
        </w:rPr>
      </w:pPr>
    </w:p>
    <w:p w14:paraId="012395F9" w14:textId="77777777" w:rsidR="00C148A1" w:rsidRPr="00EB3248" w:rsidRDefault="00C148A1" w:rsidP="00EB3248">
      <w:pPr>
        <w:numPr>
          <w:ilvl w:val="0"/>
          <w:numId w:val="2"/>
        </w:numPr>
        <w:tabs>
          <w:tab w:val="clear" w:pos="720"/>
          <w:tab w:val="num" w:pos="284"/>
        </w:tabs>
        <w:ind w:left="284" w:hanging="284"/>
        <w:jc w:val="both"/>
        <w:rPr>
          <w:rFonts w:ascii="Gill Sans MT" w:hAnsi="Gill Sans MT"/>
          <w:sz w:val="28"/>
          <w:szCs w:val="28"/>
        </w:rPr>
      </w:pPr>
      <w:r w:rsidRPr="00EB3248">
        <w:rPr>
          <w:rFonts w:ascii="Gill Sans MT" w:hAnsi="Gill Sans MT"/>
          <w:sz w:val="28"/>
          <w:szCs w:val="28"/>
        </w:rPr>
        <w:t>They were diviners of the intuitive type. Their messages came to them not by deciphering obscure objects, but as inspired thoughts.</w:t>
      </w:r>
    </w:p>
    <w:p w14:paraId="3D4AFB21" w14:textId="77777777" w:rsidR="00E32429" w:rsidRDefault="00C148A1" w:rsidP="00EB3248">
      <w:pPr>
        <w:numPr>
          <w:ilvl w:val="0"/>
          <w:numId w:val="2"/>
        </w:numPr>
        <w:tabs>
          <w:tab w:val="clear" w:pos="720"/>
          <w:tab w:val="num" w:pos="360"/>
        </w:tabs>
        <w:ind w:left="284" w:hanging="284"/>
        <w:jc w:val="both"/>
        <w:rPr>
          <w:rFonts w:ascii="Gill Sans MT" w:hAnsi="Gill Sans MT"/>
          <w:sz w:val="28"/>
          <w:szCs w:val="28"/>
        </w:rPr>
      </w:pPr>
      <w:r w:rsidRPr="00EB3248">
        <w:rPr>
          <w:rFonts w:ascii="Gill Sans MT" w:hAnsi="Gill Sans MT"/>
          <w:sz w:val="28"/>
          <w:szCs w:val="28"/>
        </w:rPr>
        <w:t xml:space="preserve">They don’t seem to have placed great value on ecstatic moods. </w:t>
      </w:r>
      <w:r w:rsidRPr="00EB3248">
        <w:rPr>
          <w:rFonts w:ascii="Gill Sans MT" w:hAnsi="Gill Sans MT"/>
          <w:i/>
          <w:sz w:val="28"/>
          <w:szCs w:val="28"/>
        </w:rPr>
        <w:t>Their</w:t>
      </w:r>
      <w:r w:rsidRPr="00EB3248">
        <w:rPr>
          <w:rFonts w:ascii="Gill Sans MT" w:hAnsi="Gill Sans MT"/>
          <w:sz w:val="28"/>
          <w:szCs w:val="28"/>
        </w:rPr>
        <w:t xml:space="preserve"> messages came while meditating or at prayer. Jeremiah even tells us that at times divine thoughts forced their way into </w:t>
      </w:r>
      <w:r w:rsidRPr="00EB3248">
        <w:rPr>
          <w:rFonts w:ascii="Gill Sans MT" w:hAnsi="Gill Sans MT"/>
          <w:i/>
          <w:sz w:val="28"/>
          <w:szCs w:val="28"/>
        </w:rPr>
        <w:t>his</w:t>
      </w:r>
      <w:r w:rsidRPr="00EB3248">
        <w:rPr>
          <w:rFonts w:ascii="Gill Sans MT" w:hAnsi="Gill Sans MT"/>
          <w:sz w:val="28"/>
          <w:szCs w:val="28"/>
        </w:rPr>
        <w:t xml:space="preserve"> consciousness</w:t>
      </w:r>
    </w:p>
    <w:p w14:paraId="3E3D30CF" w14:textId="0090F4FD" w:rsidR="00C148A1" w:rsidRPr="00EB3248" w:rsidRDefault="00C148A1" w:rsidP="00E32429">
      <w:pPr>
        <w:ind w:left="284"/>
        <w:jc w:val="both"/>
        <w:rPr>
          <w:rFonts w:ascii="Gill Sans MT" w:hAnsi="Gill Sans MT"/>
          <w:sz w:val="28"/>
          <w:szCs w:val="28"/>
        </w:rPr>
      </w:pPr>
      <w:r w:rsidRPr="00EB3248">
        <w:rPr>
          <w:rFonts w:ascii="Gill Sans MT" w:hAnsi="Gill Sans MT"/>
          <w:sz w:val="28"/>
          <w:szCs w:val="28"/>
        </w:rPr>
        <w:lastRenderedPageBreak/>
        <w:t>even when he didn’t want them to (20:8-9).</w:t>
      </w:r>
    </w:p>
    <w:p w14:paraId="4C863E2E" w14:textId="77777777" w:rsidR="00C148A1" w:rsidRPr="00EB3248" w:rsidRDefault="00C148A1" w:rsidP="00C148A1">
      <w:pPr>
        <w:jc w:val="both"/>
        <w:rPr>
          <w:rFonts w:ascii="Gill Sans MT" w:hAnsi="Gill Sans MT"/>
          <w:sz w:val="22"/>
          <w:szCs w:val="22"/>
        </w:rPr>
      </w:pPr>
    </w:p>
    <w:p w14:paraId="550C4167" w14:textId="77777777" w:rsidR="00C148A1" w:rsidRPr="00EB3248" w:rsidRDefault="00C148A1" w:rsidP="00C148A1">
      <w:pPr>
        <w:jc w:val="both"/>
        <w:rPr>
          <w:rFonts w:ascii="Gill Sans MT" w:hAnsi="Gill Sans MT"/>
          <w:b/>
          <w:bCs/>
          <w:i/>
          <w:sz w:val="28"/>
          <w:szCs w:val="28"/>
        </w:rPr>
      </w:pPr>
      <w:r w:rsidRPr="00EB3248">
        <w:rPr>
          <w:rFonts w:ascii="Gill Sans MT" w:hAnsi="Gill Sans MT"/>
          <w:b/>
          <w:bCs/>
          <w:i/>
          <w:sz w:val="28"/>
          <w:szCs w:val="28"/>
        </w:rPr>
        <w:t xml:space="preserve">What were the Prophets’ </w:t>
      </w:r>
      <w:proofErr w:type="gramStart"/>
      <w:r w:rsidRPr="00EB3248">
        <w:rPr>
          <w:rFonts w:ascii="Gill Sans MT" w:hAnsi="Gill Sans MT"/>
          <w:b/>
          <w:bCs/>
          <w:i/>
          <w:sz w:val="28"/>
          <w:szCs w:val="28"/>
        </w:rPr>
        <w:t>Concerns</w:t>
      </w:r>
      <w:proofErr w:type="gramEnd"/>
    </w:p>
    <w:p w14:paraId="5235EC53" w14:textId="77777777" w:rsidR="00C148A1" w:rsidRPr="00EB3248" w:rsidRDefault="00C148A1" w:rsidP="00C148A1">
      <w:pPr>
        <w:jc w:val="both"/>
        <w:rPr>
          <w:rFonts w:ascii="Gill Sans MT" w:hAnsi="Gill Sans MT"/>
          <w:sz w:val="22"/>
          <w:szCs w:val="22"/>
        </w:rPr>
      </w:pPr>
    </w:p>
    <w:p w14:paraId="78A9AB76" w14:textId="205538C6" w:rsidR="00C148A1" w:rsidRPr="00EB3248" w:rsidRDefault="00C148A1" w:rsidP="00E32429">
      <w:pPr>
        <w:numPr>
          <w:ilvl w:val="0"/>
          <w:numId w:val="7"/>
        </w:numPr>
        <w:tabs>
          <w:tab w:val="clear" w:pos="720"/>
          <w:tab w:val="num" w:pos="0"/>
        </w:tabs>
        <w:ind w:left="0" w:firstLine="0"/>
        <w:jc w:val="both"/>
        <w:rPr>
          <w:rFonts w:ascii="Gill Sans MT" w:hAnsi="Gill Sans MT"/>
          <w:sz w:val="28"/>
          <w:szCs w:val="28"/>
        </w:rPr>
      </w:pPr>
      <w:r w:rsidRPr="00EB3248">
        <w:rPr>
          <w:rFonts w:ascii="Gill Sans MT" w:hAnsi="Gill Sans MT"/>
          <w:sz w:val="28"/>
          <w:szCs w:val="28"/>
        </w:rPr>
        <w:t xml:space="preserve">For the prophets, God was the only source of authority. </w:t>
      </w:r>
      <w:proofErr w:type="gramStart"/>
      <w:r w:rsidRPr="00EB3248">
        <w:rPr>
          <w:rFonts w:ascii="Gill Sans MT" w:hAnsi="Gill Sans MT"/>
          <w:sz w:val="28"/>
          <w:szCs w:val="28"/>
        </w:rPr>
        <w:t>So</w:t>
      </w:r>
      <w:proofErr w:type="gramEnd"/>
      <w:r w:rsidRPr="00EB3248">
        <w:rPr>
          <w:rFonts w:ascii="Gill Sans MT" w:hAnsi="Gill Sans MT"/>
          <w:sz w:val="28"/>
          <w:szCs w:val="28"/>
        </w:rPr>
        <w:t xml:space="preserve"> the great empires, the super-powers, of their times were no more than tools in the hands of YHWH. When Israel could look forward to a return from exile, it was Cyrus, the King of Persia, who would be YHWH’s servant in bringing this about. The nations that bring Israel &amp; Judah to their knees are instruments of God’s divine punishment.</w:t>
      </w:r>
    </w:p>
    <w:p w14:paraId="2023BD37" w14:textId="77777777" w:rsidR="00C148A1" w:rsidRPr="00EB3248" w:rsidRDefault="00C148A1" w:rsidP="00C148A1">
      <w:pPr>
        <w:ind w:left="360"/>
        <w:jc w:val="both"/>
        <w:rPr>
          <w:rFonts w:ascii="Gill Sans MT" w:hAnsi="Gill Sans MT"/>
          <w:sz w:val="22"/>
          <w:szCs w:val="22"/>
        </w:rPr>
      </w:pPr>
    </w:p>
    <w:p w14:paraId="2EA5515A" w14:textId="6A80E573" w:rsidR="00C148A1" w:rsidRPr="00EB3248" w:rsidRDefault="00C148A1" w:rsidP="00E32429">
      <w:pPr>
        <w:numPr>
          <w:ilvl w:val="0"/>
          <w:numId w:val="7"/>
        </w:numPr>
        <w:tabs>
          <w:tab w:val="clear" w:pos="720"/>
          <w:tab w:val="num" w:pos="0"/>
        </w:tabs>
        <w:ind w:left="0" w:firstLine="0"/>
        <w:jc w:val="both"/>
        <w:rPr>
          <w:rFonts w:ascii="Gill Sans MT" w:hAnsi="Gill Sans MT"/>
          <w:sz w:val="28"/>
          <w:szCs w:val="28"/>
        </w:rPr>
      </w:pPr>
      <w:r w:rsidRPr="00EB3248">
        <w:rPr>
          <w:rFonts w:ascii="Gill Sans MT" w:hAnsi="Gill Sans MT"/>
          <w:sz w:val="28"/>
          <w:szCs w:val="28"/>
        </w:rPr>
        <w:t xml:space="preserve">The individual’s relationship with God determines his relationship with his fellow human being, &amp; vice versa. </w:t>
      </w:r>
      <w:proofErr w:type="gramStart"/>
      <w:r w:rsidRPr="00EB3248">
        <w:rPr>
          <w:rFonts w:ascii="Gill Sans MT" w:hAnsi="Gill Sans MT"/>
          <w:sz w:val="28"/>
          <w:szCs w:val="28"/>
        </w:rPr>
        <w:t>So</w:t>
      </w:r>
      <w:proofErr w:type="gramEnd"/>
      <w:r w:rsidRPr="00EB3248">
        <w:rPr>
          <w:rFonts w:ascii="Gill Sans MT" w:hAnsi="Gill Sans MT"/>
          <w:sz w:val="28"/>
          <w:szCs w:val="28"/>
        </w:rPr>
        <w:t xml:space="preserve"> Amos recognises that the social sins of those who “</w:t>
      </w:r>
      <w:r w:rsidRPr="00EB3248">
        <w:rPr>
          <w:rFonts w:ascii="Gill Sans MT" w:hAnsi="Gill Sans MT"/>
          <w:i/>
          <w:sz w:val="28"/>
          <w:szCs w:val="28"/>
        </w:rPr>
        <w:t>afflict the righteous, who take a bribe</w:t>
      </w:r>
      <w:r w:rsidRPr="00EB3248">
        <w:rPr>
          <w:rFonts w:ascii="Gill Sans MT" w:hAnsi="Gill Sans MT"/>
          <w:sz w:val="28"/>
          <w:szCs w:val="28"/>
        </w:rPr>
        <w:t>” (Amos 5:12) are the result of their alienation from God.</w:t>
      </w:r>
    </w:p>
    <w:p w14:paraId="172EA81D" w14:textId="77777777" w:rsidR="00C148A1" w:rsidRPr="00EB3248" w:rsidRDefault="00C148A1" w:rsidP="00C148A1">
      <w:pPr>
        <w:jc w:val="both"/>
        <w:rPr>
          <w:rFonts w:ascii="Gill Sans MT" w:hAnsi="Gill Sans MT"/>
          <w:sz w:val="22"/>
          <w:szCs w:val="22"/>
        </w:rPr>
      </w:pPr>
    </w:p>
    <w:p w14:paraId="71DD0770" w14:textId="444E4A99" w:rsidR="00C148A1" w:rsidRPr="00EB3248" w:rsidRDefault="00C148A1" w:rsidP="00E32429">
      <w:pPr>
        <w:pStyle w:val="ListParagraph"/>
        <w:numPr>
          <w:ilvl w:val="0"/>
          <w:numId w:val="7"/>
        </w:numPr>
        <w:tabs>
          <w:tab w:val="clear" w:pos="720"/>
          <w:tab w:val="num" w:pos="0"/>
        </w:tabs>
        <w:ind w:left="0" w:firstLine="0"/>
        <w:jc w:val="both"/>
        <w:rPr>
          <w:rFonts w:ascii="Gill Sans MT" w:hAnsi="Gill Sans MT"/>
          <w:sz w:val="28"/>
          <w:szCs w:val="28"/>
        </w:rPr>
      </w:pPr>
      <w:r w:rsidRPr="00EB3248">
        <w:rPr>
          <w:rFonts w:ascii="Gill Sans MT" w:hAnsi="Gill Sans MT"/>
          <w:sz w:val="28"/>
          <w:szCs w:val="28"/>
        </w:rPr>
        <w:t>The prophets are not only concerned with judgement, but also with hope. They are optimistic about the future of Israel if it repents. This hope may be expressed in terms of a coming messianic figure from the line of David – “</w:t>
      </w:r>
      <w:r w:rsidRPr="00EB3248">
        <w:rPr>
          <w:rFonts w:ascii="Gill Sans MT" w:hAnsi="Gill Sans MT"/>
          <w:i/>
          <w:sz w:val="28"/>
          <w:szCs w:val="28"/>
        </w:rPr>
        <w:t>On that day I will raise up the booth of David that is fallen &amp; repair its branches”</w:t>
      </w:r>
      <w:r w:rsidRPr="00EB3248">
        <w:rPr>
          <w:rFonts w:ascii="Gill Sans MT" w:hAnsi="Gill Sans MT"/>
          <w:sz w:val="28"/>
          <w:szCs w:val="28"/>
        </w:rPr>
        <w:t xml:space="preserve"> (Amos 9:11)</w:t>
      </w:r>
      <w:r w:rsidR="00EB3248" w:rsidRPr="00EB3248">
        <w:rPr>
          <w:rFonts w:ascii="Gill Sans MT" w:hAnsi="Gill Sans MT"/>
          <w:sz w:val="28"/>
          <w:szCs w:val="28"/>
        </w:rPr>
        <w:t xml:space="preserve"> </w:t>
      </w:r>
      <w:r w:rsidRPr="00EB3248">
        <w:rPr>
          <w:rFonts w:ascii="Gill Sans MT" w:hAnsi="Gill Sans MT"/>
          <w:sz w:val="28"/>
          <w:szCs w:val="28"/>
        </w:rPr>
        <w:t>&amp; of a new, restored order in creation – “</w:t>
      </w:r>
      <w:r w:rsidRPr="00EB3248">
        <w:rPr>
          <w:rFonts w:ascii="Gill Sans MT" w:hAnsi="Gill Sans MT"/>
          <w:i/>
          <w:sz w:val="28"/>
          <w:szCs w:val="28"/>
        </w:rPr>
        <w:t>Instead of the thorn shall come up the cypress; instead of the brier shall come up the myrtle”</w:t>
      </w:r>
      <w:r w:rsidRPr="00EB3248">
        <w:rPr>
          <w:rFonts w:ascii="Gill Sans MT" w:hAnsi="Gill Sans MT"/>
          <w:sz w:val="28"/>
          <w:szCs w:val="28"/>
        </w:rPr>
        <w:t xml:space="preserve"> (Is 55:13). The desire of YHWH’s heart is always to save &amp; not to condemn: “</w:t>
      </w:r>
      <w:r w:rsidRPr="00EB3248">
        <w:rPr>
          <w:rFonts w:ascii="Gill Sans MT" w:hAnsi="Gill Sans MT"/>
          <w:i/>
          <w:sz w:val="28"/>
          <w:szCs w:val="28"/>
        </w:rPr>
        <w:t xml:space="preserve">How can I give you up, Ephraim? How can I hand you over, O Israel?” </w:t>
      </w:r>
      <w:r w:rsidRPr="00EB3248">
        <w:rPr>
          <w:rFonts w:ascii="Gill Sans MT" w:hAnsi="Gill Sans MT"/>
          <w:sz w:val="28"/>
          <w:szCs w:val="28"/>
        </w:rPr>
        <w:t>(</w:t>
      </w:r>
      <w:proofErr w:type="spellStart"/>
      <w:r w:rsidRPr="00EB3248">
        <w:rPr>
          <w:rFonts w:ascii="Gill Sans MT" w:hAnsi="Gill Sans MT"/>
          <w:sz w:val="28"/>
          <w:szCs w:val="28"/>
        </w:rPr>
        <w:t>Hos</w:t>
      </w:r>
      <w:proofErr w:type="spellEnd"/>
      <w:r w:rsidRPr="00EB3248">
        <w:rPr>
          <w:rFonts w:ascii="Gill Sans MT" w:hAnsi="Gill Sans MT"/>
          <w:sz w:val="28"/>
          <w:szCs w:val="28"/>
        </w:rPr>
        <w:t xml:space="preserve"> 11:8).</w:t>
      </w:r>
    </w:p>
    <w:p w14:paraId="477338D7" w14:textId="77777777" w:rsidR="00C148A1" w:rsidRPr="00EB3248" w:rsidRDefault="00C148A1" w:rsidP="00C148A1">
      <w:pPr>
        <w:jc w:val="both"/>
        <w:rPr>
          <w:rFonts w:ascii="Gill Sans MT" w:hAnsi="Gill Sans MT"/>
          <w:sz w:val="22"/>
          <w:szCs w:val="22"/>
        </w:rPr>
      </w:pPr>
    </w:p>
    <w:p w14:paraId="2A587257" w14:textId="43EEADB7" w:rsidR="00C148A1" w:rsidRPr="00EB3248" w:rsidRDefault="00C148A1" w:rsidP="00C148A1">
      <w:pPr>
        <w:jc w:val="both"/>
        <w:rPr>
          <w:rFonts w:ascii="Gill Sans MT" w:hAnsi="Gill Sans MT"/>
          <w:b/>
          <w:i/>
          <w:sz w:val="28"/>
          <w:szCs w:val="28"/>
        </w:rPr>
      </w:pPr>
      <w:r w:rsidRPr="00EB3248">
        <w:rPr>
          <w:rFonts w:ascii="Gill Sans MT" w:hAnsi="Gill Sans MT"/>
          <w:b/>
          <w:i/>
          <w:sz w:val="28"/>
          <w:szCs w:val="28"/>
        </w:rPr>
        <w:t>Who Inspired the Prophets? Who was the God of the Prophets?</w:t>
      </w:r>
    </w:p>
    <w:p w14:paraId="1E272C1B" w14:textId="77777777" w:rsidR="00C148A1" w:rsidRPr="00EB3248" w:rsidRDefault="00C148A1" w:rsidP="00C148A1">
      <w:pPr>
        <w:jc w:val="both"/>
        <w:rPr>
          <w:rFonts w:ascii="Gill Sans MT" w:hAnsi="Gill Sans MT"/>
          <w:b/>
          <w:i/>
          <w:sz w:val="22"/>
          <w:szCs w:val="22"/>
          <w:u w:val="single"/>
        </w:rPr>
      </w:pPr>
    </w:p>
    <w:p w14:paraId="58857409" w14:textId="77EDD3B8" w:rsidR="00C148A1" w:rsidRPr="00EB3248" w:rsidRDefault="00C148A1" w:rsidP="00EB3248">
      <w:pPr>
        <w:jc w:val="both"/>
        <w:rPr>
          <w:rFonts w:ascii="Gill Sans MT" w:hAnsi="Gill Sans MT"/>
          <w:sz w:val="28"/>
          <w:szCs w:val="28"/>
        </w:rPr>
      </w:pPr>
      <w:r w:rsidRPr="00EB3248">
        <w:rPr>
          <w:rFonts w:ascii="Gill Sans MT" w:hAnsi="Gill Sans MT"/>
          <w:sz w:val="28"/>
          <w:szCs w:val="28"/>
        </w:rPr>
        <w:t xml:space="preserve">His name is on almost every page of their books. Who was he &amp; what did he mean to them? Two points can help us here. The God who spoke to the prophets was understood by them to have: </w:t>
      </w:r>
    </w:p>
    <w:p w14:paraId="12C16499" w14:textId="77777777" w:rsidR="00C148A1" w:rsidRPr="00EB3248" w:rsidRDefault="00C148A1" w:rsidP="00C148A1">
      <w:pPr>
        <w:ind w:firstLine="540"/>
        <w:jc w:val="both"/>
        <w:rPr>
          <w:rFonts w:ascii="Gill Sans MT" w:hAnsi="Gill Sans MT"/>
          <w:sz w:val="28"/>
          <w:szCs w:val="28"/>
        </w:rPr>
      </w:pPr>
      <w:r w:rsidRPr="00EB3248">
        <w:rPr>
          <w:rFonts w:ascii="Gill Sans MT" w:hAnsi="Gill Sans MT"/>
          <w:sz w:val="28"/>
          <w:szCs w:val="28"/>
        </w:rPr>
        <w:t xml:space="preserve">a) a quite specific name &amp; </w:t>
      </w:r>
    </w:p>
    <w:p w14:paraId="203D0791" w14:textId="77777777" w:rsidR="00C148A1" w:rsidRPr="00EB3248" w:rsidRDefault="00C148A1" w:rsidP="00C148A1">
      <w:pPr>
        <w:ind w:left="720" w:hanging="180"/>
        <w:jc w:val="both"/>
        <w:rPr>
          <w:rFonts w:ascii="Gill Sans MT" w:hAnsi="Gill Sans MT"/>
          <w:sz w:val="28"/>
          <w:szCs w:val="28"/>
        </w:rPr>
      </w:pPr>
      <w:r w:rsidRPr="00EB3248">
        <w:rPr>
          <w:rFonts w:ascii="Gill Sans MT" w:hAnsi="Gill Sans MT"/>
          <w:sz w:val="28"/>
          <w:szCs w:val="28"/>
        </w:rPr>
        <w:t>b) a quite well-defined character.</w:t>
      </w:r>
    </w:p>
    <w:p w14:paraId="6058122D" w14:textId="77777777" w:rsidR="00C148A1" w:rsidRPr="00EB3248" w:rsidRDefault="00C148A1" w:rsidP="00C148A1">
      <w:pPr>
        <w:jc w:val="both"/>
        <w:rPr>
          <w:rFonts w:ascii="Gill Sans MT" w:hAnsi="Gill Sans MT"/>
          <w:sz w:val="22"/>
          <w:szCs w:val="22"/>
        </w:rPr>
      </w:pPr>
    </w:p>
    <w:p w14:paraId="2DBE33A5" w14:textId="77777777" w:rsidR="00C148A1" w:rsidRPr="00EB3248" w:rsidRDefault="00C148A1" w:rsidP="00C148A1">
      <w:pPr>
        <w:jc w:val="both"/>
        <w:rPr>
          <w:rFonts w:ascii="Gill Sans MT" w:hAnsi="Gill Sans MT"/>
          <w:i/>
          <w:sz w:val="28"/>
          <w:szCs w:val="28"/>
        </w:rPr>
      </w:pPr>
      <w:r w:rsidRPr="00EB3248">
        <w:rPr>
          <w:rFonts w:ascii="Gill Sans MT" w:hAnsi="Gill Sans MT"/>
          <w:i/>
          <w:sz w:val="28"/>
          <w:szCs w:val="28"/>
        </w:rPr>
        <w:t>1. God’s Name</w:t>
      </w:r>
    </w:p>
    <w:p w14:paraId="74D01EF9" w14:textId="77777777" w:rsidR="00C148A1" w:rsidRPr="00EB3248" w:rsidRDefault="00C148A1" w:rsidP="00C148A1">
      <w:pPr>
        <w:jc w:val="both"/>
        <w:rPr>
          <w:rFonts w:ascii="Gill Sans MT" w:hAnsi="Gill Sans MT"/>
          <w:sz w:val="22"/>
          <w:szCs w:val="22"/>
        </w:rPr>
      </w:pPr>
    </w:p>
    <w:p w14:paraId="6F413515" w14:textId="1FE43D16" w:rsidR="00C148A1" w:rsidRPr="00EB3248" w:rsidRDefault="00C148A1" w:rsidP="00C148A1">
      <w:pPr>
        <w:jc w:val="both"/>
        <w:rPr>
          <w:rFonts w:ascii="Gill Sans MT" w:hAnsi="Gill Sans MT"/>
          <w:sz w:val="28"/>
          <w:szCs w:val="28"/>
        </w:rPr>
      </w:pPr>
      <w:r w:rsidRPr="00EB3248">
        <w:rPr>
          <w:rFonts w:ascii="Gill Sans MT" w:hAnsi="Gill Sans MT"/>
          <w:sz w:val="28"/>
          <w:szCs w:val="28"/>
        </w:rPr>
        <w:t>The prophets don’t talk about God in the abstract but refer to a God with a unique &amp; particular name: YHWH - the same name for God found elsewhere in the OT.</w:t>
      </w:r>
    </w:p>
    <w:p w14:paraId="339E65EF" w14:textId="77777777" w:rsidR="00C148A1" w:rsidRPr="00EB3248" w:rsidRDefault="00C148A1" w:rsidP="00C148A1">
      <w:pPr>
        <w:numPr>
          <w:ilvl w:val="0"/>
          <w:numId w:val="3"/>
        </w:numPr>
        <w:tabs>
          <w:tab w:val="clear" w:pos="720"/>
          <w:tab w:val="num" w:pos="360"/>
        </w:tabs>
        <w:ind w:hanging="720"/>
        <w:jc w:val="both"/>
        <w:rPr>
          <w:rFonts w:ascii="Gill Sans MT" w:hAnsi="Gill Sans MT"/>
          <w:sz w:val="28"/>
          <w:szCs w:val="28"/>
        </w:rPr>
      </w:pPr>
      <w:r w:rsidRPr="00EB3248">
        <w:rPr>
          <w:rFonts w:ascii="Gill Sans MT" w:hAnsi="Gill Sans MT"/>
          <w:sz w:val="28"/>
          <w:szCs w:val="28"/>
        </w:rPr>
        <w:t>the name repeatedly invoked in prayer in the Psalms.</w:t>
      </w:r>
    </w:p>
    <w:p w14:paraId="5EB94CAD" w14:textId="77777777" w:rsidR="00C148A1" w:rsidRPr="00EB3248" w:rsidRDefault="00C148A1" w:rsidP="00C148A1">
      <w:pPr>
        <w:numPr>
          <w:ilvl w:val="0"/>
          <w:numId w:val="3"/>
        </w:numPr>
        <w:tabs>
          <w:tab w:val="clear" w:pos="720"/>
          <w:tab w:val="num" w:pos="360"/>
        </w:tabs>
        <w:ind w:left="360"/>
        <w:jc w:val="both"/>
        <w:rPr>
          <w:rFonts w:ascii="Gill Sans MT" w:hAnsi="Gill Sans MT"/>
          <w:sz w:val="28"/>
          <w:szCs w:val="28"/>
        </w:rPr>
      </w:pPr>
      <w:r w:rsidRPr="00EB3248">
        <w:rPr>
          <w:rFonts w:ascii="Gill Sans MT" w:hAnsi="Gill Sans MT"/>
          <w:sz w:val="28"/>
          <w:szCs w:val="28"/>
        </w:rPr>
        <w:t>the name of the one who gave the laws in the law codes of Exodus, Leviticus &amp; Deuteronomy.</w:t>
      </w:r>
    </w:p>
    <w:p w14:paraId="05BF744C" w14:textId="77777777" w:rsidR="00C148A1" w:rsidRPr="00EB3248" w:rsidRDefault="00C148A1" w:rsidP="00C148A1">
      <w:pPr>
        <w:numPr>
          <w:ilvl w:val="0"/>
          <w:numId w:val="3"/>
        </w:numPr>
        <w:tabs>
          <w:tab w:val="clear" w:pos="720"/>
          <w:tab w:val="num" w:pos="360"/>
        </w:tabs>
        <w:ind w:left="360"/>
        <w:jc w:val="both"/>
        <w:rPr>
          <w:rFonts w:ascii="Gill Sans MT" w:hAnsi="Gill Sans MT"/>
          <w:sz w:val="28"/>
          <w:szCs w:val="28"/>
        </w:rPr>
      </w:pPr>
      <w:r w:rsidRPr="00EB3248">
        <w:rPr>
          <w:rFonts w:ascii="Gill Sans MT" w:hAnsi="Gill Sans MT"/>
          <w:sz w:val="28"/>
          <w:szCs w:val="28"/>
        </w:rPr>
        <w:t>the name given in the Book of Proverbs as the source of true wisdom (“</w:t>
      </w:r>
      <w:r w:rsidRPr="00E32429">
        <w:rPr>
          <w:rFonts w:ascii="Gill Sans MT" w:hAnsi="Gill Sans MT"/>
          <w:i/>
          <w:iCs/>
          <w:sz w:val="28"/>
          <w:szCs w:val="28"/>
        </w:rPr>
        <w:t>the fear of YHWH is the beginning of wisdom</w:t>
      </w:r>
      <w:r w:rsidRPr="00EB3248">
        <w:rPr>
          <w:rFonts w:ascii="Gill Sans MT" w:hAnsi="Gill Sans MT"/>
          <w:sz w:val="28"/>
          <w:szCs w:val="28"/>
        </w:rPr>
        <w:t>”).</w:t>
      </w:r>
    </w:p>
    <w:p w14:paraId="1CDD4D38" w14:textId="77777777" w:rsidR="00C148A1" w:rsidRPr="00EB3248" w:rsidRDefault="00C148A1" w:rsidP="00C148A1">
      <w:pPr>
        <w:numPr>
          <w:ilvl w:val="0"/>
          <w:numId w:val="3"/>
        </w:numPr>
        <w:tabs>
          <w:tab w:val="clear" w:pos="720"/>
          <w:tab w:val="num" w:pos="360"/>
        </w:tabs>
        <w:ind w:left="360"/>
        <w:jc w:val="both"/>
        <w:rPr>
          <w:rFonts w:ascii="Gill Sans MT" w:hAnsi="Gill Sans MT"/>
          <w:sz w:val="28"/>
          <w:szCs w:val="28"/>
        </w:rPr>
      </w:pPr>
      <w:r w:rsidRPr="00EB3248">
        <w:rPr>
          <w:rFonts w:ascii="Gill Sans MT" w:hAnsi="Gill Sans MT"/>
          <w:sz w:val="28"/>
          <w:szCs w:val="28"/>
        </w:rPr>
        <w:lastRenderedPageBreak/>
        <w:t xml:space="preserve">the divine name given to Moses when at the burning bush he wanted to know who it was who was speaking to </w:t>
      </w:r>
      <w:r w:rsidRPr="00EB3248">
        <w:rPr>
          <w:rFonts w:ascii="Gill Sans MT" w:hAnsi="Gill Sans MT"/>
          <w:i/>
          <w:sz w:val="28"/>
          <w:szCs w:val="28"/>
        </w:rPr>
        <w:t>him</w:t>
      </w:r>
      <w:r w:rsidRPr="00EB3248">
        <w:rPr>
          <w:rFonts w:ascii="Gill Sans MT" w:hAnsi="Gill Sans MT"/>
          <w:sz w:val="28"/>
          <w:szCs w:val="28"/>
        </w:rPr>
        <w:t xml:space="preserve"> there (Ex 3:16).</w:t>
      </w:r>
    </w:p>
    <w:p w14:paraId="70E82D5D" w14:textId="77777777" w:rsidR="00C148A1" w:rsidRPr="00EB3248" w:rsidRDefault="00C148A1" w:rsidP="00C148A1">
      <w:pPr>
        <w:numPr>
          <w:ilvl w:val="0"/>
          <w:numId w:val="3"/>
        </w:numPr>
        <w:tabs>
          <w:tab w:val="clear" w:pos="720"/>
          <w:tab w:val="num" w:pos="360"/>
        </w:tabs>
        <w:ind w:left="360"/>
        <w:jc w:val="both"/>
        <w:rPr>
          <w:rFonts w:ascii="Gill Sans MT" w:hAnsi="Gill Sans MT"/>
          <w:sz w:val="28"/>
          <w:szCs w:val="28"/>
        </w:rPr>
      </w:pPr>
      <w:r w:rsidRPr="00EB3248">
        <w:rPr>
          <w:rFonts w:ascii="Gill Sans MT" w:hAnsi="Gill Sans MT"/>
          <w:sz w:val="28"/>
          <w:szCs w:val="28"/>
        </w:rPr>
        <w:t xml:space="preserve">the name of the God who then guided Moses in bringing </w:t>
      </w:r>
      <w:smartTag w:uri="urn:schemas-microsoft-com:office:smarttags" w:element="place">
        <w:smartTag w:uri="urn:schemas-microsoft-com:office:smarttags" w:element="country-region">
          <w:r w:rsidRPr="00EB3248">
            <w:rPr>
              <w:rFonts w:ascii="Gill Sans MT" w:hAnsi="Gill Sans MT"/>
              <w:sz w:val="28"/>
              <w:szCs w:val="28"/>
            </w:rPr>
            <w:t>Israel</w:t>
          </w:r>
        </w:smartTag>
      </w:smartTag>
      <w:r w:rsidRPr="00EB3248">
        <w:rPr>
          <w:rFonts w:ascii="Gill Sans MT" w:hAnsi="Gill Sans MT"/>
          <w:sz w:val="28"/>
          <w:szCs w:val="28"/>
        </w:rPr>
        <w:t xml:space="preserve"> out of slavery &amp; in whose name they settled in their new Canaanite homeland.</w:t>
      </w:r>
    </w:p>
    <w:p w14:paraId="162148B1" w14:textId="77777777" w:rsidR="00C148A1" w:rsidRPr="00EB3248" w:rsidRDefault="00C148A1" w:rsidP="00C148A1">
      <w:pPr>
        <w:jc w:val="both"/>
        <w:rPr>
          <w:rFonts w:ascii="Gill Sans MT" w:hAnsi="Gill Sans MT"/>
          <w:sz w:val="22"/>
          <w:szCs w:val="22"/>
        </w:rPr>
      </w:pPr>
    </w:p>
    <w:p w14:paraId="2B75799F" w14:textId="33666218" w:rsidR="00C148A1" w:rsidRPr="00EB3248" w:rsidRDefault="00C148A1" w:rsidP="00EB3248">
      <w:pPr>
        <w:jc w:val="both"/>
        <w:rPr>
          <w:rFonts w:ascii="Gill Sans MT" w:hAnsi="Gill Sans MT"/>
          <w:sz w:val="28"/>
          <w:szCs w:val="28"/>
        </w:rPr>
      </w:pPr>
      <w:r w:rsidRPr="00EB3248">
        <w:rPr>
          <w:rFonts w:ascii="Gill Sans MT" w:hAnsi="Gill Sans MT"/>
          <w:sz w:val="28"/>
          <w:szCs w:val="28"/>
        </w:rPr>
        <w:t xml:space="preserve">This name was so important to the devout in </w:t>
      </w:r>
      <w:smartTag w:uri="urn:schemas-microsoft-com:office:smarttags" w:element="country-region">
        <w:smartTag w:uri="urn:schemas-microsoft-com:office:smarttags" w:element="place">
          <w:r w:rsidRPr="00EB3248">
            <w:rPr>
              <w:rFonts w:ascii="Gill Sans MT" w:hAnsi="Gill Sans MT"/>
              <w:sz w:val="28"/>
              <w:szCs w:val="28"/>
            </w:rPr>
            <w:t>Israel</w:t>
          </w:r>
        </w:smartTag>
      </w:smartTag>
      <w:r w:rsidRPr="00EB3248">
        <w:rPr>
          <w:rFonts w:ascii="Gill Sans MT" w:hAnsi="Gill Sans MT"/>
          <w:sz w:val="28"/>
          <w:szCs w:val="28"/>
        </w:rPr>
        <w:t xml:space="preserve"> that protecting it from abuse or misuse was one of the three most important religious duties (Ex 20:3-7).</w:t>
      </w:r>
      <w:r w:rsidR="00EB3248">
        <w:rPr>
          <w:rFonts w:ascii="Gill Sans MT" w:hAnsi="Gill Sans MT"/>
          <w:sz w:val="28"/>
          <w:szCs w:val="28"/>
        </w:rPr>
        <w:t xml:space="preserve"> </w:t>
      </w:r>
      <w:r w:rsidRPr="00EB3248">
        <w:rPr>
          <w:rFonts w:ascii="Gill Sans MT" w:hAnsi="Gill Sans MT"/>
          <w:sz w:val="28"/>
          <w:szCs w:val="28"/>
        </w:rPr>
        <w:t xml:space="preserve">Over time it became so holy that the Jewish people stopped using it altogether, even when reading their sacred Scriptures. They replaced the name with a title, </w:t>
      </w:r>
      <w:proofErr w:type="gramStart"/>
      <w:r w:rsidRPr="00EB3248">
        <w:rPr>
          <w:rFonts w:ascii="Gill Sans MT" w:hAnsi="Gill Sans MT"/>
          <w:i/>
          <w:sz w:val="28"/>
          <w:szCs w:val="28"/>
        </w:rPr>
        <w:t>Adonai</w:t>
      </w:r>
      <w:proofErr w:type="gramEnd"/>
      <w:r w:rsidRPr="00EB3248">
        <w:rPr>
          <w:rFonts w:ascii="Gill Sans MT" w:hAnsi="Gill Sans MT"/>
          <w:sz w:val="28"/>
          <w:szCs w:val="28"/>
        </w:rPr>
        <w:t xml:space="preserve"> or “Lord” instead of YHWH.</w:t>
      </w:r>
    </w:p>
    <w:p w14:paraId="54C7A30D" w14:textId="77777777" w:rsidR="00C148A1" w:rsidRPr="00EB3248" w:rsidRDefault="00C148A1" w:rsidP="00C148A1">
      <w:pPr>
        <w:jc w:val="both"/>
        <w:rPr>
          <w:rFonts w:ascii="Gill Sans MT" w:hAnsi="Gill Sans MT"/>
          <w:sz w:val="22"/>
          <w:szCs w:val="22"/>
        </w:rPr>
      </w:pPr>
    </w:p>
    <w:p w14:paraId="322B6522" w14:textId="43EAEB6B" w:rsidR="00C148A1" w:rsidRPr="00EB3248" w:rsidRDefault="00C148A1" w:rsidP="00EB3248">
      <w:pPr>
        <w:jc w:val="both"/>
        <w:rPr>
          <w:rFonts w:ascii="Gill Sans MT" w:hAnsi="Gill Sans MT"/>
          <w:sz w:val="28"/>
          <w:szCs w:val="28"/>
        </w:rPr>
      </w:pPr>
      <w:r w:rsidRPr="00EB3248">
        <w:rPr>
          <w:rFonts w:ascii="Gill Sans MT" w:hAnsi="Gill Sans MT"/>
          <w:sz w:val="28"/>
          <w:szCs w:val="28"/>
        </w:rPr>
        <w:t xml:space="preserve">But a title is no substitute for a name. The title “Lord” (Hebrew </w:t>
      </w:r>
      <w:r w:rsidRPr="00EB3248">
        <w:rPr>
          <w:rFonts w:ascii="Gill Sans MT" w:hAnsi="Gill Sans MT"/>
          <w:i/>
          <w:sz w:val="28"/>
          <w:szCs w:val="28"/>
        </w:rPr>
        <w:t>Adonai</w:t>
      </w:r>
      <w:r w:rsidRPr="00EB3248">
        <w:rPr>
          <w:rFonts w:ascii="Gill Sans MT" w:hAnsi="Gill Sans MT"/>
          <w:sz w:val="28"/>
          <w:szCs w:val="28"/>
        </w:rPr>
        <w:t xml:space="preserve">) points to a role or function &amp; can be used of a variety of people. As a </w:t>
      </w:r>
      <w:proofErr w:type="gramStart"/>
      <w:r w:rsidRPr="00EB3248">
        <w:rPr>
          <w:rFonts w:ascii="Gill Sans MT" w:hAnsi="Gill Sans MT"/>
          <w:sz w:val="28"/>
          <w:szCs w:val="28"/>
        </w:rPr>
        <w:t>result</w:t>
      </w:r>
      <w:proofErr w:type="gramEnd"/>
      <w:r w:rsidRPr="00EB3248">
        <w:rPr>
          <w:rFonts w:ascii="Gill Sans MT" w:hAnsi="Gill Sans MT"/>
          <w:sz w:val="28"/>
          <w:szCs w:val="28"/>
        </w:rPr>
        <w:t xml:space="preserve"> it’s a bit abstract (like King, Queen, Prime Minister).</w:t>
      </w:r>
    </w:p>
    <w:p w14:paraId="45D399D3" w14:textId="77777777" w:rsidR="00C148A1" w:rsidRPr="00EB3248" w:rsidRDefault="00C148A1" w:rsidP="00C148A1">
      <w:pPr>
        <w:jc w:val="both"/>
        <w:rPr>
          <w:rFonts w:ascii="Gill Sans MT" w:hAnsi="Gill Sans MT"/>
          <w:sz w:val="22"/>
          <w:szCs w:val="22"/>
        </w:rPr>
      </w:pPr>
    </w:p>
    <w:p w14:paraId="46A82703" w14:textId="24F02909" w:rsidR="00C148A1" w:rsidRPr="00EB3248" w:rsidRDefault="00C148A1" w:rsidP="00EB3248">
      <w:pPr>
        <w:jc w:val="both"/>
        <w:rPr>
          <w:rFonts w:ascii="Gill Sans MT" w:hAnsi="Gill Sans MT"/>
          <w:sz w:val="28"/>
          <w:szCs w:val="28"/>
        </w:rPr>
      </w:pPr>
      <w:r w:rsidRPr="00EB3248">
        <w:rPr>
          <w:rFonts w:ascii="Gill Sans MT" w:hAnsi="Gill Sans MT"/>
          <w:sz w:val="28"/>
          <w:szCs w:val="28"/>
        </w:rPr>
        <w:t xml:space="preserve">But a </w:t>
      </w:r>
      <w:r w:rsidRPr="00EB3248">
        <w:rPr>
          <w:rFonts w:ascii="Gill Sans MT" w:hAnsi="Gill Sans MT"/>
          <w:i/>
          <w:sz w:val="28"/>
          <w:szCs w:val="28"/>
        </w:rPr>
        <w:t>name</w:t>
      </w:r>
      <w:r w:rsidRPr="00EB3248">
        <w:rPr>
          <w:rFonts w:ascii="Gill Sans MT" w:hAnsi="Gill Sans MT"/>
          <w:sz w:val="28"/>
          <w:szCs w:val="28"/>
        </w:rPr>
        <w:t xml:space="preserve"> is unique to the person bearing it (even if used by more than one person). Individuals become closely &amp; emotionally associated with their names. </w:t>
      </w:r>
      <w:proofErr w:type="gramStart"/>
      <w:r w:rsidRPr="00EB3248">
        <w:rPr>
          <w:rFonts w:ascii="Gill Sans MT" w:hAnsi="Gill Sans MT"/>
          <w:sz w:val="28"/>
          <w:szCs w:val="28"/>
        </w:rPr>
        <w:t>So</w:t>
      </w:r>
      <w:proofErr w:type="gramEnd"/>
      <w:r w:rsidRPr="00EB3248">
        <w:rPr>
          <w:rFonts w:ascii="Gill Sans MT" w:hAnsi="Gill Sans MT"/>
          <w:sz w:val="28"/>
          <w:szCs w:val="28"/>
        </w:rPr>
        <w:t xml:space="preserve"> to know someone’s name is to have access to their inner being. It’s a very personal way of establishing a bond with them.</w:t>
      </w:r>
    </w:p>
    <w:p w14:paraId="3BED8A36" w14:textId="77777777" w:rsidR="00C148A1" w:rsidRPr="00EB3248" w:rsidRDefault="00C148A1" w:rsidP="00C148A1">
      <w:pPr>
        <w:jc w:val="both"/>
        <w:rPr>
          <w:rFonts w:ascii="Gill Sans MT" w:hAnsi="Gill Sans MT"/>
          <w:sz w:val="22"/>
          <w:szCs w:val="22"/>
        </w:rPr>
      </w:pPr>
    </w:p>
    <w:p w14:paraId="70815A0F" w14:textId="2C17B7AA" w:rsidR="00C148A1" w:rsidRPr="00EB3248" w:rsidRDefault="00C148A1" w:rsidP="00EB3248">
      <w:pPr>
        <w:jc w:val="both"/>
        <w:rPr>
          <w:rFonts w:ascii="Gill Sans MT" w:hAnsi="Gill Sans MT"/>
          <w:sz w:val="28"/>
          <w:szCs w:val="28"/>
        </w:rPr>
      </w:pPr>
      <w:r w:rsidRPr="00EB3248">
        <w:rPr>
          <w:rFonts w:ascii="Gill Sans MT" w:hAnsi="Gill Sans MT"/>
          <w:sz w:val="28"/>
          <w:szCs w:val="28"/>
        </w:rPr>
        <w:t>Names can also have meanings symbolic of the qualities of the people who bear them. The name of the prophet is by no means irrelevant.</w:t>
      </w:r>
      <w:r w:rsidR="00EB3248">
        <w:rPr>
          <w:rFonts w:ascii="Gill Sans MT" w:hAnsi="Gill Sans MT"/>
          <w:sz w:val="28"/>
          <w:szCs w:val="28"/>
        </w:rPr>
        <w:t xml:space="preserve"> </w:t>
      </w:r>
      <w:r w:rsidRPr="00EB3248">
        <w:rPr>
          <w:rFonts w:ascii="Gill Sans MT" w:hAnsi="Gill Sans MT"/>
          <w:sz w:val="28"/>
          <w:szCs w:val="28"/>
        </w:rPr>
        <w:t xml:space="preserve">What is the meaning of “YHWH”? Some </w:t>
      </w:r>
      <w:proofErr w:type="gramStart"/>
      <w:r w:rsidRPr="00EB3248">
        <w:rPr>
          <w:rFonts w:ascii="Gill Sans MT" w:hAnsi="Gill Sans MT"/>
          <w:sz w:val="28"/>
          <w:szCs w:val="28"/>
        </w:rPr>
        <w:t>say</w:t>
      </w:r>
      <w:proofErr w:type="gramEnd"/>
      <w:r w:rsidRPr="00EB3248">
        <w:rPr>
          <w:rFonts w:ascii="Gill Sans MT" w:hAnsi="Gill Sans MT"/>
          <w:sz w:val="28"/>
          <w:szCs w:val="28"/>
        </w:rPr>
        <w:t xml:space="preserve"> “He causes to be” (or creates). The idea being that YHWH was revered above all as a God who “causes to be” or creates.</w:t>
      </w:r>
    </w:p>
    <w:p w14:paraId="2D68F4BA" w14:textId="77777777" w:rsidR="00C148A1" w:rsidRPr="00EB3248" w:rsidRDefault="00C148A1" w:rsidP="00C148A1">
      <w:pPr>
        <w:jc w:val="both"/>
        <w:rPr>
          <w:rFonts w:ascii="Gill Sans MT" w:hAnsi="Gill Sans MT"/>
          <w:sz w:val="22"/>
          <w:szCs w:val="22"/>
        </w:rPr>
      </w:pPr>
    </w:p>
    <w:p w14:paraId="2F828983" w14:textId="238B5C79" w:rsidR="00C148A1" w:rsidRPr="00EB3248" w:rsidRDefault="00C148A1" w:rsidP="00EB3248">
      <w:pPr>
        <w:jc w:val="both"/>
        <w:rPr>
          <w:rFonts w:ascii="Gill Sans MT" w:hAnsi="Gill Sans MT"/>
          <w:sz w:val="28"/>
          <w:szCs w:val="28"/>
        </w:rPr>
      </w:pPr>
      <w:r w:rsidRPr="00EB3248">
        <w:rPr>
          <w:rFonts w:ascii="Gill Sans MT" w:hAnsi="Gill Sans MT"/>
          <w:sz w:val="28"/>
          <w:szCs w:val="28"/>
        </w:rPr>
        <w:t xml:space="preserve">If we ask </w:t>
      </w:r>
      <w:r w:rsidRPr="00EB3248">
        <w:rPr>
          <w:rFonts w:ascii="Gill Sans MT" w:hAnsi="Gill Sans MT"/>
          <w:i/>
          <w:sz w:val="28"/>
          <w:szCs w:val="28"/>
        </w:rPr>
        <w:t>what</w:t>
      </w:r>
      <w:r w:rsidRPr="00EB3248">
        <w:rPr>
          <w:rFonts w:ascii="Gill Sans MT" w:hAnsi="Gill Sans MT"/>
          <w:sz w:val="28"/>
          <w:szCs w:val="28"/>
        </w:rPr>
        <w:t xml:space="preserve"> it </w:t>
      </w:r>
      <w:proofErr w:type="gramStart"/>
      <w:r w:rsidRPr="00EB3248">
        <w:rPr>
          <w:rFonts w:ascii="Gill Sans MT" w:hAnsi="Gill Sans MT"/>
          <w:sz w:val="28"/>
          <w:szCs w:val="28"/>
        </w:rPr>
        <w:t>was</w:t>
      </w:r>
      <w:proofErr w:type="gramEnd"/>
      <w:r w:rsidRPr="00EB3248">
        <w:rPr>
          <w:rFonts w:ascii="Gill Sans MT" w:hAnsi="Gill Sans MT"/>
          <w:sz w:val="28"/>
          <w:szCs w:val="28"/>
        </w:rPr>
        <w:t xml:space="preserve"> he had created, the answer is: he had created a people!</w:t>
      </w:r>
      <w:r w:rsidR="00EB3248">
        <w:rPr>
          <w:rFonts w:ascii="Gill Sans MT" w:hAnsi="Gill Sans MT"/>
          <w:sz w:val="28"/>
          <w:szCs w:val="28"/>
        </w:rPr>
        <w:t xml:space="preserve"> </w:t>
      </w:r>
      <w:r w:rsidRPr="00EB3248">
        <w:rPr>
          <w:rFonts w:ascii="Gill Sans MT" w:hAnsi="Gill Sans MT"/>
          <w:sz w:val="28"/>
          <w:szCs w:val="28"/>
        </w:rPr>
        <w:t>This is what is explicitly stressed about him in the Song of Moses: “</w:t>
      </w:r>
      <w:r w:rsidRPr="00E32429">
        <w:rPr>
          <w:rFonts w:ascii="Gill Sans MT" w:hAnsi="Gill Sans MT"/>
          <w:i/>
          <w:iCs/>
          <w:sz w:val="28"/>
          <w:szCs w:val="28"/>
        </w:rPr>
        <w:t xml:space="preserve">Is this YHWH not your father, who </w:t>
      </w:r>
      <w:r w:rsidRPr="00E32429">
        <w:rPr>
          <w:rFonts w:ascii="Gill Sans MT" w:hAnsi="Gill Sans MT"/>
          <w:sz w:val="28"/>
          <w:szCs w:val="28"/>
        </w:rPr>
        <w:t>made</w:t>
      </w:r>
      <w:r w:rsidRPr="00E32429">
        <w:rPr>
          <w:rFonts w:ascii="Gill Sans MT" w:hAnsi="Gill Sans MT"/>
          <w:i/>
          <w:iCs/>
          <w:sz w:val="28"/>
          <w:szCs w:val="28"/>
        </w:rPr>
        <w:t xml:space="preserve"> you, by whom you subsist</w:t>
      </w:r>
      <w:r w:rsidRPr="00EB3248">
        <w:rPr>
          <w:rFonts w:ascii="Gill Sans MT" w:hAnsi="Gill Sans MT"/>
          <w:sz w:val="28"/>
          <w:szCs w:val="28"/>
        </w:rPr>
        <w:t>” (Dt 32:6).</w:t>
      </w:r>
    </w:p>
    <w:p w14:paraId="3DE2442D" w14:textId="77777777" w:rsidR="00C148A1" w:rsidRPr="00EB3248" w:rsidRDefault="00C148A1" w:rsidP="00C148A1">
      <w:pPr>
        <w:jc w:val="both"/>
        <w:rPr>
          <w:rFonts w:ascii="Gill Sans MT" w:hAnsi="Gill Sans MT"/>
          <w:sz w:val="22"/>
          <w:szCs w:val="22"/>
        </w:rPr>
      </w:pPr>
    </w:p>
    <w:p w14:paraId="2C5E472B" w14:textId="0F00F90F" w:rsidR="00C148A1" w:rsidRPr="00EB3248" w:rsidRDefault="00C148A1" w:rsidP="00C148A1">
      <w:pPr>
        <w:jc w:val="both"/>
        <w:rPr>
          <w:rFonts w:ascii="Gill Sans MT" w:hAnsi="Gill Sans MT"/>
          <w:sz w:val="28"/>
          <w:szCs w:val="28"/>
        </w:rPr>
      </w:pPr>
      <w:proofErr w:type="gramStart"/>
      <w:r w:rsidRPr="00EB3248">
        <w:rPr>
          <w:rFonts w:ascii="Gill Sans MT" w:hAnsi="Gill Sans MT"/>
          <w:sz w:val="28"/>
          <w:szCs w:val="28"/>
        </w:rPr>
        <w:t>So</w:t>
      </w:r>
      <w:proofErr w:type="gramEnd"/>
      <w:r w:rsidRPr="00EB3248">
        <w:rPr>
          <w:rFonts w:ascii="Gill Sans MT" w:hAnsi="Gill Sans MT"/>
          <w:sz w:val="28"/>
          <w:szCs w:val="28"/>
        </w:rPr>
        <w:t xml:space="preserve"> for the prophets, God was not abstract, but someone living with a</w:t>
      </w:r>
      <w:r w:rsidR="005C6BA0">
        <w:rPr>
          <w:rFonts w:ascii="Gill Sans MT" w:hAnsi="Gill Sans MT"/>
          <w:sz w:val="28"/>
          <w:szCs w:val="28"/>
        </w:rPr>
        <w:t xml:space="preserve"> </w:t>
      </w:r>
      <w:r w:rsidRPr="00EB3248">
        <w:rPr>
          <w:rFonts w:ascii="Gill Sans MT" w:hAnsi="Gill Sans MT"/>
          <w:sz w:val="28"/>
          <w:szCs w:val="28"/>
        </w:rPr>
        <w:t>name that was testimony to his father-like power &amp; grace in creating a</w:t>
      </w:r>
      <w:r w:rsidR="00E32429">
        <w:rPr>
          <w:rFonts w:ascii="Gill Sans MT" w:hAnsi="Gill Sans MT"/>
          <w:sz w:val="28"/>
          <w:szCs w:val="28"/>
        </w:rPr>
        <w:t xml:space="preserve"> </w:t>
      </w:r>
      <w:r w:rsidRPr="00EB3248">
        <w:rPr>
          <w:rFonts w:ascii="Gill Sans MT" w:hAnsi="Gill Sans MT"/>
          <w:sz w:val="28"/>
          <w:szCs w:val="28"/>
        </w:rPr>
        <w:t xml:space="preserve">people (cf. Is 1:2; </w:t>
      </w:r>
      <w:proofErr w:type="spellStart"/>
      <w:r w:rsidRPr="00EB3248">
        <w:rPr>
          <w:rFonts w:ascii="Gill Sans MT" w:hAnsi="Gill Sans MT"/>
          <w:sz w:val="28"/>
          <w:szCs w:val="28"/>
        </w:rPr>
        <w:t>Hos</w:t>
      </w:r>
      <w:proofErr w:type="spellEnd"/>
      <w:r w:rsidRPr="00EB3248">
        <w:rPr>
          <w:rFonts w:ascii="Gill Sans MT" w:hAnsi="Gill Sans MT"/>
          <w:sz w:val="28"/>
          <w:szCs w:val="28"/>
        </w:rPr>
        <w:t xml:space="preserve"> 11:1-4; Is 63:16).</w:t>
      </w:r>
    </w:p>
    <w:p w14:paraId="37DD07C6" w14:textId="77777777" w:rsidR="00C148A1" w:rsidRPr="00EB3248" w:rsidRDefault="00C148A1" w:rsidP="00C148A1">
      <w:pPr>
        <w:jc w:val="both"/>
        <w:rPr>
          <w:rFonts w:ascii="Gill Sans MT" w:hAnsi="Gill Sans MT"/>
          <w:sz w:val="22"/>
          <w:szCs w:val="22"/>
        </w:rPr>
      </w:pPr>
    </w:p>
    <w:p w14:paraId="358017E3" w14:textId="77777777" w:rsidR="00C148A1" w:rsidRPr="00EB3248" w:rsidRDefault="00C148A1" w:rsidP="00C148A1">
      <w:pPr>
        <w:jc w:val="both"/>
        <w:rPr>
          <w:rFonts w:ascii="Gill Sans MT" w:hAnsi="Gill Sans MT"/>
          <w:sz w:val="28"/>
          <w:szCs w:val="28"/>
        </w:rPr>
      </w:pPr>
      <w:r w:rsidRPr="00EB3248">
        <w:rPr>
          <w:rFonts w:ascii="Gill Sans MT" w:hAnsi="Gill Sans MT"/>
          <w:i/>
          <w:sz w:val="28"/>
          <w:szCs w:val="28"/>
        </w:rPr>
        <w:t>2. God’s Character</w:t>
      </w:r>
    </w:p>
    <w:p w14:paraId="0E213AF5" w14:textId="77777777" w:rsidR="00C148A1" w:rsidRPr="00EB3248" w:rsidRDefault="00C148A1" w:rsidP="00C148A1">
      <w:pPr>
        <w:jc w:val="both"/>
        <w:rPr>
          <w:rFonts w:ascii="Gill Sans MT" w:hAnsi="Gill Sans MT"/>
          <w:sz w:val="22"/>
          <w:szCs w:val="22"/>
        </w:rPr>
      </w:pPr>
    </w:p>
    <w:p w14:paraId="23502891" w14:textId="77777777" w:rsidR="00D53A8E" w:rsidRDefault="00C148A1" w:rsidP="00EB3248">
      <w:pPr>
        <w:jc w:val="both"/>
        <w:rPr>
          <w:rFonts w:ascii="Gill Sans MT" w:hAnsi="Gill Sans MT"/>
          <w:sz w:val="28"/>
          <w:szCs w:val="28"/>
        </w:rPr>
      </w:pPr>
      <w:r w:rsidRPr="00EB3248">
        <w:rPr>
          <w:rFonts w:ascii="Gill Sans MT" w:hAnsi="Gill Sans MT"/>
          <w:sz w:val="28"/>
          <w:szCs w:val="28"/>
        </w:rPr>
        <w:t xml:space="preserve">The God of the prophets not only had a name, </w:t>
      </w:r>
      <w:proofErr w:type="gramStart"/>
      <w:r w:rsidRPr="00EB3248">
        <w:rPr>
          <w:rFonts w:ascii="Gill Sans MT" w:hAnsi="Gill Sans MT"/>
          <w:sz w:val="28"/>
          <w:szCs w:val="28"/>
        </w:rPr>
        <w:t>He</w:t>
      </w:r>
      <w:proofErr w:type="gramEnd"/>
      <w:r w:rsidRPr="00EB3248">
        <w:rPr>
          <w:rFonts w:ascii="Gill Sans MT" w:hAnsi="Gill Sans MT"/>
          <w:sz w:val="28"/>
          <w:szCs w:val="28"/>
        </w:rPr>
        <w:t xml:space="preserve"> also had a well-defined character, with two special qualities: compassion &amp; zeal (or “</w:t>
      </w:r>
      <w:r w:rsidRPr="005C2A9F">
        <w:rPr>
          <w:rFonts w:ascii="Gill Sans MT" w:hAnsi="Gill Sans MT"/>
          <w:i/>
          <w:iCs/>
          <w:sz w:val="28"/>
          <w:szCs w:val="28"/>
        </w:rPr>
        <w:t>jealousy</w:t>
      </w:r>
      <w:r w:rsidRPr="00EB3248">
        <w:rPr>
          <w:rFonts w:ascii="Gill Sans MT" w:hAnsi="Gill Sans MT"/>
          <w:sz w:val="28"/>
          <w:szCs w:val="28"/>
        </w:rPr>
        <w:t>” as it’s sometimes referred to).</w:t>
      </w:r>
      <w:r w:rsidR="00EB3248">
        <w:rPr>
          <w:rFonts w:ascii="Gill Sans MT" w:hAnsi="Gill Sans MT"/>
          <w:sz w:val="28"/>
          <w:szCs w:val="28"/>
        </w:rPr>
        <w:t xml:space="preserve"> </w:t>
      </w:r>
      <w:r w:rsidRPr="00EB3248">
        <w:rPr>
          <w:rFonts w:ascii="Gill Sans MT" w:hAnsi="Gill Sans MT"/>
          <w:sz w:val="28"/>
          <w:szCs w:val="28"/>
        </w:rPr>
        <w:t>Christians are vulnerable to mistaken notions at this point. They are prone to think of the OT God as an angry God who is quick to punish his people when they sin.</w:t>
      </w:r>
      <w:r w:rsidR="00EB3248">
        <w:rPr>
          <w:rFonts w:ascii="Gill Sans MT" w:hAnsi="Gill Sans MT"/>
          <w:sz w:val="28"/>
          <w:szCs w:val="28"/>
        </w:rPr>
        <w:t xml:space="preserve"> </w:t>
      </w:r>
      <w:r w:rsidRPr="00EB3248">
        <w:rPr>
          <w:rFonts w:ascii="Gill Sans MT" w:hAnsi="Gill Sans MT"/>
          <w:sz w:val="28"/>
          <w:szCs w:val="28"/>
        </w:rPr>
        <w:t>Many believe it was Jesus</w:t>
      </w:r>
    </w:p>
    <w:p w14:paraId="3D712E96" w14:textId="5530FA92" w:rsidR="00C148A1" w:rsidRPr="00EB3248" w:rsidRDefault="00C148A1" w:rsidP="00EB3248">
      <w:pPr>
        <w:jc w:val="both"/>
        <w:rPr>
          <w:rFonts w:ascii="Gill Sans MT" w:hAnsi="Gill Sans MT"/>
          <w:sz w:val="28"/>
          <w:szCs w:val="28"/>
        </w:rPr>
      </w:pPr>
      <w:r w:rsidRPr="00EB3248">
        <w:rPr>
          <w:rFonts w:ascii="Gill Sans MT" w:hAnsi="Gill Sans MT"/>
          <w:sz w:val="28"/>
          <w:szCs w:val="28"/>
        </w:rPr>
        <w:t xml:space="preserve">who first taught us that God is compassionate &amp; </w:t>
      </w:r>
      <w:proofErr w:type="gramStart"/>
      <w:r w:rsidRPr="00EB3248">
        <w:rPr>
          <w:rFonts w:ascii="Gill Sans MT" w:hAnsi="Gill Sans MT"/>
          <w:sz w:val="28"/>
          <w:szCs w:val="28"/>
        </w:rPr>
        <w:t>loving.</w:t>
      </w:r>
      <w:proofErr w:type="gramEnd"/>
    </w:p>
    <w:p w14:paraId="3A14FB7F" w14:textId="77777777" w:rsidR="00C148A1" w:rsidRPr="00EB3248" w:rsidRDefault="00C148A1" w:rsidP="00C148A1">
      <w:pPr>
        <w:jc w:val="both"/>
        <w:rPr>
          <w:rFonts w:ascii="Gill Sans MT" w:hAnsi="Gill Sans MT"/>
          <w:sz w:val="22"/>
          <w:szCs w:val="22"/>
        </w:rPr>
      </w:pPr>
    </w:p>
    <w:p w14:paraId="63A11989" w14:textId="77777777" w:rsidR="005C2A9F" w:rsidRDefault="00C148A1" w:rsidP="00C148A1">
      <w:pPr>
        <w:jc w:val="both"/>
        <w:rPr>
          <w:rFonts w:ascii="Gill Sans MT" w:hAnsi="Gill Sans MT"/>
          <w:sz w:val="28"/>
          <w:szCs w:val="28"/>
        </w:rPr>
      </w:pPr>
      <w:r w:rsidRPr="00EB3248">
        <w:rPr>
          <w:rFonts w:ascii="Gill Sans MT" w:hAnsi="Gill Sans MT"/>
          <w:sz w:val="28"/>
          <w:szCs w:val="28"/>
        </w:rPr>
        <w:t xml:space="preserve">On the </w:t>
      </w:r>
      <w:proofErr w:type="gramStart"/>
      <w:r w:rsidRPr="00EB3248">
        <w:rPr>
          <w:rFonts w:ascii="Gill Sans MT" w:hAnsi="Gill Sans MT"/>
          <w:sz w:val="28"/>
          <w:szCs w:val="28"/>
        </w:rPr>
        <w:t>contrary, if</w:t>
      </w:r>
      <w:proofErr w:type="gramEnd"/>
      <w:r w:rsidRPr="00EB3248">
        <w:rPr>
          <w:rFonts w:ascii="Gill Sans MT" w:hAnsi="Gill Sans MT"/>
          <w:sz w:val="28"/>
          <w:szCs w:val="28"/>
        </w:rPr>
        <w:t xml:space="preserve"> the Israelites generally, &amp; the prophets in particular,</w:t>
      </w:r>
    </w:p>
    <w:p w14:paraId="52010A28" w14:textId="365D8BF7" w:rsidR="00C148A1" w:rsidRPr="00EB3248" w:rsidRDefault="00C148A1" w:rsidP="00C148A1">
      <w:pPr>
        <w:jc w:val="both"/>
        <w:rPr>
          <w:rFonts w:ascii="Gill Sans MT" w:hAnsi="Gill Sans MT"/>
          <w:sz w:val="28"/>
          <w:szCs w:val="28"/>
        </w:rPr>
      </w:pPr>
      <w:r w:rsidRPr="00EB3248">
        <w:rPr>
          <w:rFonts w:ascii="Gill Sans MT" w:hAnsi="Gill Sans MT"/>
          <w:sz w:val="28"/>
          <w:szCs w:val="28"/>
        </w:rPr>
        <w:lastRenderedPageBreak/>
        <w:t>were certain of anything, it was that YHWH was kind &amp; gracious.</w:t>
      </w:r>
    </w:p>
    <w:p w14:paraId="0CEF8444" w14:textId="77777777" w:rsidR="00C148A1" w:rsidRPr="00EB3248" w:rsidRDefault="00C148A1" w:rsidP="00C148A1">
      <w:pPr>
        <w:numPr>
          <w:ilvl w:val="0"/>
          <w:numId w:val="4"/>
        </w:numPr>
        <w:tabs>
          <w:tab w:val="clear" w:pos="720"/>
          <w:tab w:val="num" w:pos="360"/>
        </w:tabs>
        <w:ind w:hanging="720"/>
        <w:jc w:val="both"/>
        <w:rPr>
          <w:rFonts w:ascii="Gill Sans MT" w:hAnsi="Gill Sans MT"/>
          <w:sz w:val="28"/>
          <w:szCs w:val="28"/>
        </w:rPr>
      </w:pPr>
      <w:r w:rsidRPr="00EB3248">
        <w:rPr>
          <w:rFonts w:ascii="Gill Sans MT" w:hAnsi="Gill Sans MT"/>
          <w:sz w:val="28"/>
          <w:szCs w:val="28"/>
        </w:rPr>
        <w:t xml:space="preserve">He had delivered the Israelites from slavery in </w:t>
      </w:r>
      <w:smartTag w:uri="urn:schemas-microsoft-com:office:smarttags" w:element="place">
        <w:smartTag w:uri="urn:schemas-microsoft-com:office:smarttags" w:element="country-region">
          <w:r w:rsidRPr="00EB3248">
            <w:rPr>
              <w:rFonts w:ascii="Gill Sans MT" w:hAnsi="Gill Sans MT"/>
              <w:sz w:val="28"/>
              <w:szCs w:val="28"/>
            </w:rPr>
            <w:t>Egypt</w:t>
          </w:r>
        </w:smartTag>
      </w:smartTag>
      <w:r w:rsidRPr="00EB3248">
        <w:rPr>
          <w:rFonts w:ascii="Gill Sans MT" w:hAnsi="Gill Sans MT"/>
          <w:sz w:val="28"/>
          <w:szCs w:val="28"/>
        </w:rPr>
        <w:t xml:space="preserve"> (Ex 20:2)</w:t>
      </w:r>
    </w:p>
    <w:p w14:paraId="5BB1CF1C" w14:textId="77777777" w:rsidR="00C148A1" w:rsidRPr="00EB3248" w:rsidRDefault="00C148A1" w:rsidP="00C148A1">
      <w:pPr>
        <w:numPr>
          <w:ilvl w:val="0"/>
          <w:numId w:val="4"/>
        </w:numPr>
        <w:tabs>
          <w:tab w:val="clear" w:pos="720"/>
          <w:tab w:val="num" w:pos="360"/>
        </w:tabs>
        <w:ind w:hanging="720"/>
        <w:jc w:val="both"/>
        <w:rPr>
          <w:rFonts w:ascii="Gill Sans MT" w:hAnsi="Gill Sans MT"/>
          <w:sz w:val="28"/>
          <w:szCs w:val="28"/>
        </w:rPr>
      </w:pPr>
      <w:r w:rsidRPr="00EB3248">
        <w:rPr>
          <w:rFonts w:ascii="Gill Sans MT" w:hAnsi="Gill Sans MT"/>
          <w:sz w:val="28"/>
          <w:szCs w:val="28"/>
        </w:rPr>
        <w:t>He had given them good laws to live by (Ps 19:7-11)</w:t>
      </w:r>
    </w:p>
    <w:p w14:paraId="4F635E08" w14:textId="77777777" w:rsidR="00C148A1" w:rsidRPr="00EB3248" w:rsidRDefault="00C148A1" w:rsidP="00C148A1">
      <w:pPr>
        <w:numPr>
          <w:ilvl w:val="0"/>
          <w:numId w:val="4"/>
        </w:numPr>
        <w:tabs>
          <w:tab w:val="clear" w:pos="720"/>
          <w:tab w:val="num" w:pos="360"/>
        </w:tabs>
        <w:ind w:left="360"/>
        <w:jc w:val="both"/>
        <w:rPr>
          <w:rFonts w:ascii="Gill Sans MT" w:hAnsi="Gill Sans MT"/>
          <w:sz w:val="28"/>
          <w:szCs w:val="28"/>
        </w:rPr>
      </w:pPr>
      <w:r w:rsidRPr="00EB3248">
        <w:rPr>
          <w:rFonts w:ascii="Gill Sans MT" w:hAnsi="Gill Sans MT"/>
          <w:sz w:val="28"/>
          <w:szCs w:val="28"/>
        </w:rPr>
        <w:t>He had brought them to a wonderful land &amp; delivered them again &amp; again from their enemies there (</w:t>
      </w:r>
      <w:proofErr w:type="spellStart"/>
      <w:r w:rsidRPr="00EB3248">
        <w:rPr>
          <w:rFonts w:ascii="Gill Sans MT" w:hAnsi="Gill Sans MT"/>
          <w:sz w:val="28"/>
          <w:szCs w:val="28"/>
        </w:rPr>
        <w:t>Jgs</w:t>
      </w:r>
      <w:proofErr w:type="spellEnd"/>
      <w:r w:rsidRPr="00EB3248">
        <w:rPr>
          <w:rFonts w:ascii="Gill Sans MT" w:hAnsi="Gill Sans MT"/>
          <w:sz w:val="28"/>
          <w:szCs w:val="28"/>
        </w:rPr>
        <w:t xml:space="preserve"> 5; Am 2:9; Ps 33)</w:t>
      </w:r>
    </w:p>
    <w:p w14:paraId="321B3239" w14:textId="77777777" w:rsidR="00C148A1" w:rsidRPr="00EB3248" w:rsidRDefault="00C148A1" w:rsidP="00C148A1">
      <w:pPr>
        <w:jc w:val="both"/>
        <w:rPr>
          <w:rFonts w:ascii="Gill Sans MT" w:hAnsi="Gill Sans MT"/>
          <w:sz w:val="22"/>
          <w:szCs w:val="22"/>
        </w:rPr>
      </w:pPr>
    </w:p>
    <w:p w14:paraId="58627BF6" w14:textId="2F5FDC0B" w:rsidR="00C148A1" w:rsidRPr="00EB3248" w:rsidRDefault="00C148A1" w:rsidP="00C148A1">
      <w:pPr>
        <w:jc w:val="both"/>
        <w:rPr>
          <w:rFonts w:ascii="Gill Sans MT" w:hAnsi="Gill Sans MT"/>
          <w:sz w:val="28"/>
          <w:szCs w:val="28"/>
        </w:rPr>
      </w:pPr>
      <w:r w:rsidRPr="00EB3248">
        <w:rPr>
          <w:rFonts w:ascii="Gill Sans MT" w:hAnsi="Gill Sans MT"/>
          <w:sz w:val="28"/>
          <w:szCs w:val="28"/>
        </w:rPr>
        <w:t>“</w:t>
      </w:r>
      <w:r w:rsidRPr="00EB3248">
        <w:rPr>
          <w:rFonts w:ascii="Gill Sans MT" w:hAnsi="Gill Sans MT"/>
          <w:i/>
          <w:sz w:val="28"/>
          <w:szCs w:val="28"/>
        </w:rPr>
        <w:t>YHWH, YHWH, God of tenderness &amp; compassion, slow to anger, rich in faithful love &amp; constancy…”</w:t>
      </w:r>
      <w:r w:rsidRPr="00EB3248">
        <w:rPr>
          <w:rFonts w:ascii="Gill Sans MT" w:hAnsi="Gill Sans MT"/>
          <w:sz w:val="28"/>
          <w:szCs w:val="28"/>
        </w:rPr>
        <w:t xml:space="preserve"> (Ex 34:7)</w:t>
      </w:r>
      <w:r w:rsidR="005C2A9F">
        <w:rPr>
          <w:rFonts w:ascii="Gill Sans MT" w:hAnsi="Gill Sans MT"/>
          <w:sz w:val="28"/>
          <w:szCs w:val="28"/>
        </w:rPr>
        <w:t>. T</w:t>
      </w:r>
      <w:r w:rsidRPr="00EB3248">
        <w:rPr>
          <w:rFonts w:ascii="Gill Sans MT" w:hAnsi="Gill Sans MT"/>
          <w:sz w:val="28"/>
          <w:szCs w:val="28"/>
        </w:rPr>
        <w:t>hese are the words Moses heard about YHWH his God when he passed before him early one morning on Mt Sinai (Ex 34:1-5).</w:t>
      </w:r>
    </w:p>
    <w:p w14:paraId="553A829A" w14:textId="77777777" w:rsidR="00C148A1" w:rsidRPr="00EB3248" w:rsidRDefault="00C148A1" w:rsidP="00C148A1">
      <w:pPr>
        <w:jc w:val="both"/>
        <w:rPr>
          <w:rFonts w:ascii="Gill Sans MT" w:hAnsi="Gill Sans MT"/>
          <w:sz w:val="22"/>
          <w:szCs w:val="22"/>
        </w:rPr>
      </w:pPr>
    </w:p>
    <w:p w14:paraId="6AEDB20C" w14:textId="590EFD72" w:rsidR="00C148A1" w:rsidRPr="00EB3248" w:rsidRDefault="00C148A1" w:rsidP="00EB3248">
      <w:pPr>
        <w:jc w:val="both"/>
        <w:rPr>
          <w:rFonts w:ascii="Gill Sans MT" w:hAnsi="Gill Sans MT"/>
          <w:sz w:val="28"/>
          <w:szCs w:val="28"/>
        </w:rPr>
      </w:pPr>
      <w:r w:rsidRPr="00EB3248">
        <w:rPr>
          <w:rFonts w:ascii="Gill Sans MT" w:hAnsi="Gill Sans MT"/>
          <w:sz w:val="28"/>
          <w:szCs w:val="28"/>
        </w:rPr>
        <w:t xml:space="preserve">To understand the prophets, we must remember that for </w:t>
      </w:r>
      <w:r w:rsidRPr="00EB3248">
        <w:rPr>
          <w:rFonts w:ascii="Gill Sans MT" w:hAnsi="Gill Sans MT"/>
          <w:i/>
          <w:sz w:val="28"/>
          <w:szCs w:val="28"/>
        </w:rPr>
        <w:t>them</w:t>
      </w:r>
      <w:r w:rsidRPr="00EB3248">
        <w:rPr>
          <w:rFonts w:ascii="Gill Sans MT" w:hAnsi="Gill Sans MT"/>
          <w:sz w:val="28"/>
          <w:szCs w:val="28"/>
        </w:rPr>
        <w:t xml:space="preserve"> YHWH was first &amp; foremost (&amp; above everything else) a God of compassion.</w:t>
      </w:r>
      <w:r w:rsidR="00EB3248">
        <w:rPr>
          <w:rFonts w:ascii="Gill Sans MT" w:hAnsi="Gill Sans MT"/>
          <w:sz w:val="28"/>
          <w:szCs w:val="28"/>
        </w:rPr>
        <w:t xml:space="preserve"> </w:t>
      </w:r>
      <w:r w:rsidRPr="00EB3248">
        <w:rPr>
          <w:rFonts w:ascii="Gill Sans MT" w:hAnsi="Gill Sans MT"/>
          <w:sz w:val="28"/>
          <w:szCs w:val="28"/>
        </w:rPr>
        <w:t>But compassion &amp; tenderness were not his only qualities. He was also said to be a zealous (or “</w:t>
      </w:r>
      <w:r w:rsidRPr="005C2A9F">
        <w:rPr>
          <w:rFonts w:ascii="Gill Sans MT" w:hAnsi="Gill Sans MT"/>
          <w:i/>
          <w:iCs/>
          <w:sz w:val="28"/>
          <w:szCs w:val="28"/>
        </w:rPr>
        <w:t>jealous</w:t>
      </w:r>
      <w:r w:rsidRPr="00EB3248">
        <w:rPr>
          <w:rFonts w:ascii="Gill Sans MT" w:hAnsi="Gill Sans MT"/>
          <w:sz w:val="28"/>
          <w:szCs w:val="28"/>
        </w:rPr>
        <w:t xml:space="preserve">”) God (Ex 20:5; 32:16; 34:14) </w:t>
      </w:r>
      <w:proofErr w:type="gramStart"/>
      <w:r w:rsidRPr="00EB3248">
        <w:rPr>
          <w:rFonts w:ascii="Gill Sans MT" w:hAnsi="Gill Sans MT"/>
          <w:sz w:val="28"/>
          <w:szCs w:val="28"/>
        </w:rPr>
        <w:t>i.e.</w:t>
      </w:r>
      <w:proofErr w:type="gramEnd"/>
      <w:r w:rsidRPr="00EB3248">
        <w:rPr>
          <w:rFonts w:ascii="Gill Sans MT" w:hAnsi="Gill Sans MT"/>
          <w:sz w:val="28"/>
          <w:szCs w:val="28"/>
        </w:rPr>
        <w:t xml:space="preserve"> he wanted his people to have </w:t>
      </w:r>
      <w:r w:rsidRPr="00EB3248">
        <w:rPr>
          <w:rFonts w:ascii="Gill Sans MT" w:hAnsi="Gill Sans MT"/>
          <w:i/>
          <w:sz w:val="28"/>
          <w:szCs w:val="28"/>
        </w:rPr>
        <w:t>no other gods</w:t>
      </w:r>
      <w:r w:rsidRPr="00EB3248">
        <w:rPr>
          <w:rFonts w:ascii="Gill Sans MT" w:hAnsi="Gill Sans MT"/>
          <w:sz w:val="28"/>
          <w:szCs w:val="28"/>
        </w:rPr>
        <w:t xml:space="preserve"> (Ex 20:3; Dt 5:7).</w:t>
      </w:r>
    </w:p>
    <w:p w14:paraId="3BD45F7C" w14:textId="77777777" w:rsidR="00C148A1" w:rsidRPr="00EB3248" w:rsidRDefault="00C148A1" w:rsidP="00C148A1">
      <w:pPr>
        <w:jc w:val="both"/>
        <w:rPr>
          <w:rFonts w:ascii="Gill Sans MT" w:hAnsi="Gill Sans MT"/>
          <w:sz w:val="22"/>
          <w:szCs w:val="22"/>
        </w:rPr>
      </w:pPr>
    </w:p>
    <w:p w14:paraId="43E96D7C" w14:textId="56455CE3" w:rsidR="00C148A1" w:rsidRPr="00EB3248" w:rsidRDefault="00C148A1" w:rsidP="00EB3248">
      <w:pPr>
        <w:jc w:val="both"/>
        <w:rPr>
          <w:rFonts w:ascii="Gill Sans MT" w:hAnsi="Gill Sans MT"/>
          <w:sz w:val="28"/>
          <w:szCs w:val="28"/>
        </w:rPr>
      </w:pPr>
      <w:r w:rsidRPr="00EB3248">
        <w:rPr>
          <w:rFonts w:ascii="Gill Sans MT" w:hAnsi="Gill Sans MT"/>
          <w:sz w:val="28"/>
          <w:szCs w:val="28"/>
        </w:rPr>
        <w:t xml:space="preserve">To sum up: the God of the prophets had a name, YHWH. It characterised him as the </w:t>
      </w:r>
      <w:proofErr w:type="gramStart"/>
      <w:r w:rsidRPr="00EB3248">
        <w:rPr>
          <w:rFonts w:ascii="Gill Sans MT" w:hAnsi="Gill Sans MT"/>
          <w:sz w:val="28"/>
          <w:szCs w:val="28"/>
        </w:rPr>
        <w:t>Father</w:t>
      </w:r>
      <w:proofErr w:type="gramEnd"/>
      <w:r w:rsidRPr="00EB3248">
        <w:rPr>
          <w:rFonts w:ascii="Gill Sans MT" w:hAnsi="Gill Sans MT"/>
          <w:sz w:val="28"/>
          <w:szCs w:val="28"/>
        </w:rPr>
        <w:t>-Creator of his people.</w:t>
      </w:r>
      <w:r w:rsidR="00EB3248">
        <w:rPr>
          <w:rFonts w:ascii="Gill Sans MT" w:hAnsi="Gill Sans MT"/>
          <w:sz w:val="28"/>
          <w:szCs w:val="28"/>
        </w:rPr>
        <w:t xml:space="preserve"> </w:t>
      </w:r>
      <w:r w:rsidRPr="00EB3248">
        <w:rPr>
          <w:rFonts w:ascii="Gill Sans MT" w:hAnsi="Gill Sans MT"/>
          <w:sz w:val="28"/>
          <w:szCs w:val="28"/>
        </w:rPr>
        <w:t>He was also seen as kind, forgiving &amp; good, but also as jealous in wanting to be his people’s only God.</w:t>
      </w:r>
    </w:p>
    <w:p w14:paraId="6D19F7D9" w14:textId="77777777" w:rsidR="00C148A1" w:rsidRPr="00EB3248" w:rsidRDefault="00C148A1" w:rsidP="00C148A1">
      <w:pPr>
        <w:jc w:val="both"/>
        <w:rPr>
          <w:rFonts w:ascii="Gill Sans MT" w:hAnsi="Gill Sans MT"/>
          <w:b/>
          <w:i/>
          <w:sz w:val="22"/>
          <w:szCs w:val="22"/>
          <w:u w:val="single"/>
        </w:rPr>
      </w:pPr>
    </w:p>
    <w:p w14:paraId="18463CD1" w14:textId="77777777" w:rsidR="00C148A1" w:rsidRPr="00EB3248" w:rsidRDefault="00C148A1" w:rsidP="00C148A1">
      <w:pPr>
        <w:jc w:val="both"/>
        <w:rPr>
          <w:rFonts w:ascii="Gill Sans MT" w:hAnsi="Gill Sans MT"/>
          <w:b/>
          <w:i/>
          <w:sz w:val="28"/>
          <w:szCs w:val="28"/>
        </w:rPr>
      </w:pPr>
      <w:r w:rsidRPr="00EB3248">
        <w:rPr>
          <w:rFonts w:ascii="Gill Sans MT" w:hAnsi="Gill Sans MT"/>
          <w:b/>
          <w:i/>
          <w:sz w:val="28"/>
          <w:szCs w:val="28"/>
        </w:rPr>
        <w:t>What is a Prophetic Book?</w:t>
      </w:r>
    </w:p>
    <w:p w14:paraId="5997D080" w14:textId="77777777" w:rsidR="00C148A1" w:rsidRPr="00EB3248" w:rsidRDefault="00C148A1" w:rsidP="00C148A1">
      <w:pPr>
        <w:jc w:val="both"/>
        <w:rPr>
          <w:rFonts w:ascii="Gill Sans MT" w:hAnsi="Gill Sans MT"/>
          <w:sz w:val="22"/>
          <w:szCs w:val="22"/>
        </w:rPr>
      </w:pPr>
    </w:p>
    <w:p w14:paraId="760E082D" w14:textId="3E09443C" w:rsidR="00C148A1" w:rsidRDefault="00C148A1" w:rsidP="00EB3248">
      <w:pPr>
        <w:jc w:val="both"/>
        <w:rPr>
          <w:rFonts w:ascii="Gill Sans MT" w:hAnsi="Gill Sans MT"/>
          <w:sz w:val="28"/>
          <w:szCs w:val="28"/>
        </w:rPr>
      </w:pPr>
      <w:r w:rsidRPr="00EB3248">
        <w:rPr>
          <w:rFonts w:ascii="Gill Sans MT" w:hAnsi="Gill Sans MT"/>
          <w:sz w:val="28"/>
          <w:szCs w:val="28"/>
        </w:rPr>
        <w:t>The task of the prophets was to be “messengers” of the God who inspired them. This means their aim was to pass on messages or “words” by word of mouth to quite specific individuals or groups.</w:t>
      </w:r>
      <w:r w:rsidR="00EB3248">
        <w:rPr>
          <w:rFonts w:ascii="Gill Sans MT" w:hAnsi="Gill Sans MT"/>
          <w:sz w:val="28"/>
          <w:szCs w:val="28"/>
        </w:rPr>
        <w:t xml:space="preserve"> </w:t>
      </w:r>
      <w:r w:rsidRPr="00EB3248">
        <w:rPr>
          <w:rFonts w:ascii="Gill Sans MT" w:hAnsi="Gill Sans MT"/>
          <w:sz w:val="28"/>
          <w:szCs w:val="28"/>
        </w:rPr>
        <w:t xml:space="preserve">Some of these “words” may have been jotted down before or after they were spoken. Sometimes the prophets are told to write down their messages (Is 8:1-4; </w:t>
      </w:r>
      <w:proofErr w:type="spellStart"/>
      <w:r w:rsidRPr="00EB3248">
        <w:rPr>
          <w:rFonts w:ascii="Gill Sans MT" w:hAnsi="Gill Sans MT"/>
          <w:sz w:val="28"/>
          <w:szCs w:val="28"/>
        </w:rPr>
        <w:t>Jer</w:t>
      </w:r>
      <w:proofErr w:type="spellEnd"/>
      <w:r w:rsidRPr="00EB3248">
        <w:rPr>
          <w:rFonts w:ascii="Gill Sans MT" w:hAnsi="Gill Sans MT"/>
          <w:sz w:val="28"/>
          <w:szCs w:val="28"/>
        </w:rPr>
        <w:t xml:space="preserve"> 29:1-23; </w:t>
      </w:r>
      <w:proofErr w:type="spellStart"/>
      <w:r w:rsidRPr="00EB3248">
        <w:rPr>
          <w:rFonts w:ascii="Gill Sans MT" w:hAnsi="Gill Sans MT"/>
          <w:sz w:val="28"/>
          <w:szCs w:val="28"/>
        </w:rPr>
        <w:t>Jer</w:t>
      </w:r>
      <w:proofErr w:type="spellEnd"/>
      <w:r w:rsidRPr="00EB3248">
        <w:rPr>
          <w:rFonts w:ascii="Gill Sans MT" w:hAnsi="Gill Sans MT"/>
          <w:sz w:val="28"/>
          <w:szCs w:val="28"/>
        </w:rPr>
        <w:t xml:space="preserve"> 36).</w:t>
      </w:r>
    </w:p>
    <w:p w14:paraId="048B8E7D" w14:textId="77777777" w:rsidR="005C2A9F" w:rsidRPr="005C2A9F" w:rsidRDefault="005C2A9F" w:rsidP="00EB3248">
      <w:pPr>
        <w:jc w:val="both"/>
        <w:rPr>
          <w:rFonts w:ascii="Gill Sans MT" w:hAnsi="Gill Sans MT"/>
          <w:sz w:val="22"/>
          <w:szCs w:val="22"/>
        </w:rPr>
      </w:pPr>
    </w:p>
    <w:p w14:paraId="1FD309EB" w14:textId="1420657D" w:rsidR="00C148A1" w:rsidRPr="00B71045" w:rsidRDefault="00C148A1" w:rsidP="00C148A1">
      <w:pPr>
        <w:jc w:val="both"/>
        <w:rPr>
          <w:rFonts w:ascii="Gill Sans MT" w:hAnsi="Gill Sans MT"/>
          <w:sz w:val="28"/>
          <w:szCs w:val="28"/>
        </w:rPr>
      </w:pPr>
      <w:proofErr w:type="gramStart"/>
      <w:r w:rsidRPr="00EB3248">
        <w:rPr>
          <w:rFonts w:ascii="Gill Sans MT" w:hAnsi="Gill Sans MT"/>
          <w:sz w:val="28"/>
          <w:szCs w:val="28"/>
        </w:rPr>
        <w:t>So</w:t>
      </w:r>
      <w:proofErr w:type="gramEnd"/>
      <w:r w:rsidRPr="00EB3248">
        <w:rPr>
          <w:rFonts w:ascii="Gill Sans MT" w:hAnsi="Gill Sans MT"/>
          <w:sz w:val="28"/>
          <w:szCs w:val="28"/>
        </w:rPr>
        <w:t xml:space="preserve"> the prophets did also write, but this was always at the service of their role as God’s messengers to particular peoples, times &amp; places. Only as a </w:t>
      </w:r>
      <w:r w:rsidRPr="00EB3248">
        <w:rPr>
          <w:rFonts w:ascii="Gill Sans MT" w:hAnsi="Gill Sans MT"/>
          <w:i/>
          <w:sz w:val="28"/>
          <w:szCs w:val="28"/>
        </w:rPr>
        <w:t>second step</w:t>
      </w:r>
      <w:r w:rsidRPr="00EB3248">
        <w:rPr>
          <w:rFonts w:ascii="Gill Sans MT" w:hAnsi="Gill Sans MT"/>
          <w:sz w:val="28"/>
          <w:szCs w:val="28"/>
        </w:rPr>
        <w:t xml:space="preserve"> were their messages preserved &amp; assembled into larger books or scrolls.</w:t>
      </w:r>
      <w:r w:rsidR="00B71045">
        <w:rPr>
          <w:rFonts w:ascii="Gill Sans MT" w:hAnsi="Gill Sans MT"/>
          <w:sz w:val="28"/>
          <w:szCs w:val="28"/>
        </w:rPr>
        <w:t xml:space="preserve"> </w:t>
      </w:r>
      <w:r w:rsidRPr="00EB3248">
        <w:rPr>
          <w:rFonts w:ascii="Gill Sans MT" w:hAnsi="Gill Sans MT"/>
          <w:sz w:val="28"/>
          <w:szCs w:val="28"/>
        </w:rPr>
        <w:t xml:space="preserve">This explains why some passages seem unrelated to what went before or what follows them. They were not initially written to be included in a book, but were addressed to </w:t>
      </w:r>
      <w:proofErr w:type="gramStart"/>
      <w:r w:rsidRPr="00EB3248">
        <w:rPr>
          <w:rFonts w:ascii="Gill Sans MT" w:hAnsi="Gill Sans MT"/>
          <w:sz w:val="28"/>
          <w:szCs w:val="28"/>
        </w:rPr>
        <w:t>particular audiences</w:t>
      </w:r>
      <w:proofErr w:type="gramEnd"/>
      <w:r w:rsidRPr="00EB3248">
        <w:rPr>
          <w:rFonts w:ascii="Gill Sans MT" w:hAnsi="Gill Sans MT"/>
          <w:sz w:val="28"/>
          <w:szCs w:val="28"/>
        </w:rPr>
        <w:t>, one by one, at specific times &amp; places.</w:t>
      </w:r>
      <w:r w:rsidR="005C2A9F">
        <w:rPr>
          <w:rFonts w:ascii="Gill Sans MT" w:hAnsi="Gill Sans MT"/>
          <w:sz w:val="28"/>
          <w:szCs w:val="28"/>
        </w:rPr>
        <w:t xml:space="preserve"> </w:t>
      </w:r>
      <w:r w:rsidRPr="00B71045">
        <w:rPr>
          <w:rFonts w:ascii="Gill Sans MT" w:hAnsi="Gill Sans MT"/>
          <w:sz w:val="28"/>
          <w:szCs w:val="28"/>
        </w:rPr>
        <w:t>Those who organised the books didn’t know, in many cases, precisely</w:t>
      </w:r>
      <w:r w:rsidR="005C2A9F">
        <w:rPr>
          <w:rFonts w:ascii="Gill Sans MT" w:hAnsi="Gill Sans MT"/>
          <w:sz w:val="28"/>
          <w:szCs w:val="28"/>
        </w:rPr>
        <w:t xml:space="preserve"> </w:t>
      </w:r>
      <w:r w:rsidRPr="00B71045">
        <w:rPr>
          <w:rFonts w:ascii="Gill Sans MT" w:hAnsi="Gill Sans MT"/>
          <w:sz w:val="28"/>
          <w:szCs w:val="28"/>
        </w:rPr>
        <w:t>when &amp; where the individual pieces were first spoken.</w:t>
      </w:r>
    </w:p>
    <w:p w14:paraId="7E303C95" w14:textId="77777777" w:rsidR="00C148A1" w:rsidRPr="00B71045" w:rsidRDefault="00C148A1" w:rsidP="00C148A1">
      <w:pPr>
        <w:jc w:val="both"/>
        <w:rPr>
          <w:rFonts w:ascii="Gill Sans MT" w:hAnsi="Gill Sans MT"/>
          <w:sz w:val="22"/>
          <w:szCs w:val="22"/>
        </w:rPr>
      </w:pPr>
    </w:p>
    <w:p w14:paraId="3F07F54F" w14:textId="1B84774A" w:rsidR="00C148A1" w:rsidRPr="00B71045" w:rsidRDefault="00C148A1" w:rsidP="00B71045">
      <w:pPr>
        <w:jc w:val="both"/>
        <w:rPr>
          <w:rFonts w:ascii="Gill Sans MT" w:hAnsi="Gill Sans MT"/>
          <w:sz w:val="28"/>
          <w:szCs w:val="28"/>
        </w:rPr>
      </w:pPr>
      <w:r w:rsidRPr="00B71045">
        <w:rPr>
          <w:rFonts w:ascii="Gill Sans MT" w:hAnsi="Gill Sans MT"/>
          <w:sz w:val="28"/>
          <w:szCs w:val="28"/>
        </w:rPr>
        <w:t>How did messages that were first spoken on specific occasions come to be written down &amp; collected in this way?</w:t>
      </w:r>
      <w:r w:rsidR="00B71045">
        <w:rPr>
          <w:rFonts w:ascii="Gill Sans MT" w:hAnsi="Gill Sans MT"/>
          <w:sz w:val="28"/>
          <w:szCs w:val="28"/>
        </w:rPr>
        <w:t xml:space="preserve"> </w:t>
      </w:r>
      <w:r w:rsidRPr="00B71045">
        <w:rPr>
          <w:rFonts w:ascii="Gill Sans MT" w:hAnsi="Gill Sans MT"/>
          <w:sz w:val="28"/>
          <w:szCs w:val="28"/>
        </w:rPr>
        <w:t xml:space="preserve">In some cases, the prophets themselves may have started this process (Is 8:16; </w:t>
      </w:r>
      <w:proofErr w:type="spellStart"/>
      <w:r w:rsidRPr="00B71045">
        <w:rPr>
          <w:rFonts w:ascii="Gill Sans MT" w:hAnsi="Gill Sans MT"/>
          <w:sz w:val="28"/>
          <w:szCs w:val="28"/>
        </w:rPr>
        <w:t>Jer</w:t>
      </w:r>
      <w:proofErr w:type="spellEnd"/>
      <w:r w:rsidRPr="00B71045">
        <w:rPr>
          <w:rFonts w:ascii="Gill Sans MT" w:hAnsi="Gill Sans MT"/>
          <w:sz w:val="28"/>
          <w:szCs w:val="28"/>
        </w:rPr>
        <w:t xml:space="preserve"> 36). But from early </w:t>
      </w:r>
      <w:r w:rsidRPr="00B71045">
        <w:rPr>
          <w:rFonts w:ascii="Gill Sans MT" w:hAnsi="Gill Sans MT"/>
          <w:sz w:val="28"/>
          <w:szCs w:val="28"/>
        </w:rPr>
        <w:lastRenderedPageBreak/>
        <w:t>on, others were involved too – those who recognised a given prophet as an authentic messenger of God.</w:t>
      </w:r>
    </w:p>
    <w:p w14:paraId="2F5AB297" w14:textId="77777777" w:rsidR="00C148A1" w:rsidRPr="00B71045" w:rsidRDefault="00C148A1" w:rsidP="00C148A1">
      <w:pPr>
        <w:jc w:val="both"/>
        <w:rPr>
          <w:rFonts w:ascii="Gill Sans MT" w:hAnsi="Gill Sans MT"/>
          <w:sz w:val="22"/>
          <w:szCs w:val="22"/>
        </w:rPr>
      </w:pPr>
    </w:p>
    <w:p w14:paraId="28EC9EB2" w14:textId="12C946BF" w:rsidR="00C148A1" w:rsidRPr="00B71045" w:rsidRDefault="00C148A1" w:rsidP="00B71045">
      <w:pPr>
        <w:jc w:val="both"/>
        <w:rPr>
          <w:rFonts w:ascii="Gill Sans MT" w:hAnsi="Gill Sans MT"/>
          <w:sz w:val="28"/>
          <w:szCs w:val="28"/>
        </w:rPr>
      </w:pPr>
      <w:r w:rsidRPr="00B71045">
        <w:rPr>
          <w:rFonts w:ascii="Gill Sans MT" w:hAnsi="Gill Sans MT"/>
          <w:sz w:val="28"/>
          <w:szCs w:val="28"/>
        </w:rPr>
        <w:t xml:space="preserve">We find stories </w:t>
      </w:r>
      <w:r w:rsidRPr="00B71045">
        <w:rPr>
          <w:rFonts w:ascii="Gill Sans MT" w:hAnsi="Gill Sans MT"/>
          <w:i/>
          <w:sz w:val="28"/>
          <w:szCs w:val="28"/>
        </w:rPr>
        <w:t>about</w:t>
      </w:r>
      <w:r w:rsidRPr="00B71045">
        <w:rPr>
          <w:rFonts w:ascii="Gill Sans MT" w:hAnsi="Gill Sans MT"/>
          <w:sz w:val="28"/>
          <w:szCs w:val="28"/>
        </w:rPr>
        <w:t xml:space="preserve"> the prophets (biographical anecdotes) in many of their books (</w:t>
      </w:r>
      <w:proofErr w:type="gramStart"/>
      <w:r w:rsidRPr="00B71045">
        <w:rPr>
          <w:rFonts w:ascii="Gill Sans MT" w:hAnsi="Gill Sans MT"/>
          <w:sz w:val="28"/>
          <w:szCs w:val="28"/>
        </w:rPr>
        <w:t>e.g.</w:t>
      </w:r>
      <w:proofErr w:type="gramEnd"/>
      <w:r w:rsidRPr="00B71045">
        <w:rPr>
          <w:rFonts w:ascii="Gill Sans MT" w:hAnsi="Gill Sans MT"/>
          <w:sz w:val="28"/>
          <w:szCs w:val="28"/>
        </w:rPr>
        <w:t xml:space="preserve"> Am 7:10-17; </w:t>
      </w:r>
      <w:proofErr w:type="spellStart"/>
      <w:r w:rsidRPr="00B71045">
        <w:rPr>
          <w:rFonts w:ascii="Gill Sans MT" w:hAnsi="Gill Sans MT"/>
          <w:sz w:val="28"/>
          <w:szCs w:val="28"/>
        </w:rPr>
        <w:t>Hos</w:t>
      </w:r>
      <w:proofErr w:type="spellEnd"/>
      <w:r w:rsidRPr="00B71045">
        <w:rPr>
          <w:rFonts w:ascii="Gill Sans MT" w:hAnsi="Gill Sans MT"/>
          <w:sz w:val="28"/>
          <w:szCs w:val="28"/>
        </w:rPr>
        <w:t xml:space="preserve"> 1:2-9; Is 7). This indicates “friends” may have had a role in the process of preserving, writing down, collecting &amp; editing their messages.</w:t>
      </w:r>
    </w:p>
    <w:p w14:paraId="1890E623" w14:textId="77777777" w:rsidR="00C148A1" w:rsidRPr="00B71045" w:rsidRDefault="00C148A1" w:rsidP="00C148A1">
      <w:pPr>
        <w:jc w:val="both"/>
        <w:rPr>
          <w:rFonts w:ascii="Gill Sans MT" w:hAnsi="Gill Sans MT"/>
          <w:sz w:val="22"/>
          <w:szCs w:val="22"/>
        </w:rPr>
      </w:pPr>
    </w:p>
    <w:p w14:paraId="7A175273" w14:textId="3334599C" w:rsidR="00C148A1" w:rsidRPr="00B71045" w:rsidRDefault="00C148A1" w:rsidP="00B71045">
      <w:pPr>
        <w:jc w:val="both"/>
        <w:rPr>
          <w:rFonts w:ascii="Gill Sans MT" w:hAnsi="Gill Sans MT"/>
          <w:sz w:val="28"/>
          <w:szCs w:val="28"/>
        </w:rPr>
      </w:pPr>
      <w:r w:rsidRPr="00B71045">
        <w:rPr>
          <w:rFonts w:ascii="Gill Sans MT" w:hAnsi="Gill Sans MT"/>
          <w:sz w:val="28"/>
          <w:szCs w:val="28"/>
        </w:rPr>
        <w:t xml:space="preserve">Remember how books were composed at this time. Documents were written on scrolls. They had to be </w:t>
      </w:r>
      <w:r w:rsidRPr="00B71045">
        <w:rPr>
          <w:rFonts w:ascii="Gill Sans MT" w:hAnsi="Gill Sans MT"/>
          <w:i/>
          <w:sz w:val="28"/>
          <w:szCs w:val="28"/>
        </w:rPr>
        <w:t>re</w:t>
      </w:r>
      <w:r w:rsidRPr="00B71045">
        <w:rPr>
          <w:rFonts w:ascii="Gill Sans MT" w:hAnsi="Gill Sans MT"/>
          <w:sz w:val="28"/>
          <w:szCs w:val="28"/>
        </w:rPr>
        <w:t>written every so often if the contents were not to be lost.</w:t>
      </w:r>
      <w:r w:rsidR="00B71045">
        <w:rPr>
          <w:rFonts w:ascii="Gill Sans MT" w:hAnsi="Gill Sans MT"/>
          <w:sz w:val="28"/>
          <w:szCs w:val="28"/>
        </w:rPr>
        <w:t xml:space="preserve"> </w:t>
      </w:r>
      <w:r w:rsidRPr="00B71045">
        <w:rPr>
          <w:rFonts w:ascii="Gill Sans MT" w:hAnsi="Gill Sans MT"/>
          <w:sz w:val="28"/>
          <w:szCs w:val="28"/>
        </w:rPr>
        <w:t>This was an opportunity for re-editing, correcting, clarifying &amp; supplementing them. It was done with an eye to improving their value for the community they were being preserved for.</w:t>
      </w:r>
    </w:p>
    <w:p w14:paraId="6BC300E2" w14:textId="77777777" w:rsidR="00C148A1" w:rsidRPr="00B71045" w:rsidRDefault="00C148A1" w:rsidP="00C148A1">
      <w:pPr>
        <w:jc w:val="both"/>
        <w:rPr>
          <w:rFonts w:ascii="Gill Sans MT" w:hAnsi="Gill Sans MT"/>
          <w:sz w:val="22"/>
          <w:szCs w:val="22"/>
        </w:rPr>
      </w:pPr>
    </w:p>
    <w:p w14:paraId="3305C8BA" w14:textId="77777777" w:rsidR="00C148A1" w:rsidRPr="00B71045" w:rsidRDefault="00C148A1" w:rsidP="00C148A1">
      <w:pPr>
        <w:jc w:val="both"/>
        <w:rPr>
          <w:rFonts w:ascii="Gill Sans MT" w:hAnsi="Gill Sans MT"/>
          <w:sz w:val="28"/>
          <w:szCs w:val="28"/>
        </w:rPr>
      </w:pPr>
      <w:r w:rsidRPr="00B71045">
        <w:rPr>
          <w:rFonts w:ascii="Gill Sans MT" w:hAnsi="Gill Sans MT"/>
          <w:sz w:val="28"/>
          <w:szCs w:val="28"/>
        </w:rPr>
        <w:t>A prophet was a messenger of God to a particular person or group at a specific time &amp; place. In summary, the books of the prophets contain 4 types of material:</w:t>
      </w:r>
    </w:p>
    <w:p w14:paraId="7FF24D53" w14:textId="77777777" w:rsidR="00C148A1" w:rsidRPr="00B71045" w:rsidRDefault="00C148A1" w:rsidP="00B71045">
      <w:pPr>
        <w:numPr>
          <w:ilvl w:val="0"/>
          <w:numId w:val="1"/>
        </w:numPr>
        <w:tabs>
          <w:tab w:val="clear" w:pos="720"/>
          <w:tab w:val="num" w:pos="284"/>
        </w:tabs>
        <w:ind w:left="284" w:hanging="284"/>
        <w:jc w:val="both"/>
        <w:rPr>
          <w:rFonts w:ascii="Gill Sans MT" w:hAnsi="Gill Sans MT"/>
          <w:sz w:val="28"/>
          <w:szCs w:val="28"/>
        </w:rPr>
      </w:pPr>
      <w:r w:rsidRPr="00B71045">
        <w:rPr>
          <w:rFonts w:ascii="Gill Sans MT" w:hAnsi="Gill Sans MT"/>
          <w:sz w:val="28"/>
          <w:szCs w:val="28"/>
        </w:rPr>
        <w:t xml:space="preserve">prophetic </w:t>
      </w:r>
      <w:r w:rsidRPr="00B71045">
        <w:rPr>
          <w:rFonts w:ascii="Gill Sans MT" w:hAnsi="Gill Sans MT"/>
          <w:b/>
          <w:i/>
          <w:sz w:val="28"/>
          <w:szCs w:val="28"/>
        </w:rPr>
        <w:t>messages</w:t>
      </w:r>
      <w:r w:rsidRPr="00B71045">
        <w:rPr>
          <w:rFonts w:ascii="Gill Sans MT" w:hAnsi="Gill Sans MT"/>
          <w:sz w:val="28"/>
          <w:szCs w:val="28"/>
        </w:rPr>
        <w:t xml:space="preserve"> (often in the form of first-person speeches</w:t>
      </w:r>
      <w:proofErr w:type="gramStart"/>
      <w:r w:rsidRPr="00B71045">
        <w:rPr>
          <w:rFonts w:ascii="Gill Sans MT" w:hAnsi="Gill Sans MT"/>
          <w:sz w:val="28"/>
          <w:szCs w:val="28"/>
        </w:rPr>
        <w:t>);</w:t>
      </w:r>
      <w:proofErr w:type="gramEnd"/>
    </w:p>
    <w:p w14:paraId="0D8D6D7B" w14:textId="77777777" w:rsidR="00C148A1" w:rsidRPr="00B71045" w:rsidRDefault="00C148A1" w:rsidP="00B71045">
      <w:pPr>
        <w:numPr>
          <w:ilvl w:val="0"/>
          <w:numId w:val="1"/>
        </w:numPr>
        <w:tabs>
          <w:tab w:val="clear" w:pos="720"/>
          <w:tab w:val="num" w:pos="284"/>
        </w:tabs>
        <w:ind w:left="284" w:hanging="284"/>
        <w:jc w:val="both"/>
        <w:rPr>
          <w:rFonts w:ascii="Gill Sans MT" w:hAnsi="Gill Sans MT"/>
          <w:sz w:val="28"/>
          <w:szCs w:val="28"/>
        </w:rPr>
      </w:pPr>
      <w:r w:rsidRPr="00B71045">
        <w:rPr>
          <w:rFonts w:ascii="Gill Sans MT" w:hAnsi="Gill Sans MT"/>
          <w:sz w:val="28"/>
          <w:szCs w:val="28"/>
        </w:rPr>
        <w:t xml:space="preserve">words of the prophet </w:t>
      </w:r>
      <w:r w:rsidRPr="00B71045">
        <w:rPr>
          <w:rFonts w:ascii="Gill Sans MT" w:hAnsi="Gill Sans MT"/>
          <w:b/>
          <w:i/>
          <w:sz w:val="28"/>
          <w:szCs w:val="28"/>
        </w:rPr>
        <w:t>about himself</w:t>
      </w:r>
      <w:r w:rsidRPr="00B71045">
        <w:rPr>
          <w:rFonts w:ascii="Gill Sans MT" w:hAnsi="Gill Sans MT"/>
          <w:sz w:val="28"/>
          <w:szCs w:val="28"/>
        </w:rPr>
        <w:t xml:space="preserve"> &amp; his experiences (what might be called autobiographical memoirs or reports</w:t>
      </w:r>
      <w:proofErr w:type="gramStart"/>
      <w:r w:rsidRPr="00B71045">
        <w:rPr>
          <w:rFonts w:ascii="Gill Sans MT" w:hAnsi="Gill Sans MT"/>
          <w:sz w:val="28"/>
          <w:szCs w:val="28"/>
        </w:rPr>
        <w:t>);</w:t>
      </w:r>
      <w:proofErr w:type="gramEnd"/>
    </w:p>
    <w:p w14:paraId="05ADB2C5" w14:textId="77777777" w:rsidR="00C148A1" w:rsidRPr="00B71045" w:rsidRDefault="00C148A1" w:rsidP="00B71045">
      <w:pPr>
        <w:numPr>
          <w:ilvl w:val="0"/>
          <w:numId w:val="1"/>
        </w:numPr>
        <w:tabs>
          <w:tab w:val="clear" w:pos="720"/>
          <w:tab w:val="num" w:pos="284"/>
        </w:tabs>
        <w:ind w:left="284" w:hanging="284"/>
        <w:jc w:val="both"/>
        <w:rPr>
          <w:rFonts w:ascii="Gill Sans MT" w:hAnsi="Gill Sans MT"/>
          <w:sz w:val="28"/>
          <w:szCs w:val="28"/>
        </w:rPr>
      </w:pPr>
      <w:r w:rsidRPr="00B71045">
        <w:rPr>
          <w:rFonts w:ascii="Gill Sans MT" w:hAnsi="Gill Sans MT"/>
          <w:sz w:val="28"/>
          <w:szCs w:val="28"/>
        </w:rPr>
        <w:t xml:space="preserve">third party </w:t>
      </w:r>
      <w:r w:rsidRPr="00B71045">
        <w:rPr>
          <w:rFonts w:ascii="Gill Sans MT" w:hAnsi="Gill Sans MT"/>
          <w:b/>
          <w:i/>
          <w:sz w:val="28"/>
          <w:szCs w:val="28"/>
        </w:rPr>
        <w:t>stories</w:t>
      </w:r>
      <w:r w:rsidRPr="00B71045">
        <w:rPr>
          <w:rFonts w:ascii="Gill Sans MT" w:hAnsi="Gill Sans MT"/>
          <w:sz w:val="28"/>
          <w:szCs w:val="28"/>
        </w:rPr>
        <w:t xml:space="preserve"> or reports (from friends of the prophet</w:t>
      </w:r>
      <w:proofErr w:type="gramStart"/>
      <w:r w:rsidRPr="00B71045">
        <w:rPr>
          <w:rFonts w:ascii="Gill Sans MT" w:hAnsi="Gill Sans MT"/>
          <w:sz w:val="28"/>
          <w:szCs w:val="28"/>
        </w:rPr>
        <w:t>);</w:t>
      </w:r>
      <w:proofErr w:type="gramEnd"/>
    </w:p>
    <w:p w14:paraId="73AFF40C" w14:textId="77777777" w:rsidR="00C148A1" w:rsidRPr="00B71045" w:rsidRDefault="00C148A1" w:rsidP="00B71045">
      <w:pPr>
        <w:numPr>
          <w:ilvl w:val="0"/>
          <w:numId w:val="1"/>
        </w:numPr>
        <w:tabs>
          <w:tab w:val="clear" w:pos="720"/>
          <w:tab w:val="num" w:pos="284"/>
        </w:tabs>
        <w:ind w:left="284" w:hanging="284"/>
        <w:jc w:val="both"/>
        <w:rPr>
          <w:rFonts w:ascii="Gill Sans MT" w:hAnsi="Gill Sans MT"/>
          <w:sz w:val="28"/>
          <w:szCs w:val="28"/>
        </w:rPr>
      </w:pPr>
      <w:r w:rsidRPr="00B71045">
        <w:rPr>
          <w:rFonts w:ascii="Gill Sans MT" w:hAnsi="Gill Sans MT"/>
          <w:sz w:val="28"/>
          <w:szCs w:val="28"/>
        </w:rPr>
        <w:t xml:space="preserve">explanatory </w:t>
      </w:r>
      <w:r w:rsidRPr="00B71045">
        <w:rPr>
          <w:rFonts w:ascii="Gill Sans MT" w:hAnsi="Gill Sans MT"/>
          <w:b/>
          <w:i/>
          <w:sz w:val="28"/>
          <w:szCs w:val="28"/>
        </w:rPr>
        <w:t>notes</w:t>
      </w:r>
      <w:r w:rsidRPr="00B71045">
        <w:rPr>
          <w:rFonts w:ascii="Gill Sans MT" w:hAnsi="Gill Sans MT"/>
          <w:b/>
          <w:sz w:val="28"/>
          <w:szCs w:val="28"/>
        </w:rPr>
        <w:t xml:space="preserve"> </w:t>
      </w:r>
      <w:r w:rsidRPr="00B71045">
        <w:rPr>
          <w:rFonts w:ascii="Gill Sans MT" w:hAnsi="Gill Sans MT"/>
          <w:sz w:val="28"/>
          <w:szCs w:val="28"/>
        </w:rPr>
        <w:t xml:space="preserve">by editors or transcribers, often historical or interpretative. </w:t>
      </w:r>
    </w:p>
    <w:p w14:paraId="40327150" w14:textId="77777777" w:rsidR="00C148A1" w:rsidRPr="00B71045" w:rsidRDefault="00C148A1" w:rsidP="00C148A1">
      <w:pPr>
        <w:jc w:val="both"/>
        <w:rPr>
          <w:rFonts w:ascii="Gill Sans MT" w:hAnsi="Gill Sans MT"/>
          <w:sz w:val="22"/>
          <w:szCs w:val="22"/>
        </w:rPr>
      </w:pPr>
    </w:p>
    <w:p w14:paraId="6A31D4C4" w14:textId="77777777" w:rsidR="00C148A1" w:rsidRPr="00B71045" w:rsidRDefault="00C148A1" w:rsidP="00C148A1">
      <w:pPr>
        <w:jc w:val="both"/>
        <w:rPr>
          <w:rFonts w:ascii="Gill Sans MT" w:hAnsi="Gill Sans MT"/>
          <w:b/>
          <w:i/>
          <w:sz w:val="28"/>
          <w:szCs w:val="28"/>
        </w:rPr>
      </w:pPr>
      <w:r w:rsidRPr="00B71045">
        <w:rPr>
          <w:rFonts w:ascii="Gill Sans MT" w:hAnsi="Gill Sans MT"/>
          <w:b/>
          <w:i/>
          <w:sz w:val="28"/>
          <w:szCs w:val="28"/>
        </w:rPr>
        <w:t>Why study or read the Prophets?</w:t>
      </w:r>
    </w:p>
    <w:p w14:paraId="14BC40B7" w14:textId="77777777" w:rsidR="00C148A1" w:rsidRPr="00B71045" w:rsidRDefault="00C148A1" w:rsidP="00C148A1">
      <w:pPr>
        <w:jc w:val="both"/>
        <w:rPr>
          <w:rFonts w:ascii="Gill Sans MT" w:hAnsi="Gill Sans MT"/>
          <w:i/>
          <w:sz w:val="22"/>
          <w:szCs w:val="22"/>
          <w:u w:val="single"/>
        </w:rPr>
      </w:pPr>
    </w:p>
    <w:p w14:paraId="7460DE26" w14:textId="4EE25CCC" w:rsidR="00C148A1" w:rsidRDefault="00C148A1" w:rsidP="00C148A1">
      <w:pPr>
        <w:jc w:val="both"/>
        <w:rPr>
          <w:rFonts w:ascii="Gill Sans MT" w:hAnsi="Gill Sans MT"/>
          <w:sz w:val="28"/>
          <w:szCs w:val="28"/>
        </w:rPr>
      </w:pPr>
      <w:r w:rsidRPr="00B71045">
        <w:rPr>
          <w:rFonts w:ascii="Gill Sans MT" w:hAnsi="Gill Sans MT"/>
          <w:sz w:val="28"/>
          <w:szCs w:val="28"/>
        </w:rPr>
        <w:t xml:space="preserve">An important feature of the prophetic books is the way they focus on </w:t>
      </w:r>
      <w:smartTag w:uri="urn:schemas-microsoft-com:office:smarttags" w:element="country-region">
        <w:smartTag w:uri="urn:schemas-microsoft-com:office:smarttags" w:element="place">
          <w:r w:rsidRPr="00B71045">
            <w:rPr>
              <w:rFonts w:ascii="Gill Sans MT" w:hAnsi="Gill Sans MT"/>
              <w:sz w:val="28"/>
              <w:szCs w:val="28"/>
            </w:rPr>
            <w:t>Israel</w:t>
          </w:r>
        </w:smartTag>
      </w:smartTag>
      <w:r w:rsidRPr="00B71045">
        <w:rPr>
          <w:rFonts w:ascii="Gill Sans MT" w:hAnsi="Gill Sans MT"/>
          <w:sz w:val="28"/>
          <w:szCs w:val="28"/>
        </w:rPr>
        <w:t>’s future - &amp; then increasingly on the future of the world.</w:t>
      </w:r>
      <w:r w:rsidR="00B71045">
        <w:rPr>
          <w:rFonts w:ascii="Gill Sans MT" w:hAnsi="Gill Sans MT"/>
          <w:sz w:val="28"/>
          <w:szCs w:val="28"/>
        </w:rPr>
        <w:t xml:space="preserve"> </w:t>
      </w:r>
      <w:r w:rsidRPr="00B71045">
        <w:rPr>
          <w:rFonts w:ascii="Gill Sans MT" w:hAnsi="Gill Sans MT"/>
          <w:sz w:val="28"/>
          <w:szCs w:val="28"/>
        </w:rPr>
        <w:t>The world of the prophets was a turbulent one. Military superpowers were ravaging the smaller nations of their region. What was happening?</w:t>
      </w:r>
    </w:p>
    <w:p w14:paraId="5D0EDDA4" w14:textId="77777777" w:rsidR="005C6BA0" w:rsidRPr="005C6BA0" w:rsidRDefault="005C6BA0" w:rsidP="00C148A1">
      <w:pPr>
        <w:jc w:val="both"/>
        <w:rPr>
          <w:rFonts w:ascii="Gill Sans MT" w:hAnsi="Gill Sans MT"/>
          <w:sz w:val="22"/>
          <w:szCs w:val="22"/>
        </w:rPr>
      </w:pPr>
    </w:p>
    <w:p w14:paraId="70843A79" w14:textId="34DF62C4" w:rsidR="00C148A1" w:rsidRPr="00B71045" w:rsidRDefault="00C148A1" w:rsidP="00B71045">
      <w:pPr>
        <w:jc w:val="both"/>
        <w:rPr>
          <w:rFonts w:ascii="Gill Sans MT" w:hAnsi="Gill Sans MT"/>
          <w:sz w:val="28"/>
          <w:szCs w:val="28"/>
        </w:rPr>
      </w:pPr>
      <w:r w:rsidRPr="00B71045">
        <w:rPr>
          <w:rFonts w:ascii="Gill Sans MT" w:hAnsi="Gill Sans MT"/>
          <w:sz w:val="28"/>
          <w:szCs w:val="28"/>
        </w:rPr>
        <w:t xml:space="preserve">One after another the prophets gave an answer. They said </w:t>
      </w:r>
      <w:smartTag w:uri="urn:schemas-microsoft-com:office:smarttags" w:element="City">
        <w:r w:rsidRPr="00B71045">
          <w:rPr>
            <w:rFonts w:ascii="Gill Sans MT" w:hAnsi="Gill Sans MT"/>
            <w:sz w:val="28"/>
            <w:szCs w:val="28"/>
          </w:rPr>
          <w:t>Yahweh</w:t>
        </w:r>
      </w:smartTag>
      <w:r w:rsidRPr="00B71045">
        <w:rPr>
          <w:rFonts w:ascii="Gill Sans MT" w:hAnsi="Gill Sans MT"/>
          <w:sz w:val="28"/>
          <w:szCs w:val="28"/>
        </w:rPr>
        <w:t>,</w:t>
      </w:r>
      <w:r w:rsidR="005C6BA0">
        <w:rPr>
          <w:rFonts w:ascii="Gill Sans MT" w:hAnsi="Gill Sans MT"/>
          <w:sz w:val="28"/>
          <w:szCs w:val="28"/>
        </w:rPr>
        <w:t xml:space="preserve"> </w:t>
      </w:r>
      <w:r w:rsidRPr="00B71045">
        <w:rPr>
          <w:rFonts w:ascii="Gill Sans MT" w:hAnsi="Gill Sans MT"/>
          <w:sz w:val="28"/>
          <w:szCs w:val="28"/>
        </w:rPr>
        <w:t>Israel’s God, was behind these developments. The nations of the region</w:t>
      </w:r>
      <w:r w:rsidR="005C2A9F">
        <w:rPr>
          <w:rFonts w:ascii="Gill Sans MT" w:hAnsi="Gill Sans MT"/>
          <w:sz w:val="28"/>
          <w:szCs w:val="28"/>
        </w:rPr>
        <w:t xml:space="preserve"> </w:t>
      </w:r>
      <w:r w:rsidRPr="00B71045">
        <w:rPr>
          <w:rFonts w:ascii="Gill Sans MT" w:hAnsi="Gill Sans MT"/>
          <w:sz w:val="28"/>
          <w:szCs w:val="28"/>
        </w:rPr>
        <w:t>were being punished because of their sins.</w:t>
      </w:r>
    </w:p>
    <w:p w14:paraId="1BC41FC8" w14:textId="77777777" w:rsidR="00C148A1" w:rsidRPr="00B71045" w:rsidRDefault="00C148A1" w:rsidP="00C148A1">
      <w:pPr>
        <w:jc w:val="both"/>
        <w:rPr>
          <w:rFonts w:ascii="Gill Sans MT" w:hAnsi="Gill Sans MT"/>
          <w:sz w:val="22"/>
          <w:szCs w:val="22"/>
        </w:rPr>
      </w:pPr>
    </w:p>
    <w:p w14:paraId="4E03FDD1" w14:textId="77777777" w:rsidR="00C148A1" w:rsidRPr="00B71045" w:rsidRDefault="00C148A1" w:rsidP="00C148A1">
      <w:pPr>
        <w:numPr>
          <w:ilvl w:val="0"/>
          <w:numId w:val="9"/>
        </w:numPr>
        <w:tabs>
          <w:tab w:val="clear" w:pos="720"/>
          <w:tab w:val="num" w:pos="360"/>
        </w:tabs>
        <w:ind w:left="360"/>
        <w:jc w:val="both"/>
        <w:rPr>
          <w:rFonts w:ascii="Gill Sans MT" w:hAnsi="Gill Sans MT"/>
          <w:sz w:val="28"/>
          <w:szCs w:val="28"/>
        </w:rPr>
      </w:pPr>
      <w:r w:rsidRPr="00B71045">
        <w:rPr>
          <w:rFonts w:ascii="Gill Sans MT" w:hAnsi="Gill Sans MT"/>
          <w:sz w:val="28"/>
          <w:szCs w:val="28"/>
        </w:rPr>
        <w:t xml:space="preserve">But what of the future? Would there even be a future? </w:t>
      </w:r>
    </w:p>
    <w:p w14:paraId="0A2D23AE" w14:textId="1D0BDA07" w:rsidR="00C148A1" w:rsidRPr="00B71045" w:rsidRDefault="00C148A1" w:rsidP="00C148A1">
      <w:pPr>
        <w:numPr>
          <w:ilvl w:val="0"/>
          <w:numId w:val="9"/>
        </w:numPr>
        <w:tabs>
          <w:tab w:val="clear" w:pos="720"/>
          <w:tab w:val="num" w:pos="360"/>
        </w:tabs>
        <w:ind w:left="360"/>
        <w:jc w:val="both"/>
        <w:rPr>
          <w:rFonts w:ascii="Gill Sans MT" w:hAnsi="Gill Sans MT"/>
          <w:sz w:val="28"/>
          <w:szCs w:val="28"/>
        </w:rPr>
      </w:pPr>
      <w:r w:rsidRPr="00B71045">
        <w:rPr>
          <w:rFonts w:ascii="Gill Sans MT" w:hAnsi="Gill Sans MT"/>
          <w:sz w:val="28"/>
          <w:szCs w:val="28"/>
        </w:rPr>
        <w:t xml:space="preserve">Could a people who had lost its way so badly as Israel had, recover? </w:t>
      </w:r>
    </w:p>
    <w:p w14:paraId="00BE7B25" w14:textId="77777777" w:rsidR="00C148A1" w:rsidRPr="00B71045" w:rsidRDefault="00C148A1" w:rsidP="00C148A1">
      <w:pPr>
        <w:numPr>
          <w:ilvl w:val="0"/>
          <w:numId w:val="9"/>
        </w:numPr>
        <w:tabs>
          <w:tab w:val="clear" w:pos="720"/>
          <w:tab w:val="num" w:pos="360"/>
        </w:tabs>
        <w:ind w:left="360"/>
        <w:jc w:val="both"/>
        <w:rPr>
          <w:rFonts w:ascii="Gill Sans MT" w:hAnsi="Gill Sans MT"/>
          <w:sz w:val="28"/>
          <w:szCs w:val="28"/>
        </w:rPr>
      </w:pPr>
      <w:r w:rsidRPr="00B71045">
        <w:rPr>
          <w:rFonts w:ascii="Gill Sans MT" w:hAnsi="Gill Sans MT"/>
          <w:sz w:val="28"/>
          <w:szCs w:val="28"/>
        </w:rPr>
        <w:t xml:space="preserve">If so, how &amp; when? What about the world generally? </w:t>
      </w:r>
    </w:p>
    <w:p w14:paraId="2686DF02" w14:textId="77777777" w:rsidR="00C148A1" w:rsidRPr="00B71045" w:rsidRDefault="00C148A1" w:rsidP="00C148A1">
      <w:pPr>
        <w:numPr>
          <w:ilvl w:val="0"/>
          <w:numId w:val="9"/>
        </w:numPr>
        <w:tabs>
          <w:tab w:val="clear" w:pos="720"/>
          <w:tab w:val="num" w:pos="360"/>
        </w:tabs>
        <w:ind w:left="360"/>
        <w:jc w:val="both"/>
        <w:rPr>
          <w:rFonts w:ascii="Gill Sans MT" w:hAnsi="Gill Sans MT"/>
          <w:sz w:val="28"/>
          <w:szCs w:val="28"/>
        </w:rPr>
      </w:pPr>
      <w:r w:rsidRPr="00B71045">
        <w:rPr>
          <w:rFonts w:ascii="Gill Sans MT" w:hAnsi="Gill Sans MT"/>
          <w:sz w:val="28"/>
          <w:szCs w:val="28"/>
        </w:rPr>
        <w:t>Is there any hope of things ever getting any better anywhere in this sin prone, tumultuous universe?</w:t>
      </w:r>
    </w:p>
    <w:p w14:paraId="140494A6" w14:textId="77777777" w:rsidR="00C148A1" w:rsidRPr="00B71045" w:rsidRDefault="00C148A1" w:rsidP="00C148A1">
      <w:pPr>
        <w:jc w:val="both"/>
        <w:rPr>
          <w:rFonts w:ascii="Gill Sans MT" w:hAnsi="Gill Sans MT"/>
          <w:sz w:val="28"/>
          <w:szCs w:val="28"/>
        </w:rPr>
      </w:pPr>
      <w:r w:rsidRPr="00B71045">
        <w:rPr>
          <w:rFonts w:ascii="Gill Sans MT" w:hAnsi="Gill Sans MT"/>
          <w:sz w:val="28"/>
          <w:szCs w:val="28"/>
        </w:rPr>
        <w:t>These were some of the questions that concerned the prophets.</w:t>
      </w:r>
    </w:p>
    <w:p w14:paraId="0EC75CFE" w14:textId="77777777" w:rsidR="00C148A1" w:rsidRPr="00B71045" w:rsidRDefault="00C148A1" w:rsidP="00C148A1">
      <w:pPr>
        <w:jc w:val="both"/>
        <w:rPr>
          <w:rFonts w:ascii="Gill Sans MT" w:hAnsi="Gill Sans MT"/>
          <w:sz w:val="22"/>
          <w:szCs w:val="22"/>
        </w:rPr>
      </w:pPr>
    </w:p>
    <w:p w14:paraId="307B7C95" w14:textId="77777777" w:rsidR="005C2A9F" w:rsidRDefault="00C148A1" w:rsidP="00B71045">
      <w:pPr>
        <w:jc w:val="both"/>
        <w:rPr>
          <w:rFonts w:ascii="Gill Sans MT" w:hAnsi="Gill Sans MT"/>
          <w:sz w:val="28"/>
          <w:szCs w:val="28"/>
        </w:rPr>
      </w:pPr>
      <w:r w:rsidRPr="00B71045">
        <w:rPr>
          <w:rFonts w:ascii="Gill Sans MT" w:hAnsi="Gill Sans MT"/>
          <w:sz w:val="28"/>
          <w:szCs w:val="28"/>
        </w:rPr>
        <w:t>In this way, the prophets may be characterised as inspired interpreters of</w:t>
      </w:r>
    </w:p>
    <w:p w14:paraId="2E29F8F9" w14:textId="77777777" w:rsidR="005C2A9F" w:rsidRDefault="00C148A1" w:rsidP="00B71045">
      <w:pPr>
        <w:jc w:val="both"/>
        <w:rPr>
          <w:rFonts w:ascii="Gill Sans MT" w:hAnsi="Gill Sans MT"/>
          <w:sz w:val="28"/>
          <w:szCs w:val="28"/>
        </w:rPr>
      </w:pPr>
      <w:r w:rsidRPr="00B71045">
        <w:rPr>
          <w:rFonts w:ascii="Gill Sans MT" w:hAnsi="Gill Sans MT"/>
          <w:sz w:val="28"/>
          <w:szCs w:val="28"/>
        </w:rPr>
        <w:t>history, as pioneering social analysts &amp; futurologists</w:t>
      </w:r>
      <w:r w:rsidR="00B71045">
        <w:rPr>
          <w:rFonts w:ascii="Gill Sans MT" w:hAnsi="Gill Sans MT"/>
          <w:sz w:val="28"/>
          <w:szCs w:val="28"/>
        </w:rPr>
        <w:t xml:space="preserve"> </w:t>
      </w:r>
      <w:r w:rsidRPr="00B71045">
        <w:rPr>
          <w:rFonts w:ascii="Gill Sans MT" w:hAnsi="Gill Sans MT"/>
          <w:sz w:val="28"/>
          <w:szCs w:val="28"/>
        </w:rPr>
        <w:t>– among the first in</w:t>
      </w:r>
    </w:p>
    <w:p w14:paraId="727CE04E" w14:textId="1B41266D" w:rsidR="00C148A1" w:rsidRPr="00B71045" w:rsidRDefault="00C148A1" w:rsidP="00B71045">
      <w:pPr>
        <w:jc w:val="both"/>
        <w:rPr>
          <w:rFonts w:ascii="Gill Sans MT" w:hAnsi="Gill Sans MT"/>
          <w:sz w:val="28"/>
          <w:szCs w:val="28"/>
        </w:rPr>
      </w:pPr>
      <w:r w:rsidRPr="00B71045">
        <w:rPr>
          <w:rFonts w:ascii="Gill Sans MT" w:hAnsi="Gill Sans MT"/>
          <w:sz w:val="28"/>
          <w:szCs w:val="28"/>
        </w:rPr>
        <w:lastRenderedPageBreak/>
        <w:t xml:space="preserve">history to take a hard look at what is </w:t>
      </w:r>
      <w:proofErr w:type="gramStart"/>
      <w:r w:rsidRPr="00B71045">
        <w:rPr>
          <w:rFonts w:ascii="Gill Sans MT" w:hAnsi="Gill Sans MT"/>
          <w:i/>
          <w:sz w:val="28"/>
          <w:szCs w:val="28"/>
        </w:rPr>
        <w:t>really</w:t>
      </w:r>
      <w:r w:rsidRPr="00B71045">
        <w:rPr>
          <w:rFonts w:ascii="Gill Sans MT" w:hAnsi="Gill Sans MT"/>
          <w:sz w:val="28"/>
          <w:szCs w:val="28"/>
        </w:rPr>
        <w:t xml:space="preserve"> wrong</w:t>
      </w:r>
      <w:proofErr w:type="gramEnd"/>
      <w:r w:rsidRPr="00B71045">
        <w:rPr>
          <w:rFonts w:ascii="Gill Sans MT" w:hAnsi="Gill Sans MT"/>
          <w:sz w:val="28"/>
          <w:szCs w:val="28"/>
        </w:rPr>
        <w:t xml:space="preserve"> with our world &amp; begin thinking about what might be needed to set it right.</w:t>
      </w:r>
    </w:p>
    <w:p w14:paraId="3BB5F899" w14:textId="77777777" w:rsidR="00C148A1" w:rsidRPr="00B71045" w:rsidRDefault="00C148A1" w:rsidP="00C148A1">
      <w:pPr>
        <w:jc w:val="both"/>
        <w:rPr>
          <w:rFonts w:ascii="Gill Sans MT" w:hAnsi="Gill Sans MT"/>
          <w:sz w:val="22"/>
          <w:szCs w:val="22"/>
        </w:rPr>
      </w:pPr>
    </w:p>
    <w:p w14:paraId="0A13B319" w14:textId="78F8CA3E" w:rsidR="00C148A1" w:rsidRPr="00B71045" w:rsidRDefault="00C148A1" w:rsidP="00B71045">
      <w:pPr>
        <w:jc w:val="both"/>
        <w:rPr>
          <w:rFonts w:ascii="Gill Sans MT" w:hAnsi="Gill Sans MT"/>
          <w:sz w:val="28"/>
          <w:szCs w:val="28"/>
        </w:rPr>
      </w:pPr>
      <w:r w:rsidRPr="00B71045">
        <w:rPr>
          <w:rFonts w:ascii="Gill Sans MT" w:hAnsi="Gill Sans MT"/>
          <w:sz w:val="28"/>
          <w:szCs w:val="28"/>
        </w:rPr>
        <w:t>Such questions still concern us, perhaps more than ever, faced as we are with the possibility of global self-destruction through war or pollution. Could the prophets still have something to teach us in this regard?</w:t>
      </w:r>
    </w:p>
    <w:p w14:paraId="30CA7A75" w14:textId="77777777" w:rsidR="00C148A1" w:rsidRPr="00B71045" w:rsidRDefault="00C148A1" w:rsidP="00C148A1">
      <w:pPr>
        <w:jc w:val="both"/>
        <w:rPr>
          <w:rFonts w:ascii="Gill Sans MT" w:hAnsi="Gill Sans MT"/>
          <w:sz w:val="22"/>
          <w:szCs w:val="22"/>
        </w:rPr>
      </w:pPr>
    </w:p>
    <w:p w14:paraId="62C8B311" w14:textId="77777777" w:rsidR="00C148A1" w:rsidRPr="00B71045" w:rsidRDefault="00C148A1" w:rsidP="00C148A1">
      <w:pPr>
        <w:jc w:val="both"/>
        <w:rPr>
          <w:rFonts w:ascii="Gill Sans MT" w:hAnsi="Gill Sans MT"/>
          <w:sz w:val="28"/>
          <w:szCs w:val="28"/>
        </w:rPr>
      </w:pPr>
      <w:r w:rsidRPr="00B71045">
        <w:rPr>
          <w:rFonts w:ascii="Gill Sans MT" w:hAnsi="Gill Sans MT"/>
          <w:sz w:val="28"/>
          <w:szCs w:val="28"/>
        </w:rPr>
        <w:t xml:space="preserve">Another reason for studying them: the prophets were part of an intellectual awakening that was worldwide. At about the same time as they were speaking in </w:t>
      </w:r>
      <w:smartTag w:uri="urn:schemas-microsoft-com:office:smarttags" w:element="place">
        <w:smartTag w:uri="urn:schemas-microsoft-com:office:smarttags" w:element="country-region">
          <w:r w:rsidRPr="00B71045">
            <w:rPr>
              <w:rFonts w:ascii="Gill Sans MT" w:hAnsi="Gill Sans MT"/>
              <w:sz w:val="28"/>
              <w:szCs w:val="28"/>
            </w:rPr>
            <w:t>Israel</w:t>
          </w:r>
        </w:smartTag>
      </w:smartTag>
      <w:r w:rsidRPr="00B71045">
        <w:rPr>
          <w:rFonts w:ascii="Gill Sans MT" w:hAnsi="Gill Sans MT"/>
          <w:sz w:val="28"/>
          <w:szCs w:val="28"/>
        </w:rPr>
        <w:t>:</w:t>
      </w:r>
    </w:p>
    <w:p w14:paraId="488A87D7" w14:textId="77777777" w:rsidR="00C148A1" w:rsidRPr="00B71045" w:rsidRDefault="00C148A1" w:rsidP="00C148A1">
      <w:pPr>
        <w:ind w:left="284"/>
        <w:jc w:val="both"/>
        <w:rPr>
          <w:rFonts w:ascii="Gill Sans MT" w:hAnsi="Gill Sans MT"/>
          <w:sz w:val="28"/>
          <w:szCs w:val="28"/>
        </w:rPr>
      </w:pPr>
      <w:r w:rsidRPr="00B71045">
        <w:rPr>
          <w:rFonts w:ascii="Gill Sans MT" w:hAnsi="Gill Sans MT"/>
          <w:i/>
          <w:sz w:val="28"/>
          <w:szCs w:val="28"/>
        </w:rPr>
        <w:t>Socrates &amp; Plato</w:t>
      </w:r>
      <w:r w:rsidRPr="00B71045">
        <w:rPr>
          <w:rFonts w:ascii="Gill Sans MT" w:hAnsi="Gill Sans MT"/>
          <w:sz w:val="28"/>
          <w:szCs w:val="28"/>
        </w:rPr>
        <w:t xml:space="preserve"> were teaching on the streets of </w:t>
      </w:r>
      <w:smartTag w:uri="urn:schemas-microsoft-com:office:smarttags" w:element="place">
        <w:smartTag w:uri="urn:schemas-microsoft-com:office:smarttags" w:element="City">
          <w:r w:rsidRPr="00B71045">
            <w:rPr>
              <w:rFonts w:ascii="Gill Sans MT" w:hAnsi="Gill Sans MT"/>
              <w:sz w:val="28"/>
              <w:szCs w:val="28"/>
            </w:rPr>
            <w:t>Athens</w:t>
          </w:r>
        </w:smartTag>
      </w:smartTag>
      <w:r w:rsidRPr="00B71045">
        <w:rPr>
          <w:rFonts w:ascii="Gill Sans MT" w:hAnsi="Gill Sans MT"/>
          <w:sz w:val="28"/>
          <w:szCs w:val="28"/>
        </w:rPr>
        <w:t xml:space="preserve">, </w:t>
      </w:r>
    </w:p>
    <w:p w14:paraId="058A15D5" w14:textId="77777777" w:rsidR="00C148A1" w:rsidRPr="00B71045" w:rsidRDefault="00C148A1" w:rsidP="00C148A1">
      <w:pPr>
        <w:ind w:left="284"/>
        <w:jc w:val="both"/>
        <w:rPr>
          <w:rFonts w:ascii="Gill Sans MT" w:hAnsi="Gill Sans MT"/>
          <w:sz w:val="28"/>
          <w:szCs w:val="28"/>
        </w:rPr>
      </w:pPr>
      <w:r w:rsidRPr="00B71045">
        <w:rPr>
          <w:rFonts w:ascii="Gill Sans MT" w:hAnsi="Gill Sans MT"/>
          <w:i/>
          <w:sz w:val="28"/>
          <w:szCs w:val="28"/>
        </w:rPr>
        <w:t>Gautama Buddha</w:t>
      </w:r>
      <w:r w:rsidRPr="00B71045">
        <w:rPr>
          <w:rFonts w:ascii="Gill Sans MT" w:hAnsi="Gill Sans MT"/>
          <w:sz w:val="28"/>
          <w:szCs w:val="28"/>
        </w:rPr>
        <w:t xml:space="preserve"> was starting his mission in </w:t>
      </w:r>
      <w:smartTag w:uri="urn:schemas-microsoft-com:office:smarttags" w:element="place">
        <w:smartTag w:uri="urn:schemas-microsoft-com:office:smarttags" w:element="country-region">
          <w:r w:rsidRPr="00B71045">
            <w:rPr>
              <w:rFonts w:ascii="Gill Sans MT" w:hAnsi="Gill Sans MT"/>
              <w:sz w:val="28"/>
              <w:szCs w:val="28"/>
            </w:rPr>
            <w:t>India</w:t>
          </w:r>
        </w:smartTag>
      </w:smartTag>
      <w:r w:rsidRPr="00B71045">
        <w:rPr>
          <w:rFonts w:ascii="Gill Sans MT" w:hAnsi="Gill Sans MT"/>
          <w:sz w:val="28"/>
          <w:szCs w:val="28"/>
        </w:rPr>
        <w:t xml:space="preserve">, </w:t>
      </w:r>
    </w:p>
    <w:p w14:paraId="1D742DE0" w14:textId="77777777" w:rsidR="00C148A1" w:rsidRPr="00B71045" w:rsidRDefault="00C148A1" w:rsidP="00C148A1">
      <w:pPr>
        <w:ind w:left="284"/>
        <w:jc w:val="both"/>
        <w:rPr>
          <w:rFonts w:ascii="Gill Sans MT" w:hAnsi="Gill Sans MT"/>
          <w:sz w:val="28"/>
          <w:szCs w:val="28"/>
        </w:rPr>
      </w:pPr>
      <w:r w:rsidRPr="00B71045">
        <w:rPr>
          <w:rFonts w:ascii="Gill Sans MT" w:hAnsi="Gill Sans MT"/>
          <w:i/>
          <w:sz w:val="28"/>
          <w:szCs w:val="28"/>
        </w:rPr>
        <w:t>Confucius &amp; Lao-</w:t>
      </w:r>
      <w:proofErr w:type="spellStart"/>
      <w:r w:rsidRPr="00B71045">
        <w:rPr>
          <w:rFonts w:ascii="Gill Sans MT" w:hAnsi="Gill Sans MT"/>
          <w:i/>
          <w:sz w:val="28"/>
          <w:szCs w:val="28"/>
        </w:rPr>
        <w:t>tze</w:t>
      </w:r>
      <w:proofErr w:type="spellEnd"/>
      <w:r w:rsidRPr="00B71045">
        <w:rPr>
          <w:rFonts w:ascii="Gill Sans MT" w:hAnsi="Gill Sans MT"/>
          <w:sz w:val="28"/>
          <w:szCs w:val="28"/>
        </w:rPr>
        <w:t xml:space="preserve"> were spreading their teachings in </w:t>
      </w:r>
      <w:smartTag w:uri="urn:schemas-microsoft-com:office:smarttags" w:element="place">
        <w:smartTag w:uri="urn:schemas-microsoft-com:office:smarttags" w:element="country-region">
          <w:r w:rsidRPr="00B71045">
            <w:rPr>
              <w:rFonts w:ascii="Gill Sans MT" w:hAnsi="Gill Sans MT"/>
              <w:sz w:val="28"/>
              <w:szCs w:val="28"/>
            </w:rPr>
            <w:t>China</w:t>
          </w:r>
        </w:smartTag>
      </w:smartTag>
      <w:r w:rsidRPr="00B71045">
        <w:rPr>
          <w:rFonts w:ascii="Gill Sans MT" w:hAnsi="Gill Sans MT"/>
          <w:sz w:val="28"/>
          <w:szCs w:val="28"/>
        </w:rPr>
        <w:t xml:space="preserve">, </w:t>
      </w:r>
    </w:p>
    <w:p w14:paraId="0D10A546" w14:textId="3C91E2DC" w:rsidR="00C148A1" w:rsidRPr="00B71045" w:rsidRDefault="00C148A1" w:rsidP="00C148A1">
      <w:pPr>
        <w:ind w:left="284"/>
        <w:jc w:val="both"/>
        <w:rPr>
          <w:rFonts w:ascii="Gill Sans MT" w:hAnsi="Gill Sans MT"/>
          <w:sz w:val="28"/>
          <w:szCs w:val="28"/>
        </w:rPr>
      </w:pPr>
      <w:r w:rsidRPr="00B71045">
        <w:rPr>
          <w:rFonts w:ascii="Gill Sans MT" w:hAnsi="Gill Sans MT"/>
          <w:sz w:val="28"/>
          <w:szCs w:val="28"/>
        </w:rPr>
        <w:t xml:space="preserve">&amp; </w:t>
      </w:r>
      <w:proofErr w:type="gramStart"/>
      <w:r w:rsidRPr="00B71045">
        <w:rPr>
          <w:rFonts w:ascii="Gill Sans MT" w:hAnsi="Gill Sans MT"/>
          <w:sz w:val="28"/>
          <w:szCs w:val="28"/>
        </w:rPr>
        <w:t>the</w:t>
      </w:r>
      <w:proofErr w:type="gramEnd"/>
      <w:r w:rsidRPr="00B71045">
        <w:rPr>
          <w:rFonts w:ascii="Gill Sans MT" w:hAnsi="Gill Sans MT"/>
          <w:sz w:val="28"/>
          <w:szCs w:val="28"/>
        </w:rPr>
        <w:t xml:space="preserve"> prophet </w:t>
      </w:r>
      <w:r w:rsidRPr="00B71045">
        <w:rPr>
          <w:rFonts w:ascii="Gill Sans MT" w:hAnsi="Gill Sans MT"/>
          <w:i/>
          <w:sz w:val="28"/>
          <w:szCs w:val="28"/>
        </w:rPr>
        <w:t>Zoroaster</w:t>
      </w:r>
      <w:r w:rsidRPr="00B71045">
        <w:rPr>
          <w:rFonts w:ascii="Gill Sans MT" w:hAnsi="Gill Sans MT"/>
          <w:sz w:val="28"/>
          <w:szCs w:val="28"/>
        </w:rPr>
        <w:t xml:space="preserve"> appeared</w:t>
      </w:r>
      <w:r w:rsidR="005C2A9F">
        <w:rPr>
          <w:rFonts w:ascii="Gill Sans MT" w:hAnsi="Gill Sans MT"/>
          <w:sz w:val="28"/>
          <w:szCs w:val="28"/>
        </w:rPr>
        <w:t xml:space="preserve"> in Persia</w:t>
      </w:r>
      <w:r w:rsidRPr="00B71045">
        <w:rPr>
          <w:rFonts w:ascii="Gill Sans MT" w:hAnsi="Gill Sans MT"/>
          <w:sz w:val="28"/>
          <w:szCs w:val="28"/>
        </w:rPr>
        <w:t>.</w:t>
      </w:r>
    </w:p>
    <w:p w14:paraId="52A11910" w14:textId="77777777" w:rsidR="00C148A1" w:rsidRPr="00B71045" w:rsidRDefault="00C148A1" w:rsidP="00C148A1">
      <w:pPr>
        <w:jc w:val="both"/>
        <w:rPr>
          <w:rFonts w:ascii="Gill Sans MT" w:hAnsi="Gill Sans MT"/>
          <w:sz w:val="22"/>
          <w:szCs w:val="22"/>
        </w:rPr>
      </w:pPr>
    </w:p>
    <w:p w14:paraId="2C03A4EF" w14:textId="39871F49" w:rsidR="00C148A1" w:rsidRPr="00B71045" w:rsidRDefault="00C148A1" w:rsidP="00B71045">
      <w:pPr>
        <w:jc w:val="both"/>
        <w:rPr>
          <w:rFonts w:ascii="Gill Sans MT" w:hAnsi="Gill Sans MT"/>
          <w:sz w:val="28"/>
          <w:szCs w:val="28"/>
        </w:rPr>
      </w:pPr>
      <w:r w:rsidRPr="00B71045">
        <w:rPr>
          <w:rFonts w:ascii="Gill Sans MT" w:hAnsi="Gill Sans MT"/>
          <w:sz w:val="28"/>
          <w:szCs w:val="28"/>
        </w:rPr>
        <w:t>A characteristic of all these figures was their critique of the prevailing nature religions &amp; the mythological thought structures behind them. This contributed to the decline or death of these older faiths &amp; in some cases to the fading of religious consciousness altogether.</w:t>
      </w:r>
    </w:p>
    <w:p w14:paraId="22DB2D35" w14:textId="77777777" w:rsidR="00C148A1" w:rsidRPr="00B71045" w:rsidRDefault="00C148A1" w:rsidP="00C148A1">
      <w:pPr>
        <w:jc w:val="both"/>
        <w:rPr>
          <w:rFonts w:ascii="Gill Sans MT" w:hAnsi="Gill Sans MT"/>
          <w:sz w:val="22"/>
          <w:szCs w:val="22"/>
        </w:rPr>
      </w:pPr>
    </w:p>
    <w:p w14:paraId="45FBE1D3" w14:textId="09999A74" w:rsidR="00C148A1" w:rsidRDefault="00C148A1" w:rsidP="00B71045">
      <w:pPr>
        <w:jc w:val="both"/>
        <w:rPr>
          <w:rFonts w:ascii="Gill Sans MT" w:hAnsi="Gill Sans MT"/>
          <w:sz w:val="28"/>
          <w:szCs w:val="28"/>
        </w:rPr>
      </w:pPr>
      <w:r w:rsidRPr="00B71045">
        <w:rPr>
          <w:rFonts w:ascii="Gill Sans MT" w:hAnsi="Gill Sans MT"/>
          <w:sz w:val="28"/>
          <w:szCs w:val="28"/>
        </w:rPr>
        <w:t>The prophets too spoke of the religions of their time, but in their case, this didn’t result in the fading of faith in their God. On the contrary, as the main source of their insights God became even wiser, stronger &amp; greater in their eyes.</w:t>
      </w:r>
    </w:p>
    <w:p w14:paraId="47F7BFAF" w14:textId="77777777" w:rsidR="00B71045" w:rsidRPr="00B71045" w:rsidRDefault="00B71045" w:rsidP="00B71045">
      <w:pPr>
        <w:jc w:val="both"/>
        <w:rPr>
          <w:rFonts w:ascii="Gill Sans MT" w:hAnsi="Gill Sans MT"/>
          <w:sz w:val="22"/>
          <w:szCs w:val="22"/>
        </w:rPr>
      </w:pPr>
    </w:p>
    <w:p w14:paraId="369B229A" w14:textId="4156D743" w:rsidR="00C148A1" w:rsidRPr="00B71045" w:rsidRDefault="00C148A1" w:rsidP="00B71045">
      <w:pPr>
        <w:jc w:val="both"/>
        <w:rPr>
          <w:rFonts w:ascii="Gill Sans MT" w:hAnsi="Gill Sans MT"/>
          <w:sz w:val="28"/>
          <w:szCs w:val="28"/>
        </w:rPr>
      </w:pPr>
      <w:r w:rsidRPr="00B71045">
        <w:rPr>
          <w:rFonts w:ascii="Gill Sans MT" w:hAnsi="Gill Sans MT"/>
          <w:sz w:val="28"/>
          <w:szCs w:val="28"/>
        </w:rPr>
        <w:t>The fulfilment of their prophecies in the destruction &amp; restoration of Israel (in the 8</w:t>
      </w:r>
      <w:r w:rsidRPr="00B71045">
        <w:rPr>
          <w:rFonts w:ascii="Gill Sans MT" w:hAnsi="Gill Sans MT"/>
          <w:sz w:val="28"/>
          <w:szCs w:val="28"/>
          <w:vertAlign w:val="superscript"/>
        </w:rPr>
        <w:t>th</w:t>
      </w:r>
      <w:r w:rsidRPr="00B71045">
        <w:rPr>
          <w:rFonts w:ascii="Gill Sans MT" w:hAnsi="Gill Sans MT"/>
          <w:sz w:val="28"/>
          <w:szCs w:val="28"/>
        </w:rPr>
        <w:t>-6</w:t>
      </w:r>
      <w:r w:rsidRPr="00B71045">
        <w:rPr>
          <w:rFonts w:ascii="Gill Sans MT" w:hAnsi="Gill Sans MT"/>
          <w:sz w:val="28"/>
          <w:szCs w:val="28"/>
          <w:vertAlign w:val="superscript"/>
        </w:rPr>
        <w:t>th</w:t>
      </w:r>
      <w:r w:rsidR="00E15603">
        <w:rPr>
          <w:rFonts w:ascii="Gill Sans MT" w:hAnsi="Gill Sans MT"/>
          <w:sz w:val="28"/>
          <w:szCs w:val="28"/>
        </w:rPr>
        <w:t>c</w:t>
      </w:r>
      <w:r w:rsidR="00B71045">
        <w:rPr>
          <w:rFonts w:ascii="Gill Sans MT" w:hAnsi="Gill Sans MT"/>
          <w:sz w:val="28"/>
          <w:szCs w:val="28"/>
        </w:rPr>
        <w:t>ent.</w:t>
      </w:r>
      <w:r w:rsidRPr="00B71045">
        <w:rPr>
          <w:rFonts w:ascii="Gill Sans MT" w:hAnsi="Gill Sans MT"/>
          <w:sz w:val="28"/>
          <w:szCs w:val="28"/>
        </w:rPr>
        <w:t>) gave rise to the conviction that their God was alone God.</w:t>
      </w:r>
      <w:r w:rsidR="00B71045">
        <w:rPr>
          <w:rFonts w:ascii="Gill Sans MT" w:hAnsi="Gill Sans MT"/>
          <w:sz w:val="28"/>
          <w:szCs w:val="28"/>
        </w:rPr>
        <w:t xml:space="preserve"> </w:t>
      </w:r>
      <w:r w:rsidRPr="00B71045">
        <w:rPr>
          <w:rFonts w:ascii="Gill Sans MT" w:hAnsi="Gill Sans MT"/>
          <w:sz w:val="28"/>
          <w:szCs w:val="28"/>
        </w:rPr>
        <w:t xml:space="preserve">Today reason &amp; faith often threaten to go separate ways. The relevance of the prophets lies not only in </w:t>
      </w:r>
      <w:r w:rsidRPr="00B71045">
        <w:rPr>
          <w:rFonts w:ascii="Gill Sans MT" w:hAnsi="Gill Sans MT"/>
          <w:i/>
          <w:sz w:val="28"/>
          <w:szCs w:val="28"/>
        </w:rPr>
        <w:t>what</w:t>
      </w:r>
      <w:r w:rsidRPr="00B71045">
        <w:rPr>
          <w:rFonts w:ascii="Gill Sans MT" w:hAnsi="Gill Sans MT"/>
          <w:sz w:val="28"/>
          <w:szCs w:val="28"/>
        </w:rPr>
        <w:t xml:space="preserve"> they say about the world &amp; its future, but in the intelligence with which they say it – the way they help us </w:t>
      </w:r>
      <w:r w:rsidRPr="00B71045">
        <w:rPr>
          <w:rFonts w:ascii="Gill Sans MT" w:hAnsi="Gill Sans MT"/>
          <w:i/>
          <w:sz w:val="28"/>
          <w:szCs w:val="28"/>
        </w:rPr>
        <w:t>think</w:t>
      </w:r>
      <w:r w:rsidRPr="00B71045">
        <w:rPr>
          <w:rFonts w:ascii="Gill Sans MT" w:hAnsi="Gill Sans MT"/>
          <w:sz w:val="28"/>
          <w:szCs w:val="28"/>
        </w:rPr>
        <w:t xml:space="preserve"> about present &amp; future in the </w:t>
      </w:r>
      <w:r w:rsidRPr="00B71045">
        <w:rPr>
          <w:rFonts w:ascii="Gill Sans MT" w:hAnsi="Gill Sans MT"/>
          <w:i/>
          <w:sz w:val="28"/>
          <w:szCs w:val="28"/>
        </w:rPr>
        <w:t>light of God</w:t>
      </w:r>
      <w:r w:rsidRPr="00B71045">
        <w:rPr>
          <w:rFonts w:ascii="Gill Sans MT" w:hAnsi="Gill Sans MT"/>
          <w:sz w:val="28"/>
          <w:szCs w:val="28"/>
        </w:rPr>
        <w:t>.</w:t>
      </w:r>
    </w:p>
    <w:p w14:paraId="788B380C" w14:textId="77777777" w:rsidR="00C148A1" w:rsidRPr="00B71045" w:rsidRDefault="00C148A1" w:rsidP="00C148A1">
      <w:pPr>
        <w:jc w:val="both"/>
        <w:rPr>
          <w:rFonts w:ascii="Gill Sans MT" w:hAnsi="Gill Sans MT"/>
          <w:sz w:val="22"/>
          <w:szCs w:val="22"/>
        </w:rPr>
      </w:pPr>
    </w:p>
    <w:p w14:paraId="0FF22251" w14:textId="77777777" w:rsidR="00C148A1" w:rsidRPr="00B71045" w:rsidRDefault="00C148A1" w:rsidP="00C148A1">
      <w:pPr>
        <w:jc w:val="both"/>
        <w:rPr>
          <w:rFonts w:ascii="Gill Sans MT" w:hAnsi="Gill Sans MT"/>
          <w:sz w:val="28"/>
          <w:szCs w:val="28"/>
        </w:rPr>
      </w:pPr>
      <w:r w:rsidRPr="00B71045">
        <w:rPr>
          <w:rFonts w:ascii="Gill Sans MT" w:hAnsi="Gill Sans MT"/>
          <w:i/>
          <w:sz w:val="28"/>
          <w:szCs w:val="28"/>
        </w:rPr>
        <w:t xml:space="preserve">Why </w:t>
      </w:r>
      <w:proofErr w:type="gramStart"/>
      <w:r w:rsidRPr="00B71045">
        <w:rPr>
          <w:rFonts w:ascii="Gill Sans MT" w:hAnsi="Gill Sans MT"/>
          <w:i/>
          <w:sz w:val="28"/>
          <w:szCs w:val="28"/>
        </w:rPr>
        <w:t>study</w:t>
      </w:r>
      <w:proofErr w:type="gramEnd"/>
      <w:r w:rsidRPr="00B71045">
        <w:rPr>
          <w:rFonts w:ascii="Gill Sans MT" w:hAnsi="Gill Sans MT"/>
          <w:i/>
          <w:sz w:val="28"/>
          <w:szCs w:val="28"/>
        </w:rPr>
        <w:t xml:space="preserve"> the prophets?</w:t>
      </w:r>
      <w:r w:rsidRPr="00B71045">
        <w:rPr>
          <w:rFonts w:ascii="Gill Sans MT" w:hAnsi="Gill Sans MT"/>
          <w:sz w:val="28"/>
          <w:szCs w:val="28"/>
        </w:rPr>
        <w:t xml:space="preserve"> Many reasons, but these are certainly two: </w:t>
      </w:r>
    </w:p>
    <w:p w14:paraId="571B3DF0" w14:textId="77777777" w:rsidR="00C148A1" w:rsidRPr="00B71045" w:rsidRDefault="00C148A1" w:rsidP="00B71045">
      <w:pPr>
        <w:numPr>
          <w:ilvl w:val="0"/>
          <w:numId w:val="8"/>
        </w:numPr>
        <w:tabs>
          <w:tab w:val="clear" w:pos="720"/>
          <w:tab w:val="num" w:pos="426"/>
        </w:tabs>
        <w:ind w:left="426" w:hanging="284"/>
        <w:jc w:val="both"/>
        <w:rPr>
          <w:rFonts w:ascii="Gill Sans MT" w:hAnsi="Gill Sans MT"/>
          <w:sz w:val="28"/>
          <w:szCs w:val="28"/>
        </w:rPr>
      </w:pPr>
      <w:r w:rsidRPr="00B71045">
        <w:rPr>
          <w:rFonts w:ascii="Gill Sans MT" w:hAnsi="Gill Sans MT"/>
          <w:sz w:val="28"/>
          <w:szCs w:val="28"/>
        </w:rPr>
        <w:t xml:space="preserve">as a stimulus to putting reason &amp; faith back together &amp; </w:t>
      </w:r>
    </w:p>
    <w:p w14:paraId="4B240916" w14:textId="77777777" w:rsidR="00C148A1" w:rsidRPr="00B71045" w:rsidRDefault="00C148A1" w:rsidP="00B71045">
      <w:pPr>
        <w:numPr>
          <w:ilvl w:val="0"/>
          <w:numId w:val="8"/>
        </w:numPr>
        <w:tabs>
          <w:tab w:val="clear" w:pos="720"/>
          <w:tab w:val="num" w:pos="426"/>
        </w:tabs>
        <w:ind w:left="426" w:hanging="284"/>
        <w:jc w:val="both"/>
        <w:rPr>
          <w:rFonts w:ascii="Gill Sans MT" w:hAnsi="Gill Sans MT"/>
          <w:sz w:val="28"/>
          <w:szCs w:val="28"/>
        </w:rPr>
      </w:pPr>
      <w:r w:rsidRPr="00B71045">
        <w:rPr>
          <w:rFonts w:ascii="Gill Sans MT" w:hAnsi="Gill Sans MT"/>
          <w:sz w:val="28"/>
          <w:szCs w:val="28"/>
        </w:rPr>
        <w:t xml:space="preserve">as a challenge to think seriously about the future of </w:t>
      </w:r>
      <w:r w:rsidRPr="00B71045">
        <w:rPr>
          <w:rFonts w:ascii="Gill Sans MT" w:hAnsi="Gill Sans MT"/>
          <w:i/>
          <w:sz w:val="28"/>
          <w:szCs w:val="28"/>
        </w:rPr>
        <w:t>our</w:t>
      </w:r>
      <w:r w:rsidRPr="00B71045">
        <w:rPr>
          <w:rFonts w:ascii="Gill Sans MT" w:hAnsi="Gill Sans MT"/>
          <w:sz w:val="28"/>
          <w:szCs w:val="28"/>
        </w:rPr>
        <w:t xml:space="preserve"> world &amp; what might be required for it to become a better place for all.</w:t>
      </w:r>
    </w:p>
    <w:p w14:paraId="407D7638" w14:textId="77777777" w:rsidR="00C148A1" w:rsidRPr="00B71045" w:rsidRDefault="00C148A1" w:rsidP="00C148A1">
      <w:pPr>
        <w:jc w:val="both"/>
        <w:rPr>
          <w:rFonts w:ascii="Gill Sans MT" w:hAnsi="Gill Sans MT"/>
          <w:sz w:val="22"/>
          <w:szCs w:val="22"/>
        </w:rPr>
      </w:pPr>
    </w:p>
    <w:p w14:paraId="3B7E7106" w14:textId="77777777" w:rsidR="00D53A8E" w:rsidRDefault="00C148A1" w:rsidP="00B71045">
      <w:pPr>
        <w:jc w:val="both"/>
        <w:rPr>
          <w:rFonts w:ascii="Gill Sans MT" w:hAnsi="Gill Sans MT"/>
          <w:sz w:val="28"/>
          <w:szCs w:val="28"/>
        </w:rPr>
      </w:pPr>
      <w:r w:rsidRPr="00B71045">
        <w:rPr>
          <w:rFonts w:ascii="Gill Sans MT" w:hAnsi="Gill Sans MT"/>
          <w:sz w:val="28"/>
          <w:szCs w:val="28"/>
        </w:rPr>
        <w:t>Prophets saw themselves as the guardians of the Torah. As a result, they</w:t>
      </w:r>
    </w:p>
    <w:p w14:paraId="67E68E7E" w14:textId="45DB61D2" w:rsidR="00C148A1" w:rsidRPr="00B71045" w:rsidRDefault="00C148A1" w:rsidP="00B71045">
      <w:pPr>
        <w:jc w:val="both"/>
        <w:rPr>
          <w:rFonts w:ascii="Gill Sans MT" w:hAnsi="Gill Sans MT"/>
          <w:sz w:val="28"/>
          <w:szCs w:val="28"/>
        </w:rPr>
      </w:pPr>
      <w:r w:rsidRPr="00B71045">
        <w:rPr>
          <w:rFonts w:ascii="Gill Sans MT" w:hAnsi="Gill Sans MT"/>
          <w:sz w:val="28"/>
          <w:szCs w:val="28"/>
        </w:rPr>
        <w:t xml:space="preserve">didn’t hesitate to berate kings for their </w:t>
      </w:r>
      <w:r w:rsidR="00E15603" w:rsidRPr="00B71045">
        <w:rPr>
          <w:rFonts w:ascii="Gill Sans MT" w:hAnsi="Gill Sans MT"/>
          <w:sz w:val="28"/>
          <w:szCs w:val="28"/>
        </w:rPr>
        <w:t>shortcomings</w:t>
      </w:r>
      <w:r w:rsidRPr="00B71045">
        <w:rPr>
          <w:rFonts w:ascii="Gill Sans MT" w:hAnsi="Gill Sans MT"/>
          <w:sz w:val="28"/>
          <w:szCs w:val="28"/>
        </w:rPr>
        <w:t xml:space="preserve"> &amp; to admonish them on the need to mend their ways. Remember how Nathan takes King David to task for his adultery with Bathsheba &amp; the consequences, bad &amp; good</w:t>
      </w:r>
      <w:r w:rsidR="00E15603">
        <w:rPr>
          <w:rFonts w:ascii="Gill Sans MT" w:hAnsi="Gill Sans MT"/>
          <w:sz w:val="28"/>
          <w:szCs w:val="28"/>
        </w:rPr>
        <w:t xml:space="preserve"> </w:t>
      </w:r>
      <w:r w:rsidRPr="00B71045">
        <w:rPr>
          <w:rFonts w:ascii="Gill Sans MT" w:hAnsi="Gill Sans MT"/>
          <w:sz w:val="28"/>
          <w:szCs w:val="28"/>
        </w:rPr>
        <w:t>(2 Sam 11:2-12:25).</w:t>
      </w:r>
    </w:p>
    <w:p w14:paraId="12F55895" w14:textId="77777777" w:rsidR="00C148A1" w:rsidRPr="000177FF" w:rsidRDefault="00C148A1" w:rsidP="00C148A1">
      <w:pPr>
        <w:jc w:val="both"/>
        <w:rPr>
          <w:rFonts w:ascii="Gill Sans MT" w:hAnsi="Gill Sans MT"/>
          <w:sz w:val="22"/>
          <w:szCs w:val="22"/>
        </w:rPr>
      </w:pPr>
    </w:p>
    <w:p w14:paraId="1F37C9F0" w14:textId="47199549" w:rsidR="005C2A9F" w:rsidRDefault="00C148A1" w:rsidP="00C148A1">
      <w:pPr>
        <w:jc w:val="both"/>
        <w:rPr>
          <w:rFonts w:ascii="Gill Sans MT" w:hAnsi="Gill Sans MT"/>
          <w:sz w:val="28"/>
          <w:szCs w:val="28"/>
        </w:rPr>
      </w:pPr>
      <w:r w:rsidRPr="000177FF">
        <w:rPr>
          <w:rFonts w:ascii="Gill Sans MT" w:hAnsi="Gill Sans MT"/>
          <w:sz w:val="28"/>
          <w:szCs w:val="28"/>
        </w:rPr>
        <w:t>Prophets advised kings on religious matters. It was a woman prophet,</w:t>
      </w:r>
      <w:r w:rsidR="00E15603">
        <w:rPr>
          <w:rFonts w:ascii="Gill Sans MT" w:hAnsi="Gill Sans MT"/>
          <w:sz w:val="28"/>
          <w:szCs w:val="28"/>
        </w:rPr>
        <w:t xml:space="preserve"> </w:t>
      </w:r>
    </w:p>
    <w:p w14:paraId="695419AD" w14:textId="3A4AC219" w:rsidR="00C148A1" w:rsidRPr="000177FF" w:rsidRDefault="00C148A1" w:rsidP="00C148A1">
      <w:pPr>
        <w:jc w:val="both"/>
        <w:rPr>
          <w:rFonts w:ascii="Gill Sans MT" w:hAnsi="Gill Sans MT"/>
          <w:sz w:val="28"/>
          <w:szCs w:val="28"/>
        </w:rPr>
      </w:pPr>
      <w:r w:rsidRPr="000177FF">
        <w:rPr>
          <w:rFonts w:ascii="Gill Sans MT" w:hAnsi="Gill Sans MT"/>
          <w:sz w:val="28"/>
          <w:szCs w:val="28"/>
        </w:rPr>
        <w:lastRenderedPageBreak/>
        <w:t xml:space="preserve">Huldah, who advised King Josiah on the importance of the scroll found in the Temple, thus providing a programme for his religious reforms (2 Kgs 22). </w:t>
      </w:r>
    </w:p>
    <w:p w14:paraId="5A6A01F9" w14:textId="77777777" w:rsidR="00C148A1" w:rsidRPr="000177FF" w:rsidRDefault="00C148A1" w:rsidP="00C148A1">
      <w:pPr>
        <w:jc w:val="both"/>
        <w:rPr>
          <w:rFonts w:ascii="Gill Sans MT" w:hAnsi="Gill Sans MT"/>
          <w:sz w:val="22"/>
          <w:szCs w:val="22"/>
        </w:rPr>
      </w:pPr>
    </w:p>
    <w:p w14:paraId="2FDA9E86" w14:textId="77777777" w:rsidR="00C148A1" w:rsidRPr="000177FF" w:rsidRDefault="00C148A1" w:rsidP="00C148A1">
      <w:pPr>
        <w:jc w:val="both"/>
        <w:rPr>
          <w:rFonts w:ascii="Gill Sans MT" w:hAnsi="Gill Sans MT"/>
          <w:b/>
          <w:i/>
          <w:sz w:val="28"/>
          <w:szCs w:val="28"/>
        </w:rPr>
      </w:pPr>
      <w:r w:rsidRPr="000177FF">
        <w:rPr>
          <w:rFonts w:ascii="Gill Sans MT" w:hAnsi="Gill Sans MT"/>
          <w:b/>
          <w:i/>
          <w:sz w:val="28"/>
          <w:szCs w:val="28"/>
        </w:rPr>
        <w:t>Why are prophets needed?</w:t>
      </w:r>
    </w:p>
    <w:p w14:paraId="71005830" w14:textId="77777777" w:rsidR="00C148A1" w:rsidRPr="000177FF" w:rsidRDefault="00C148A1" w:rsidP="00C148A1">
      <w:pPr>
        <w:jc w:val="both"/>
        <w:rPr>
          <w:rFonts w:ascii="Gill Sans MT" w:hAnsi="Gill Sans MT"/>
          <w:b/>
          <w:i/>
          <w:sz w:val="22"/>
          <w:szCs w:val="22"/>
          <w:u w:val="single"/>
        </w:rPr>
      </w:pPr>
    </w:p>
    <w:p w14:paraId="11325F05" w14:textId="65E758FB" w:rsidR="00C148A1" w:rsidRPr="000177FF" w:rsidRDefault="00C148A1" w:rsidP="000177FF">
      <w:pPr>
        <w:jc w:val="both"/>
        <w:rPr>
          <w:rFonts w:ascii="Gill Sans MT" w:hAnsi="Gill Sans MT"/>
          <w:sz w:val="28"/>
          <w:szCs w:val="28"/>
        </w:rPr>
      </w:pPr>
      <w:r w:rsidRPr="000177FF">
        <w:rPr>
          <w:rFonts w:ascii="Gill Sans MT" w:hAnsi="Gill Sans MT"/>
          <w:sz w:val="28"/>
          <w:szCs w:val="28"/>
        </w:rPr>
        <w:t>Prophets were not kill-joys &amp; gloom merchants. True, they speak of gloomy matters. But this is because they champion the poor against the rich, the powerless against the powerful, the downtrodden against the tyrant.</w:t>
      </w:r>
    </w:p>
    <w:p w14:paraId="54740401" w14:textId="77777777" w:rsidR="00C148A1" w:rsidRPr="000177FF" w:rsidRDefault="00C148A1" w:rsidP="00C148A1">
      <w:pPr>
        <w:jc w:val="both"/>
        <w:rPr>
          <w:rFonts w:ascii="Gill Sans MT" w:hAnsi="Gill Sans MT"/>
          <w:sz w:val="22"/>
          <w:szCs w:val="22"/>
        </w:rPr>
      </w:pPr>
    </w:p>
    <w:p w14:paraId="4F00FEC0" w14:textId="4ED9D783" w:rsidR="00C148A1" w:rsidRPr="000177FF" w:rsidRDefault="00C148A1" w:rsidP="000177FF">
      <w:pPr>
        <w:jc w:val="both"/>
        <w:rPr>
          <w:rFonts w:ascii="Gill Sans MT" w:hAnsi="Gill Sans MT"/>
          <w:sz w:val="28"/>
          <w:szCs w:val="28"/>
        </w:rPr>
      </w:pPr>
      <w:r w:rsidRPr="000177FF">
        <w:rPr>
          <w:rFonts w:ascii="Gill Sans MT" w:hAnsi="Gill Sans MT"/>
          <w:sz w:val="28"/>
          <w:szCs w:val="28"/>
        </w:rPr>
        <w:t>They put into words the pain of the people &amp; they go into the public arena, the court of the king or the gates of the city, &amp; weep for the people. Their weeping &amp; angry words are the weapons of the weak against the swords of the strong.</w:t>
      </w:r>
    </w:p>
    <w:p w14:paraId="7439F82C" w14:textId="77777777" w:rsidR="00C148A1" w:rsidRPr="000177FF" w:rsidRDefault="00C148A1" w:rsidP="00C148A1">
      <w:pPr>
        <w:jc w:val="both"/>
        <w:rPr>
          <w:rFonts w:ascii="Gill Sans MT" w:hAnsi="Gill Sans MT"/>
          <w:sz w:val="22"/>
          <w:szCs w:val="22"/>
        </w:rPr>
      </w:pPr>
    </w:p>
    <w:p w14:paraId="6C1C58B0" w14:textId="00F933F5" w:rsidR="00C148A1" w:rsidRPr="000177FF" w:rsidRDefault="00C148A1" w:rsidP="000177FF">
      <w:pPr>
        <w:jc w:val="both"/>
        <w:rPr>
          <w:rFonts w:ascii="Gill Sans MT" w:hAnsi="Gill Sans MT"/>
          <w:sz w:val="28"/>
          <w:szCs w:val="28"/>
        </w:rPr>
      </w:pPr>
      <w:r w:rsidRPr="000177FF">
        <w:rPr>
          <w:rFonts w:ascii="Gill Sans MT" w:hAnsi="Gill Sans MT"/>
          <w:sz w:val="28"/>
          <w:szCs w:val="28"/>
        </w:rPr>
        <w:t>Righteousness &amp; justice are always on the prophets’ agenda because these are the values championed by the Law, the very values promoted by God himself.</w:t>
      </w:r>
      <w:r w:rsidR="000177FF">
        <w:rPr>
          <w:rFonts w:ascii="Gill Sans MT" w:hAnsi="Gill Sans MT"/>
          <w:sz w:val="28"/>
          <w:szCs w:val="28"/>
        </w:rPr>
        <w:t xml:space="preserve"> </w:t>
      </w:r>
      <w:r w:rsidRPr="000177FF">
        <w:rPr>
          <w:rFonts w:ascii="Gill Sans MT" w:hAnsi="Gill Sans MT"/>
          <w:sz w:val="28"/>
          <w:szCs w:val="28"/>
        </w:rPr>
        <w:t>But prophets don’t merely lament present woes. They provide the materials out of which a new future may be built.</w:t>
      </w:r>
    </w:p>
    <w:p w14:paraId="16833E38" w14:textId="77777777" w:rsidR="00C148A1" w:rsidRPr="000177FF" w:rsidRDefault="00C148A1" w:rsidP="00C148A1">
      <w:pPr>
        <w:jc w:val="both"/>
        <w:rPr>
          <w:rFonts w:ascii="Gill Sans MT" w:hAnsi="Gill Sans MT"/>
          <w:sz w:val="22"/>
          <w:szCs w:val="22"/>
        </w:rPr>
      </w:pPr>
    </w:p>
    <w:p w14:paraId="3268180A" w14:textId="547BE828" w:rsidR="00C148A1" w:rsidRPr="000177FF" w:rsidRDefault="00C148A1" w:rsidP="000177FF">
      <w:pPr>
        <w:jc w:val="both"/>
        <w:rPr>
          <w:rFonts w:ascii="Gill Sans MT" w:hAnsi="Gill Sans MT"/>
          <w:i/>
          <w:sz w:val="28"/>
          <w:szCs w:val="28"/>
        </w:rPr>
      </w:pPr>
      <w:r w:rsidRPr="000177FF">
        <w:rPr>
          <w:rFonts w:ascii="Gill Sans MT" w:hAnsi="Gill Sans MT"/>
          <w:sz w:val="28"/>
          <w:szCs w:val="28"/>
        </w:rPr>
        <w:t>They inspire people to imagine a new, alternative future &amp; they empower them to bring about change. The prophets offer a vision of new possibilities &amp; an agenda to turn the vision into a new world.</w:t>
      </w:r>
      <w:r w:rsidR="000177FF">
        <w:rPr>
          <w:rFonts w:ascii="Gill Sans MT" w:hAnsi="Gill Sans MT"/>
          <w:sz w:val="28"/>
          <w:szCs w:val="28"/>
        </w:rPr>
        <w:t xml:space="preserve"> </w:t>
      </w:r>
      <w:r w:rsidRPr="000177FF">
        <w:rPr>
          <w:rFonts w:ascii="Gill Sans MT" w:hAnsi="Gill Sans MT"/>
          <w:sz w:val="28"/>
          <w:szCs w:val="28"/>
        </w:rPr>
        <w:t xml:space="preserve">Can swords be turned into ploughs? For God’s prophet there is only one answer: </w:t>
      </w:r>
      <w:r w:rsidRPr="000177FF">
        <w:rPr>
          <w:rFonts w:ascii="Gill Sans MT" w:hAnsi="Gill Sans MT"/>
          <w:i/>
          <w:sz w:val="28"/>
          <w:szCs w:val="28"/>
        </w:rPr>
        <w:t>yes!</w:t>
      </w:r>
    </w:p>
    <w:p w14:paraId="5E6EFA9E" w14:textId="308636DA" w:rsidR="00C148A1" w:rsidRDefault="00C148A1" w:rsidP="00C148A1">
      <w:pPr>
        <w:jc w:val="both"/>
        <w:rPr>
          <w:rFonts w:ascii="Gill Sans MT" w:hAnsi="Gill Sans MT"/>
          <w:sz w:val="22"/>
          <w:szCs w:val="22"/>
        </w:rPr>
      </w:pPr>
    </w:p>
    <w:p w14:paraId="27F30763" w14:textId="77777777" w:rsidR="00E15603" w:rsidRDefault="00E15603" w:rsidP="00C148A1">
      <w:pPr>
        <w:jc w:val="both"/>
        <w:rPr>
          <w:rFonts w:ascii="Gill Sans MT" w:hAnsi="Gill Sans MT"/>
          <w:sz w:val="22"/>
          <w:szCs w:val="22"/>
        </w:rPr>
      </w:pPr>
    </w:p>
    <w:p w14:paraId="3B6D354F" w14:textId="316EAAFA" w:rsidR="000177FF" w:rsidRDefault="000177FF" w:rsidP="00C148A1">
      <w:pPr>
        <w:jc w:val="both"/>
        <w:rPr>
          <w:rFonts w:ascii="Gill Sans MT" w:hAnsi="Gill Sans MT"/>
          <w:sz w:val="28"/>
          <w:szCs w:val="28"/>
        </w:rPr>
      </w:pPr>
      <w:r>
        <w:rPr>
          <w:rFonts w:ascii="Gill Sans MT" w:hAnsi="Gill Sans MT"/>
          <w:sz w:val="28"/>
          <w:szCs w:val="28"/>
        </w:rPr>
        <w:t>Brian Purfield</w:t>
      </w:r>
    </w:p>
    <w:p w14:paraId="7DA21847" w14:textId="0613A7B3" w:rsidR="000177FF" w:rsidRDefault="000177FF" w:rsidP="00C148A1">
      <w:pPr>
        <w:jc w:val="both"/>
        <w:rPr>
          <w:rFonts w:ascii="Gill Sans MT" w:hAnsi="Gill Sans MT"/>
          <w:sz w:val="28"/>
          <w:szCs w:val="28"/>
        </w:rPr>
      </w:pPr>
      <w:r>
        <w:rPr>
          <w:rFonts w:ascii="Gill Sans MT" w:hAnsi="Gill Sans MT"/>
          <w:sz w:val="28"/>
          <w:szCs w:val="28"/>
        </w:rPr>
        <w:t>London Jesuit Centre</w:t>
      </w:r>
    </w:p>
    <w:p w14:paraId="5FD2642D" w14:textId="1C1E1AC2" w:rsidR="00C72177" w:rsidRPr="00C148A1" w:rsidRDefault="000177FF" w:rsidP="005C6BA0">
      <w:pPr>
        <w:jc w:val="both"/>
        <w:rPr>
          <w:rFonts w:ascii="Gill Sans MT" w:hAnsi="Gill Sans MT"/>
          <w:sz w:val="28"/>
          <w:szCs w:val="28"/>
        </w:rPr>
      </w:pPr>
      <w:r>
        <w:rPr>
          <w:rFonts w:ascii="Gill Sans MT" w:hAnsi="Gill Sans MT"/>
          <w:sz w:val="28"/>
          <w:szCs w:val="28"/>
        </w:rPr>
        <w:t>October 2021</w:t>
      </w:r>
      <w:r w:rsidR="00931405">
        <w:rPr>
          <w:rFonts w:ascii="Gill Sans MT" w:hAnsi="Gill Sans MT"/>
          <w:sz w:val="28"/>
          <w:szCs w:val="28"/>
        </w:rPr>
        <w:t>.</w:t>
      </w:r>
    </w:p>
    <w:sectPr w:rsidR="00C72177" w:rsidRPr="00C148A1">
      <w:headerReference w:type="even" r:id="rId5"/>
      <w:headerReference w:type="default" r:id="rI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6812" w14:textId="77777777" w:rsidR="00CE561B" w:rsidRDefault="00E515CC" w:rsidP="00CE56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27139" w14:textId="77777777" w:rsidR="00CE561B" w:rsidRDefault="00E515CC" w:rsidP="00E916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AA04" w14:textId="77777777" w:rsidR="00CE561B" w:rsidRDefault="00E515CC" w:rsidP="00CE56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26F276E" w14:textId="77777777" w:rsidR="00CE561B" w:rsidRDefault="00E515CC" w:rsidP="00E916E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02D1"/>
    <w:multiLevelType w:val="hybridMultilevel"/>
    <w:tmpl w:val="14543D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9E2A99"/>
    <w:multiLevelType w:val="hybridMultilevel"/>
    <w:tmpl w:val="F14234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FF3D70"/>
    <w:multiLevelType w:val="hybridMultilevel"/>
    <w:tmpl w:val="48C64CA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AE81CCC"/>
    <w:multiLevelType w:val="hybridMultilevel"/>
    <w:tmpl w:val="FD9E5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5D0722"/>
    <w:multiLevelType w:val="hybridMultilevel"/>
    <w:tmpl w:val="9A1CCE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B24A2"/>
    <w:multiLevelType w:val="hybridMultilevel"/>
    <w:tmpl w:val="4CB2D5B6"/>
    <w:lvl w:ilvl="0" w:tplc="28720F2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8B2767"/>
    <w:multiLevelType w:val="hybridMultilevel"/>
    <w:tmpl w:val="9EEC6CF6"/>
    <w:lvl w:ilvl="0" w:tplc="28720F2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116E77"/>
    <w:multiLevelType w:val="hybridMultilevel"/>
    <w:tmpl w:val="1E18E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A440ED"/>
    <w:multiLevelType w:val="hybridMultilevel"/>
    <w:tmpl w:val="EC94A2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6A4DFD"/>
    <w:multiLevelType w:val="hybridMultilevel"/>
    <w:tmpl w:val="7040B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8464C0"/>
    <w:multiLevelType w:val="hybridMultilevel"/>
    <w:tmpl w:val="7BBE8C0A"/>
    <w:lvl w:ilvl="0" w:tplc="08090001">
      <w:start w:val="1"/>
      <w:numFmt w:val="bullet"/>
      <w:lvlText w:val=""/>
      <w:lvlJc w:val="left"/>
      <w:pPr>
        <w:tabs>
          <w:tab w:val="num" w:pos="720"/>
        </w:tabs>
        <w:ind w:left="720" w:hanging="360"/>
      </w:pPr>
      <w:rPr>
        <w:rFonts w:ascii="Symbol" w:hAnsi="Symbol" w:hint="default"/>
      </w:rPr>
    </w:lvl>
    <w:lvl w:ilvl="1" w:tplc="2108B358">
      <w:start w:val="1"/>
      <w:numFmt w:val="bullet"/>
      <w:lvlText w:val="-"/>
      <w:lvlJc w:val="left"/>
      <w:pPr>
        <w:tabs>
          <w:tab w:val="num" w:pos="1440"/>
        </w:tabs>
        <w:ind w:left="1440" w:hanging="360"/>
      </w:pPr>
      <w:rPr>
        <w:rFonts w:ascii="Times New Roman" w:eastAsia="SimSu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2"/>
  </w:num>
  <w:num w:numId="6">
    <w:abstractNumId w:val="8"/>
  </w:num>
  <w:num w:numId="7">
    <w:abstractNumId w:val="10"/>
  </w:num>
  <w:num w:numId="8">
    <w:abstractNumId w:val="9"/>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A1"/>
    <w:rsid w:val="000177FF"/>
    <w:rsid w:val="00500C6D"/>
    <w:rsid w:val="00552AE4"/>
    <w:rsid w:val="005C2A9F"/>
    <w:rsid w:val="005C6BA0"/>
    <w:rsid w:val="007C367E"/>
    <w:rsid w:val="00931405"/>
    <w:rsid w:val="009622F3"/>
    <w:rsid w:val="009B748C"/>
    <w:rsid w:val="00B71045"/>
    <w:rsid w:val="00C148A1"/>
    <w:rsid w:val="00C72177"/>
    <w:rsid w:val="00D40888"/>
    <w:rsid w:val="00D53A8E"/>
    <w:rsid w:val="00E15603"/>
    <w:rsid w:val="00E32429"/>
    <w:rsid w:val="00EB3248"/>
    <w:rsid w:val="00EC4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0816E479"/>
  <w15:chartTrackingRefBased/>
  <w15:docId w15:val="{59DC3CD4-6AB8-4D42-8D0B-7AC186E6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8A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48A1"/>
    <w:pPr>
      <w:spacing w:after="0" w:line="240" w:lineRule="auto"/>
    </w:pPr>
  </w:style>
  <w:style w:type="paragraph" w:styleId="Header">
    <w:name w:val="header"/>
    <w:basedOn w:val="Normal"/>
    <w:link w:val="HeaderChar"/>
    <w:rsid w:val="00C148A1"/>
    <w:pPr>
      <w:tabs>
        <w:tab w:val="center" w:pos="4153"/>
        <w:tab w:val="right" w:pos="8306"/>
      </w:tabs>
    </w:pPr>
  </w:style>
  <w:style w:type="character" w:customStyle="1" w:styleId="HeaderChar">
    <w:name w:val="Header Char"/>
    <w:basedOn w:val="DefaultParagraphFont"/>
    <w:link w:val="Header"/>
    <w:rsid w:val="00C148A1"/>
    <w:rPr>
      <w:rFonts w:ascii="Times New Roman" w:eastAsia="SimSun" w:hAnsi="Times New Roman" w:cs="Times New Roman"/>
      <w:sz w:val="24"/>
      <w:szCs w:val="24"/>
      <w:lang w:eastAsia="zh-CN"/>
    </w:rPr>
  </w:style>
  <w:style w:type="character" w:styleId="PageNumber">
    <w:name w:val="page number"/>
    <w:basedOn w:val="DefaultParagraphFont"/>
    <w:rsid w:val="00C148A1"/>
  </w:style>
  <w:style w:type="paragraph" w:styleId="ListParagraph">
    <w:name w:val="List Paragraph"/>
    <w:basedOn w:val="Normal"/>
    <w:uiPriority w:val="34"/>
    <w:qFormat/>
    <w:rsid w:val="00EB3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511116212532805b412f627edfde7062">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45471dd3af9666d2094b3628211bcfa7"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5CAEA965-FFA1-4D74-90BF-82656AFC0E07}"/>
</file>

<file path=customXml/itemProps2.xml><?xml version="1.0" encoding="utf-8"?>
<ds:datastoreItem xmlns:ds="http://schemas.openxmlformats.org/officeDocument/2006/customXml" ds:itemID="{865014D3-E04B-4C5C-B11D-7BBB237C3FE4}"/>
</file>

<file path=customXml/itemProps3.xml><?xml version="1.0" encoding="utf-8"?>
<ds:datastoreItem xmlns:ds="http://schemas.openxmlformats.org/officeDocument/2006/customXml" ds:itemID="{398D4717-8000-4ABC-BFF2-4F1EBFCE04CC}"/>
</file>

<file path=docProps/app.xml><?xml version="1.0" encoding="utf-8"?>
<Properties xmlns="http://schemas.openxmlformats.org/officeDocument/2006/extended-properties" xmlns:vt="http://schemas.openxmlformats.org/officeDocument/2006/docPropsVTypes">
  <Template>Normal</Template>
  <TotalTime>4</TotalTime>
  <Pages>15</Pages>
  <Words>5074</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Purfield</dc:creator>
  <cp:keywords/>
  <dc:description/>
  <cp:lastModifiedBy>Brian Purfield</cp:lastModifiedBy>
  <cp:revision>2</cp:revision>
  <dcterms:created xsi:type="dcterms:W3CDTF">2021-10-11T15:01:00Z</dcterms:created>
  <dcterms:modified xsi:type="dcterms:W3CDTF">2021-10-11T15:01:00Z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