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3E85" w14:textId="77777777" w:rsidR="001974B3" w:rsidRDefault="00000000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446F3FEB" w14:textId="77777777" w:rsidR="001974B3" w:rsidRPr="00FC20E4" w:rsidRDefault="001974B3" w:rsidP="00FC20E4">
      <w:pPr>
        <w:spacing w:line="240" w:lineRule="auto"/>
        <w:rPr>
          <w:sz w:val="8"/>
          <w:szCs w:val="8"/>
        </w:rPr>
      </w:pPr>
    </w:p>
    <w:p w14:paraId="6EF0E02C" w14:textId="77777777" w:rsidR="00FC20E4" w:rsidRPr="00FC20E4" w:rsidRDefault="00FC20E4" w:rsidP="00FC20E4">
      <w:pPr>
        <w:spacing w:after="0" w:line="240" w:lineRule="auto"/>
        <w:jc w:val="center"/>
        <w:rPr>
          <w:b/>
          <w:color w:val="1155CC"/>
          <w:sz w:val="24"/>
          <w:szCs w:val="24"/>
        </w:rPr>
      </w:pPr>
    </w:p>
    <w:p w14:paraId="303D6889" w14:textId="344A8B57" w:rsidR="002B2C60" w:rsidRDefault="002B2C60" w:rsidP="002B2C60">
      <w:pPr>
        <w:spacing w:after="0" w:line="240" w:lineRule="auto"/>
        <w:ind w:firstLine="720"/>
        <w:jc w:val="center"/>
        <w:rPr>
          <w:b/>
          <w:color w:val="1155CC"/>
          <w:sz w:val="40"/>
          <w:szCs w:val="40"/>
        </w:rPr>
      </w:pPr>
      <w:r>
        <w:rPr>
          <w:b/>
          <w:color w:val="1155CC"/>
          <w:sz w:val="40"/>
          <w:szCs w:val="40"/>
        </w:rPr>
        <w:t xml:space="preserve">IL CINEMA È DONNA </w:t>
      </w:r>
    </w:p>
    <w:p w14:paraId="54E16964" w14:textId="77777777" w:rsidR="00553FEA" w:rsidRDefault="00553FEA" w:rsidP="002B2C60">
      <w:pPr>
        <w:spacing w:after="0" w:line="240" w:lineRule="auto"/>
        <w:ind w:firstLine="720"/>
        <w:jc w:val="center"/>
        <w:rPr>
          <w:b/>
          <w:color w:val="1155CC"/>
          <w:sz w:val="40"/>
          <w:szCs w:val="40"/>
        </w:rPr>
      </w:pPr>
    </w:p>
    <w:p w14:paraId="21463D5F" w14:textId="77777777" w:rsidR="00553FEA" w:rsidRDefault="002B2C60" w:rsidP="003E4395">
      <w:pPr>
        <w:spacing w:after="0" w:line="240" w:lineRule="auto"/>
        <w:jc w:val="center"/>
        <w:rPr>
          <w:b/>
          <w:color w:val="1155CC"/>
          <w:sz w:val="32"/>
          <w:szCs w:val="32"/>
        </w:rPr>
      </w:pPr>
      <w:r w:rsidRPr="002B2C60">
        <w:rPr>
          <w:b/>
          <w:color w:val="1155CC"/>
          <w:sz w:val="32"/>
          <w:szCs w:val="32"/>
        </w:rPr>
        <w:t>Premio Film Impresa</w:t>
      </w:r>
      <w:r w:rsidR="00553FEA">
        <w:rPr>
          <w:b/>
          <w:color w:val="1155CC"/>
          <w:sz w:val="32"/>
          <w:szCs w:val="32"/>
        </w:rPr>
        <w:t xml:space="preserve"> di Unindustria</w:t>
      </w:r>
      <w:r w:rsidRPr="002B2C60">
        <w:rPr>
          <w:b/>
          <w:color w:val="1155CC"/>
          <w:sz w:val="32"/>
          <w:szCs w:val="32"/>
        </w:rPr>
        <w:t xml:space="preserve"> per la prima volta al Festival Alice nella Città con un riconoscimento alla migliore regista under 35</w:t>
      </w:r>
      <w:r>
        <w:rPr>
          <w:b/>
          <w:color w:val="1155CC"/>
          <w:sz w:val="32"/>
          <w:szCs w:val="32"/>
        </w:rPr>
        <w:t xml:space="preserve">. </w:t>
      </w:r>
    </w:p>
    <w:p w14:paraId="3BEADEED" w14:textId="5E9EE165" w:rsidR="002B2C60" w:rsidRPr="002B2C60" w:rsidRDefault="002B2C60" w:rsidP="003E4395">
      <w:pPr>
        <w:spacing w:after="0" w:line="240" w:lineRule="auto"/>
        <w:jc w:val="center"/>
        <w:rPr>
          <w:b/>
          <w:color w:val="1155CC"/>
          <w:sz w:val="32"/>
          <w:szCs w:val="32"/>
        </w:rPr>
      </w:pPr>
      <w:r>
        <w:rPr>
          <w:b/>
          <w:color w:val="1155CC"/>
          <w:sz w:val="32"/>
          <w:szCs w:val="32"/>
        </w:rPr>
        <w:t>Ieri alla Festa del Cinema di Roma PFI è stato protagonista dell’incontro “Volti Valori Visioni” nello spazio</w:t>
      </w:r>
      <w:r w:rsidR="00553FEA">
        <w:rPr>
          <w:b/>
          <w:color w:val="1155CC"/>
          <w:sz w:val="32"/>
          <w:szCs w:val="32"/>
        </w:rPr>
        <w:t xml:space="preserve"> della Fondazione Roma Lazio Film Commission</w:t>
      </w:r>
    </w:p>
    <w:p w14:paraId="3C0469B0" w14:textId="77777777" w:rsidR="002B2C60" w:rsidRDefault="002B2C60" w:rsidP="003E4395">
      <w:pPr>
        <w:spacing w:after="0" w:line="240" w:lineRule="auto"/>
        <w:jc w:val="center"/>
        <w:rPr>
          <w:b/>
          <w:color w:val="1155CC"/>
          <w:sz w:val="40"/>
          <w:szCs w:val="40"/>
        </w:rPr>
      </w:pPr>
    </w:p>
    <w:p w14:paraId="118ED23C" w14:textId="77777777" w:rsidR="001974B3" w:rsidRPr="007C1121" w:rsidRDefault="001974B3" w:rsidP="00FC20E4">
      <w:pPr>
        <w:spacing w:after="0" w:line="240" w:lineRule="auto"/>
        <w:rPr>
          <w:i/>
          <w:color w:val="222222"/>
          <w:sz w:val="52"/>
          <w:szCs w:val="52"/>
        </w:rPr>
      </w:pPr>
    </w:p>
    <w:p w14:paraId="2F241067" w14:textId="77777777" w:rsidR="001974B3" w:rsidRPr="00FC20E4" w:rsidRDefault="001974B3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8"/>
          <w:szCs w:val="8"/>
          <w:highlight w:val="white"/>
        </w:rPr>
      </w:pPr>
    </w:p>
    <w:p w14:paraId="09DF957F" w14:textId="5FFFCACE" w:rsidR="002B2C60" w:rsidRDefault="00000000" w:rsidP="002B2C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Roma, </w:t>
      </w:r>
      <w:r w:rsidR="00CB7E5D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22</w:t>
      </w:r>
      <w:r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 </w:t>
      </w:r>
      <w:r w:rsidR="00FC20E4"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ottobre</w:t>
      </w:r>
      <w:r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 202</w:t>
      </w:r>
      <w:r w:rsidR="00CD0464"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5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  <w:highlight w:val="white"/>
        </w:rPr>
        <w:t xml:space="preserve"> –</w:t>
      </w:r>
      <w:r w:rsid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Premio Film Impresa </w:t>
      </w:r>
      <w:r w:rsidR="00553FE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di Unindustria </w:t>
      </w:r>
      <w:r w:rsid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>per la prima volta d</w:t>
      </w:r>
      <w:r w:rsid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 </w:t>
      </w:r>
      <w:r w:rsid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quest’anno è </w:t>
      </w:r>
      <w:r w:rsidR="002B2C60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parte attiva della sezione autonoma</w:t>
      </w:r>
      <w:r w:rsidR="002B2C60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r w:rsidR="002B2C60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del Festival </w:t>
      </w:r>
      <w:r w:rsidR="002B2C60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Alice nella Città</w:t>
      </w:r>
      <w:r w:rsidR="002B2C60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="002B2C60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r w:rsidR="002B2C60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in programma in questi giorni </w:t>
      </w:r>
      <w:r w:rsid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 Roma </w:t>
      </w:r>
      <w:r w:rsidR="002B2C60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all’Auditorium della Conciliazione. PFI concorre infatti </w:t>
      </w:r>
      <w:r w:rsidR="002B2C60" w:rsidRP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>alla formazione della giuria che assegnerà</w:t>
      </w:r>
      <w:r w:rsidR="002B2C60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il premio alla migliore regista under 35 </w:t>
      </w:r>
      <w:r w:rsidR="002B2C60" w:rsidRP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>in programma</w:t>
      </w:r>
      <w:r w:rsidR="002B2C60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sabato 25 ottobre alle ore 11.30 </w:t>
      </w:r>
      <w:r w:rsidR="002B2C60" w:rsidRPr="002B2C6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nella sala Sinopoli dell’Auditorium Parco della Musica Ennio Morricone. </w:t>
      </w:r>
    </w:p>
    <w:p w14:paraId="7CF7CD2F" w14:textId="109A6706" w:rsidR="00CB7E5D" w:rsidRDefault="002B2C60" w:rsidP="00CB7E5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Intanto ieri s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i è svolto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nello spazio </w:t>
      </w:r>
      <w:r w:rsid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della </w:t>
      </w:r>
      <w:r w:rsidR="00CB7E5D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Fondazione Roma Lazio Film Commission</w:t>
      </w:r>
      <w:r w:rsid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alla </w:t>
      </w:r>
      <w:r w:rsidR="00CB7E5D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Festa del Cinema di Roma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, l’incontro “</w:t>
      </w:r>
      <w:r w:rsidR="00CB7E5D" w:rsidRPr="00CB7E5D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Volti Valori Visioni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” </w:t>
      </w:r>
      <w:r w:rsid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organizzato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da </w:t>
      </w:r>
      <w:r w:rsidR="00CB7E5D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Premio Film Impresa</w:t>
      </w:r>
      <w:r w:rsidR="00553FE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Unindustria</w:t>
      </w:r>
      <w:r w:rsidR="00CB7E5D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, che per il secondo anno consecutivo ha portato all’interno della manifestazione la propria riflessione sul dialogo tra cinema e mondo dell’impresa</w:t>
      </w:r>
      <w:r w:rsidR="00553FE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nell’area della Regione Lazio che ha confermato così </w:t>
      </w:r>
      <w:r w:rsidR="00553FEA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il suo ruolo di partner istituzionale </w:t>
      </w:r>
      <w:r w:rsidR="00553FEA">
        <w:rPr>
          <w:rFonts w:asciiTheme="minorHAnsi" w:eastAsia="Times New Roman" w:hAnsiTheme="minorHAnsi" w:cstheme="minorHAnsi"/>
          <w:color w:val="222222"/>
          <w:sz w:val="24"/>
          <w:szCs w:val="24"/>
        </w:rPr>
        <w:t>del Premio.</w:t>
      </w:r>
    </w:p>
    <w:p w14:paraId="1C16FCFA" w14:textId="0C02111E" w:rsidR="00CB7E5D" w:rsidRDefault="00CB7E5D" w:rsidP="00286A7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Moderato da</w:t>
      </w:r>
      <w:r w:rsidR="00553FE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Simona Anelli, General Manager del Premio Film Impresa, 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l’incontro ha visto la partecipazione di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Michele Vietti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presidente ANFIR</w:t>
      </w:r>
      <w:r w:rsidR="00A07F37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r w:rsidR="00A07F37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(Associazione Nazionale Finanziarie Regionali)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Maria Giuseppina Troccoli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Presidente della Fondazione Roma Lazio Film Commission</w:t>
      </w:r>
      <w:r w:rsidR="00553FE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del </w:t>
      </w:r>
      <w:r w:rsidR="00553FEA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direttore artistico</w:t>
      </w:r>
      <w:r w:rsidR="00553FEA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553FE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PFI </w:t>
      </w:r>
      <w:r w:rsidR="00553FEA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Mario Sesti</w:t>
      </w:r>
      <w:r w:rsidR="00553FEA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e da </w:t>
      </w:r>
      <w:r w:rsidR="00553FEA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Caterina </w:t>
      </w:r>
      <w:proofErr w:type="spellStart"/>
      <w:r w:rsidR="00553FEA"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Taricano</w:t>
      </w:r>
      <w:proofErr w:type="spellEnd"/>
      <w:r w:rsidR="00553FEA"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553FEA" w:rsidRPr="00286A7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responsabile dei Programmi Speciali d</w:t>
      </w:r>
      <w:r w:rsidR="00553FE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el Premio.</w:t>
      </w:r>
    </w:p>
    <w:p w14:paraId="562C524A" w14:textId="4903B77F" w:rsidR="00CB7E5D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“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Le imprese hanno bisogno di strumenti solidi per crescere, e la finanza è uno di questi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ha affermato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Michele Vietti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Raccontare l’impresa attraverso il cinema significa valorizzarne il ruolo economico e sociale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”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</w:t>
      </w:r>
    </w:p>
    <w:p w14:paraId="6B0F0825" w14:textId="55121603" w:rsidR="00CB7E5D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“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Il cinema è cultura, e la cultura è un volano straordinario per cambiare la percezione dell’impresa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ha sottolineato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Simona Anelli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Con il nuovo premio dedicato alla miglior regista donna under 35 vogliamo valorizzare il talento femminile e sostenere una nuova generazione di registe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”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</w:p>
    <w:p w14:paraId="72AA2DF2" w14:textId="60E9E8A9" w:rsidR="00CB7E5D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“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 xml:space="preserve">Il cinema d’impresa ha una storia importante e può diventare uno strumento per raccontare le aziende a </w:t>
      </w:r>
      <w:proofErr w:type="gramStart"/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se</w:t>
      </w:r>
      <w:proofErr w:type="gramEnd"/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 xml:space="preserve"> stesse e al territorio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ha aggiunto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Mario Sesti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Ridurre la distanza tra il mondo del cinema e quello dell’impresa significa costruire una collaborazione creativa che arricchisce entrambi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”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</w:t>
      </w:r>
    </w:p>
    <w:p w14:paraId="50A1EA13" w14:textId="3A06F3AD" w:rsidR="00286A78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Durante l’incontro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Mario Sesti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e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Caterina </w:t>
      </w:r>
      <w:proofErr w:type="spellStart"/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Taricano</w:t>
      </w:r>
      <w:proofErr w:type="spellEnd"/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hanno presentato e commentato alcuni film d’impresa delle edizioni precedenti, </w:t>
      </w:r>
      <w:r w:rsidR="00286A7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guidando il </w:t>
      </w:r>
      <w:r w:rsidR="00286A78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pubblico in un percorso tra </w:t>
      </w:r>
      <w:r w:rsidR="00A15237">
        <w:rPr>
          <w:rFonts w:asciiTheme="minorHAnsi" w:eastAsia="Times New Roman" w:hAnsiTheme="minorHAnsi" w:cstheme="minorHAnsi"/>
          <w:color w:val="222222"/>
          <w:sz w:val="24"/>
          <w:szCs w:val="24"/>
        </w:rPr>
        <w:t>quelli</w:t>
      </w:r>
      <w:r w:rsidR="00286A78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migliori presentati nella scorsa </w:t>
      </w:r>
      <w:r w:rsidR="00286A78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edizione, con commenti e riflessioni sul ruolo del cinema nel racconto del lavoro e </w:t>
      </w:r>
      <w:r w:rsidR="00286A78" w:rsidRPr="008A6AC8">
        <w:rPr>
          <w:rFonts w:asciiTheme="minorHAnsi" w:eastAsia="Times New Roman" w:hAnsiTheme="minorHAnsi" w:cstheme="minorHAnsi"/>
          <w:color w:val="222222"/>
          <w:sz w:val="24"/>
          <w:szCs w:val="24"/>
        </w:rPr>
        <w:t>dell’innovazione e dei sogni dell’impresa.</w:t>
      </w:r>
    </w:p>
    <w:p w14:paraId="10DEAAEE" w14:textId="77777777" w:rsidR="00553FEA" w:rsidRDefault="00553FEA" w:rsidP="00CB7E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140383EC" w14:textId="3FB1538A" w:rsidR="00CB7E5D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È stato inoltre annunciato che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u w:val="single"/>
        </w:rPr>
        <w:t>la quarta edizione d</w:t>
      </w:r>
      <w:r w:rsidR="00286A7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u w:val="single"/>
        </w:rPr>
        <w:t>i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u w:val="single"/>
        </w:rPr>
        <w:t xml:space="preserve"> Premio Film Impresa si terrà a Roma dal 4 al 6 marzo 2026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e che 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  <w:u w:val="single"/>
        </w:rPr>
        <w:t>la call per partecipare è aperta fino al 30 novembre 2025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</w:t>
      </w:r>
    </w:p>
    <w:p w14:paraId="5DF41A69" w14:textId="77FBE0E5" w:rsidR="00CB7E5D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La nuova edizione conferma anche il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Premio Speciale PFI Under 35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dedicato alla miglior regista donna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>, che entrerà a far parte della giuria d</w:t>
      </w:r>
      <w:r w:rsidR="00286A78">
        <w:rPr>
          <w:rFonts w:asciiTheme="minorHAnsi" w:eastAsia="Times New Roman" w:hAnsiTheme="minorHAnsi" w:cstheme="minorHAnsi"/>
          <w:color w:val="222222"/>
          <w:sz w:val="24"/>
          <w:szCs w:val="24"/>
        </w:rPr>
        <w:t>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286A78">
        <w:rPr>
          <w:rFonts w:asciiTheme="minorHAnsi" w:eastAsia="Times New Roman" w:hAnsiTheme="minorHAnsi" w:cstheme="minorHAnsi"/>
          <w:color w:val="222222"/>
          <w:sz w:val="24"/>
          <w:szCs w:val="24"/>
        </w:rPr>
        <w:t>PFI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2026. </w:t>
      </w:r>
    </w:p>
    <w:p w14:paraId="304664A9" w14:textId="168BAD3E" w:rsidR="00CB7E5D" w:rsidRDefault="00CB7E5D" w:rsidP="00CB7E5D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“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Premio Film Impresa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ha commentato</w:t>
      </w:r>
      <w:r w:rsidR="00286A7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il </w:t>
      </w:r>
      <w:r w:rsidR="00286A78" w:rsidRPr="00286A7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Presidente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CB7E5D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Giampaolo Letta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– 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 xml:space="preserve">continua a crescere e a dialogare con il mondo della cultura e dell’economia, </w:t>
      </w:r>
      <w:r w:rsidR="00A15237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svilupp</w:t>
      </w:r>
      <w:r w:rsidRPr="00CB7E5D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ando attraverso il linguaggio cinematografico le storie, i volti e i valori dell’impresa italiana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”</w:t>
      </w:r>
      <w:r w:rsidRPr="00CB7E5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</w:t>
      </w:r>
    </w:p>
    <w:p w14:paraId="538DE735" w14:textId="77777777" w:rsidR="008A6AC8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3EEC25EF" w14:textId="77777777" w:rsidR="008A6AC8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0E7C7DED" w14:textId="77777777" w:rsidR="008A6AC8" w:rsidRPr="00FC20E4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4EE151A7" w14:textId="77777777" w:rsidR="001974B3" w:rsidRPr="00FC20E4" w:rsidRDefault="00000000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>Ufficio stampa Premio Film Impresa</w:t>
      </w:r>
    </w:p>
    <w:p w14:paraId="35064E8F" w14:textId="77777777" w:rsidR="001974B3" w:rsidRPr="00FC20E4" w:rsidRDefault="00000000" w:rsidP="00FC20E4">
      <w:pPr>
        <w:spacing w:after="0" w:line="240" w:lineRule="auto"/>
        <w:jc w:val="center"/>
        <w:rPr>
          <w:sz w:val="18"/>
          <w:szCs w:val="18"/>
        </w:rPr>
      </w:pPr>
      <w:r w:rsidRPr="00FC20E4">
        <w:rPr>
          <w:sz w:val="18"/>
          <w:szCs w:val="18"/>
        </w:rPr>
        <w:t xml:space="preserve">E-mail </w:t>
      </w:r>
      <w:hyperlink r:id="rId9">
        <w:r w:rsidR="001974B3" w:rsidRPr="00FC20E4">
          <w:rPr>
            <w:color w:val="0000FF"/>
            <w:sz w:val="18"/>
            <w:szCs w:val="18"/>
            <w:u w:val="single"/>
          </w:rPr>
          <w:t>press@filmimpresa.it</w:t>
        </w:r>
      </w:hyperlink>
    </w:p>
    <w:p w14:paraId="4E008416" w14:textId="77777777" w:rsidR="001974B3" w:rsidRDefault="00000000" w:rsidP="00FC20E4">
      <w:pPr>
        <w:spacing w:after="0" w:line="240" w:lineRule="auto"/>
        <w:jc w:val="center"/>
      </w:pPr>
      <w:r w:rsidRPr="00FC20E4">
        <w:rPr>
          <w:sz w:val="18"/>
          <w:szCs w:val="18"/>
          <w:highlight w:val="white"/>
        </w:rPr>
        <w:t>Mob. 320 9407364</w:t>
      </w:r>
      <w:r w:rsidRPr="00FC20E4">
        <w:rPr>
          <w:sz w:val="18"/>
          <w:szCs w:val="18"/>
        </w:rPr>
        <w:br/>
      </w:r>
      <w:r w:rsidRPr="00FC20E4">
        <w:rPr>
          <w:b/>
          <w:sz w:val="18"/>
          <w:szCs w:val="18"/>
        </w:rPr>
        <w:t xml:space="preserve"> </w:t>
      </w:r>
      <w:hyperlink r:id="rId10">
        <w:r w:rsidR="001974B3" w:rsidRPr="00FC20E4">
          <w:rPr>
            <w:b/>
            <w:color w:val="1155CC"/>
            <w:sz w:val="18"/>
            <w:szCs w:val="18"/>
            <w:u w:val="single"/>
          </w:rPr>
          <w:t>www.filmimpresa.it</w:t>
        </w:r>
      </w:hyperlink>
    </w:p>
    <w:p w14:paraId="7C159217" w14:textId="77777777" w:rsidR="002B2C60" w:rsidRDefault="002B2C60" w:rsidP="00FC20E4">
      <w:pPr>
        <w:spacing w:after="0" w:line="240" w:lineRule="auto"/>
        <w:jc w:val="center"/>
      </w:pPr>
    </w:p>
    <w:p w14:paraId="26404876" w14:textId="77777777" w:rsidR="002B2C60" w:rsidRDefault="002B2C60" w:rsidP="00FC20E4">
      <w:pPr>
        <w:spacing w:after="0" w:line="240" w:lineRule="auto"/>
        <w:jc w:val="center"/>
      </w:pPr>
    </w:p>
    <w:p w14:paraId="19900142" w14:textId="77777777" w:rsidR="002B2C60" w:rsidRPr="002B2C60" w:rsidRDefault="002B2C60" w:rsidP="00FC20E4">
      <w:pPr>
        <w:spacing w:after="0" w:line="240" w:lineRule="auto"/>
        <w:jc w:val="center"/>
        <w:rPr>
          <w:sz w:val="20"/>
          <w:szCs w:val="20"/>
          <w:u w:val="single"/>
          <w:lang w:val="it-IT"/>
        </w:rPr>
      </w:pPr>
    </w:p>
    <w:sectPr w:rsidR="002B2C60" w:rsidRPr="002B2C60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1366D7"/>
    <w:multiLevelType w:val="hybridMultilevel"/>
    <w:tmpl w:val="E61A17E2"/>
    <w:lvl w:ilvl="0" w:tplc="76226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8528513">
    <w:abstractNumId w:val="2"/>
  </w:num>
  <w:num w:numId="2" w16cid:durableId="176700391">
    <w:abstractNumId w:val="0"/>
  </w:num>
  <w:num w:numId="3" w16cid:durableId="186085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92282"/>
    <w:rsid w:val="001974B3"/>
    <w:rsid w:val="001D5CC9"/>
    <w:rsid w:val="002133BF"/>
    <w:rsid w:val="00286A78"/>
    <w:rsid w:val="002965B7"/>
    <w:rsid w:val="002B2C60"/>
    <w:rsid w:val="0030729D"/>
    <w:rsid w:val="00350D4E"/>
    <w:rsid w:val="00385850"/>
    <w:rsid w:val="003E14AE"/>
    <w:rsid w:val="003E4395"/>
    <w:rsid w:val="00417096"/>
    <w:rsid w:val="00423BFA"/>
    <w:rsid w:val="00424345"/>
    <w:rsid w:val="004F401E"/>
    <w:rsid w:val="00515971"/>
    <w:rsid w:val="00537B78"/>
    <w:rsid w:val="00553FEA"/>
    <w:rsid w:val="00572262"/>
    <w:rsid w:val="00584A64"/>
    <w:rsid w:val="00667001"/>
    <w:rsid w:val="00693756"/>
    <w:rsid w:val="006B0D70"/>
    <w:rsid w:val="006F5954"/>
    <w:rsid w:val="007B0B7B"/>
    <w:rsid w:val="007C1121"/>
    <w:rsid w:val="007D4E41"/>
    <w:rsid w:val="007F20FF"/>
    <w:rsid w:val="008261DD"/>
    <w:rsid w:val="00836989"/>
    <w:rsid w:val="00863645"/>
    <w:rsid w:val="008A6AC8"/>
    <w:rsid w:val="009149AC"/>
    <w:rsid w:val="00961990"/>
    <w:rsid w:val="00A07F37"/>
    <w:rsid w:val="00A15237"/>
    <w:rsid w:val="00A643F4"/>
    <w:rsid w:val="00A71162"/>
    <w:rsid w:val="00A806D4"/>
    <w:rsid w:val="00AA15ED"/>
    <w:rsid w:val="00AA261F"/>
    <w:rsid w:val="00AA5FFB"/>
    <w:rsid w:val="00BB651C"/>
    <w:rsid w:val="00BE1B2A"/>
    <w:rsid w:val="00C11338"/>
    <w:rsid w:val="00C117D4"/>
    <w:rsid w:val="00CA56D4"/>
    <w:rsid w:val="00CB7E5D"/>
    <w:rsid w:val="00CD0464"/>
    <w:rsid w:val="00CE38D7"/>
    <w:rsid w:val="00D36B2D"/>
    <w:rsid w:val="00D578C2"/>
    <w:rsid w:val="00DE0150"/>
    <w:rsid w:val="00E74ED3"/>
    <w:rsid w:val="00ED6660"/>
    <w:rsid w:val="00F12201"/>
    <w:rsid w:val="00F24B5E"/>
    <w:rsid w:val="00F42147"/>
    <w:rsid w:val="00F80C97"/>
    <w:rsid w:val="00FA798D"/>
    <w:rsid w:val="00FC20E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  <w:style w:type="paragraph" w:styleId="Paragrafoelenco">
    <w:name w:val="List Paragraph"/>
    <w:basedOn w:val="Normale"/>
    <w:uiPriority w:val="34"/>
    <w:qFormat/>
    <w:rsid w:val="00E74ED3"/>
    <w:pPr>
      <w:ind w:left="720"/>
      <w:contextualSpacing/>
    </w:pPr>
  </w:style>
  <w:style w:type="paragraph" w:customStyle="1" w:styleId="elementtoproof">
    <w:name w:val="elementtoproof"/>
    <w:basedOn w:val="Normale"/>
    <w:rsid w:val="002B2C60"/>
    <w:pPr>
      <w:spacing w:after="0" w:line="240" w:lineRule="auto"/>
    </w:pPr>
    <w:rPr>
      <w:rFonts w:ascii="Aptos" w:eastAsiaTheme="minorHAnsi" w:hAnsi="Aptos" w:cs="Aptos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lmimpres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@filmimpr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Alessandra Pasqualotto</cp:lastModifiedBy>
  <cp:revision>3</cp:revision>
  <dcterms:created xsi:type="dcterms:W3CDTF">2025-10-22T08:29:00Z</dcterms:created>
  <dcterms:modified xsi:type="dcterms:W3CDTF">2025-10-22T09:44:00Z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