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3FEB" w14:textId="0C6FFF76" w:rsidR="001974B3" w:rsidRPr="00361BB3" w:rsidRDefault="00000000" w:rsidP="00FC20E4">
      <w:pPr>
        <w:spacing w:line="240" w:lineRule="auto"/>
      </w:pPr>
      <w:r>
        <w:rPr>
          <w:rFonts w:ascii="Arial" w:eastAsia="Arial" w:hAnsi="Arial" w:cs="Arial"/>
          <w:noProof/>
          <w:color w:val="17375E"/>
          <w:sz w:val="18"/>
          <w:szCs w:val="18"/>
        </w:rPr>
        <w:drawing>
          <wp:inline distT="0" distB="0" distL="0" distR="0" wp14:anchorId="04D82C6B" wp14:editId="742CB1FA">
            <wp:extent cx="1798320" cy="518160"/>
            <wp:effectExtent l="0" t="0" r="0" b="0"/>
            <wp:docPr id="34" name="image1.jpg" descr="Logo-Unindustr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-Unindustria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518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ab/>
        <w:t xml:space="preserve">  </w:t>
      </w:r>
      <w:r>
        <w:rPr>
          <w:noProof/>
        </w:rPr>
        <w:drawing>
          <wp:inline distT="0" distB="0" distL="0" distR="0" wp14:anchorId="71B4AAFE" wp14:editId="3B10D71F">
            <wp:extent cx="2126932" cy="451168"/>
            <wp:effectExtent l="0" t="0" r="0" b="0"/>
            <wp:docPr id="3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t="21891" b="21887"/>
                    <a:stretch>
                      <a:fillRect/>
                    </a:stretch>
                  </pic:blipFill>
                  <pic:spPr>
                    <a:xfrm>
                      <a:off x="0" y="0"/>
                      <a:ext cx="2126932" cy="4511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6EF0E02C" w14:textId="77777777" w:rsidR="00FC20E4" w:rsidRPr="00FC20E4" w:rsidRDefault="00FC20E4" w:rsidP="00FC20E4">
      <w:pPr>
        <w:spacing w:after="0" w:line="240" w:lineRule="auto"/>
        <w:jc w:val="center"/>
        <w:rPr>
          <w:b/>
          <w:color w:val="1155CC"/>
          <w:sz w:val="24"/>
          <w:szCs w:val="24"/>
        </w:rPr>
      </w:pPr>
    </w:p>
    <w:p w14:paraId="78DD68F9" w14:textId="4009BFEA" w:rsidR="004F401E" w:rsidRDefault="00361BB3" w:rsidP="00FC20E4">
      <w:pPr>
        <w:spacing w:after="0" w:line="240" w:lineRule="auto"/>
        <w:jc w:val="center"/>
        <w:rPr>
          <w:b/>
          <w:bCs/>
          <w:color w:val="1155CC"/>
          <w:sz w:val="40"/>
          <w:szCs w:val="40"/>
        </w:rPr>
      </w:pPr>
      <w:r w:rsidRPr="00361BB3">
        <w:rPr>
          <w:b/>
          <w:bCs/>
          <w:color w:val="1155CC"/>
          <w:sz w:val="40"/>
          <w:szCs w:val="40"/>
        </w:rPr>
        <w:t>“</w:t>
      </w:r>
      <w:r w:rsidRPr="00361BB3">
        <w:rPr>
          <w:b/>
          <w:bCs/>
          <w:i/>
          <w:iCs/>
          <w:color w:val="1155CC"/>
          <w:sz w:val="40"/>
          <w:szCs w:val="40"/>
        </w:rPr>
        <w:t>BAGARRE</w:t>
      </w:r>
      <w:r w:rsidRPr="00361BB3">
        <w:rPr>
          <w:b/>
          <w:bCs/>
          <w:color w:val="1155CC"/>
          <w:sz w:val="40"/>
          <w:szCs w:val="40"/>
        </w:rPr>
        <w:t>” DI SARA NARDUCCI VINCE IL PREMIO FILM IMPRESA UNDER 35 AD ALICE NELLA CITTÀ</w:t>
      </w:r>
    </w:p>
    <w:p w14:paraId="118ED23C" w14:textId="77777777" w:rsidR="001974B3" w:rsidRPr="007C1121" w:rsidRDefault="001974B3" w:rsidP="00FC20E4">
      <w:pPr>
        <w:spacing w:after="0" w:line="240" w:lineRule="auto"/>
        <w:rPr>
          <w:i/>
          <w:color w:val="222222"/>
          <w:sz w:val="52"/>
          <w:szCs w:val="52"/>
        </w:rPr>
      </w:pPr>
    </w:p>
    <w:p w14:paraId="2F241067" w14:textId="77777777" w:rsidR="001974B3" w:rsidRPr="00FC20E4" w:rsidRDefault="001974B3" w:rsidP="00FC20E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222222"/>
          <w:sz w:val="8"/>
          <w:szCs w:val="8"/>
          <w:highlight w:val="white"/>
        </w:rPr>
      </w:pPr>
    </w:p>
    <w:p w14:paraId="24EB4297" w14:textId="634A4C2F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361BB3">
        <w:rPr>
          <w:rFonts w:asciiTheme="minorHAnsi" w:eastAsia="Times New Roman" w:hAnsiTheme="minorHAnsi" w:cstheme="minorHAnsi"/>
          <w:i/>
          <w:iCs/>
          <w:sz w:val="24"/>
          <w:szCs w:val="24"/>
          <w:lang w:val="it-IT"/>
        </w:rPr>
        <w:t>Roma, 25 ottobre 2025.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 Si è svolta questa mattina, all'interno di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Alice nella Città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, la cerimonia di premiazione del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Premio Film Impresa – Under 35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, alla presenza dei direttori artistici del festival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Gianluca Giannelli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 e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Fabia Bettini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, che hanno ringraziato 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Premio Film Impresa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 </w:t>
      </w:r>
      <w:r w:rsidR="006116FA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di </w:t>
      </w:r>
      <w:r w:rsidR="006116FA"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Unindustria</w:t>
      </w:r>
      <w:r w:rsidR="006116FA"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 xml:space="preserve"> 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per la collaborazione.</w:t>
      </w:r>
    </w:p>
    <w:p w14:paraId="706654B3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14:paraId="20CC398F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Il riconoscimento, alla sua prima edizione, è stato assegnato a </w:t>
      </w:r>
      <w:r w:rsidRPr="00361BB3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  <w:lang w:val="it-IT"/>
        </w:rPr>
        <w:t>Bagarre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 di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Sara Narducci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, studentessa del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Centro Sperimentale di Cinematografia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 di Roma, “</w:t>
      </w:r>
      <w:r w:rsidRPr="00361BB3">
        <w:rPr>
          <w:rFonts w:asciiTheme="minorHAnsi" w:eastAsia="Times New Roman" w:hAnsiTheme="minorHAnsi" w:cstheme="minorHAnsi"/>
          <w:i/>
          <w:iCs/>
          <w:sz w:val="24"/>
          <w:szCs w:val="24"/>
          <w:lang w:val="it-IT"/>
        </w:rPr>
        <w:t>per aver tratteggiato in pochi minuti un mobile spaccato giovanile contemporaneo, facendo dell’amicizia femminile un cristallo dai chiaroscuri sconosciuti, grazie anche alla notevole fotografia di Marlene Bialas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”.</w:t>
      </w:r>
    </w:p>
    <w:p w14:paraId="55C8F764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14:paraId="19C7AC5E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La regista sarà inoltre parte della giuria della prossima edizione di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Premio Film Impresa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, in programma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  <w:lang w:val="it-IT"/>
        </w:rPr>
        <w:t>a Roma dal 4 al 6 marzo 2026.</w:t>
      </w:r>
    </w:p>
    <w:p w14:paraId="1C2C615A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14:paraId="6D9F6CF2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Durante la cerimonia,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Mario Sesti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, direttore artistico del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Premio Film Impresa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, ha sottolineato la forte sintonia con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Alice nella Città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 e l’importanza del legame tra cinema e impresa: “</w:t>
      </w:r>
      <w:r w:rsidRPr="00361BB3">
        <w:rPr>
          <w:rFonts w:asciiTheme="minorHAnsi" w:eastAsia="Times New Roman" w:hAnsiTheme="minorHAnsi" w:cstheme="minorHAnsi"/>
          <w:i/>
          <w:iCs/>
          <w:sz w:val="24"/>
          <w:szCs w:val="24"/>
          <w:lang w:val="it-IT"/>
        </w:rPr>
        <w:t>Premio Film Impresa nasce per mostrare che esiste un nuovo modo di usare il linguaggio cinematografico come strumento di comunicazione e riflessione interna alle imprese. Sono due mondi che si completano e che hanno bisogno l'uno dell'altro. Il primo per raccontarsi, il secondo per sostenersi. E quando questi due mondi si incontrano, nasce una tensione creativa tutta nuova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”.</w:t>
      </w:r>
    </w:p>
    <w:p w14:paraId="1823630C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14:paraId="209B82D3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Anche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Simona Anelli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,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General Manager del Premio Film Impresa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, ha evidenziato la volontà di scoprire e valorizzare nuovi linguaggi dell’audiovisivo industriale: “</w:t>
      </w:r>
      <w:r w:rsidRPr="00361BB3">
        <w:rPr>
          <w:rFonts w:asciiTheme="minorHAnsi" w:eastAsia="Times New Roman" w:hAnsiTheme="minorHAnsi" w:cstheme="minorHAnsi"/>
          <w:i/>
          <w:iCs/>
          <w:sz w:val="24"/>
          <w:szCs w:val="24"/>
          <w:lang w:val="it-IT"/>
        </w:rPr>
        <w:t>Fin dall’inizio abbiamo voluto dare voce alle immagini che raccontano il mondo del lavoro e dell’impresa, spesso nascoste o dimenticate. Grazie a palcoscenici come questo possiamo lanciare nuovi appelli e stimolare la partecipazione dei giovani autori. Il bando per l’edizione 2026 è ancora aperto fino al 30 novembre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”.</w:t>
      </w:r>
    </w:p>
    <w:p w14:paraId="08F6ACBA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14:paraId="7A4D0766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Nel ricevere il premio,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Sara Narducci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 ha ringraziato il </w:t>
      </w:r>
      <w:r w:rsidRPr="00361BB3">
        <w:rPr>
          <w:rFonts w:asciiTheme="minorHAnsi" w:eastAsia="Times New Roman" w:hAnsiTheme="minorHAnsi" w:cstheme="minorHAnsi"/>
          <w:b/>
          <w:bCs/>
          <w:sz w:val="24"/>
          <w:szCs w:val="24"/>
          <w:lang w:val="it-IT"/>
        </w:rPr>
        <w:t>Premio Film Impresa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 e il pubblico presente, aggiungendo: “</w:t>
      </w:r>
      <w:r w:rsidRPr="00361BB3">
        <w:rPr>
          <w:rFonts w:asciiTheme="minorHAnsi" w:eastAsia="Times New Roman" w:hAnsiTheme="minorHAnsi" w:cstheme="minorHAnsi"/>
          <w:i/>
          <w:iCs/>
          <w:sz w:val="24"/>
          <w:szCs w:val="24"/>
          <w:lang w:val="it-IT"/>
        </w:rPr>
        <w:t>Speriamo che in questi tempi così difficili, in cui la cultura viene spesso declassata a meri numeri, si possa tornare a unirsi per fare cose grandi</w:t>
      </w: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”.</w:t>
      </w:r>
    </w:p>
    <w:p w14:paraId="7821DE38" w14:textId="77777777" w:rsidR="00361BB3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</w:p>
    <w:p w14:paraId="3EEC25EF" w14:textId="2AEA9DC4" w:rsidR="008A6AC8" w:rsidRPr="00361BB3" w:rsidRDefault="00361BB3" w:rsidP="00361BB3">
      <w:pPr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it-IT"/>
        </w:rPr>
      </w:pPr>
      <w:r w:rsidRPr="00361BB3">
        <w:rPr>
          <w:rFonts w:asciiTheme="minorHAnsi" w:eastAsia="Times New Roman" w:hAnsiTheme="minorHAnsi" w:cstheme="minorHAnsi"/>
          <w:sz w:val="24"/>
          <w:szCs w:val="24"/>
          <w:lang w:val="it-IT"/>
        </w:rPr>
        <w:t>Con questo riconoscimento, Premio Film Impresa conferma il suo impegno nel valorizzare le nuove voci del cinema italiano e nel promuovere il dialogo tra creatività, formazione e cultura d’impresa.</w:t>
      </w:r>
    </w:p>
    <w:p w14:paraId="0E7C7DED" w14:textId="77777777" w:rsidR="008A6AC8" w:rsidRPr="00FC20E4" w:rsidRDefault="008A6AC8">
      <w:pPr>
        <w:spacing w:after="0" w:line="240" w:lineRule="auto"/>
        <w:rPr>
          <w:rFonts w:ascii="Arial" w:eastAsia="Arial" w:hAnsi="Arial" w:cs="Arial"/>
          <w:color w:val="434343"/>
          <w:sz w:val="44"/>
          <w:szCs w:val="44"/>
        </w:rPr>
      </w:pPr>
    </w:p>
    <w:p w14:paraId="4EE151A7" w14:textId="77777777" w:rsidR="001974B3" w:rsidRPr="00FC20E4" w:rsidRDefault="00000000" w:rsidP="00FC20E4">
      <w:pPr>
        <w:spacing w:after="0" w:line="240" w:lineRule="auto"/>
        <w:jc w:val="center"/>
        <w:rPr>
          <w:b/>
          <w:color w:val="1155CC"/>
          <w:sz w:val="18"/>
          <w:szCs w:val="18"/>
        </w:rPr>
      </w:pPr>
      <w:r w:rsidRPr="00FC20E4">
        <w:rPr>
          <w:b/>
          <w:color w:val="1155CC"/>
          <w:sz w:val="18"/>
          <w:szCs w:val="18"/>
        </w:rPr>
        <w:t>Ufficio stampa Premio Film Impresa</w:t>
      </w:r>
    </w:p>
    <w:p w14:paraId="35064E8F" w14:textId="77777777" w:rsidR="001974B3" w:rsidRPr="00FC20E4" w:rsidRDefault="00000000" w:rsidP="00FC20E4">
      <w:pPr>
        <w:spacing w:after="0" w:line="240" w:lineRule="auto"/>
        <w:jc w:val="center"/>
        <w:rPr>
          <w:sz w:val="18"/>
          <w:szCs w:val="18"/>
        </w:rPr>
      </w:pPr>
      <w:r w:rsidRPr="00FC20E4">
        <w:rPr>
          <w:sz w:val="18"/>
          <w:szCs w:val="18"/>
        </w:rPr>
        <w:t xml:space="preserve">E-mail </w:t>
      </w:r>
      <w:hyperlink r:id="rId9">
        <w:r w:rsidR="001974B3" w:rsidRPr="00FC20E4">
          <w:rPr>
            <w:color w:val="0000FF"/>
            <w:sz w:val="18"/>
            <w:szCs w:val="18"/>
            <w:u w:val="single"/>
          </w:rPr>
          <w:t>press@filmimpresa.it</w:t>
        </w:r>
      </w:hyperlink>
    </w:p>
    <w:p w14:paraId="4E008416" w14:textId="77777777" w:rsidR="001974B3" w:rsidRPr="00FC20E4" w:rsidRDefault="00000000" w:rsidP="00FC20E4">
      <w:pPr>
        <w:spacing w:after="0" w:line="240" w:lineRule="auto"/>
        <w:jc w:val="center"/>
        <w:rPr>
          <w:sz w:val="20"/>
          <w:szCs w:val="20"/>
          <w:u w:val="single"/>
        </w:rPr>
      </w:pPr>
      <w:r w:rsidRPr="00FC20E4">
        <w:rPr>
          <w:sz w:val="18"/>
          <w:szCs w:val="18"/>
          <w:highlight w:val="white"/>
        </w:rPr>
        <w:t>Mob. 320 9407364</w:t>
      </w:r>
      <w:r w:rsidRPr="00FC20E4">
        <w:rPr>
          <w:sz w:val="18"/>
          <w:szCs w:val="18"/>
        </w:rPr>
        <w:br/>
      </w:r>
      <w:r w:rsidRPr="00FC20E4">
        <w:rPr>
          <w:b/>
          <w:sz w:val="18"/>
          <w:szCs w:val="18"/>
        </w:rPr>
        <w:t xml:space="preserve"> </w:t>
      </w:r>
      <w:hyperlink r:id="rId10">
        <w:r w:rsidR="001974B3" w:rsidRPr="00FC20E4">
          <w:rPr>
            <w:b/>
            <w:color w:val="1155CC"/>
            <w:sz w:val="18"/>
            <w:szCs w:val="18"/>
            <w:u w:val="single"/>
          </w:rPr>
          <w:t>www.filmimpresa.it</w:t>
        </w:r>
      </w:hyperlink>
    </w:p>
    <w:sectPr w:rsidR="001974B3" w:rsidRPr="00FC20E4">
      <w:pgSz w:w="11906" w:h="16838"/>
      <w:pgMar w:top="568" w:right="720" w:bottom="454" w:left="992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CC5"/>
    <w:multiLevelType w:val="multilevel"/>
    <w:tmpl w:val="0A56BF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1366D7"/>
    <w:multiLevelType w:val="hybridMultilevel"/>
    <w:tmpl w:val="E61A17E2"/>
    <w:lvl w:ilvl="0" w:tplc="76226C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A5CD5"/>
    <w:multiLevelType w:val="multilevel"/>
    <w:tmpl w:val="7CAEAB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8528513">
    <w:abstractNumId w:val="2"/>
  </w:num>
  <w:num w:numId="2" w16cid:durableId="176700391">
    <w:abstractNumId w:val="0"/>
  </w:num>
  <w:num w:numId="3" w16cid:durableId="18608522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4B3"/>
    <w:rsid w:val="00025C3C"/>
    <w:rsid w:val="00092282"/>
    <w:rsid w:val="001974B3"/>
    <w:rsid w:val="001D5CC9"/>
    <w:rsid w:val="00286A78"/>
    <w:rsid w:val="002965B7"/>
    <w:rsid w:val="0030729D"/>
    <w:rsid w:val="00350D4E"/>
    <w:rsid w:val="00361BB3"/>
    <w:rsid w:val="00385850"/>
    <w:rsid w:val="003E14AE"/>
    <w:rsid w:val="003E4395"/>
    <w:rsid w:val="00417096"/>
    <w:rsid w:val="00423BFA"/>
    <w:rsid w:val="00424345"/>
    <w:rsid w:val="004F401E"/>
    <w:rsid w:val="00515971"/>
    <w:rsid w:val="00537B78"/>
    <w:rsid w:val="00572262"/>
    <w:rsid w:val="00584A64"/>
    <w:rsid w:val="006116FA"/>
    <w:rsid w:val="00667001"/>
    <w:rsid w:val="00693756"/>
    <w:rsid w:val="006B0D70"/>
    <w:rsid w:val="006F5954"/>
    <w:rsid w:val="00726209"/>
    <w:rsid w:val="007B0B7B"/>
    <w:rsid w:val="007C1121"/>
    <w:rsid w:val="007D4E41"/>
    <w:rsid w:val="007F20FF"/>
    <w:rsid w:val="008261DD"/>
    <w:rsid w:val="00863645"/>
    <w:rsid w:val="008A6AC8"/>
    <w:rsid w:val="009149AC"/>
    <w:rsid w:val="00961990"/>
    <w:rsid w:val="00A07F37"/>
    <w:rsid w:val="00A643F4"/>
    <w:rsid w:val="00A71162"/>
    <w:rsid w:val="00A806D4"/>
    <w:rsid w:val="00AA15ED"/>
    <w:rsid w:val="00AA261F"/>
    <w:rsid w:val="00AA5FFB"/>
    <w:rsid w:val="00BB651C"/>
    <w:rsid w:val="00BE1B2A"/>
    <w:rsid w:val="00C11338"/>
    <w:rsid w:val="00C117D4"/>
    <w:rsid w:val="00CA56D4"/>
    <w:rsid w:val="00CB7E5D"/>
    <w:rsid w:val="00CD0464"/>
    <w:rsid w:val="00CE38D7"/>
    <w:rsid w:val="00D36B2D"/>
    <w:rsid w:val="00D578C2"/>
    <w:rsid w:val="00DE0150"/>
    <w:rsid w:val="00E74ED3"/>
    <w:rsid w:val="00ED6660"/>
    <w:rsid w:val="00F12201"/>
    <w:rsid w:val="00F24B5E"/>
    <w:rsid w:val="00F42147"/>
    <w:rsid w:val="00F80C97"/>
    <w:rsid w:val="00FA798D"/>
    <w:rsid w:val="00FC20E4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FB361"/>
  <w15:docId w15:val="{A53A640B-1296-4206-A5B2-3B285953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0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0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link w:val="TestofumettoCarattere"/>
    <w:uiPriority w:val="99"/>
    <w:semiHidden/>
    <w:unhideWhenUsed/>
    <w:rsid w:val="00776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6957"/>
    <w:rPr>
      <w:rFonts w:ascii="Tahoma" w:hAnsi="Tahoma" w:cs="Tahoma"/>
      <w:sz w:val="16"/>
      <w:szCs w:val="16"/>
    </w:rPr>
  </w:style>
  <w:style w:type="paragraph" w:customStyle="1" w:styleId="Nessunostileparagrafo">
    <w:name w:val="[Nessuno stile paragrafo]"/>
    <w:rsid w:val="006D3E5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D3E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3E5A"/>
    <w:rPr>
      <w:color w:val="605E5C"/>
      <w:shd w:val="clear" w:color="auto" w:fill="E1DFDD"/>
    </w:rPr>
  </w:style>
  <w:style w:type="paragraph" w:styleId="NormaleWeb">
    <w:name w:val="Normal (Web)"/>
    <w:uiPriority w:val="99"/>
    <w:unhideWhenUsed/>
    <w:rsid w:val="00B1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IO">
    <w:name w:val="MARIO"/>
    <w:link w:val="MARIOCarattere"/>
    <w:autoRedefine/>
    <w:qFormat/>
    <w:rsid w:val="00FE32B0"/>
    <w:pPr>
      <w:spacing w:after="0" w:line="240" w:lineRule="auto"/>
      <w:jc w:val="both"/>
    </w:pPr>
    <w:rPr>
      <w:rFonts w:ascii="Times New Roman" w:eastAsiaTheme="majorEastAsia" w:hAnsi="Times New Roman" w:cs="Arial"/>
      <w:color w:val="1F1F1F"/>
      <w:sz w:val="40"/>
      <w:szCs w:val="30"/>
      <w:shd w:val="clear" w:color="auto" w:fill="FFFFFF"/>
    </w:rPr>
  </w:style>
  <w:style w:type="character" w:customStyle="1" w:styleId="MARIOCarattere">
    <w:name w:val="MARIO Carattere"/>
    <w:link w:val="MARIO"/>
    <w:rsid w:val="00FE32B0"/>
    <w:rPr>
      <w:rFonts w:ascii="Times New Roman" w:eastAsiaTheme="majorEastAsia" w:hAnsi="Times New Roman" w:cs="Arial"/>
      <w:color w:val="1F1F1F"/>
      <w:sz w:val="40"/>
      <w:szCs w:val="30"/>
    </w:rPr>
  </w:style>
  <w:style w:type="paragraph" w:styleId="Testocommento">
    <w:name w:val="annotation text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Enfasigrassetto">
    <w:name w:val="Strong"/>
    <w:basedOn w:val="Carpredefinitoparagrafo"/>
    <w:uiPriority w:val="22"/>
    <w:qFormat/>
    <w:rsid w:val="009149AC"/>
    <w:rPr>
      <w:b/>
      <w:bCs/>
    </w:rPr>
  </w:style>
  <w:style w:type="paragraph" w:styleId="Paragrafoelenco">
    <w:name w:val="List Paragraph"/>
    <w:basedOn w:val="Normale"/>
    <w:uiPriority w:val="34"/>
    <w:qFormat/>
    <w:rsid w:val="00E74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ilmimpres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@filmimpre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lr5W7OwuchKmsZ2FPYKT4yXxrQ==">CgMxLjA4AHIhMWotaXRPS1NwYWZjOUpHeWVPYVN5WksxeTVmQU5jVG9f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76EA7E2-059E-484E-90AB-DA72B21FA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 Oddi</dc:creator>
  <cp:lastModifiedBy>Francesca Polici</cp:lastModifiedBy>
  <cp:revision>7</cp:revision>
  <dcterms:created xsi:type="dcterms:W3CDTF">2025-10-18T08:56:00Z</dcterms:created>
  <dcterms:modified xsi:type="dcterms:W3CDTF">2025-10-25T10:56:00Z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0x0101008769A79110B3DC46BE2D5CE4AFB22E90</vt:lpwstr>
  </property>
</Properties>
</file>