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4A0" w:firstRow="1" w:lastRow="0" w:firstColumn="1" w:lastColumn="0" w:noHBand="0" w:noVBand="1"/>
        <w:tblDescription w:val="Layout table"/>
      </w:tblPr>
      <w:tblGrid>
        <w:gridCol w:w="2155"/>
        <w:gridCol w:w="2783"/>
        <w:gridCol w:w="1807"/>
        <w:gridCol w:w="2605"/>
      </w:tblGrid>
      <w:tr w:rsidR="000C2633" w:rsidRPr="001C09BA" w14:paraId="02EC4A3A" w14:textId="77777777">
        <w:tc>
          <w:tcPr>
            <w:tcW w:w="2155" w:type="dxa"/>
            <w:shd w:val="clear" w:color="auto" w:fill="F2F2F2" w:themeFill="background1" w:themeFillShade="F2"/>
          </w:tcPr>
          <w:p w14:paraId="75819709" w14:textId="77777777" w:rsidR="000C2633" w:rsidRPr="00720BCB" w:rsidRDefault="00000000">
            <w:pPr>
              <w:pStyle w:val="Heading2"/>
              <w:rPr>
                <w:sz w:val="22"/>
                <w:szCs w:val="28"/>
              </w:rPr>
            </w:pPr>
            <w:sdt>
              <w:sdtPr>
                <w:rPr>
                  <w:sz w:val="22"/>
                  <w:szCs w:val="28"/>
                </w:rPr>
                <w:id w:val="900328234"/>
                <w:placeholder>
                  <w:docPart w:val="4144E2D3C07A4115B713A145226B376D"/>
                </w:placeholder>
                <w:temporary/>
                <w:showingPlcHdr/>
                <w15:appearance w15:val="hidden"/>
              </w:sdtPr>
              <w:sdtContent>
                <w:r w:rsidR="008A6F05" w:rsidRPr="00720BCB">
                  <w:rPr>
                    <w:sz w:val="22"/>
                    <w:szCs w:val="28"/>
                  </w:rPr>
                  <w:t>Job Title</w:t>
                </w:r>
              </w:sdtContent>
            </w:sdt>
            <w:r w:rsidR="008A6F05" w:rsidRPr="00720BCB">
              <w:rPr>
                <w:sz w:val="22"/>
                <w:szCs w:val="28"/>
              </w:rPr>
              <w:t>:</w:t>
            </w:r>
          </w:p>
        </w:tc>
        <w:tc>
          <w:tcPr>
            <w:tcW w:w="2783" w:type="dxa"/>
          </w:tcPr>
          <w:p w14:paraId="078C1B86" w14:textId="1C5DA222" w:rsidR="000C2633" w:rsidRPr="00720BCB" w:rsidRDefault="00D468DD" w:rsidP="00C443BE">
            <w:pPr>
              <w:rPr>
                <w:sz w:val="22"/>
                <w:szCs w:val="22"/>
              </w:rPr>
            </w:pPr>
            <w:r>
              <w:rPr>
                <w:sz w:val="22"/>
                <w:szCs w:val="22"/>
              </w:rPr>
              <w:t>21</w:t>
            </w:r>
            <w:r w:rsidRPr="00D468DD">
              <w:rPr>
                <w:sz w:val="22"/>
                <w:szCs w:val="22"/>
                <w:vertAlign w:val="superscript"/>
              </w:rPr>
              <w:t>st</w:t>
            </w:r>
            <w:r>
              <w:rPr>
                <w:sz w:val="22"/>
                <w:szCs w:val="22"/>
              </w:rPr>
              <w:t xml:space="preserve"> Century After-School Tutor &amp; Club Leader (Grades 2-5)</w:t>
            </w:r>
          </w:p>
        </w:tc>
        <w:tc>
          <w:tcPr>
            <w:tcW w:w="1807" w:type="dxa"/>
            <w:shd w:val="clear" w:color="auto" w:fill="F2F2F2" w:themeFill="background1" w:themeFillShade="F2"/>
          </w:tcPr>
          <w:p w14:paraId="2508A2D9" w14:textId="77777777" w:rsidR="000C2633" w:rsidRPr="00720BCB" w:rsidRDefault="00000000">
            <w:pPr>
              <w:pStyle w:val="Heading2"/>
              <w:rPr>
                <w:sz w:val="22"/>
                <w:szCs w:val="28"/>
              </w:rPr>
            </w:pPr>
            <w:sdt>
              <w:sdtPr>
                <w:rPr>
                  <w:sz w:val="22"/>
                  <w:szCs w:val="28"/>
                </w:rPr>
                <w:id w:val="1231121561"/>
                <w:placeholder>
                  <w:docPart w:val="CFF555A5D1494042BFF314ECE761636C"/>
                </w:placeholder>
                <w:temporary/>
                <w:showingPlcHdr/>
                <w15:appearance w15:val="hidden"/>
              </w:sdtPr>
              <w:sdtContent>
                <w:r w:rsidR="008A6F05" w:rsidRPr="00720BCB">
                  <w:rPr>
                    <w:sz w:val="22"/>
                    <w:szCs w:val="28"/>
                  </w:rPr>
                  <w:t>Job Category</w:t>
                </w:r>
              </w:sdtContent>
            </w:sdt>
            <w:r w:rsidR="008A6F05" w:rsidRPr="00720BCB">
              <w:rPr>
                <w:sz w:val="22"/>
                <w:szCs w:val="28"/>
              </w:rPr>
              <w:t>:</w:t>
            </w:r>
          </w:p>
        </w:tc>
        <w:tc>
          <w:tcPr>
            <w:tcW w:w="2605" w:type="dxa"/>
          </w:tcPr>
          <w:p w14:paraId="575C1707" w14:textId="66D73666" w:rsidR="000C2633" w:rsidRPr="00720BCB" w:rsidRDefault="00414D13" w:rsidP="00C443BE">
            <w:pPr>
              <w:rPr>
                <w:sz w:val="22"/>
                <w:szCs w:val="22"/>
              </w:rPr>
            </w:pPr>
            <w:r>
              <w:rPr>
                <w:sz w:val="22"/>
                <w:szCs w:val="22"/>
              </w:rPr>
              <w:t>Faculty</w:t>
            </w:r>
          </w:p>
        </w:tc>
      </w:tr>
      <w:tr w:rsidR="000C2633" w:rsidRPr="001C09BA" w14:paraId="02484821" w14:textId="77777777">
        <w:tc>
          <w:tcPr>
            <w:tcW w:w="2155" w:type="dxa"/>
            <w:shd w:val="clear" w:color="auto" w:fill="F2F2F2" w:themeFill="background1" w:themeFillShade="F2"/>
          </w:tcPr>
          <w:p w14:paraId="3DE84F03" w14:textId="77777777" w:rsidR="000C2633" w:rsidRPr="00720BCB" w:rsidRDefault="00000000">
            <w:pPr>
              <w:pStyle w:val="Heading2"/>
              <w:rPr>
                <w:sz w:val="22"/>
                <w:szCs w:val="28"/>
              </w:rPr>
            </w:pPr>
            <w:sdt>
              <w:sdtPr>
                <w:rPr>
                  <w:sz w:val="22"/>
                  <w:szCs w:val="28"/>
                </w:rPr>
                <w:id w:val="784848460"/>
                <w:placeholder>
                  <w:docPart w:val="CAFEB940FB7E432FB18B09CA10C36C65"/>
                </w:placeholder>
                <w:temporary/>
                <w:showingPlcHdr/>
                <w15:appearance w15:val="hidden"/>
              </w:sdtPr>
              <w:sdtContent>
                <w:r w:rsidR="008A6F05" w:rsidRPr="00720BCB">
                  <w:rPr>
                    <w:sz w:val="22"/>
                    <w:szCs w:val="28"/>
                  </w:rPr>
                  <w:t>Location</w:t>
                </w:r>
              </w:sdtContent>
            </w:sdt>
            <w:r w:rsidR="008A6F05" w:rsidRPr="00720BCB">
              <w:rPr>
                <w:sz w:val="22"/>
                <w:szCs w:val="28"/>
              </w:rPr>
              <w:t>:</w:t>
            </w:r>
            <w:r w:rsidR="00C443BE" w:rsidRPr="00720BCB">
              <w:rPr>
                <w:sz w:val="22"/>
                <w:szCs w:val="28"/>
              </w:rPr>
              <w:t xml:space="preserve"> </w:t>
            </w:r>
          </w:p>
        </w:tc>
        <w:tc>
          <w:tcPr>
            <w:tcW w:w="2783" w:type="dxa"/>
          </w:tcPr>
          <w:p w14:paraId="365C7549" w14:textId="4264BBFA" w:rsidR="00E27989" w:rsidRDefault="00414D13" w:rsidP="00E27989">
            <w:pPr>
              <w:rPr>
                <w:sz w:val="22"/>
                <w:szCs w:val="22"/>
              </w:rPr>
            </w:pPr>
            <w:r>
              <w:rPr>
                <w:sz w:val="22"/>
                <w:szCs w:val="22"/>
              </w:rPr>
              <w:t>MEHP</w:t>
            </w:r>
          </w:p>
          <w:p w14:paraId="791CA06F" w14:textId="657E85F7" w:rsidR="00414D13" w:rsidRPr="00720BCB" w:rsidRDefault="00414D13" w:rsidP="00E27989">
            <w:pPr>
              <w:rPr>
                <w:sz w:val="22"/>
                <w:szCs w:val="22"/>
              </w:rPr>
            </w:pPr>
            <w:r>
              <w:rPr>
                <w:sz w:val="22"/>
                <w:szCs w:val="22"/>
              </w:rPr>
              <w:t>700 S. Hawthorne Street</w:t>
            </w:r>
          </w:p>
          <w:p w14:paraId="142C0BEC" w14:textId="140C48D0" w:rsidR="000C2633" w:rsidRPr="00720BCB" w:rsidRDefault="00E27989" w:rsidP="00E27989">
            <w:pPr>
              <w:rPr>
                <w:sz w:val="22"/>
                <w:szCs w:val="22"/>
              </w:rPr>
            </w:pPr>
            <w:r w:rsidRPr="00720BCB">
              <w:rPr>
                <w:sz w:val="22"/>
                <w:szCs w:val="22"/>
              </w:rPr>
              <w:t>Chattanooga, TN 37404</w:t>
            </w:r>
          </w:p>
        </w:tc>
        <w:tc>
          <w:tcPr>
            <w:tcW w:w="1807" w:type="dxa"/>
            <w:shd w:val="clear" w:color="auto" w:fill="F2F2F2" w:themeFill="background1" w:themeFillShade="F2"/>
          </w:tcPr>
          <w:p w14:paraId="78D22171" w14:textId="63B1B78F" w:rsidR="000C2633" w:rsidRPr="00720BCB" w:rsidRDefault="00622632">
            <w:pPr>
              <w:pStyle w:val="Heading2"/>
              <w:rPr>
                <w:sz w:val="22"/>
                <w:szCs w:val="28"/>
              </w:rPr>
            </w:pPr>
            <w:r>
              <w:rPr>
                <w:sz w:val="22"/>
                <w:szCs w:val="28"/>
              </w:rPr>
              <w:t>Reports To:</w:t>
            </w:r>
          </w:p>
        </w:tc>
        <w:tc>
          <w:tcPr>
            <w:tcW w:w="2605" w:type="dxa"/>
          </w:tcPr>
          <w:p w14:paraId="3059DB8C" w14:textId="72432176" w:rsidR="00622632" w:rsidRPr="00720BCB" w:rsidRDefault="00622632" w:rsidP="00881E83">
            <w:pPr>
              <w:rPr>
                <w:sz w:val="22"/>
                <w:szCs w:val="22"/>
              </w:rPr>
            </w:pPr>
            <w:r>
              <w:rPr>
                <w:sz w:val="22"/>
                <w:szCs w:val="22"/>
              </w:rPr>
              <w:t>Principal</w:t>
            </w:r>
          </w:p>
        </w:tc>
      </w:tr>
      <w:tr w:rsidR="000C2633" w:rsidRPr="001C09BA" w14:paraId="05B56475" w14:textId="77777777">
        <w:tc>
          <w:tcPr>
            <w:tcW w:w="2155" w:type="dxa"/>
            <w:shd w:val="clear" w:color="auto" w:fill="F2F2F2" w:themeFill="background1" w:themeFillShade="F2"/>
          </w:tcPr>
          <w:p w14:paraId="2A03CB4B" w14:textId="3B8456ED" w:rsidR="000C2633" w:rsidRPr="00720BCB" w:rsidRDefault="00B754DD">
            <w:pPr>
              <w:pStyle w:val="Heading2"/>
              <w:rPr>
                <w:sz w:val="22"/>
                <w:szCs w:val="28"/>
              </w:rPr>
            </w:pPr>
            <w:r>
              <w:rPr>
                <w:sz w:val="22"/>
                <w:szCs w:val="28"/>
              </w:rPr>
              <w:t>Job Type</w:t>
            </w:r>
            <w:r w:rsidR="008A6F05" w:rsidRPr="00720BCB">
              <w:rPr>
                <w:sz w:val="22"/>
                <w:szCs w:val="28"/>
              </w:rPr>
              <w:t>:</w:t>
            </w:r>
          </w:p>
        </w:tc>
        <w:tc>
          <w:tcPr>
            <w:tcW w:w="2783" w:type="dxa"/>
          </w:tcPr>
          <w:p w14:paraId="6E9AC3A7" w14:textId="2685D2D2" w:rsidR="000C2633" w:rsidRPr="00720BCB" w:rsidRDefault="00090F07" w:rsidP="00881E83">
            <w:pPr>
              <w:rPr>
                <w:sz w:val="22"/>
                <w:szCs w:val="22"/>
              </w:rPr>
            </w:pPr>
            <w:r>
              <w:rPr>
                <w:sz w:val="22"/>
                <w:szCs w:val="22"/>
              </w:rPr>
              <w:t>Part Time</w:t>
            </w:r>
            <w:r w:rsidR="00D468DD">
              <w:rPr>
                <w:sz w:val="22"/>
                <w:szCs w:val="22"/>
              </w:rPr>
              <w:t>, Temporary / Seasonal</w:t>
            </w:r>
          </w:p>
        </w:tc>
        <w:tc>
          <w:tcPr>
            <w:tcW w:w="1807" w:type="dxa"/>
            <w:shd w:val="clear" w:color="auto" w:fill="F2F2F2" w:themeFill="background1" w:themeFillShade="F2"/>
          </w:tcPr>
          <w:p w14:paraId="4250D27B" w14:textId="30E17D49" w:rsidR="000C2633" w:rsidRPr="00720BCB" w:rsidRDefault="00B754DD">
            <w:pPr>
              <w:pStyle w:val="Heading2"/>
              <w:rPr>
                <w:sz w:val="22"/>
                <w:szCs w:val="28"/>
              </w:rPr>
            </w:pPr>
            <w:r>
              <w:rPr>
                <w:sz w:val="22"/>
                <w:szCs w:val="28"/>
              </w:rPr>
              <w:t>Work Hours:</w:t>
            </w:r>
          </w:p>
        </w:tc>
        <w:sdt>
          <w:sdtPr>
            <w:rPr>
              <w:sz w:val="22"/>
              <w:szCs w:val="22"/>
            </w:rPr>
            <w:id w:val="861970474"/>
            <w:placeholder>
              <w:docPart w:val="1B772916499C4DC3825BD9559C608730"/>
            </w:placeholder>
            <w15:appearance w15:val="hidden"/>
          </w:sdtPr>
          <w:sdtContent>
            <w:tc>
              <w:tcPr>
                <w:tcW w:w="2605" w:type="dxa"/>
              </w:tcPr>
              <w:p w14:paraId="31A7996B" w14:textId="7572D3D4" w:rsidR="000C2633" w:rsidRPr="00720BCB" w:rsidRDefault="00D468DD" w:rsidP="00881E83">
                <w:pPr>
                  <w:rPr>
                    <w:sz w:val="22"/>
                    <w:szCs w:val="22"/>
                  </w:rPr>
                </w:pPr>
                <w:r>
                  <w:rPr>
                    <w:sz w:val="22"/>
                    <w:szCs w:val="22"/>
                  </w:rPr>
                  <w:t>3:30pm to 5:30pm</w:t>
                </w:r>
              </w:p>
            </w:tc>
          </w:sdtContent>
        </w:sdt>
      </w:tr>
      <w:tr w:rsidR="008A6F05" w:rsidRPr="001C09BA" w14:paraId="365674FA" w14:textId="77777777" w:rsidTr="008A6F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350" w:type="dxa"/>
            <w:gridSpan w:val="4"/>
            <w:tcBorders>
              <w:top w:val="single" w:sz="4" w:space="0" w:color="000000"/>
            </w:tcBorders>
            <w:shd w:val="clear" w:color="auto" w:fill="D9D9D9" w:themeFill="background1" w:themeFillShade="D9"/>
          </w:tcPr>
          <w:p w14:paraId="33B809A3" w14:textId="38BF465B" w:rsidR="008A6F05" w:rsidRPr="00720BCB" w:rsidRDefault="00720BCB" w:rsidP="008A6F05">
            <w:pPr>
              <w:pStyle w:val="Heading2"/>
              <w:rPr>
                <w:sz w:val="24"/>
                <w:szCs w:val="32"/>
              </w:rPr>
            </w:pPr>
            <w:r w:rsidRPr="00720BCB">
              <w:rPr>
                <w:sz w:val="22"/>
                <w:szCs w:val="28"/>
              </w:rPr>
              <w:t>JOB DESCRIPTION</w:t>
            </w:r>
          </w:p>
        </w:tc>
      </w:tr>
      <w:tr w:rsidR="000C2633" w:rsidRPr="001C09BA" w14:paraId="2E41ABD1" w14:textId="77777777" w:rsidTr="001C09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350" w:type="dxa"/>
            <w:gridSpan w:val="4"/>
            <w:tcMar>
              <w:bottom w:w="115" w:type="dxa"/>
            </w:tcMar>
          </w:tcPr>
          <w:p w14:paraId="7244F780" w14:textId="77777777" w:rsidR="00720BCB" w:rsidRPr="00CD1965" w:rsidRDefault="00720BCB" w:rsidP="00720BCB">
            <w:pPr>
              <w:pStyle w:val="NormalWeb"/>
              <w:spacing w:before="0" w:beforeAutospacing="0" w:after="0" w:afterAutospacing="0"/>
              <w:rPr>
                <w:rFonts w:asciiTheme="minorHAnsi" w:hAnsiTheme="minorHAnsi" w:cstheme="minorHAnsi"/>
                <w:b/>
                <w:bCs/>
                <w:sz w:val="20"/>
                <w:szCs w:val="20"/>
              </w:rPr>
            </w:pPr>
          </w:p>
          <w:p w14:paraId="28FC66D4" w14:textId="7AC8A078" w:rsidR="00720BCB" w:rsidRPr="00720BCB" w:rsidRDefault="00720BCB" w:rsidP="00720BCB">
            <w:pPr>
              <w:pStyle w:val="NormalWeb"/>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RESPONSIBILITIES</w:t>
            </w:r>
          </w:p>
          <w:p w14:paraId="79592165" w14:textId="77777777" w:rsidR="00D468DD" w:rsidRDefault="00D468DD" w:rsidP="00D468DD">
            <w:pPr>
              <w:pStyle w:val="NormalWeb"/>
              <w:numPr>
                <w:ilvl w:val="0"/>
                <w:numId w:val="10"/>
              </w:numPr>
              <w:spacing w:before="0" w:after="0"/>
              <w:rPr>
                <w:rFonts w:asciiTheme="minorHAnsi" w:hAnsiTheme="minorHAnsi" w:cstheme="minorHAnsi"/>
                <w:sz w:val="22"/>
                <w:szCs w:val="22"/>
              </w:rPr>
            </w:pPr>
            <w:r>
              <w:rPr>
                <w:rFonts w:asciiTheme="minorHAnsi" w:hAnsiTheme="minorHAnsi" w:cstheme="minorHAnsi"/>
                <w:sz w:val="22"/>
                <w:szCs w:val="22"/>
              </w:rPr>
              <w:t>Deliver targeted reading or math intervention using provided program materials (Read 180 / Math 180)</w:t>
            </w:r>
          </w:p>
          <w:p w14:paraId="223161A8" w14:textId="77777777" w:rsidR="00D468DD" w:rsidRDefault="00D468DD" w:rsidP="00D468DD">
            <w:pPr>
              <w:pStyle w:val="NormalWeb"/>
              <w:numPr>
                <w:ilvl w:val="0"/>
                <w:numId w:val="10"/>
              </w:numPr>
              <w:spacing w:before="0" w:after="0"/>
              <w:rPr>
                <w:rFonts w:asciiTheme="minorHAnsi" w:hAnsiTheme="minorHAnsi" w:cstheme="minorHAnsi"/>
                <w:sz w:val="22"/>
                <w:szCs w:val="22"/>
              </w:rPr>
            </w:pPr>
            <w:r>
              <w:rPr>
                <w:rFonts w:asciiTheme="minorHAnsi" w:hAnsiTheme="minorHAnsi" w:cstheme="minorHAnsi"/>
                <w:sz w:val="22"/>
                <w:szCs w:val="22"/>
              </w:rPr>
              <w:t>Lead or co-lead engaging 10-week enrichment clubs for elementary students.</w:t>
            </w:r>
          </w:p>
          <w:p w14:paraId="79D0BDEB" w14:textId="77777777" w:rsidR="00D468DD" w:rsidRDefault="00D468DD" w:rsidP="00D468DD">
            <w:pPr>
              <w:pStyle w:val="NormalWeb"/>
              <w:numPr>
                <w:ilvl w:val="0"/>
                <w:numId w:val="10"/>
              </w:numPr>
              <w:spacing w:before="0" w:after="0"/>
              <w:rPr>
                <w:rFonts w:asciiTheme="minorHAnsi" w:hAnsiTheme="minorHAnsi" w:cstheme="minorHAnsi"/>
                <w:sz w:val="22"/>
                <w:szCs w:val="22"/>
              </w:rPr>
            </w:pPr>
            <w:r>
              <w:rPr>
                <w:rFonts w:asciiTheme="minorHAnsi" w:hAnsiTheme="minorHAnsi" w:cstheme="minorHAnsi"/>
                <w:sz w:val="22"/>
                <w:szCs w:val="22"/>
              </w:rPr>
              <w:t>Provide a safe, structured, and positive environment after normal school hours.</w:t>
            </w:r>
          </w:p>
          <w:p w14:paraId="526D6F30" w14:textId="77777777" w:rsidR="00D468DD" w:rsidRDefault="00D468DD" w:rsidP="00D468DD">
            <w:pPr>
              <w:pStyle w:val="NormalWeb"/>
              <w:numPr>
                <w:ilvl w:val="0"/>
                <w:numId w:val="10"/>
              </w:numPr>
              <w:spacing w:before="0" w:after="0"/>
              <w:rPr>
                <w:rFonts w:asciiTheme="minorHAnsi" w:hAnsiTheme="minorHAnsi" w:cstheme="minorHAnsi"/>
                <w:sz w:val="22"/>
                <w:szCs w:val="22"/>
              </w:rPr>
            </w:pPr>
            <w:r>
              <w:rPr>
                <w:rFonts w:asciiTheme="minorHAnsi" w:hAnsiTheme="minorHAnsi" w:cstheme="minorHAnsi"/>
                <w:sz w:val="22"/>
                <w:szCs w:val="22"/>
              </w:rPr>
              <w:t>Collaborate effectively with co-</w:t>
            </w:r>
            <w:proofErr w:type="spellStart"/>
            <w:r>
              <w:rPr>
                <w:rFonts w:asciiTheme="minorHAnsi" w:hAnsiTheme="minorHAnsi" w:cstheme="minorHAnsi"/>
                <w:sz w:val="22"/>
                <w:szCs w:val="22"/>
              </w:rPr>
              <w:t>instrucyots</w:t>
            </w:r>
            <w:proofErr w:type="spellEnd"/>
            <w:r>
              <w:rPr>
                <w:rFonts w:asciiTheme="minorHAnsi" w:hAnsiTheme="minorHAnsi" w:cstheme="minorHAnsi"/>
                <w:sz w:val="22"/>
                <w:szCs w:val="22"/>
              </w:rPr>
              <w:t xml:space="preserve"> and program coordinators </w:t>
            </w:r>
          </w:p>
          <w:p w14:paraId="2BD94645" w14:textId="275A68A6" w:rsidR="00720BCB" w:rsidRPr="00D468DD" w:rsidRDefault="00720BCB" w:rsidP="00D468DD">
            <w:pPr>
              <w:pStyle w:val="NormalWeb"/>
              <w:spacing w:before="0" w:after="0"/>
              <w:ind w:left="720"/>
              <w:rPr>
                <w:rFonts w:asciiTheme="minorHAnsi" w:hAnsiTheme="minorHAnsi" w:cstheme="minorHAnsi"/>
                <w:sz w:val="22"/>
                <w:szCs w:val="22"/>
              </w:rPr>
            </w:pPr>
            <w:r w:rsidRPr="00D468DD">
              <w:rPr>
                <w:rFonts w:asciiTheme="minorHAnsi" w:hAnsiTheme="minorHAnsi" w:cstheme="minorHAnsi"/>
                <w:b/>
                <w:bCs/>
                <w:sz w:val="22"/>
                <w:szCs w:val="22"/>
              </w:rPr>
              <w:t>QUALIFICATIONS</w:t>
            </w:r>
          </w:p>
          <w:p w14:paraId="6C860705" w14:textId="1C4D42DB" w:rsidR="00414D13" w:rsidRDefault="00D468DD" w:rsidP="00414D13">
            <w:pPr>
              <w:pStyle w:val="NormalWeb"/>
              <w:numPr>
                <w:ilvl w:val="0"/>
                <w:numId w:val="9"/>
              </w:numPr>
              <w:spacing w:before="0" w:after="0"/>
              <w:rPr>
                <w:rFonts w:asciiTheme="minorHAnsi" w:hAnsiTheme="minorHAnsi" w:cstheme="minorHAnsi"/>
                <w:sz w:val="22"/>
                <w:szCs w:val="22"/>
              </w:rPr>
            </w:pPr>
            <w:r>
              <w:rPr>
                <w:rFonts w:asciiTheme="minorHAnsi" w:hAnsiTheme="minorHAnsi" w:cstheme="minorHAnsi"/>
                <w:sz w:val="22"/>
                <w:szCs w:val="22"/>
              </w:rPr>
              <w:t xml:space="preserve">Relevant teaching certification (for Teacher </w:t>
            </w:r>
            <w:proofErr w:type="gramStart"/>
            <w:r>
              <w:rPr>
                <w:rFonts w:asciiTheme="minorHAnsi" w:hAnsiTheme="minorHAnsi" w:cstheme="minorHAnsi"/>
                <w:sz w:val="22"/>
                <w:szCs w:val="22"/>
              </w:rPr>
              <w:t>rate)or</w:t>
            </w:r>
            <w:proofErr w:type="gramEnd"/>
            <w:r>
              <w:rPr>
                <w:rFonts w:asciiTheme="minorHAnsi" w:hAnsiTheme="minorHAnsi" w:cstheme="minorHAnsi"/>
                <w:sz w:val="22"/>
                <w:szCs w:val="22"/>
              </w:rPr>
              <w:t xml:space="preserve"> instructional assistant credentials/experience (for TA rate).</w:t>
            </w:r>
          </w:p>
          <w:p w14:paraId="4EDCDFB2" w14:textId="04E55599" w:rsidR="00DE0F02" w:rsidRDefault="00D468DD" w:rsidP="00414D13">
            <w:pPr>
              <w:pStyle w:val="NormalWeb"/>
              <w:numPr>
                <w:ilvl w:val="0"/>
                <w:numId w:val="9"/>
              </w:numPr>
              <w:spacing w:before="0" w:after="0"/>
              <w:rPr>
                <w:rFonts w:asciiTheme="minorHAnsi" w:hAnsiTheme="minorHAnsi" w:cstheme="minorHAnsi"/>
                <w:sz w:val="22"/>
                <w:szCs w:val="22"/>
              </w:rPr>
            </w:pPr>
            <w:r>
              <w:rPr>
                <w:rFonts w:asciiTheme="minorHAnsi" w:hAnsiTheme="minorHAnsi" w:cstheme="minorHAnsi"/>
                <w:sz w:val="22"/>
                <w:szCs w:val="22"/>
              </w:rPr>
              <w:t>Passion for working with elementary school children (Grades 2-5).</w:t>
            </w:r>
          </w:p>
          <w:p w14:paraId="1B911685" w14:textId="776A98C2" w:rsidR="00720BCB" w:rsidRPr="00D468DD" w:rsidRDefault="00D468DD" w:rsidP="00D468DD">
            <w:pPr>
              <w:pStyle w:val="NormalWeb"/>
              <w:numPr>
                <w:ilvl w:val="0"/>
                <w:numId w:val="9"/>
              </w:numPr>
              <w:spacing w:before="0" w:after="0"/>
              <w:rPr>
                <w:rFonts w:asciiTheme="minorHAnsi" w:hAnsiTheme="minorHAnsi" w:cstheme="minorHAnsi"/>
                <w:sz w:val="22"/>
                <w:szCs w:val="22"/>
              </w:rPr>
            </w:pPr>
            <w:r>
              <w:rPr>
                <w:rFonts w:asciiTheme="minorHAnsi" w:hAnsiTheme="minorHAnsi" w:cstheme="minorHAnsi"/>
                <w:sz w:val="22"/>
                <w:szCs w:val="22"/>
              </w:rPr>
              <w:t>Reliable attendance for your chosen schedule.</w:t>
            </w:r>
          </w:p>
          <w:p w14:paraId="5F0FEBC9" w14:textId="340E7515" w:rsidR="00E4580D" w:rsidRPr="00720BCB" w:rsidRDefault="00720BCB" w:rsidP="00720BCB">
            <w:pPr>
              <w:pStyle w:val="NormalWeb"/>
              <w:spacing w:before="0" w:beforeAutospacing="0" w:after="0" w:afterAutospacing="0"/>
              <w:rPr>
                <w:rFonts w:asciiTheme="minorHAnsi" w:hAnsiTheme="minorHAnsi" w:cstheme="minorHAnsi"/>
                <w:b/>
                <w:bCs/>
                <w:sz w:val="22"/>
                <w:szCs w:val="22"/>
              </w:rPr>
            </w:pPr>
            <w:r w:rsidRPr="00720BCB">
              <w:rPr>
                <w:rFonts w:asciiTheme="minorHAnsi" w:hAnsiTheme="minorHAnsi" w:cstheme="minorHAnsi"/>
                <w:b/>
                <w:bCs/>
                <w:sz w:val="22"/>
                <w:szCs w:val="22"/>
              </w:rPr>
              <w:t>KNOWLEDGE/SKILLS/ABILITIES</w:t>
            </w:r>
          </w:p>
          <w:p w14:paraId="21E6447F" w14:textId="77777777" w:rsidR="008B2FC3" w:rsidRPr="008B2FC3" w:rsidRDefault="008B2FC3" w:rsidP="008B2FC3">
            <w:pPr>
              <w:pStyle w:val="NormalWeb"/>
              <w:numPr>
                <w:ilvl w:val="0"/>
                <w:numId w:val="8"/>
              </w:numPr>
              <w:spacing w:before="0" w:after="0"/>
              <w:rPr>
                <w:rFonts w:asciiTheme="minorHAnsi" w:hAnsiTheme="minorHAnsi" w:cstheme="minorHAnsi"/>
                <w:sz w:val="22"/>
                <w:szCs w:val="22"/>
              </w:rPr>
            </w:pPr>
            <w:r w:rsidRPr="008B2FC3">
              <w:rPr>
                <w:rFonts w:asciiTheme="minorHAnsi" w:hAnsiTheme="minorHAnsi" w:cstheme="minorHAnsi"/>
                <w:sz w:val="22"/>
                <w:szCs w:val="22"/>
              </w:rPr>
              <w:t>Participate in continuous staff development activities to learn specific intervention strategies</w:t>
            </w:r>
          </w:p>
          <w:p w14:paraId="19DE7CA7" w14:textId="77777777" w:rsidR="008B2FC3" w:rsidRPr="008B2FC3" w:rsidRDefault="008B2FC3" w:rsidP="008B2FC3">
            <w:pPr>
              <w:pStyle w:val="NormalWeb"/>
              <w:numPr>
                <w:ilvl w:val="0"/>
                <w:numId w:val="8"/>
              </w:numPr>
              <w:spacing w:before="0" w:after="0"/>
              <w:rPr>
                <w:rFonts w:asciiTheme="minorHAnsi" w:hAnsiTheme="minorHAnsi" w:cstheme="minorHAnsi"/>
                <w:sz w:val="22"/>
                <w:szCs w:val="22"/>
              </w:rPr>
            </w:pPr>
            <w:r w:rsidRPr="008B2FC3">
              <w:rPr>
                <w:rFonts w:asciiTheme="minorHAnsi" w:hAnsiTheme="minorHAnsi" w:cstheme="minorHAnsi"/>
                <w:sz w:val="22"/>
                <w:szCs w:val="22"/>
              </w:rPr>
              <w:t>Keep accurate records of student work and interventions</w:t>
            </w:r>
          </w:p>
          <w:p w14:paraId="2B07F84A" w14:textId="77777777" w:rsidR="008B2FC3" w:rsidRPr="008B2FC3" w:rsidRDefault="008B2FC3" w:rsidP="008B2FC3">
            <w:pPr>
              <w:pStyle w:val="NormalWeb"/>
              <w:numPr>
                <w:ilvl w:val="0"/>
                <w:numId w:val="8"/>
              </w:numPr>
              <w:spacing w:before="0" w:after="0"/>
              <w:rPr>
                <w:rFonts w:asciiTheme="minorHAnsi" w:hAnsiTheme="minorHAnsi" w:cstheme="minorHAnsi"/>
                <w:sz w:val="22"/>
                <w:szCs w:val="22"/>
              </w:rPr>
            </w:pPr>
            <w:r w:rsidRPr="008B2FC3">
              <w:rPr>
                <w:rFonts w:asciiTheme="minorHAnsi" w:hAnsiTheme="minorHAnsi" w:cstheme="minorHAnsi"/>
                <w:sz w:val="22"/>
                <w:szCs w:val="22"/>
              </w:rPr>
              <w:t>Provide classroom teacher(s) and/or administration with regular progress reports on students</w:t>
            </w:r>
          </w:p>
          <w:p w14:paraId="6BCCFFF4" w14:textId="77777777" w:rsidR="008B2FC3" w:rsidRPr="008B2FC3" w:rsidRDefault="008B2FC3" w:rsidP="008B2FC3">
            <w:pPr>
              <w:pStyle w:val="NormalWeb"/>
              <w:numPr>
                <w:ilvl w:val="0"/>
                <w:numId w:val="8"/>
              </w:numPr>
              <w:spacing w:before="0" w:after="0"/>
              <w:rPr>
                <w:rFonts w:asciiTheme="minorHAnsi" w:hAnsiTheme="minorHAnsi" w:cstheme="minorHAnsi"/>
                <w:sz w:val="22"/>
                <w:szCs w:val="22"/>
              </w:rPr>
            </w:pPr>
            <w:r w:rsidRPr="008B2FC3">
              <w:rPr>
                <w:rFonts w:asciiTheme="minorHAnsi" w:hAnsiTheme="minorHAnsi" w:cstheme="minorHAnsi"/>
                <w:sz w:val="22"/>
                <w:szCs w:val="22"/>
              </w:rPr>
              <w:t>Provide instructional reading for students who are performing below grade level</w:t>
            </w:r>
          </w:p>
          <w:p w14:paraId="32842203" w14:textId="77777777" w:rsidR="008B2FC3" w:rsidRPr="008B2FC3" w:rsidRDefault="008B2FC3" w:rsidP="008B2FC3">
            <w:pPr>
              <w:pStyle w:val="NormalWeb"/>
              <w:numPr>
                <w:ilvl w:val="0"/>
                <w:numId w:val="8"/>
              </w:numPr>
              <w:spacing w:before="0" w:after="0"/>
              <w:rPr>
                <w:rFonts w:asciiTheme="minorHAnsi" w:hAnsiTheme="minorHAnsi" w:cstheme="minorHAnsi"/>
                <w:sz w:val="22"/>
                <w:szCs w:val="22"/>
              </w:rPr>
            </w:pPr>
            <w:r w:rsidRPr="008B2FC3">
              <w:rPr>
                <w:rFonts w:asciiTheme="minorHAnsi" w:hAnsiTheme="minorHAnsi" w:cstheme="minorHAnsi"/>
                <w:sz w:val="22"/>
                <w:szCs w:val="22"/>
              </w:rPr>
              <w:t>Work effectively with individual students and small groups</w:t>
            </w:r>
          </w:p>
          <w:p w14:paraId="12199600" w14:textId="77777777" w:rsidR="008B2FC3" w:rsidRPr="008B2FC3" w:rsidRDefault="008B2FC3" w:rsidP="008B2FC3">
            <w:pPr>
              <w:pStyle w:val="NormalWeb"/>
              <w:numPr>
                <w:ilvl w:val="0"/>
                <w:numId w:val="8"/>
              </w:numPr>
              <w:spacing w:before="0" w:after="0"/>
              <w:rPr>
                <w:rFonts w:asciiTheme="minorHAnsi" w:hAnsiTheme="minorHAnsi" w:cstheme="minorHAnsi"/>
                <w:sz w:val="22"/>
                <w:szCs w:val="22"/>
              </w:rPr>
            </w:pPr>
            <w:r w:rsidRPr="008B2FC3">
              <w:rPr>
                <w:rFonts w:asciiTheme="minorHAnsi" w:hAnsiTheme="minorHAnsi" w:cstheme="minorHAnsi"/>
                <w:sz w:val="22"/>
                <w:szCs w:val="22"/>
              </w:rPr>
              <w:t>Maintain records of student progress and attendance</w:t>
            </w:r>
          </w:p>
          <w:p w14:paraId="7A9C275B" w14:textId="77777777" w:rsidR="008B2FC3" w:rsidRPr="008B2FC3" w:rsidRDefault="008B2FC3" w:rsidP="008B2FC3">
            <w:pPr>
              <w:pStyle w:val="NormalWeb"/>
              <w:numPr>
                <w:ilvl w:val="0"/>
                <w:numId w:val="8"/>
              </w:numPr>
              <w:spacing w:before="0" w:after="0"/>
              <w:rPr>
                <w:rFonts w:asciiTheme="minorHAnsi" w:hAnsiTheme="minorHAnsi" w:cstheme="minorHAnsi"/>
                <w:sz w:val="22"/>
                <w:szCs w:val="22"/>
              </w:rPr>
            </w:pPr>
            <w:r w:rsidRPr="008B2FC3">
              <w:rPr>
                <w:rFonts w:asciiTheme="minorHAnsi" w:hAnsiTheme="minorHAnsi" w:cstheme="minorHAnsi"/>
                <w:sz w:val="22"/>
                <w:szCs w:val="22"/>
              </w:rPr>
              <w:t>Provide the high-quality instruction time needed to move students to grade level proficiency</w:t>
            </w:r>
          </w:p>
          <w:p w14:paraId="0FE2A080" w14:textId="77777777" w:rsidR="008B2FC3" w:rsidRPr="008B2FC3" w:rsidRDefault="008B2FC3" w:rsidP="008B2FC3">
            <w:pPr>
              <w:pStyle w:val="NormalWeb"/>
              <w:numPr>
                <w:ilvl w:val="0"/>
                <w:numId w:val="8"/>
              </w:numPr>
              <w:spacing w:before="0" w:after="0"/>
              <w:rPr>
                <w:rFonts w:asciiTheme="minorHAnsi" w:hAnsiTheme="minorHAnsi" w:cstheme="minorHAnsi"/>
                <w:sz w:val="22"/>
                <w:szCs w:val="22"/>
              </w:rPr>
            </w:pPr>
            <w:r w:rsidRPr="008B2FC3">
              <w:rPr>
                <w:rFonts w:asciiTheme="minorHAnsi" w:hAnsiTheme="minorHAnsi" w:cstheme="minorHAnsi"/>
                <w:sz w:val="22"/>
                <w:szCs w:val="22"/>
              </w:rPr>
              <w:t>Must possess strong organizational and communication skills to facilitate teaching, assessment, meeting, and data management responsibilities.</w:t>
            </w:r>
          </w:p>
          <w:p w14:paraId="0434177C" w14:textId="77777777" w:rsidR="008B2FC3" w:rsidRPr="008B2FC3" w:rsidRDefault="008B2FC3" w:rsidP="008B2FC3">
            <w:pPr>
              <w:pStyle w:val="NormalWeb"/>
              <w:numPr>
                <w:ilvl w:val="0"/>
                <w:numId w:val="8"/>
              </w:numPr>
              <w:spacing w:before="0" w:after="0"/>
              <w:rPr>
                <w:rFonts w:asciiTheme="minorHAnsi" w:hAnsiTheme="minorHAnsi" w:cstheme="minorHAnsi"/>
                <w:sz w:val="22"/>
                <w:szCs w:val="22"/>
              </w:rPr>
            </w:pPr>
            <w:r w:rsidRPr="008B2FC3">
              <w:rPr>
                <w:rFonts w:asciiTheme="minorHAnsi" w:hAnsiTheme="minorHAnsi" w:cstheme="minorHAnsi"/>
                <w:sz w:val="22"/>
                <w:szCs w:val="22"/>
              </w:rPr>
              <w:t>Must possess strong technology skills to facilitate implementation of academic and/or behavior intervention programs and working with a wide variety of technology platforms.</w:t>
            </w:r>
          </w:p>
          <w:p w14:paraId="402BABDE" w14:textId="16189370" w:rsidR="000C2633" w:rsidRPr="00720BCB" w:rsidRDefault="000B094B" w:rsidP="00720BCB">
            <w:pPr>
              <w:pStyle w:val="NormalWeb"/>
              <w:spacing w:before="0" w:beforeAutospacing="0" w:after="0" w:afterAutospacing="0"/>
              <w:rPr>
                <w:rFonts w:asciiTheme="minorHAnsi" w:hAnsiTheme="minorHAnsi" w:cstheme="minorHAnsi"/>
                <w:i/>
                <w:iCs/>
                <w:sz w:val="22"/>
                <w:szCs w:val="22"/>
              </w:rPr>
            </w:pPr>
            <w:r>
              <w:rPr>
                <w:rFonts w:asciiTheme="minorHAnsi" w:hAnsiTheme="minorHAnsi" w:cstheme="minorHAnsi"/>
                <w:i/>
                <w:iCs/>
                <w:sz w:val="22"/>
                <w:szCs w:val="22"/>
              </w:rPr>
              <w:t>MEHP</w:t>
            </w:r>
            <w:r w:rsidR="00720BCB" w:rsidRPr="00720BCB">
              <w:rPr>
                <w:rFonts w:asciiTheme="minorHAnsi" w:hAnsiTheme="minorHAnsi" w:cstheme="minorHAnsi"/>
                <w:i/>
                <w:iCs/>
                <w:sz w:val="22"/>
                <w:szCs w:val="22"/>
              </w:rPr>
              <w:t xml:space="preserve"> is an Equal Opportunity Employer. In compliance with the Americans with Disabilities Act, the Board of Education will provide reasonable accommodations to qualified individuals with disabilities </w:t>
            </w:r>
            <w:r w:rsidR="00720BCB" w:rsidRPr="00720BCB">
              <w:rPr>
                <w:rFonts w:asciiTheme="minorHAnsi" w:hAnsiTheme="minorHAnsi" w:cstheme="minorHAnsi"/>
                <w:i/>
                <w:iCs/>
                <w:sz w:val="22"/>
                <w:szCs w:val="22"/>
              </w:rPr>
              <w:lastRenderedPageBreak/>
              <w:t xml:space="preserve">and encourages both prospective and current employees to discuss potential accommodations with the employer. </w:t>
            </w:r>
            <w:r>
              <w:rPr>
                <w:rFonts w:asciiTheme="minorHAnsi" w:hAnsiTheme="minorHAnsi" w:cstheme="minorHAnsi"/>
                <w:i/>
                <w:iCs/>
                <w:sz w:val="22"/>
                <w:szCs w:val="22"/>
              </w:rPr>
              <w:t>MEHP</w:t>
            </w:r>
            <w:r w:rsidR="00720BCB" w:rsidRPr="00720BCB">
              <w:rPr>
                <w:rFonts w:asciiTheme="minorHAnsi" w:hAnsiTheme="minorHAnsi" w:cstheme="minorHAnsi"/>
                <w:i/>
                <w:iCs/>
                <w:sz w:val="22"/>
                <w:szCs w:val="22"/>
              </w:rPr>
              <w:t xml:space="preserve"> provides equal employment opportunities to all employees and applicants for employment and prohibits discrimination and harassment of any type without regard to race, color, religion, age, sex, national origin, disability status, genetics, protected veteran status, sexual orientation, gender identity or expression, or any other characteristic protected by federal, state, or local laws. This policy applies to all terms and conditions of employment, including recruiting, hiring, placement, promotion, termination, layoff, recall, transfer, leaves of absence, compensation, and training.</w:t>
            </w:r>
          </w:p>
          <w:p w14:paraId="76D0405A" w14:textId="506924BC" w:rsidR="00720BCB" w:rsidRPr="00720BCB" w:rsidRDefault="00720BCB" w:rsidP="00720BCB">
            <w:pPr>
              <w:pStyle w:val="NormalWeb"/>
              <w:spacing w:before="0" w:beforeAutospacing="0" w:after="0" w:afterAutospacing="0"/>
              <w:rPr>
                <w:i/>
                <w:iCs/>
              </w:rPr>
            </w:pPr>
          </w:p>
        </w:tc>
      </w:tr>
    </w:tbl>
    <w:tbl>
      <w:tblPr>
        <w:tblStyle w:val="PlainTable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600" w:firstRow="0" w:lastRow="0" w:firstColumn="0" w:lastColumn="0" w:noHBand="1" w:noVBand="1"/>
        <w:tblDescription w:val="Layout table"/>
      </w:tblPr>
      <w:tblGrid>
        <w:gridCol w:w="1615"/>
        <w:gridCol w:w="4680"/>
        <w:gridCol w:w="3055"/>
      </w:tblGrid>
      <w:tr w:rsidR="00720BCB" w:rsidRPr="001C09BA" w14:paraId="4CD1FEA2" w14:textId="77777777" w:rsidTr="00720BCB">
        <w:tc>
          <w:tcPr>
            <w:tcW w:w="1615" w:type="dxa"/>
            <w:shd w:val="clear" w:color="auto" w:fill="F2F2F2" w:themeFill="background1" w:themeFillShade="F2"/>
          </w:tcPr>
          <w:p w14:paraId="286932CA" w14:textId="5C67C02D" w:rsidR="00720BCB" w:rsidRPr="00720BCB" w:rsidRDefault="00720BCB" w:rsidP="001C09BA">
            <w:pPr>
              <w:spacing w:after="30"/>
              <w:rPr>
                <w:b/>
                <w:bCs/>
                <w:sz w:val="22"/>
                <w:szCs w:val="22"/>
              </w:rPr>
            </w:pPr>
            <w:r>
              <w:rPr>
                <w:b/>
                <w:bCs/>
                <w:sz w:val="22"/>
                <w:szCs w:val="22"/>
              </w:rPr>
              <w:lastRenderedPageBreak/>
              <w:t>Printed Name:</w:t>
            </w:r>
          </w:p>
        </w:tc>
        <w:tc>
          <w:tcPr>
            <w:tcW w:w="4680" w:type="dxa"/>
          </w:tcPr>
          <w:p w14:paraId="66CE3C42" w14:textId="077AF81C" w:rsidR="00720BCB" w:rsidRPr="00720BCB" w:rsidRDefault="00720BCB" w:rsidP="001C09BA">
            <w:pPr>
              <w:spacing w:after="30"/>
              <w:rPr>
                <w:sz w:val="22"/>
                <w:szCs w:val="22"/>
              </w:rPr>
            </w:pPr>
          </w:p>
        </w:tc>
        <w:tc>
          <w:tcPr>
            <w:tcW w:w="3055" w:type="dxa"/>
            <w:vMerge w:val="restart"/>
            <w:shd w:val="clear" w:color="auto" w:fill="F2F2F2" w:themeFill="background1" w:themeFillShade="F2"/>
          </w:tcPr>
          <w:p w14:paraId="12CC908C" w14:textId="3430F12C" w:rsidR="00720BCB" w:rsidRPr="00720BCB" w:rsidRDefault="00720BCB" w:rsidP="001C09BA">
            <w:pPr>
              <w:spacing w:after="30"/>
              <w:rPr>
                <w:sz w:val="22"/>
                <w:szCs w:val="22"/>
              </w:rPr>
            </w:pPr>
            <w:r w:rsidRPr="00720BCB">
              <w:rPr>
                <w:b/>
                <w:bCs/>
                <w:sz w:val="22"/>
                <w:szCs w:val="22"/>
              </w:rPr>
              <w:t>Date:</w:t>
            </w:r>
          </w:p>
        </w:tc>
      </w:tr>
      <w:tr w:rsidR="00720BCB" w:rsidRPr="001C09BA" w14:paraId="4B244EA3" w14:textId="77777777" w:rsidTr="00720BCB">
        <w:tc>
          <w:tcPr>
            <w:tcW w:w="1615" w:type="dxa"/>
            <w:shd w:val="clear" w:color="auto" w:fill="F2F2F2" w:themeFill="background1" w:themeFillShade="F2"/>
          </w:tcPr>
          <w:p w14:paraId="6A9C4D70" w14:textId="679F1759" w:rsidR="00720BCB" w:rsidRDefault="00720BCB" w:rsidP="001C09BA">
            <w:pPr>
              <w:rPr>
                <w:b/>
                <w:bCs/>
                <w:sz w:val="22"/>
                <w:szCs w:val="22"/>
              </w:rPr>
            </w:pPr>
            <w:r>
              <w:rPr>
                <w:b/>
                <w:bCs/>
                <w:sz w:val="22"/>
                <w:szCs w:val="22"/>
              </w:rPr>
              <w:t>Signature:</w:t>
            </w:r>
          </w:p>
        </w:tc>
        <w:tc>
          <w:tcPr>
            <w:tcW w:w="4680" w:type="dxa"/>
          </w:tcPr>
          <w:p w14:paraId="0953A473" w14:textId="77777777" w:rsidR="00720BCB" w:rsidRPr="00720BCB" w:rsidRDefault="00720BCB" w:rsidP="001C09BA">
            <w:pPr>
              <w:rPr>
                <w:sz w:val="22"/>
                <w:szCs w:val="22"/>
              </w:rPr>
            </w:pPr>
          </w:p>
        </w:tc>
        <w:tc>
          <w:tcPr>
            <w:tcW w:w="3055" w:type="dxa"/>
            <w:vMerge/>
            <w:shd w:val="clear" w:color="auto" w:fill="F2F2F2" w:themeFill="background1" w:themeFillShade="F2"/>
          </w:tcPr>
          <w:p w14:paraId="53785A12" w14:textId="77777777" w:rsidR="00720BCB" w:rsidRPr="00720BCB" w:rsidRDefault="00720BCB" w:rsidP="001C09BA">
            <w:pPr>
              <w:rPr>
                <w:sz w:val="22"/>
                <w:szCs w:val="22"/>
              </w:rPr>
            </w:pPr>
          </w:p>
        </w:tc>
      </w:tr>
    </w:tbl>
    <w:p w14:paraId="2FDE6E54" w14:textId="77777777" w:rsidR="008A6F05" w:rsidRDefault="008A6F05"/>
    <w:sectPr w:rsidR="008A6F05">
      <w:headerReference w:type="default" r:id="rId7"/>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6CA9B" w14:textId="77777777" w:rsidR="008B2548" w:rsidRDefault="008B2548">
      <w:pPr>
        <w:spacing w:before="0" w:after="0"/>
      </w:pPr>
      <w:r>
        <w:separator/>
      </w:r>
    </w:p>
  </w:endnote>
  <w:endnote w:type="continuationSeparator" w:id="0">
    <w:p w14:paraId="201F7743" w14:textId="77777777" w:rsidR="008B2548" w:rsidRDefault="008B254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0CFE4" w14:textId="77777777" w:rsidR="000C2633" w:rsidRDefault="008A6F05">
    <w:pPr>
      <w:pStyle w:val="Footer"/>
      <w:jc w:val="right"/>
    </w:pPr>
    <w:r>
      <w:fldChar w:fldCharType="begin"/>
    </w:r>
    <w:r>
      <w:instrText xml:space="preserve"> PAGE   \* MERGEFORMAT </w:instrText>
    </w:r>
    <w:r>
      <w:fldChar w:fldCharType="separate"/>
    </w:r>
    <w:r w:rsidR="00181A77">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E53B2" w14:textId="7F5136F8" w:rsidR="00791D9E" w:rsidRDefault="00791D9E" w:rsidP="00791D9E">
    <w:pPr>
      <w:pStyle w:val="Footer"/>
      <w:jc w:val="right"/>
    </w:pPr>
    <w:r>
      <w:t>REV 2023-24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21C24" w14:textId="77777777" w:rsidR="008B2548" w:rsidRDefault="008B2548">
      <w:pPr>
        <w:spacing w:before="0" w:after="0"/>
      </w:pPr>
      <w:r>
        <w:separator/>
      </w:r>
    </w:p>
  </w:footnote>
  <w:footnote w:type="continuationSeparator" w:id="0">
    <w:p w14:paraId="7509EFB3" w14:textId="77777777" w:rsidR="008B2548" w:rsidRDefault="008B254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F9BEE" w14:textId="7119F223" w:rsidR="000C2633" w:rsidRDefault="00000000" w:rsidP="00E27989">
    <w:pPr>
      <w:pStyle w:val="Header"/>
      <w:jc w:val="center"/>
    </w:pPr>
    <w:sdt>
      <w:sdtPr>
        <w:alias w:val="Company"/>
        <w:tag w:val=""/>
        <w:id w:val="1822608644"/>
        <w:showingPlcHdr/>
        <w:dataBinding w:prefixMappings="xmlns:ns0='http://schemas.microsoft.com/office/2006/coverPageProps' " w:xpath="/ns0:CoverPageProperties[1]/ns0:CompanyPhone[1]" w:storeItemID="{55AF091B-3C7A-41E3-B477-F2FDAA23CFDA}"/>
        <w15:appearance w15:val="hidden"/>
        <w:text/>
      </w:sdtPr>
      <w:sdtContent>
        <w:r w:rsidR="00E27989">
          <w:t xml:space="preserve">     </w:t>
        </w:r>
      </w:sdtContent>
    </w:sdt>
    <w:r w:rsidR="00414D13">
      <w:rPr>
        <w:noProof/>
      </w:rPr>
      <w:drawing>
        <wp:inline distT="0" distB="0" distL="0" distR="0" wp14:anchorId="0B6B29F8" wp14:editId="2935CF4F">
          <wp:extent cx="3048000" cy="764606"/>
          <wp:effectExtent l="0" t="0" r="0" b="0"/>
          <wp:docPr id="1888339099" name="Picture 1" descr="A black background with blue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133558" name="Picture 1" descr="A black background with blue and orang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085029" cy="77389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9D173" w14:textId="398C223D" w:rsidR="000C2633" w:rsidRDefault="00414D13" w:rsidP="00E27989">
    <w:pPr>
      <w:pStyle w:val="Header"/>
      <w:jc w:val="center"/>
    </w:pPr>
    <w:r>
      <w:rPr>
        <w:noProof/>
      </w:rPr>
      <w:drawing>
        <wp:inline distT="0" distB="0" distL="0" distR="0" wp14:anchorId="67AF0594" wp14:editId="1EB28F95">
          <wp:extent cx="3048000" cy="764606"/>
          <wp:effectExtent l="0" t="0" r="0" b="0"/>
          <wp:docPr id="253133558" name="Picture 1" descr="A black background with blue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133558" name="Picture 1" descr="A black background with blue and orang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085029" cy="773895"/>
                  </a:xfrm>
                  <a:prstGeom prst="rect">
                    <a:avLst/>
                  </a:prstGeom>
                </pic:spPr>
              </pic:pic>
            </a:graphicData>
          </a:graphic>
        </wp:inline>
      </w:drawing>
    </w:r>
    <w:sdt>
      <w:sdtPr>
        <w:alias w:val="Company"/>
        <w:tag w:val=""/>
        <w:id w:val="380524096"/>
        <w:placeholder>
          <w:docPart w:val="9479DB8ED29C4D47AE07353595D36595"/>
        </w:placeholder>
        <w:showingPlcHdr/>
        <w:dataBinding w:prefixMappings="xmlns:ns0='http://schemas.microsoft.com/office/2006/coverPageProps' " w:xpath="/ns0:CoverPageProperties[1]/ns0:CompanyPhone[1]" w:storeItemID="{55AF091B-3C7A-41E3-B477-F2FDAA23CFDA}"/>
        <w15:appearance w15:val="hidden"/>
        <w:text/>
      </w:sdtPr>
      <w:sdtContent>
        <w:r w:rsidR="00F758C1">
          <w:t>Date/Time</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D988D7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697EA11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61A38E7"/>
    <w:multiLevelType w:val="hybridMultilevel"/>
    <w:tmpl w:val="B8C017BA"/>
    <w:lvl w:ilvl="0" w:tplc="D230399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47F14"/>
    <w:multiLevelType w:val="hybridMultilevel"/>
    <w:tmpl w:val="FDF418F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15:restartNumberingAfterBreak="0">
    <w:nsid w:val="2ADF7B1F"/>
    <w:multiLevelType w:val="hybridMultilevel"/>
    <w:tmpl w:val="1B3E8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EA6CA3"/>
    <w:multiLevelType w:val="hybridMultilevel"/>
    <w:tmpl w:val="E80CC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E751D9"/>
    <w:multiLevelType w:val="hybridMultilevel"/>
    <w:tmpl w:val="5950C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FB171C"/>
    <w:multiLevelType w:val="hybridMultilevel"/>
    <w:tmpl w:val="94D06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8864B6"/>
    <w:multiLevelType w:val="hybridMultilevel"/>
    <w:tmpl w:val="CC3EE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C81E46"/>
    <w:multiLevelType w:val="hybridMultilevel"/>
    <w:tmpl w:val="4CA2656C"/>
    <w:lvl w:ilvl="0" w:tplc="386841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2047314">
    <w:abstractNumId w:val="9"/>
  </w:num>
  <w:num w:numId="2" w16cid:durableId="2014793522">
    <w:abstractNumId w:val="2"/>
  </w:num>
  <w:num w:numId="3" w16cid:durableId="1219316076">
    <w:abstractNumId w:val="1"/>
  </w:num>
  <w:num w:numId="4" w16cid:durableId="219050364">
    <w:abstractNumId w:val="0"/>
  </w:num>
  <w:num w:numId="5" w16cid:durableId="1405296233">
    <w:abstractNumId w:val="3"/>
  </w:num>
  <w:num w:numId="6" w16cid:durableId="2074035132">
    <w:abstractNumId w:val="8"/>
  </w:num>
  <w:num w:numId="7" w16cid:durableId="2139492823">
    <w:abstractNumId w:val="4"/>
  </w:num>
  <w:num w:numId="8" w16cid:durableId="226571521">
    <w:abstractNumId w:val="6"/>
  </w:num>
  <w:num w:numId="9" w16cid:durableId="580023081">
    <w:abstractNumId w:val="7"/>
  </w:num>
  <w:num w:numId="10" w16cid:durableId="577466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98B"/>
    <w:rsid w:val="00000E3A"/>
    <w:rsid w:val="00006027"/>
    <w:rsid w:val="00042323"/>
    <w:rsid w:val="00067EEE"/>
    <w:rsid w:val="00090F07"/>
    <w:rsid w:val="000B094B"/>
    <w:rsid w:val="000B77AF"/>
    <w:rsid w:val="000C2633"/>
    <w:rsid w:val="00153903"/>
    <w:rsid w:val="00181A77"/>
    <w:rsid w:val="001C09BA"/>
    <w:rsid w:val="00224C84"/>
    <w:rsid w:val="00414D13"/>
    <w:rsid w:val="006159B4"/>
    <w:rsid w:val="00622632"/>
    <w:rsid w:val="007007F1"/>
    <w:rsid w:val="007057EC"/>
    <w:rsid w:val="007149E9"/>
    <w:rsid w:val="00720BCB"/>
    <w:rsid w:val="00761239"/>
    <w:rsid w:val="00791D9E"/>
    <w:rsid w:val="00881E83"/>
    <w:rsid w:val="008A6F05"/>
    <w:rsid w:val="008B2548"/>
    <w:rsid w:val="008B2FC3"/>
    <w:rsid w:val="00972AE8"/>
    <w:rsid w:val="00A10ADA"/>
    <w:rsid w:val="00A17E84"/>
    <w:rsid w:val="00B754DD"/>
    <w:rsid w:val="00BB5B35"/>
    <w:rsid w:val="00C443BE"/>
    <w:rsid w:val="00CD1965"/>
    <w:rsid w:val="00CD7F3A"/>
    <w:rsid w:val="00D063A7"/>
    <w:rsid w:val="00D21C72"/>
    <w:rsid w:val="00D468DD"/>
    <w:rsid w:val="00D86A33"/>
    <w:rsid w:val="00DE0F02"/>
    <w:rsid w:val="00DF672D"/>
    <w:rsid w:val="00E07810"/>
    <w:rsid w:val="00E27989"/>
    <w:rsid w:val="00E4580D"/>
    <w:rsid w:val="00F1198B"/>
    <w:rsid w:val="00F758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FC612"/>
  <w15:chartTrackingRefBased/>
  <w15:docId w15:val="{D8163702-4192-42B8-92BF-14EBBAF27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30" w:after="3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lsdException w:name="List Number" w:uiPriority="5"/>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239"/>
  </w:style>
  <w:style w:type="paragraph" w:styleId="Heading1">
    <w:name w:val="heading 1"/>
    <w:basedOn w:val="Normal"/>
    <w:link w:val="Heading1Char"/>
    <w:uiPriority w:val="9"/>
    <w:qFormat/>
    <w:pPr>
      <w:keepLines/>
      <w:spacing w:before="120" w:after="120"/>
      <w:outlineLvl w:val="0"/>
    </w:pPr>
    <w:rPr>
      <w:rFonts w:asciiTheme="majorHAnsi" w:eastAsiaTheme="majorEastAsia" w:hAnsiTheme="majorHAnsi" w:cstheme="majorBidi"/>
      <w:b/>
      <w:smallCaps/>
      <w:sz w:val="22"/>
      <w:szCs w:val="32"/>
    </w:rPr>
  </w:style>
  <w:style w:type="paragraph" w:styleId="Heading2">
    <w:name w:val="heading 2"/>
    <w:basedOn w:val="Normal"/>
    <w:link w:val="Heading2Char"/>
    <w:uiPriority w:val="9"/>
    <w:unhideWhenUsed/>
    <w:qFormat/>
    <w:pPr>
      <w:keepLines/>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18"/>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i/>
      <w:iCs/>
      <w:color w:val="272727" w:themeColor="text1" w:themeTint="D8"/>
      <w:sz w:val="1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Pr>
      <w:b/>
      <w:bCs/>
      <w:caps w:val="0"/>
      <w:smallCaps/>
      <w:color w:val="4F81BD" w:themeColor="accent1"/>
      <w:spacing w:val="0"/>
    </w:rPr>
  </w:style>
  <w:style w:type="paragraph" w:styleId="ListBullet">
    <w:name w:val="List Bullet"/>
    <w:basedOn w:val="Normal"/>
    <w:uiPriority w:val="10"/>
    <w:pPr>
      <w:numPr>
        <w:numId w:val="3"/>
      </w:numPr>
    </w:pPr>
  </w:style>
  <w:style w:type="paragraph" w:styleId="ListNumber">
    <w:name w:val="List Number"/>
    <w:basedOn w:val="Normal"/>
    <w:uiPriority w:val="10"/>
    <w:pPr>
      <w:numPr>
        <w:numId w:val="4"/>
      </w:numPr>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before="0" w:after="160"/>
    </w:pPr>
    <w:rPr>
      <w:rFonts w:eastAsiaTheme="minorHAnsi"/>
      <w:lang w:eastAsia="en-US"/>
    </w:rPr>
  </w:style>
  <w:style w:type="character" w:customStyle="1" w:styleId="CommentTextChar">
    <w:name w:val="Comment Text Char"/>
    <w:basedOn w:val="DefaultParagraphFont"/>
    <w:link w:val="CommentText"/>
    <w:uiPriority w:val="99"/>
    <w:semiHidden/>
    <w:rPr>
      <w:rFonts w:eastAsiaTheme="minorHAnsi"/>
      <w:lang w:eastAsia="en-US"/>
    </w:rPr>
  </w:style>
  <w:style w:type="paragraph" w:styleId="NoSpacing">
    <w:name w:val="No Spacing"/>
    <w:uiPriority w:val="1"/>
    <w:semiHidden/>
    <w:unhideWhenUsed/>
    <w:qFormat/>
    <w:pPr>
      <w:spacing w:before="0" w:after="0"/>
    </w:pPr>
  </w:style>
  <w:style w:type="paragraph" w:styleId="Footer">
    <w:name w:val="footer"/>
    <w:basedOn w:val="Normal"/>
    <w:link w:val="FooterChar"/>
    <w:uiPriority w:val="99"/>
    <w:unhideWhenUsed/>
  </w:style>
  <w:style w:type="character" w:customStyle="1" w:styleId="FooterChar">
    <w:name w:val="Footer Char"/>
    <w:basedOn w:val="DefaultParagraphFont"/>
    <w:link w:val="Footer"/>
    <w:uiPriority w:val="99"/>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43F60" w:themeColor="accent1" w:themeShade="7F"/>
      <w:szCs w:val="24"/>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365F91" w:themeColor="accent1" w:themeShade="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1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18"/>
      <w:szCs w:val="21"/>
    </w:rPr>
  </w:style>
  <w:style w:type="paragraph" w:styleId="TOCHeading">
    <w:name w:val="TOC Heading"/>
    <w:basedOn w:val="Heading1"/>
    <w:next w:val="Normal"/>
    <w:uiPriority w:val="39"/>
    <w:semiHidden/>
    <w:unhideWhenUsed/>
    <w:qFormat/>
    <w:pPr>
      <w:keepNext/>
      <w:outlineLvl w:val="9"/>
    </w:pPr>
  </w:style>
  <w:style w:type="paragraph" w:styleId="Header">
    <w:name w:val="header"/>
    <w:basedOn w:val="Normal"/>
    <w:link w:val="HeaderChar"/>
    <w:uiPriority w:val="99"/>
    <w:unhideWhenUsed/>
    <w:pPr>
      <w:spacing w:before="0" w:after="240"/>
      <w:jc w:val="right"/>
    </w:pPr>
    <w:rPr>
      <w:b/>
      <w:sz w:val="28"/>
    </w:rPr>
  </w:style>
  <w:style w:type="character" w:customStyle="1" w:styleId="HeaderChar">
    <w:name w:val="Header Char"/>
    <w:basedOn w:val="DefaultParagraphFont"/>
    <w:link w:val="Header"/>
    <w:uiPriority w:val="99"/>
    <w:rPr>
      <w:b/>
      <w:sz w:val="28"/>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lang w:eastAsia="en-US"/>
    </w:rPr>
  </w:style>
  <w:style w:type="table" w:styleId="PlainTable4">
    <w:name w:val="Plain Table 4"/>
    <w:basedOn w:val="TableNormal"/>
    <w:uiPriority w:val="44"/>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1Char">
    <w:name w:val="Heading 1 Char"/>
    <w:basedOn w:val="DefaultParagraphFont"/>
    <w:link w:val="Heading1"/>
    <w:uiPriority w:val="9"/>
    <w:rsid w:val="00761239"/>
    <w:rPr>
      <w:rFonts w:asciiTheme="majorHAnsi" w:eastAsiaTheme="majorEastAsia" w:hAnsiTheme="majorHAnsi" w:cstheme="majorBidi"/>
      <w:b/>
      <w:smallCaps/>
      <w:sz w:val="2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b/>
      <w:szCs w:val="26"/>
    </w:rPr>
  </w:style>
  <w:style w:type="table" w:styleId="PlainTable1">
    <w:name w:val="Plain Table 1"/>
    <w:basedOn w:val="TableNormal"/>
    <w:uiPriority w:val="41"/>
    <w:rsid w:val="008A6F0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mmentSubject">
    <w:name w:val="annotation subject"/>
    <w:basedOn w:val="CommentText"/>
    <w:next w:val="CommentText"/>
    <w:link w:val="CommentSubjectChar"/>
    <w:uiPriority w:val="99"/>
    <w:semiHidden/>
    <w:unhideWhenUsed/>
    <w:rsid w:val="00881E83"/>
    <w:pPr>
      <w:spacing w:before="30" w:after="30"/>
    </w:pPr>
    <w:rPr>
      <w:rFonts w:eastAsiaTheme="minorEastAsia"/>
      <w:b/>
      <w:bCs/>
      <w:lang w:eastAsia="ja-JP"/>
    </w:rPr>
  </w:style>
  <w:style w:type="character" w:customStyle="1" w:styleId="CommentSubjectChar">
    <w:name w:val="Comment Subject Char"/>
    <w:basedOn w:val="CommentTextChar"/>
    <w:link w:val="CommentSubject"/>
    <w:uiPriority w:val="99"/>
    <w:semiHidden/>
    <w:rsid w:val="00881E83"/>
    <w:rPr>
      <w:rFonts w:eastAsiaTheme="minorHAnsi"/>
      <w:b/>
      <w:bCs/>
      <w:lang w:eastAsia="en-US"/>
    </w:rPr>
  </w:style>
  <w:style w:type="paragraph" w:styleId="ListParagraph">
    <w:name w:val="List Paragraph"/>
    <w:basedOn w:val="Normal"/>
    <w:uiPriority w:val="34"/>
    <w:qFormat/>
    <w:rsid w:val="00881E83"/>
    <w:pPr>
      <w:spacing w:before="0" w:after="200" w:line="276" w:lineRule="auto"/>
      <w:ind w:left="720"/>
      <w:contextualSpacing/>
    </w:pPr>
    <w:rPr>
      <w:rFonts w:eastAsia="Calibri"/>
      <w:sz w:val="22"/>
      <w:szCs w:val="22"/>
      <w:lang w:eastAsia="en-US"/>
    </w:rPr>
  </w:style>
  <w:style w:type="character" w:customStyle="1" w:styleId="apple-converted-space">
    <w:name w:val="apple-converted-space"/>
    <w:basedOn w:val="DefaultParagraphFont"/>
    <w:rsid w:val="00DF672D"/>
  </w:style>
  <w:style w:type="character" w:styleId="Hyperlink">
    <w:name w:val="Hyperlink"/>
    <w:basedOn w:val="DefaultParagraphFont"/>
    <w:uiPriority w:val="99"/>
    <w:unhideWhenUsed/>
    <w:rsid w:val="00E27989"/>
    <w:rPr>
      <w:color w:val="0000FF" w:themeColor="hyperlink"/>
      <w:u w:val="single"/>
    </w:rPr>
  </w:style>
  <w:style w:type="paragraph" w:styleId="NormalWeb">
    <w:name w:val="Normal (Web)"/>
    <w:basedOn w:val="Normal"/>
    <w:uiPriority w:val="99"/>
    <w:unhideWhenUsed/>
    <w:rsid w:val="00E27989"/>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shrm-style-nodropcap">
    <w:name w:val="shrm-style-nodropcap"/>
    <w:basedOn w:val="DefaultParagraphFont"/>
    <w:rsid w:val="00E27989"/>
  </w:style>
  <w:style w:type="character" w:styleId="UnresolvedMention">
    <w:name w:val="Unresolved Mention"/>
    <w:basedOn w:val="DefaultParagraphFont"/>
    <w:uiPriority w:val="99"/>
    <w:semiHidden/>
    <w:unhideWhenUsed/>
    <w:rsid w:val="00224C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088435">
      <w:bodyDiv w:val="1"/>
      <w:marLeft w:val="0"/>
      <w:marRight w:val="0"/>
      <w:marTop w:val="0"/>
      <w:marBottom w:val="0"/>
      <w:divBdr>
        <w:top w:val="none" w:sz="0" w:space="0" w:color="auto"/>
        <w:left w:val="none" w:sz="0" w:space="0" w:color="auto"/>
        <w:bottom w:val="none" w:sz="0" w:space="0" w:color="auto"/>
        <w:right w:val="none" w:sz="0" w:space="0" w:color="auto"/>
      </w:divBdr>
    </w:div>
    <w:div w:id="1127968322">
      <w:bodyDiv w:val="1"/>
      <w:marLeft w:val="0"/>
      <w:marRight w:val="0"/>
      <w:marTop w:val="0"/>
      <w:marBottom w:val="0"/>
      <w:divBdr>
        <w:top w:val="none" w:sz="0" w:space="0" w:color="auto"/>
        <w:left w:val="none" w:sz="0" w:space="0" w:color="auto"/>
        <w:bottom w:val="none" w:sz="0" w:space="0" w:color="auto"/>
        <w:right w:val="none" w:sz="0" w:space="0" w:color="auto"/>
      </w:divBdr>
    </w:div>
    <w:div w:id="1619792995">
      <w:bodyDiv w:val="1"/>
      <w:marLeft w:val="0"/>
      <w:marRight w:val="0"/>
      <w:marTop w:val="0"/>
      <w:marBottom w:val="0"/>
      <w:divBdr>
        <w:top w:val="none" w:sz="0" w:space="0" w:color="auto"/>
        <w:left w:val="none" w:sz="0" w:space="0" w:color="auto"/>
        <w:bottom w:val="none" w:sz="0" w:space="0" w:color="auto"/>
        <w:right w:val="none" w:sz="0" w:space="0" w:color="auto"/>
      </w:divBdr>
    </w:div>
    <w:div w:id="1933585139">
      <w:bodyDiv w:val="1"/>
      <w:marLeft w:val="0"/>
      <w:marRight w:val="0"/>
      <w:marTop w:val="0"/>
      <w:marBottom w:val="0"/>
      <w:divBdr>
        <w:top w:val="none" w:sz="0" w:space="0" w:color="auto"/>
        <w:left w:val="none" w:sz="0" w:space="0" w:color="auto"/>
        <w:bottom w:val="none" w:sz="0" w:space="0" w:color="auto"/>
        <w:right w:val="none" w:sz="0" w:space="0" w:color="auto"/>
      </w:divBdr>
    </w:div>
    <w:div w:id="195174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aine%20Swafford\AppData\Roaming\Microsoft\Templates\Job%20descrip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144E2D3C07A4115B713A145226B376D"/>
        <w:category>
          <w:name w:val="General"/>
          <w:gallery w:val="placeholder"/>
        </w:category>
        <w:types>
          <w:type w:val="bbPlcHdr"/>
        </w:types>
        <w:behaviors>
          <w:behavior w:val="content"/>
        </w:behaviors>
        <w:guid w:val="{9F39C6CA-A400-4FC9-B7EC-2E7484A7EBBD}"/>
      </w:docPartPr>
      <w:docPartBody>
        <w:p w:rsidR="00993FFA" w:rsidRDefault="006A62B0">
          <w:pPr>
            <w:pStyle w:val="4144E2D3C07A4115B713A145226B376D"/>
          </w:pPr>
          <w:r>
            <w:t>Job Title</w:t>
          </w:r>
        </w:p>
      </w:docPartBody>
    </w:docPart>
    <w:docPart>
      <w:docPartPr>
        <w:name w:val="CFF555A5D1494042BFF314ECE761636C"/>
        <w:category>
          <w:name w:val="General"/>
          <w:gallery w:val="placeholder"/>
        </w:category>
        <w:types>
          <w:type w:val="bbPlcHdr"/>
        </w:types>
        <w:behaviors>
          <w:behavior w:val="content"/>
        </w:behaviors>
        <w:guid w:val="{FD708B9C-5BD2-435C-B5A6-B5239DA306CF}"/>
      </w:docPartPr>
      <w:docPartBody>
        <w:p w:rsidR="00993FFA" w:rsidRDefault="006A62B0">
          <w:pPr>
            <w:pStyle w:val="CFF555A5D1494042BFF314ECE761636C"/>
          </w:pPr>
          <w:r>
            <w:t>Job Category</w:t>
          </w:r>
        </w:p>
      </w:docPartBody>
    </w:docPart>
    <w:docPart>
      <w:docPartPr>
        <w:name w:val="CAFEB940FB7E432FB18B09CA10C36C65"/>
        <w:category>
          <w:name w:val="General"/>
          <w:gallery w:val="placeholder"/>
        </w:category>
        <w:types>
          <w:type w:val="bbPlcHdr"/>
        </w:types>
        <w:behaviors>
          <w:behavior w:val="content"/>
        </w:behaviors>
        <w:guid w:val="{BF33ED1E-B802-4F66-BACF-D942A8601E08}"/>
      </w:docPartPr>
      <w:docPartBody>
        <w:p w:rsidR="00993FFA" w:rsidRDefault="006A62B0">
          <w:pPr>
            <w:pStyle w:val="CAFEB940FB7E432FB18B09CA10C36C65"/>
          </w:pPr>
          <w:r>
            <w:t>Location</w:t>
          </w:r>
        </w:p>
      </w:docPartBody>
    </w:docPart>
    <w:docPart>
      <w:docPartPr>
        <w:name w:val="1B772916499C4DC3825BD9559C608730"/>
        <w:category>
          <w:name w:val="General"/>
          <w:gallery w:val="placeholder"/>
        </w:category>
        <w:types>
          <w:type w:val="bbPlcHdr"/>
        </w:types>
        <w:behaviors>
          <w:behavior w:val="content"/>
        </w:behaviors>
        <w:guid w:val="{1C31F662-3B98-415A-B658-1356947E16A6}"/>
      </w:docPartPr>
      <w:docPartBody>
        <w:p w:rsidR="00993FFA" w:rsidRDefault="006A62B0">
          <w:pPr>
            <w:pStyle w:val="1B772916499C4DC3825BD9559C608730"/>
          </w:pPr>
          <w:r>
            <w:t>Position Type (i.e.: full-time, part-time, job share, contract, intern)</w:t>
          </w:r>
        </w:p>
      </w:docPartBody>
    </w:docPart>
    <w:docPart>
      <w:docPartPr>
        <w:name w:val="9479DB8ED29C4D47AE07353595D36595"/>
        <w:category>
          <w:name w:val="General"/>
          <w:gallery w:val="placeholder"/>
        </w:category>
        <w:types>
          <w:type w:val="bbPlcHdr"/>
        </w:types>
        <w:behaviors>
          <w:behavior w:val="content"/>
        </w:behaviors>
        <w:guid w:val="{CA3F57E3-E686-4AAF-8B4B-A57C31FEE283}"/>
      </w:docPartPr>
      <w:docPartBody>
        <w:p w:rsidR="00993FFA" w:rsidRDefault="006A62B0">
          <w:pPr>
            <w:pStyle w:val="9479DB8ED29C4D47AE07353595D36595"/>
          </w:pPr>
          <w:r>
            <w:t>Date/Time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D988D7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697EA114"/>
    <w:lvl w:ilvl="0">
      <w:start w:val="1"/>
      <w:numFmt w:val="bullet"/>
      <w:pStyle w:val="ListBullet"/>
      <w:lvlText w:val=""/>
      <w:lvlJc w:val="left"/>
      <w:pPr>
        <w:tabs>
          <w:tab w:val="num" w:pos="360"/>
        </w:tabs>
        <w:ind w:left="360" w:hanging="360"/>
      </w:pPr>
      <w:rPr>
        <w:rFonts w:ascii="Symbol" w:hAnsi="Symbol" w:hint="default"/>
      </w:rPr>
    </w:lvl>
  </w:abstractNum>
  <w:num w:numId="1" w16cid:durableId="1135753960">
    <w:abstractNumId w:val="1"/>
  </w:num>
  <w:num w:numId="2" w16cid:durableId="123373662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2B0"/>
    <w:rsid w:val="00000E3A"/>
    <w:rsid w:val="00006027"/>
    <w:rsid w:val="002E732B"/>
    <w:rsid w:val="002F3921"/>
    <w:rsid w:val="006A62B0"/>
    <w:rsid w:val="00731B48"/>
    <w:rsid w:val="009338D4"/>
    <w:rsid w:val="00972AE8"/>
    <w:rsid w:val="00993FFA"/>
    <w:rsid w:val="00CD7F3A"/>
    <w:rsid w:val="00E66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lsdException w:name="List Number" w:semiHidden="1" w:uiPriority="1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144E2D3C07A4115B713A145226B376D">
    <w:name w:val="4144E2D3C07A4115B713A145226B376D"/>
  </w:style>
  <w:style w:type="paragraph" w:customStyle="1" w:styleId="CFF555A5D1494042BFF314ECE761636C">
    <w:name w:val="CFF555A5D1494042BFF314ECE761636C"/>
  </w:style>
  <w:style w:type="paragraph" w:customStyle="1" w:styleId="CAFEB940FB7E432FB18B09CA10C36C65">
    <w:name w:val="CAFEB940FB7E432FB18B09CA10C36C65"/>
  </w:style>
  <w:style w:type="paragraph" w:customStyle="1" w:styleId="1B772916499C4DC3825BD9559C608730">
    <w:name w:val="1B772916499C4DC3825BD9559C608730"/>
  </w:style>
  <w:style w:type="paragraph" w:styleId="ListBullet">
    <w:name w:val="List Bullet"/>
    <w:basedOn w:val="Normal"/>
    <w:uiPriority w:val="10"/>
    <w:pPr>
      <w:numPr>
        <w:numId w:val="1"/>
      </w:numPr>
      <w:spacing w:before="30" w:after="30" w:line="240" w:lineRule="auto"/>
    </w:pPr>
    <w:rPr>
      <w:sz w:val="20"/>
      <w:szCs w:val="20"/>
      <w:lang w:eastAsia="ja-JP"/>
    </w:rPr>
  </w:style>
  <w:style w:type="paragraph" w:styleId="ListNumber">
    <w:name w:val="List Number"/>
    <w:basedOn w:val="Normal"/>
    <w:uiPriority w:val="10"/>
    <w:pPr>
      <w:numPr>
        <w:numId w:val="2"/>
      </w:numPr>
      <w:spacing w:before="30" w:after="30" w:line="240" w:lineRule="auto"/>
    </w:pPr>
    <w:rPr>
      <w:sz w:val="20"/>
      <w:szCs w:val="20"/>
      <w:lang w:eastAsia="ja-JP"/>
    </w:rPr>
  </w:style>
  <w:style w:type="paragraph" w:customStyle="1" w:styleId="9479DB8ED29C4D47AE07353595D36595">
    <w:name w:val="9479DB8ED29C4D47AE07353595D365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Job Description Form">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Job description form</Template>
  <TotalTime>1</TotalTime>
  <Pages>2</Pages>
  <Words>399</Words>
  <Characters>2279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Company Name</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Swafford</dc:creator>
  <cp:keywords/>
  <dc:description/>
  <cp:lastModifiedBy>Anna Woodard</cp:lastModifiedBy>
  <cp:revision>2</cp:revision>
  <cp:lastPrinted>2024-03-04T20:58:00Z</cp:lastPrinted>
  <dcterms:created xsi:type="dcterms:W3CDTF">2026-08-24T20:04:00Z</dcterms:created>
  <dcterms:modified xsi:type="dcterms:W3CDTF">2026-08-24T20:04:00Z</dcterms:modified>
</cp:coreProperties>
</file>