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4A0" w:firstRow="1" w:lastRow="0" w:firstColumn="1" w:lastColumn="0" w:noHBand="0" w:noVBand="1"/>
        <w:tblDescription w:val="Layout table"/>
      </w:tblPr>
      <w:tblGrid>
        <w:gridCol w:w="2155"/>
        <w:gridCol w:w="2783"/>
        <w:gridCol w:w="1807"/>
        <w:gridCol w:w="2605"/>
      </w:tblGrid>
      <w:tr w:rsidR="000C2633" w:rsidRPr="001C09BA" w14:paraId="02EC4A3A" w14:textId="77777777">
        <w:tc>
          <w:tcPr>
            <w:tcW w:w="2155" w:type="dxa"/>
            <w:shd w:val="clear" w:color="auto" w:fill="F2F2F2" w:themeFill="background1" w:themeFillShade="F2"/>
          </w:tcPr>
          <w:p w14:paraId="75819709" w14:textId="77777777" w:rsidR="000C2633" w:rsidRPr="00720BCB" w:rsidRDefault="00000000">
            <w:pPr>
              <w:pStyle w:val="Heading2"/>
              <w:rPr>
                <w:sz w:val="22"/>
                <w:szCs w:val="28"/>
              </w:rPr>
            </w:pPr>
            <w:sdt>
              <w:sdtPr>
                <w:rPr>
                  <w:sz w:val="22"/>
                  <w:szCs w:val="28"/>
                </w:rPr>
                <w:id w:val="900328234"/>
                <w:placeholder>
                  <w:docPart w:val="4144E2D3C07A4115B713A145226B376D"/>
                </w:placeholder>
                <w:temporary/>
                <w:showingPlcHdr/>
                <w15:appearance w15:val="hidden"/>
              </w:sdtPr>
              <w:sdtContent>
                <w:r w:rsidR="008A6F05" w:rsidRPr="00720BCB">
                  <w:rPr>
                    <w:sz w:val="22"/>
                    <w:szCs w:val="28"/>
                  </w:rPr>
                  <w:t>Job Title</w:t>
                </w:r>
              </w:sdtContent>
            </w:sdt>
            <w:r w:rsidR="008A6F05" w:rsidRPr="00720BCB">
              <w:rPr>
                <w:sz w:val="22"/>
                <w:szCs w:val="28"/>
              </w:rPr>
              <w:t>:</w:t>
            </w:r>
          </w:p>
        </w:tc>
        <w:tc>
          <w:tcPr>
            <w:tcW w:w="2783" w:type="dxa"/>
          </w:tcPr>
          <w:p w14:paraId="078C1B86" w14:textId="28F92C50" w:rsidR="000C2633" w:rsidRPr="00720BCB" w:rsidRDefault="00085953" w:rsidP="00C443BE">
            <w:pPr>
              <w:rPr>
                <w:sz w:val="22"/>
                <w:szCs w:val="22"/>
              </w:rPr>
            </w:pPr>
            <w:r>
              <w:rPr>
                <w:sz w:val="22"/>
                <w:szCs w:val="22"/>
              </w:rPr>
              <w:t xml:space="preserve">Interim </w:t>
            </w:r>
            <w:r w:rsidR="00DE0F02">
              <w:rPr>
                <w:sz w:val="22"/>
                <w:szCs w:val="22"/>
              </w:rPr>
              <w:t xml:space="preserve">Lead </w:t>
            </w:r>
            <w:r w:rsidR="00720BCB" w:rsidRPr="00720BCB">
              <w:rPr>
                <w:sz w:val="22"/>
                <w:szCs w:val="22"/>
              </w:rPr>
              <w:t>Teacher</w:t>
            </w:r>
            <w:r w:rsidR="000034BA">
              <w:rPr>
                <w:sz w:val="22"/>
                <w:szCs w:val="22"/>
              </w:rPr>
              <w:t xml:space="preserve"> </w:t>
            </w:r>
            <w:r w:rsidR="000077A5">
              <w:rPr>
                <w:sz w:val="22"/>
                <w:szCs w:val="22"/>
              </w:rPr>
              <w:t>4th</w:t>
            </w:r>
            <w:r w:rsidR="000034BA">
              <w:rPr>
                <w:sz w:val="22"/>
                <w:szCs w:val="22"/>
              </w:rPr>
              <w:t xml:space="preserve"> -</w:t>
            </w:r>
            <w:r w:rsidR="000077A5">
              <w:rPr>
                <w:sz w:val="22"/>
                <w:szCs w:val="22"/>
              </w:rPr>
              <w:t>5</w:t>
            </w:r>
            <w:r w:rsidR="000034BA" w:rsidRPr="000034BA">
              <w:rPr>
                <w:sz w:val="22"/>
                <w:szCs w:val="22"/>
                <w:vertAlign w:val="superscript"/>
              </w:rPr>
              <w:t>th</w:t>
            </w:r>
            <w:r w:rsidR="000034BA">
              <w:rPr>
                <w:sz w:val="22"/>
                <w:szCs w:val="22"/>
              </w:rPr>
              <w:t xml:space="preserve"> Grades</w:t>
            </w:r>
          </w:p>
        </w:tc>
        <w:tc>
          <w:tcPr>
            <w:tcW w:w="1807" w:type="dxa"/>
            <w:shd w:val="clear" w:color="auto" w:fill="F2F2F2" w:themeFill="background1" w:themeFillShade="F2"/>
          </w:tcPr>
          <w:p w14:paraId="2508A2D9" w14:textId="77777777" w:rsidR="000C2633" w:rsidRPr="00720BCB" w:rsidRDefault="00000000">
            <w:pPr>
              <w:pStyle w:val="Heading2"/>
              <w:rPr>
                <w:sz w:val="22"/>
                <w:szCs w:val="28"/>
              </w:rPr>
            </w:pPr>
            <w:sdt>
              <w:sdtPr>
                <w:rPr>
                  <w:sz w:val="22"/>
                  <w:szCs w:val="28"/>
                </w:rPr>
                <w:id w:val="1231121561"/>
                <w:placeholder>
                  <w:docPart w:val="CFF555A5D1494042BFF314ECE761636C"/>
                </w:placeholder>
                <w:temporary/>
                <w:showingPlcHdr/>
                <w15:appearance w15:val="hidden"/>
              </w:sdtPr>
              <w:sdtContent>
                <w:r w:rsidR="008A6F05" w:rsidRPr="00720BCB">
                  <w:rPr>
                    <w:sz w:val="22"/>
                    <w:szCs w:val="28"/>
                  </w:rPr>
                  <w:t>Job Category</w:t>
                </w:r>
              </w:sdtContent>
            </w:sdt>
            <w:r w:rsidR="008A6F05" w:rsidRPr="00720BCB">
              <w:rPr>
                <w:sz w:val="22"/>
                <w:szCs w:val="28"/>
              </w:rPr>
              <w:t>:</w:t>
            </w:r>
          </w:p>
        </w:tc>
        <w:tc>
          <w:tcPr>
            <w:tcW w:w="2605" w:type="dxa"/>
          </w:tcPr>
          <w:p w14:paraId="575C1707" w14:textId="66D73666" w:rsidR="000C2633" w:rsidRPr="00720BCB" w:rsidRDefault="00414D13" w:rsidP="00C443BE">
            <w:pPr>
              <w:rPr>
                <w:sz w:val="22"/>
                <w:szCs w:val="22"/>
              </w:rPr>
            </w:pPr>
            <w:r>
              <w:rPr>
                <w:sz w:val="22"/>
                <w:szCs w:val="22"/>
              </w:rPr>
              <w:t>Faculty</w:t>
            </w:r>
          </w:p>
        </w:tc>
      </w:tr>
      <w:tr w:rsidR="000C2633" w:rsidRPr="001C09BA" w14:paraId="02484821" w14:textId="77777777">
        <w:tc>
          <w:tcPr>
            <w:tcW w:w="2155" w:type="dxa"/>
            <w:shd w:val="clear" w:color="auto" w:fill="F2F2F2" w:themeFill="background1" w:themeFillShade="F2"/>
          </w:tcPr>
          <w:p w14:paraId="3DE84F03" w14:textId="77777777" w:rsidR="000C2633" w:rsidRPr="00720BCB" w:rsidRDefault="00000000">
            <w:pPr>
              <w:pStyle w:val="Heading2"/>
              <w:rPr>
                <w:sz w:val="22"/>
                <w:szCs w:val="28"/>
              </w:rPr>
            </w:pPr>
            <w:sdt>
              <w:sdtPr>
                <w:rPr>
                  <w:sz w:val="22"/>
                  <w:szCs w:val="28"/>
                </w:rPr>
                <w:id w:val="784848460"/>
                <w:placeholder>
                  <w:docPart w:val="CAFEB940FB7E432FB18B09CA10C36C65"/>
                </w:placeholder>
                <w:temporary/>
                <w:showingPlcHdr/>
                <w15:appearance w15:val="hidden"/>
              </w:sdtPr>
              <w:sdtContent>
                <w:r w:rsidR="008A6F05" w:rsidRPr="00720BCB">
                  <w:rPr>
                    <w:sz w:val="22"/>
                    <w:szCs w:val="28"/>
                  </w:rPr>
                  <w:t>Location</w:t>
                </w:r>
              </w:sdtContent>
            </w:sdt>
            <w:r w:rsidR="008A6F05" w:rsidRPr="00720BCB">
              <w:rPr>
                <w:sz w:val="22"/>
                <w:szCs w:val="28"/>
              </w:rPr>
              <w:t>:</w:t>
            </w:r>
            <w:r w:rsidR="00C443BE" w:rsidRPr="00720BCB">
              <w:rPr>
                <w:sz w:val="22"/>
                <w:szCs w:val="28"/>
              </w:rPr>
              <w:t xml:space="preserve"> </w:t>
            </w:r>
          </w:p>
        </w:tc>
        <w:tc>
          <w:tcPr>
            <w:tcW w:w="2783" w:type="dxa"/>
          </w:tcPr>
          <w:p w14:paraId="365C7549" w14:textId="4264BBFA" w:rsidR="00E27989" w:rsidRDefault="00414D13" w:rsidP="00E27989">
            <w:pPr>
              <w:rPr>
                <w:sz w:val="22"/>
                <w:szCs w:val="22"/>
              </w:rPr>
            </w:pPr>
            <w:r>
              <w:rPr>
                <w:sz w:val="22"/>
                <w:szCs w:val="22"/>
              </w:rPr>
              <w:t>MEHP</w:t>
            </w:r>
          </w:p>
          <w:p w14:paraId="791CA06F" w14:textId="657E85F7" w:rsidR="00414D13" w:rsidRPr="00720BCB" w:rsidRDefault="00414D13" w:rsidP="00E27989">
            <w:pPr>
              <w:rPr>
                <w:sz w:val="22"/>
                <w:szCs w:val="22"/>
              </w:rPr>
            </w:pPr>
            <w:r>
              <w:rPr>
                <w:sz w:val="22"/>
                <w:szCs w:val="22"/>
              </w:rPr>
              <w:t>700 S. Hawthorne Street</w:t>
            </w:r>
          </w:p>
          <w:p w14:paraId="142C0BEC" w14:textId="140C48D0" w:rsidR="000C2633" w:rsidRPr="00720BCB" w:rsidRDefault="00E27989" w:rsidP="00E27989">
            <w:pPr>
              <w:rPr>
                <w:sz w:val="22"/>
                <w:szCs w:val="22"/>
              </w:rPr>
            </w:pPr>
            <w:r w:rsidRPr="00720BCB">
              <w:rPr>
                <w:sz w:val="22"/>
                <w:szCs w:val="22"/>
              </w:rPr>
              <w:t>Chattanooga, TN 37404</w:t>
            </w:r>
          </w:p>
        </w:tc>
        <w:tc>
          <w:tcPr>
            <w:tcW w:w="1807" w:type="dxa"/>
            <w:shd w:val="clear" w:color="auto" w:fill="F2F2F2" w:themeFill="background1" w:themeFillShade="F2"/>
          </w:tcPr>
          <w:p w14:paraId="78D22171" w14:textId="63B1B78F" w:rsidR="000C2633" w:rsidRPr="00720BCB" w:rsidRDefault="00622632">
            <w:pPr>
              <w:pStyle w:val="Heading2"/>
              <w:rPr>
                <w:sz w:val="22"/>
                <w:szCs w:val="28"/>
              </w:rPr>
            </w:pPr>
            <w:r>
              <w:rPr>
                <w:sz w:val="22"/>
                <w:szCs w:val="28"/>
              </w:rPr>
              <w:t>Reports To:</w:t>
            </w:r>
          </w:p>
        </w:tc>
        <w:tc>
          <w:tcPr>
            <w:tcW w:w="2605" w:type="dxa"/>
          </w:tcPr>
          <w:p w14:paraId="3059DB8C" w14:textId="72432176" w:rsidR="00622632" w:rsidRPr="00720BCB" w:rsidRDefault="00622632" w:rsidP="00881E83">
            <w:pPr>
              <w:rPr>
                <w:sz w:val="22"/>
                <w:szCs w:val="22"/>
              </w:rPr>
            </w:pPr>
            <w:r>
              <w:rPr>
                <w:sz w:val="22"/>
                <w:szCs w:val="22"/>
              </w:rPr>
              <w:t>Principal</w:t>
            </w:r>
          </w:p>
        </w:tc>
      </w:tr>
      <w:tr w:rsidR="000C2633" w:rsidRPr="001C09BA" w14:paraId="05B56475" w14:textId="77777777">
        <w:tc>
          <w:tcPr>
            <w:tcW w:w="2155" w:type="dxa"/>
            <w:shd w:val="clear" w:color="auto" w:fill="F2F2F2" w:themeFill="background1" w:themeFillShade="F2"/>
          </w:tcPr>
          <w:p w14:paraId="2A03CB4B" w14:textId="3B8456ED" w:rsidR="000C2633" w:rsidRPr="00720BCB" w:rsidRDefault="00B754DD">
            <w:pPr>
              <w:pStyle w:val="Heading2"/>
              <w:rPr>
                <w:sz w:val="22"/>
                <w:szCs w:val="28"/>
              </w:rPr>
            </w:pPr>
            <w:r>
              <w:rPr>
                <w:sz w:val="22"/>
                <w:szCs w:val="28"/>
              </w:rPr>
              <w:t>Job Type</w:t>
            </w:r>
            <w:r w:rsidR="008A6F05" w:rsidRPr="00720BCB">
              <w:rPr>
                <w:sz w:val="22"/>
                <w:szCs w:val="28"/>
              </w:rPr>
              <w:t>:</w:t>
            </w:r>
          </w:p>
        </w:tc>
        <w:tc>
          <w:tcPr>
            <w:tcW w:w="2783" w:type="dxa"/>
          </w:tcPr>
          <w:p w14:paraId="6E9AC3A7" w14:textId="26554052" w:rsidR="000C2633" w:rsidRPr="00720BCB" w:rsidRDefault="00B754DD" w:rsidP="00881E83">
            <w:pPr>
              <w:rPr>
                <w:sz w:val="22"/>
                <w:szCs w:val="22"/>
              </w:rPr>
            </w:pPr>
            <w:r>
              <w:rPr>
                <w:sz w:val="22"/>
                <w:szCs w:val="22"/>
              </w:rPr>
              <w:t>Full Time</w:t>
            </w:r>
          </w:p>
        </w:tc>
        <w:tc>
          <w:tcPr>
            <w:tcW w:w="1807" w:type="dxa"/>
            <w:shd w:val="clear" w:color="auto" w:fill="F2F2F2" w:themeFill="background1" w:themeFillShade="F2"/>
          </w:tcPr>
          <w:p w14:paraId="4250D27B" w14:textId="30E17D49" w:rsidR="000C2633" w:rsidRPr="00720BCB" w:rsidRDefault="00B754DD">
            <w:pPr>
              <w:pStyle w:val="Heading2"/>
              <w:rPr>
                <w:sz w:val="22"/>
                <w:szCs w:val="28"/>
              </w:rPr>
            </w:pPr>
            <w:r>
              <w:rPr>
                <w:sz w:val="22"/>
                <w:szCs w:val="28"/>
              </w:rPr>
              <w:t>Work Hours:</w:t>
            </w:r>
          </w:p>
        </w:tc>
        <w:sdt>
          <w:sdtPr>
            <w:rPr>
              <w:sz w:val="22"/>
              <w:szCs w:val="22"/>
            </w:rPr>
            <w:id w:val="861970474"/>
            <w:placeholder>
              <w:docPart w:val="1B772916499C4DC3825BD9559C608730"/>
            </w:placeholder>
            <w15:appearance w15:val="hidden"/>
          </w:sdtPr>
          <w:sdtContent>
            <w:tc>
              <w:tcPr>
                <w:tcW w:w="2605" w:type="dxa"/>
              </w:tcPr>
              <w:p w14:paraId="31A7996B" w14:textId="1C494E09" w:rsidR="000C2633" w:rsidRPr="00720BCB" w:rsidRDefault="00085953" w:rsidP="00881E83">
                <w:pPr>
                  <w:rPr>
                    <w:sz w:val="22"/>
                    <w:szCs w:val="22"/>
                  </w:rPr>
                </w:pPr>
                <w:r>
                  <w:rPr>
                    <w:sz w:val="22"/>
                    <w:szCs w:val="22"/>
                  </w:rPr>
                  <w:t>7:30 am – 3:30 pm</w:t>
                </w:r>
              </w:p>
            </w:tc>
          </w:sdtContent>
        </w:sdt>
      </w:tr>
      <w:tr w:rsidR="008A6F05" w:rsidRPr="001C09BA" w14:paraId="365674FA" w14:textId="77777777" w:rsidTr="008A6F0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350" w:type="dxa"/>
            <w:gridSpan w:val="4"/>
            <w:tcBorders>
              <w:top w:val="single" w:sz="4" w:space="0" w:color="000000"/>
            </w:tcBorders>
            <w:shd w:val="clear" w:color="auto" w:fill="D9D9D9" w:themeFill="background1" w:themeFillShade="D9"/>
          </w:tcPr>
          <w:p w14:paraId="33B809A3" w14:textId="38BF465B" w:rsidR="008A6F05" w:rsidRPr="00720BCB" w:rsidRDefault="00720BCB" w:rsidP="008A6F05">
            <w:pPr>
              <w:pStyle w:val="Heading2"/>
              <w:rPr>
                <w:sz w:val="24"/>
                <w:szCs w:val="32"/>
              </w:rPr>
            </w:pPr>
            <w:r w:rsidRPr="00720BCB">
              <w:rPr>
                <w:sz w:val="22"/>
                <w:szCs w:val="28"/>
              </w:rPr>
              <w:t>JOB DESCRIPTION</w:t>
            </w:r>
          </w:p>
        </w:tc>
      </w:tr>
      <w:tr w:rsidR="000C2633" w:rsidRPr="001C09BA" w14:paraId="2E41ABD1" w14:textId="77777777" w:rsidTr="001C09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350" w:type="dxa"/>
            <w:gridSpan w:val="4"/>
            <w:tcMar>
              <w:bottom w:w="115" w:type="dxa"/>
            </w:tcMar>
          </w:tcPr>
          <w:p w14:paraId="7244F780" w14:textId="77777777" w:rsidR="00720BCB" w:rsidRPr="00CD1965" w:rsidRDefault="00720BCB" w:rsidP="00720BCB">
            <w:pPr>
              <w:pStyle w:val="NormalWeb"/>
              <w:spacing w:before="0" w:beforeAutospacing="0" w:after="0" w:afterAutospacing="0"/>
              <w:rPr>
                <w:rFonts w:asciiTheme="minorHAnsi" w:hAnsiTheme="minorHAnsi" w:cstheme="minorHAnsi"/>
                <w:b/>
                <w:bCs/>
                <w:sz w:val="20"/>
                <w:szCs w:val="20"/>
              </w:rPr>
            </w:pPr>
          </w:p>
          <w:p w14:paraId="28FC66D4" w14:textId="7AC8A078" w:rsidR="00720BCB" w:rsidRPr="00720BCB" w:rsidRDefault="00720BCB" w:rsidP="00720BCB">
            <w:pPr>
              <w:pStyle w:val="NormalWeb"/>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RESPONSIBILITIES</w:t>
            </w:r>
          </w:p>
          <w:p w14:paraId="23F2460A" w14:textId="77777777" w:rsidR="00DE0F02" w:rsidRPr="00DE0F02" w:rsidRDefault="00DE0F02" w:rsidP="00DE0F02">
            <w:pPr>
              <w:pStyle w:val="NormalWeb"/>
              <w:numPr>
                <w:ilvl w:val="0"/>
                <w:numId w:val="10"/>
              </w:numPr>
              <w:spacing w:before="0" w:after="0"/>
              <w:rPr>
                <w:rFonts w:asciiTheme="minorHAnsi" w:hAnsiTheme="minorHAnsi" w:cstheme="minorHAnsi"/>
                <w:sz w:val="22"/>
                <w:szCs w:val="22"/>
              </w:rPr>
            </w:pPr>
            <w:r w:rsidRPr="00DE0F02">
              <w:rPr>
                <w:rFonts w:asciiTheme="minorHAnsi" w:hAnsiTheme="minorHAnsi" w:cstheme="minorHAnsi"/>
                <w:sz w:val="22"/>
                <w:szCs w:val="22"/>
              </w:rPr>
              <w:t>Create a positive and structured learning environment that fosters both outstanding academic achievement and personal character development</w:t>
            </w:r>
          </w:p>
          <w:p w14:paraId="2075BC3C" w14:textId="77777777" w:rsidR="00DE0F02" w:rsidRPr="00DE0F02" w:rsidRDefault="00DE0F02" w:rsidP="00DE0F02">
            <w:pPr>
              <w:pStyle w:val="NormalWeb"/>
              <w:numPr>
                <w:ilvl w:val="0"/>
                <w:numId w:val="10"/>
              </w:numPr>
              <w:spacing w:before="0" w:after="0"/>
              <w:rPr>
                <w:rFonts w:asciiTheme="minorHAnsi" w:hAnsiTheme="minorHAnsi" w:cstheme="minorHAnsi"/>
                <w:sz w:val="22"/>
                <w:szCs w:val="22"/>
              </w:rPr>
            </w:pPr>
            <w:r w:rsidRPr="00DE0F02">
              <w:rPr>
                <w:rFonts w:asciiTheme="minorHAnsi" w:hAnsiTheme="minorHAnsi" w:cstheme="minorHAnsi"/>
                <w:sz w:val="22"/>
                <w:szCs w:val="22"/>
              </w:rPr>
              <w:t>Create a culture of high expectations in your classroom and throughout the school</w:t>
            </w:r>
          </w:p>
          <w:p w14:paraId="5FC31207" w14:textId="73E0F596" w:rsidR="00DE0F02" w:rsidRPr="00DE0F02" w:rsidRDefault="00DE0F02" w:rsidP="00DE0F02">
            <w:pPr>
              <w:pStyle w:val="NormalWeb"/>
              <w:numPr>
                <w:ilvl w:val="0"/>
                <w:numId w:val="10"/>
              </w:numPr>
              <w:spacing w:before="0" w:after="0"/>
              <w:rPr>
                <w:rFonts w:asciiTheme="minorHAnsi" w:hAnsiTheme="minorHAnsi" w:cstheme="minorHAnsi"/>
                <w:sz w:val="22"/>
                <w:szCs w:val="22"/>
              </w:rPr>
            </w:pPr>
            <w:r w:rsidRPr="00DE0F02">
              <w:rPr>
                <w:rFonts w:asciiTheme="minorHAnsi" w:hAnsiTheme="minorHAnsi" w:cstheme="minorHAnsi"/>
                <w:sz w:val="22"/>
                <w:szCs w:val="22"/>
              </w:rPr>
              <w:t>Revise and implement a rigorous curriculum aligned with state and national standards for college-readiness</w:t>
            </w:r>
          </w:p>
          <w:p w14:paraId="59977447" w14:textId="77777777" w:rsidR="00DE0F02" w:rsidRPr="00DE0F02" w:rsidRDefault="00DE0F02" w:rsidP="00DE0F02">
            <w:pPr>
              <w:pStyle w:val="NormalWeb"/>
              <w:numPr>
                <w:ilvl w:val="0"/>
                <w:numId w:val="10"/>
              </w:numPr>
              <w:spacing w:before="0" w:after="0"/>
              <w:rPr>
                <w:rFonts w:asciiTheme="minorHAnsi" w:hAnsiTheme="minorHAnsi" w:cstheme="minorHAnsi"/>
                <w:sz w:val="22"/>
                <w:szCs w:val="22"/>
              </w:rPr>
            </w:pPr>
            <w:r w:rsidRPr="00DE0F02">
              <w:rPr>
                <w:rFonts w:asciiTheme="minorHAnsi" w:hAnsiTheme="minorHAnsi" w:cstheme="minorHAnsi"/>
                <w:sz w:val="22"/>
                <w:szCs w:val="22"/>
              </w:rPr>
              <w:t>Use assessment data to refine curriculum and inform instructional practices.</w:t>
            </w:r>
          </w:p>
          <w:p w14:paraId="2254AA8D" w14:textId="77777777" w:rsidR="00DE0F02" w:rsidRPr="00DE0F02" w:rsidRDefault="00DE0F02" w:rsidP="00DE0F02">
            <w:pPr>
              <w:pStyle w:val="NormalWeb"/>
              <w:numPr>
                <w:ilvl w:val="0"/>
                <w:numId w:val="10"/>
              </w:numPr>
              <w:spacing w:before="0" w:after="0"/>
              <w:rPr>
                <w:rFonts w:asciiTheme="minorHAnsi" w:hAnsiTheme="minorHAnsi" w:cstheme="minorHAnsi"/>
                <w:sz w:val="22"/>
                <w:szCs w:val="22"/>
              </w:rPr>
            </w:pPr>
            <w:r w:rsidRPr="00DE0F02">
              <w:rPr>
                <w:rFonts w:asciiTheme="minorHAnsi" w:hAnsiTheme="minorHAnsi" w:cstheme="minorHAnsi"/>
                <w:sz w:val="22"/>
                <w:szCs w:val="22"/>
              </w:rPr>
              <w:t>Collaborate with school team in planning meetings, grade-level activities, and schoolwide functions.</w:t>
            </w:r>
          </w:p>
          <w:p w14:paraId="251FA623" w14:textId="77777777" w:rsidR="00DE0F02" w:rsidRPr="00DE0F02" w:rsidRDefault="00DE0F02" w:rsidP="00DE0F02">
            <w:pPr>
              <w:pStyle w:val="NormalWeb"/>
              <w:numPr>
                <w:ilvl w:val="0"/>
                <w:numId w:val="10"/>
              </w:numPr>
              <w:spacing w:before="0" w:after="0"/>
              <w:rPr>
                <w:rFonts w:asciiTheme="minorHAnsi" w:hAnsiTheme="minorHAnsi" w:cstheme="minorHAnsi"/>
                <w:sz w:val="22"/>
                <w:szCs w:val="22"/>
              </w:rPr>
            </w:pPr>
            <w:r w:rsidRPr="00DE0F02">
              <w:rPr>
                <w:rFonts w:asciiTheme="minorHAnsi" w:hAnsiTheme="minorHAnsi" w:cstheme="minorHAnsi"/>
                <w:sz w:val="22"/>
                <w:szCs w:val="22"/>
              </w:rPr>
              <w:t>Communicate regularly with students, families, and colleagues in a way that models MEHP's values.</w:t>
            </w:r>
          </w:p>
          <w:p w14:paraId="4A35480F" w14:textId="77777777" w:rsidR="00DE0F02" w:rsidRPr="00DE0F02" w:rsidRDefault="00DE0F02" w:rsidP="00DE0F02">
            <w:pPr>
              <w:pStyle w:val="NormalWeb"/>
              <w:numPr>
                <w:ilvl w:val="0"/>
                <w:numId w:val="10"/>
              </w:numPr>
              <w:spacing w:before="0" w:after="0"/>
              <w:rPr>
                <w:rFonts w:asciiTheme="minorHAnsi" w:hAnsiTheme="minorHAnsi" w:cstheme="minorHAnsi"/>
                <w:sz w:val="22"/>
                <w:szCs w:val="22"/>
              </w:rPr>
            </w:pPr>
            <w:r w:rsidRPr="00DE0F02">
              <w:rPr>
                <w:rFonts w:asciiTheme="minorHAnsi" w:hAnsiTheme="minorHAnsi" w:cstheme="minorHAnsi"/>
                <w:sz w:val="22"/>
                <w:szCs w:val="22"/>
              </w:rPr>
              <w:t>Involve and enlist parents and guardians as partners in their students’ education.</w:t>
            </w:r>
          </w:p>
          <w:p w14:paraId="2BD94645" w14:textId="77777777" w:rsidR="00720BCB" w:rsidRPr="00720BCB" w:rsidRDefault="00720BCB" w:rsidP="00720BCB">
            <w:pPr>
              <w:pStyle w:val="NormalWeb"/>
              <w:spacing w:before="0" w:beforeAutospacing="0" w:after="0" w:afterAutospacing="0"/>
              <w:rPr>
                <w:rFonts w:asciiTheme="minorHAnsi" w:hAnsiTheme="minorHAnsi" w:cstheme="minorHAnsi"/>
                <w:b/>
                <w:bCs/>
                <w:sz w:val="22"/>
                <w:szCs w:val="22"/>
              </w:rPr>
            </w:pPr>
            <w:r w:rsidRPr="00720BCB">
              <w:rPr>
                <w:rFonts w:asciiTheme="minorHAnsi" w:hAnsiTheme="minorHAnsi" w:cstheme="minorHAnsi"/>
                <w:b/>
                <w:bCs/>
                <w:sz w:val="22"/>
                <w:szCs w:val="22"/>
              </w:rPr>
              <w:t>QUALIFICATIONS</w:t>
            </w:r>
          </w:p>
          <w:p w14:paraId="6C860705" w14:textId="6813BD05" w:rsidR="00414D13" w:rsidRDefault="00414D13" w:rsidP="00414D13">
            <w:pPr>
              <w:pStyle w:val="NormalWeb"/>
              <w:numPr>
                <w:ilvl w:val="0"/>
                <w:numId w:val="9"/>
              </w:numPr>
              <w:spacing w:before="0" w:after="0"/>
              <w:rPr>
                <w:rFonts w:asciiTheme="minorHAnsi" w:hAnsiTheme="minorHAnsi" w:cstheme="minorHAnsi"/>
                <w:sz w:val="22"/>
                <w:szCs w:val="22"/>
              </w:rPr>
            </w:pPr>
            <w:r w:rsidRPr="00414D13">
              <w:rPr>
                <w:rFonts w:asciiTheme="minorHAnsi" w:hAnsiTheme="minorHAnsi" w:cstheme="minorHAnsi"/>
                <w:sz w:val="22"/>
                <w:szCs w:val="22"/>
              </w:rPr>
              <w:t xml:space="preserve">Must </w:t>
            </w:r>
            <w:r w:rsidR="00DE0F02">
              <w:rPr>
                <w:rFonts w:asciiTheme="minorHAnsi" w:hAnsiTheme="minorHAnsi" w:cstheme="minorHAnsi"/>
                <w:sz w:val="22"/>
                <w:szCs w:val="22"/>
              </w:rPr>
              <w:t>hold a Bachelor’s degree and valid state of TN teaching license</w:t>
            </w:r>
          </w:p>
          <w:p w14:paraId="29C824DA" w14:textId="2D025E00" w:rsidR="00414D13" w:rsidRDefault="00414D13" w:rsidP="00414D13">
            <w:pPr>
              <w:pStyle w:val="NormalWeb"/>
              <w:numPr>
                <w:ilvl w:val="0"/>
                <w:numId w:val="9"/>
              </w:numPr>
              <w:spacing w:before="0" w:after="0"/>
              <w:rPr>
                <w:rFonts w:asciiTheme="minorHAnsi" w:hAnsiTheme="minorHAnsi" w:cstheme="minorHAnsi"/>
                <w:sz w:val="22"/>
                <w:szCs w:val="22"/>
              </w:rPr>
            </w:pPr>
            <w:r w:rsidRPr="00414D13">
              <w:rPr>
                <w:rFonts w:asciiTheme="minorHAnsi" w:hAnsiTheme="minorHAnsi" w:cstheme="minorHAnsi"/>
                <w:sz w:val="22"/>
                <w:szCs w:val="22"/>
              </w:rPr>
              <w:t>Have the physical capacity to work with children (includes, but is not limited to bending, minor lifting, working on the floor)</w:t>
            </w:r>
          </w:p>
          <w:p w14:paraId="0EDD13DA" w14:textId="77777777" w:rsidR="00414D13" w:rsidRDefault="00414D13" w:rsidP="00414D13">
            <w:pPr>
              <w:pStyle w:val="NormalWeb"/>
              <w:numPr>
                <w:ilvl w:val="0"/>
                <w:numId w:val="9"/>
              </w:numPr>
              <w:spacing w:before="0" w:after="0"/>
              <w:rPr>
                <w:rFonts w:asciiTheme="minorHAnsi" w:hAnsiTheme="minorHAnsi" w:cstheme="minorHAnsi"/>
                <w:sz w:val="22"/>
                <w:szCs w:val="22"/>
              </w:rPr>
            </w:pPr>
            <w:r w:rsidRPr="00414D13">
              <w:rPr>
                <w:rFonts w:asciiTheme="minorHAnsi" w:hAnsiTheme="minorHAnsi" w:cstheme="minorHAnsi"/>
                <w:sz w:val="22"/>
                <w:szCs w:val="22"/>
              </w:rPr>
              <w:t>Pass a criminal background check</w:t>
            </w:r>
          </w:p>
          <w:p w14:paraId="1B911685" w14:textId="35F4E40A" w:rsidR="00720BCB" w:rsidRPr="00414D13" w:rsidRDefault="00414D13" w:rsidP="00414D13">
            <w:pPr>
              <w:pStyle w:val="NormalWeb"/>
              <w:numPr>
                <w:ilvl w:val="0"/>
                <w:numId w:val="9"/>
              </w:numPr>
              <w:spacing w:before="0" w:after="0"/>
              <w:rPr>
                <w:rFonts w:asciiTheme="minorHAnsi" w:hAnsiTheme="minorHAnsi" w:cstheme="minorHAnsi"/>
                <w:sz w:val="22"/>
                <w:szCs w:val="22"/>
              </w:rPr>
            </w:pPr>
            <w:r w:rsidRPr="00414D13">
              <w:rPr>
                <w:rFonts w:asciiTheme="minorHAnsi" w:hAnsiTheme="minorHAnsi" w:cstheme="minorHAnsi"/>
                <w:sz w:val="22"/>
                <w:szCs w:val="22"/>
              </w:rPr>
              <w:t>CPR/First Aid Certification</w:t>
            </w:r>
          </w:p>
          <w:p w14:paraId="5F0FEBC9" w14:textId="340E7515" w:rsidR="00E4580D" w:rsidRPr="00720BCB" w:rsidRDefault="00720BCB" w:rsidP="00720BCB">
            <w:pPr>
              <w:pStyle w:val="NormalWeb"/>
              <w:spacing w:before="0" w:beforeAutospacing="0" w:after="0" w:afterAutospacing="0"/>
              <w:rPr>
                <w:rFonts w:asciiTheme="minorHAnsi" w:hAnsiTheme="minorHAnsi" w:cstheme="minorHAnsi"/>
                <w:b/>
                <w:bCs/>
                <w:sz w:val="22"/>
                <w:szCs w:val="22"/>
              </w:rPr>
            </w:pPr>
            <w:r w:rsidRPr="00720BCB">
              <w:rPr>
                <w:rFonts w:asciiTheme="minorHAnsi" w:hAnsiTheme="minorHAnsi" w:cstheme="minorHAnsi"/>
                <w:b/>
                <w:bCs/>
                <w:sz w:val="22"/>
                <w:szCs w:val="22"/>
              </w:rPr>
              <w:t>KNOWLEDGE/SKILLS/ABILITIES</w:t>
            </w:r>
          </w:p>
          <w:p w14:paraId="21E6447F"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Participate in continuous staff development activities to learn specific intervention strategies</w:t>
            </w:r>
          </w:p>
          <w:p w14:paraId="19DE7CA7"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Keep accurate records of student work and interventions</w:t>
            </w:r>
          </w:p>
          <w:p w14:paraId="2B07F84A"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Provide classroom teacher(s) and/or administration with regular progress reports on students</w:t>
            </w:r>
          </w:p>
          <w:p w14:paraId="6BCCFFF4"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Provide instructional reading for students who are performing below grade level</w:t>
            </w:r>
          </w:p>
          <w:p w14:paraId="32842203"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Work effectively with individual students and small groups</w:t>
            </w:r>
          </w:p>
          <w:p w14:paraId="12199600"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Maintain records of student progress and attendance</w:t>
            </w:r>
          </w:p>
          <w:p w14:paraId="7A9C275B"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Provide the high-quality instruction time needed to move students to grade level proficiency</w:t>
            </w:r>
          </w:p>
          <w:p w14:paraId="0FE2A080"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Must possess strong organizational and communication skills to facilitate teaching, assessment, meeting, and data management responsibilities.</w:t>
            </w:r>
          </w:p>
          <w:p w14:paraId="0434177C"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lastRenderedPageBreak/>
              <w:t>Must possess strong technology skills to facilitate implementation of academic and/or behavior intervention programs and working with a wide variety of technology platforms.</w:t>
            </w:r>
          </w:p>
          <w:p w14:paraId="402BABDE" w14:textId="16189370" w:rsidR="000C2633" w:rsidRPr="00720BCB" w:rsidRDefault="000B094B" w:rsidP="00720BCB">
            <w:pPr>
              <w:pStyle w:val="NormalWeb"/>
              <w:spacing w:before="0" w:beforeAutospacing="0" w:after="0" w:afterAutospacing="0"/>
              <w:rPr>
                <w:rFonts w:asciiTheme="minorHAnsi" w:hAnsiTheme="minorHAnsi" w:cstheme="minorHAnsi"/>
                <w:i/>
                <w:iCs/>
                <w:sz w:val="22"/>
                <w:szCs w:val="22"/>
              </w:rPr>
            </w:pPr>
            <w:r>
              <w:rPr>
                <w:rFonts w:asciiTheme="minorHAnsi" w:hAnsiTheme="minorHAnsi" w:cstheme="minorHAnsi"/>
                <w:i/>
                <w:iCs/>
                <w:sz w:val="22"/>
                <w:szCs w:val="22"/>
              </w:rPr>
              <w:t>MEHP</w:t>
            </w:r>
            <w:r w:rsidR="00720BCB" w:rsidRPr="00720BCB">
              <w:rPr>
                <w:rFonts w:asciiTheme="minorHAnsi" w:hAnsiTheme="minorHAnsi" w:cstheme="minorHAnsi"/>
                <w:i/>
                <w:iCs/>
                <w:sz w:val="22"/>
                <w:szCs w:val="22"/>
              </w:rPr>
              <w:t xml:space="preserve"> is an Equal Opportunity Employer. In compliance with the Americans with Disabilities Act, the Board of Education will provide reasonable accommodations to qualified individuals with disabilities and encourages both prospective and current employees to discuss potential accommodations with the employer. </w:t>
            </w:r>
            <w:r>
              <w:rPr>
                <w:rFonts w:asciiTheme="minorHAnsi" w:hAnsiTheme="minorHAnsi" w:cstheme="minorHAnsi"/>
                <w:i/>
                <w:iCs/>
                <w:sz w:val="22"/>
                <w:szCs w:val="22"/>
              </w:rPr>
              <w:t>MEHP</w:t>
            </w:r>
            <w:r w:rsidR="00720BCB" w:rsidRPr="00720BCB">
              <w:rPr>
                <w:rFonts w:asciiTheme="minorHAnsi" w:hAnsiTheme="minorHAnsi" w:cstheme="minorHAnsi"/>
                <w:i/>
                <w:iCs/>
                <w:sz w:val="22"/>
                <w:szCs w:val="22"/>
              </w:rPr>
              <w:t xml:space="preserve"> provides equal employment opportunities to all employees and applicants for employment and prohibits discrimination and harassment of any type without regard to race, color, religion, age, sex, national origin, disability status, genetics, protected veteran status, sexual orientation, gender identity or expression, or any other characteristic protected by federal, state, or local laws. This policy applies to all terms and conditions of employment, including recruiting, hiring, placement, promotion, termination, layoff, recall, transfer, leaves of absence, compensation, and training.</w:t>
            </w:r>
          </w:p>
          <w:p w14:paraId="76D0405A" w14:textId="506924BC" w:rsidR="00720BCB" w:rsidRPr="00720BCB" w:rsidRDefault="00720BCB" w:rsidP="00720BCB">
            <w:pPr>
              <w:pStyle w:val="NormalWeb"/>
              <w:spacing w:before="0" w:beforeAutospacing="0" w:after="0" w:afterAutospacing="0"/>
              <w:rPr>
                <w:i/>
                <w:iCs/>
              </w:rPr>
            </w:pPr>
          </w:p>
        </w:tc>
      </w:tr>
    </w:tbl>
    <w:tbl>
      <w:tblPr>
        <w:tblStyle w:val="PlainTable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00" w:firstRow="0" w:lastRow="0" w:firstColumn="0" w:lastColumn="0" w:noHBand="1" w:noVBand="1"/>
        <w:tblDescription w:val="Layout table"/>
      </w:tblPr>
      <w:tblGrid>
        <w:gridCol w:w="1615"/>
        <w:gridCol w:w="4680"/>
        <w:gridCol w:w="3055"/>
      </w:tblGrid>
      <w:tr w:rsidR="00720BCB" w:rsidRPr="001C09BA" w14:paraId="4CD1FEA2" w14:textId="77777777" w:rsidTr="00720BCB">
        <w:tc>
          <w:tcPr>
            <w:tcW w:w="1615" w:type="dxa"/>
            <w:shd w:val="clear" w:color="auto" w:fill="F2F2F2" w:themeFill="background1" w:themeFillShade="F2"/>
          </w:tcPr>
          <w:p w14:paraId="286932CA" w14:textId="5C67C02D" w:rsidR="00720BCB" w:rsidRPr="00720BCB" w:rsidRDefault="00720BCB" w:rsidP="001C09BA">
            <w:pPr>
              <w:spacing w:after="30"/>
              <w:rPr>
                <w:b/>
                <w:bCs/>
                <w:sz w:val="22"/>
                <w:szCs w:val="22"/>
              </w:rPr>
            </w:pPr>
            <w:r>
              <w:rPr>
                <w:b/>
                <w:bCs/>
                <w:sz w:val="22"/>
                <w:szCs w:val="22"/>
              </w:rPr>
              <w:lastRenderedPageBreak/>
              <w:t>Printed Name:</w:t>
            </w:r>
          </w:p>
        </w:tc>
        <w:tc>
          <w:tcPr>
            <w:tcW w:w="4680" w:type="dxa"/>
          </w:tcPr>
          <w:p w14:paraId="66CE3C42" w14:textId="077AF81C" w:rsidR="00720BCB" w:rsidRPr="00720BCB" w:rsidRDefault="00720BCB" w:rsidP="001C09BA">
            <w:pPr>
              <w:spacing w:after="30"/>
              <w:rPr>
                <w:sz w:val="22"/>
                <w:szCs w:val="22"/>
              </w:rPr>
            </w:pPr>
          </w:p>
        </w:tc>
        <w:tc>
          <w:tcPr>
            <w:tcW w:w="3055" w:type="dxa"/>
            <w:vMerge w:val="restart"/>
            <w:shd w:val="clear" w:color="auto" w:fill="F2F2F2" w:themeFill="background1" w:themeFillShade="F2"/>
          </w:tcPr>
          <w:p w14:paraId="12CC908C" w14:textId="3430F12C" w:rsidR="00720BCB" w:rsidRPr="00720BCB" w:rsidRDefault="00720BCB" w:rsidP="001C09BA">
            <w:pPr>
              <w:spacing w:after="30"/>
              <w:rPr>
                <w:sz w:val="22"/>
                <w:szCs w:val="22"/>
              </w:rPr>
            </w:pPr>
            <w:r w:rsidRPr="00720BCB">
              <w:rPr>
                <w:b/>
                <w:bCs/>
                <w:sz w:val="22"/>
                <w:szCs w:val="22"/>
              </w:rPr>
              <w:t>Date:</w:t>
            </w:r>
          </w:p>
        </w:tc>
      </w:tr>
      <w:tr w:rsidR="00720BCB" w:rsidRPr="001C09BA" w14:paraId="4B244EA3" w14:textId="77777777" w:rsidTr="00720BCB">
        <w:tc>
          <w:tcPr>
            <w:tcW w:w="1615" w:type="dxa"/>
            <w:shd w:val="clear" w:color="auto" w:fill="F2F2F2" w:themeFill="background1" w:themeFillShade="F2"/>
          </w:tcPr>
          <w:p w14:paraId="6A9C4D70" w14:textId="679F1759" w:rsidR="00720BCB" w:rsidRDefault="00720BCB" w:rsidP="001C09BA">
            <w:pPr>
              <w:rPr>
                <w:b/>
                <w:bCs/>
                <w:sz w:val="22"/>
                <w:szCs w:val="22"/>
              </w:rPr>
            </w:pPr>
            <w:r>
              <w:rPr>
                <w:b/>
                <w:bCs/>
                <w:sz w:val="22"/>
                <w:szCs w:val="22"/>
              </w:rPr>
              <w:t>Signature:</w:t>
            </w:r>
          </w:p>
        </w:tc>
        <w:tc>
          <w:tcPr>
            <w:tcW w:w="4680" w:type="dxa"/>
          </w:tcPr>
          <w:p w14:paraId="0953A473" w14:textId="77777777" w:rsidR="00720BCB" w:rsidRPr="00720BCB" w:rsidRDefault="00720BCB" w:rsidP="001C09BA">
            <w:pPr>
              <w:rPr>
                <w:sz w:val="22"/>
                <w:szCs w:val="22"/>
              </w:rPr>
            </w:pPr>
          </w:p>
        </w:tc>
        <w:tc>
          <w:tcPr>
            <w:tcW w:w="3055" w:type="dxa"/>
            <w:vMerge/>
            <w:shd w:val="clear" w:color="auto" w:fill="F2F2F2" w:themeFill="background1" w:themeFillShade="F2"/>
          </w:tcPr>
          <w:p w14:paraId="53785A12" w14:textId="77777777" w:rsidR="00720BCB" w:rsidRPr="00720BCB" w:rsidRDefault="00720BCB" w:rsidP="001C09BA">
            <w:pPr>
              <w:rPr>
                <w:sz w:val="22"/>
                <w:szCs w:val="22"/>
              </w:rPr>
            </w:pPr>
          </w:p>
        </w:tc>
      </w:tr>
    </w:tbl>
    <w:p w14:paraId="2FDE6E54" w14:textId="77777777" w:rsidR="008A6F05" w:rsidRDefault="008A6F05"/>
    <w:sectPr w:rsidR="008A6F05">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25424" w14:textId="77777777" w:rsidR="00025165" w:rsidRDefault="00025165">
      <w:pPr>
        <w:spacing w:before="0" w:after="0"/>
      </w:pPr>
      <w:r>
        <w:separator/>
      </w:r>
    </w:p>
  </w:endnote>
  <w:endnote w:type="continuationSeparator" w:id="0">
    <w:p w14:paraId="34CFE3B2" w14:textId="77777777" w:rsidR="00025165" w:rsidRDefault="0002516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0CFE4" w14:textId="77777777" w:rsidR="000C2633" w:rsidRDefault="008A6F05">
    <w:pPr>
      <w:pStyle w:val="Footer"/>
      <w:jc w:val="right"/>
    </w:pPr>
    <w:r>
      <w:fldChar w:fldCharType="begin"/>
    </w:r>
    <w:r>
      <w:instrText xml:space="preserve"> PAGE   \* MERGEFORMAT </w:instrText>
    </w:r>
    <w:r>
      <w:fldChar w:fldCharType="separate"/>
    </w:r>
    <w:r w:rsidR="00181A77">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E53B2" w14:textId="6FFBA511" w:rsidR="00791D9E" w:rsidRDefault="00791D9E" w:rsidP="00791D9E">
    <w:pPr>
      <w:pStyle w:val="Footer"/>
      <w:jc w:val="right"/>
    </w:pPr>
    <w:r>
      <w:t>REV 202</w:t>
    </w:r>
    <w:r w:rsidR="00085953">
      <w:t>4</w:t>
    </w:r>
    <w:r>
      <w:t>-2</w:t>
    </w:r>
    <w:r w:rsidR="00085953">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12CD3" w14:textId="77777777" w:rsidR="00025165" w:rsidRDefault="00025165">
      <w:pPr>
        <w:spacing w:before="0" w:after="0"/>
      </w:pPr>
      <w:r>
        <w:separator/>
      </w:r>
    </w:p>
  </w:footnote>
  <w:footnote w:type="continuationSeparator" w:id="0">
    <w:p w14:paraId="7FE4D780" w14:textId="77777777" w:rsidR="00025165" w:rsidRDefault="0002516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9BEE" w14:textId="7119F223" w:rsidR="000C2633" w:rsidRDefault="00000000" w:rsidP="00E27989">
    <w:pPr>
      <w:pStyle w:val="Header"/>
      <w:jc w:val="center"/>
    </w:pPr>
    <w:sdt>
      <w:sdtPr>
        <w:alias w:val="Company"/>
        <w:tag w:val=""/>
        <w:id w:val="1822608644"/>
        <w:showingPlcHdr/>
        <w:dataBinding w:prefixMappings="xmlns:ns0='http://schemas.microsoft.com/office/2006/coverPageProps' " w:xpath="/ns0:CoverPageProperties[1]/ns0:CompanyPhone[1]" w:storeItemID="{55AF091B-3C7A-41E3-B477-F2FDAA23CFDA}"/>
        <w15:appearance w15:val="hidden"/>
        <w:text/>
      </w:sdtPr>
      <w:sdtContent>
        <w:r w:rsidR="00E27989">
          <w:t xml:space="preserve">     </w:t>
        </w:r>
      </w:sdtContent>
    </w:sdt>
    <w:r w:rsidR="00414D13">
      <w:rPr>
        <w:noProof/>
      </w:rPr>
      <w:drawing>
        <wp:inline distT="0" distB="0" distL="0" distR="0" wp14:anchorId="0B6B29F8" wp14:editId="2935CF4F">
          <wp:extent cx="3048000" cy="764606"/>
          <wp:effectExtent l="0" t="0" r="0" b="0"/>
          <wp:docPr id="1888339099" name="Picture 1" descr="A black background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33558" name="Picture 1" descr="A black background with blue and orang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85029" cy="77389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D173" w14:textId="125DC6F1" w:rsidR="000C2633" w:rsidRDefault="00414D13" w:rsidP="00E27989">
    <w:pPr>
      <w:pStyle w:val="Header"/>
      <w:jc w:val="center"/>
    </w:pPr>
    <w:r>
      <w:rPr>
        <w:noProof/>
      </w:rPr>
      <w:drawing>
        <wp:inline distT="0" distB="0" distL="0" distR="0" wp14:anchorId="67AF0594" wp14:editId="1EB28F95">
          <wp:extent cx="3048000" cy="764606"/>
          <wp:effectExtent l="0" t="0" r="0" b="0"/>
          <wp:docPr id="253133558" name="Picture 1" descr="A black background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33558" name="Picture 1" descr="A black background with blue and orang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85029" cy="773895"/>
                  </a:xfrm>
                  <a:prstGeom prst="rect">
                    <a:avLst/>
                  </a:prstGeom>
                </pic:spPr>
              </pic:pic>
            </a:graphicData>
          </a:graphic>
        </wp:inline>
      </w:drawing>
    </w:r>
    <w:sdt>
      <w:sdtPr>
        <w:alias w:val="Company"/>
        <w:tag w:val=""/>
        <w:id w:val="380524096"/>
        <w:placeholder>
          <w:docPart w:val="9479DB8ED29C4D47AE07353595D36595"/>
        </w:placeholder>
        <w:showingPlcHdr/>
        <w:dataBinding w:prefixMappings="xmlns:ns0='http://schemas.microsoft.com/office/2006/coverPageProps' " w:xpath="/ns0:CoverPageProperties[1]/ns0:CompanyPhone[1]" w:storeItemID="{55AF091B-3C7A-41E3-B477-F2FDAA23CFDA}"/>
        <w15:appearance w15:val="hidden"/>
        <w:text/>
      </w:sdtPr>
      <w:sdtContent>
        <w:r w:rsidR="00E461E0">
          <w:t>Date/Time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97EA11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47F14"/>
    <w:multiLevelType w:val="hybridMultilevel"/>
    <w:tmpl w:val="FDF418FC"/>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15:restartNumberingAfterBreak="0">
    <w:nsid w:val="2ADF7B1F"/>
    <w:multiLevelType w:val="hybridMultilevel"/>
    <w:tmpl w:val="1B3E8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EA6CA3"/>
    <w:multiLevelType w:val="hybridMultilevel"/>
    <w:tmpl w:val="E80CC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E751D9"/>
    <w:multiLevelType w:val="hybridMultilevel"/>
    <w:tmpl w:val="5950C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FB171C"/>
    <w:multiLevelType w:val="hybridMultilevel"/>
    <w:tmpl w:val="94D06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8864B6"/>
    <w:multiLevelType w:val="hybridMultilevel"/>
    <w:tmpl w:val="CC3EE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2047314">
    <w:abstractNumId w:val="9"/>
  </w:num>
  <w:num w:numId="2" w16cid:durableId="2014793522">
    <w:abstractNumId w:val="2"/>
  </w:num>
  <w:num w:numId="3" w16cid:durableId="1219316076">
    <w:abstractNumId w:val="1"/>
  </w:num>
  <w:num w:numId="4" w16cid:durableId="219050364">
    <w:abstractNumId w:val="0"/>
  </w:num>
  <w:num w:numId="5" w16cid:durableId="1405296233">
    <w:abstractNumId w:val="3"/>
  </w:num>
  <w:num w:numId="6" w16cid:durableId="2074035132">
    <w:abstractNumId w:val="8"/>
  </w:num>
  <w:num w:numId="7" w16cid:durableId="2139492823">
    <w:abstractNumId w:val="4"/>
  </w:num>
  <w:num w:numId="8" w16cid:durableId="226571521">
    <w:abstractNumId w:val="6"/>
  </w:num>
  <w:num w:numId="9" w16cid:durableId="580023081">
    <w:abstractNumId w:val="7"/>
  </w:num>
  <w:num w:numId="10" w16cid:durableId="577466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98B"/>
    <w:rsid w:val="000034BA"/>
    <w:rsid w:val="000077A5"/>
    <w:rsid w:val="00023273"/>
    <w:rsid w:val="00025165"/>
    <w:rsid w:val="00085953"/>
    <w:rsid w:val="000B094B"/>
    <w:rsid w:val="000B77AF"/>
    <w:rsid w:val="000C2633"/>
    <w:rsid w:val="000E7247"/>
    <w:rsid w:val="00181A77"/>
    <w:rsid w:val="001C09BA"/>
    <w:rsid w:val="00224C84"/>
    <w:rsid w:val="00301601"/>
    <w:rsid w:val="00414D13"/>
    <w:rsid w:val="004300C5"/>
    <w:rsid w:val="0059391F"/>
    <w:rsid w:val="00622632"/>
    <w:rsid w:val="007007F1"/>
    <w:rsid w:val="007057EC"/>
    <w:rsid w:val="007149E9"/>
    <w:rsid w:val="00720BCB"/>
    <w:rsid w:val="00761239"/>
    <w:rsid w:val="00791D9E"/>
    <w:rsid w:val="00881E83"/>
    <w:rsid w:val="008A6F05"/>
    <w:rsid w:val="008B2FC3"/>
    <w:rsid w:val="00A10ADA"/>
    <w:rsid w:val="00A17E84"/>
    <w:rsid w:val="00A571C5"/>
    <w:rsid w:val="00B754DD"/>
    <w:rsid w:val="00B83E5F"/>
    <w:rsid w:val="00BB5B35"/>
    <w:rsid w:val="00BC2F49"/>
    <w:rsid w:val="00C443BE"/>
    <w:rsid w:val="00CD1965"/>
    <w:rsid w:val="00D21C72"/>
    <w:rsid w:val="00D86A33"/>
    <w:rsid w:val="00DE0F02"/>
    <w:rsid w:val="00DF672D"/>
    <w:rsid w:val="00E27989"/>
    <w:rsid w:val="00E4580D"/>
    <w:rsid w:val="00E461E0"/>
    <w:rsid w:val="00F119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FC612"/>
  <w15:chartTrackingRefBased/>
  <w15:docId w15:val="{D8163702-4192-42B8-92BF-14EBBAF27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30" w:after="3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239"/>
  </w:style>
  <w:style w:type="paragraph" w:styleId="Heading1">
    <w:name w:val="heading 1"/>
    <w:basedOn w:val="Normal"/>
    <w:link w:val="Heading1Ch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Heading2">
    <w:name w:val="heading 2"/>
    <w:basedOn w:val="Normal"/>
    <w:link w:val="Heading2Char"/>
    <w:uiPriority w:val="9"/>
    <w:unhideWhenUsed/>
    <w:qFormat/>
    <w:pPr>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Pr>
      <w:b/>
      <w:bCs/>
      <w:caps w:val="0"/>
      <w:smallCaps/>
      <w:color w:val="4F81BD" w:themeColor="accent1"/>
      <w:spacing w:val="0"/>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160"/>
    </w:pPr>
    <w:rPr>
      <w:rFonts w:eastAsiaTheme="minorHAnsi"/>
      <w:lang w:eastAsia="en-US"/>
    </w:rPr>
  </w:style>
  <w:style w:type="character" w:customStyle="1" w:styleId="CommentTextChar">
    <w:name w:val="Comment Text Char"/>
    <w:basedOn w:val="DefaultParagraphFont"/>
    <w:link w:val="CommentText"/>
    <w:uiPriority w:val="99"/>
    <w:semiHidden/>
    <w:rPr>
      <w:rFonts w:eastAsiaTheme="minorHAnsi"/>
      <w:lang w:eastAsia="en-US"/>
    </w:rPr>
  </w:style>
  <w:style w:type="paragraph" w:styleId="NoSpacing">
    <w:name w:val="No Spacing"/>
    <w:uiPriority w:val="1"/>
    <w:semiHidden/>
    <w:unhideWhenUsed/>
    <w:qFormat/>
    <w:pPr>
      <w:spacing w:before="0" w:after="0"/>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18"/>
      <w:szCs w:val="21"/>
    </w:rPr>
  </w:style>
  <w:style w:type="paragraph" w:styleId="TOCHeading">
    <w:name w:val="TOC Heading"/>
    <w:basedOn w:val="Heading1"/>
    <w:next w:val="Normal"/>
    <w:uiPriority w:val="39"/>
    <w:semiHidden/>
    <w:unhideWhenUsed/>
    <w:qFormat/>
    <w:pPr>
      <w:keepNext/>
      <w:outlineLvl w:val="9"/>
    </w:pPr>
  </w:style>
  <w:style w:type="paragraph" w:styleId="Header">
    <w:name w:val="header"/>
    <w:basedOn w:val="Normal"/>
    <w:link w:val="HeaderChar"/>
    <w:uiPriority w:val="99"/>
    <w:unhideWhenUsed/>
    <w:pPr>
      <w:spacing w:before="0"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761239"/>
    <w:rPr>
      <w:rFonts w:asciiTheme="majorHAnsi" w:eastAsiaTheme="majorEastAsia" w:hAnsiTheme="majorHAnsi" w:cstheme="majorBidi"/>
      <w:b/>
      <w:smallCaps/>
      <w:sz w:val="2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Cs w:val="26"/>
    </w:rPr>
  </w:style>
  <w:style w:type="table" w:styleId="PlainTable1">
    <w:name w:val="Plain Table 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Subject">
    <w:name w:val="annotation subject"/>
    <w:basedOn w:val="CommentText"/>
    <w:next w:val="CommentText"/>
    <w:link w:val="CommentSubjectChar"/>
    <w:uiPriority w:val="99"/>
    <w:semiHidden/>
    <w:unhideWhenUsed/>
    <w:rsid w:val="00881E83"/>
    <w:pPr>
      <w:spacing w:before="30" w:after="30"/>
    </w:pPr>
    <w:rPr>
      <w:rFonts w:eastAsiaTheme="minorEastAsia"/>
      <w:b/>
      <w:bCs/>
      <w:lang w:eastAsia="ja-JP"/>
    </w:rPr>
  </w:style>
  <w:style w:type="character" w:customStyle="1" w:styleId="CommentSubjectChar">
    <w:name w:val="Comment Subject Char"/>
    <w:basedOn w:val="CommentTextChar"/>
    <w:link w:val="CommentSubject"/>
    <w:uiPriority w:val="99"/>
    <w:semiHidden/>
    <w:rsid w:val="00881E83"/>
    <w:rPr>
      <w:rFonts w:eastAsiaTheme="minorHAnsi"/>
      <w:b/>
      <w:bCs/>
      <w:lang w:eastAsia="en-US"/>
    </w:rPr>
  </w:style>
  <w:style w:type="paragraph" w:styleId="ListParagraph">
    <w:name w:val="List Paragraph"/>
    <w:basedOn w:val="Normal"/>
    <w:uiPriority w:val="34"/>
    <w:qFormat/>
    <w:rsid w:val="00881E83"/>
    <w:pPr>
      <w:spacing w:before="0" w:after="200" w:line="276" w:lineRule="auto"/>
      <w:ind w:left="720"/>
      <w:contextualSpacing/>
    </w:pPr>
    <w:rPr>
      <w:rFonts w:eastAsia="Calibri"/>
      <w:sz w:val="22"/>
      <w:szCs w:val="22"/>
      <w:lang w:eastAsia="en-US"/>
    </w:rPr>
  </w:style>
  <w:style w:type="character" w:customStyle="1" w:styleId="apple-converted-space">
    <w:name w:val="apple-converted-space"/>
    <w:basedOn w:val="DefaultParagraphFont"/>
    <w:rsid w:val="00DF672D"/>
  </w:style>
  <w:style w:type="character" w:styleId="Hyperlink">
    <w:name w:val="Hyperlink"/>
    <w:basedOn w:val="DefaultParagraphFont"/>
    <w:uiPriority w:val="99"/>
    <w:unhideWhenUsed/>
    <w:rsid w:val="00E27989"/>
    <w:rPr>
      <w:color w:val="0000FF" w:themeColor="hyperlink"/>
      <w:u w:val="single"/>
    </w:rPr>
  </w:style>
  <w:style w:type="paragraph" w:styleId="NormalWeb">
    <w:name w:val="Normal (Web)"/>
    <w:basedOn w:val="Normal"/>
    <w:uiPriority w:val="99"/>
    <w:unhideWhenUsed/>
    <w:rsid w:val="00E27989"/>
    <w:pPr>
      <w:spacing w:before="100" w:beforeAutospacing="1" w:after="100" w:afterAutospacing="1"/>
    </w:pPr>
    <w:rPr>
      <w:rFonts w:ascii="Times New Roman" w:eastAsia="Times New Roman" w:hAnsi="Times New Roman" w:cs="Times New Roman"/>
      <w:sz w:val="24"/>
      <w:szCs w:val="24"/>
      <w:lang w:eastAsia="en-US"/>
    </w:rPr>
  </w:style>
  <w:style w:type="character" w:customStyle="1" w:styleId="shrm-style-nodropcap">
    <w:name w:val="shrm-style-nodropcap"/>
    <w:basedOn w:val="DefaultParagraphFont"/>
    <w:rsid w:val="00E27989"/>
  </w:style>
  <w:style w:type="character" w:styleId="UnresolvedMention">
    <w:name w:val="Unresolved Mention"/>
    <w:basedOn w:val="DefaultParagraphFont"/>
    <w:uiPriority w:val="99"/>
    <w:semiHidden/>
    <w:unhideWhenUsed/>
    <w:rsid w:val="00224C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088435">
      <w:bodyDiv w:val="1"/>
      <w:marLeft w:val="0"/>
      <w:marRight w:val="0"/>
      <w:marTop w:val="0"/>
      <w:marBottom w:val="0"/>
      <w:divBdr>
        <w:top w:val="none" w:sz="0" w:space="0" w:color="auto"/>
        <w:left w:val="none" w:sz="0" w:space="0" w:color="auto"/>
        <w:bottom w:val="none" w:sz="0" w:space="0" w:color="auto"/>
        <w:right w:val="none" w:sz="0" w:space="0" w:color="auto"/>
      </w:divBdr>
    </w:div>
    <w:div w:id="1127968322">
      <w:bodyDiv w:val="1"/>
      <w:marLeft w:val="0"/>
      <w:marRight w:val="0"/>
      <w:marTop w:val="0"/>
      <w:marBottom w:val="0"/>
      <w:divBdr>
        <w:top w:val="none" w:sz="0" w:space="0" w:color="auto"/>
        <w:left w:val="none" w:sz="0" w:space="0" w:color="auto"/>
        <w:bottom w:val="none" w:sz="0" w:space="0" w:color="auto"/>
        <w:right w:val="none" w:sz="0" w:space="0" w:color="auto"/>
      </w:divBdr>
    </w:div>
    <w:div w:id="1619792995">
      <w:bodyDiv w:val="1"/>
      <w:marLeft w:val="0"/>
      <w:marRight w:val="0"/>
      <w:marTop w:val="0"/>
      <w:marBottom w:val="0"/>
      <w:divBdr>
        <w:top w:val="none" w:sz="0" w:space="0" w:color="auto"/>
        <w:left w:val="none" w:sz="0" w:space="0" w:color="auto"/>
        <w:bottom w:val="none" w:sz="0" w:space="0" w:color="auto"/>
        <w:right w:val="none" w:sz="0" w:space="0" w:color="auto"/>
      </w:divBdr>
    </w:div>
    <w:div w:id="1933585139">
      <w:bodyDiv w:val="1"/>
      <w:marLeft w:val="0"/>
      <w:marRight w:val="0"/>
      <w:marTop w:val="0"/>
      <w:marBottom w:val="0"/>
      <w:divBdr>
        <w:top w:val="none" w:sz="0" w:space="0" w:color="auto"/>
        <w:left w:val="none" w:sz="0" w:space="0" w:color="auto"/>
        <w:bottom w:val="none" w:sz="0" w:space="0" w:color="auto"/>
        <w:right w:val="none" w:sz="0" w:space="0" w:color="auto"/>
      </w:divBdr>
    </w:div>
    <w:div w:id="195174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aine%20Swafford\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44E2D3C07A4115B713A145226B376D"/>
        <w:category>
          <w:name w:val="General"/>
          <w:gallery w:val="placeholder"/>
        </w:category>
        <w:types>
          <w:type w:val="bbPlcHdr"/>
        </w:types>
        <w:behaviors>
          <w:behavior w:val="content"/>
        </w:behaviors>
        <w:guid w:val="{9F39C6CA-A400-4FC9-B7EC-2E7484A7EBBD}"/>
      </w:docPartPr>
      <w:docPartBody>
        <w:p w:rsidR="00993FFA" w:rsidRDefault="006A62B0">
          <w:pPr>
            <w:pStyle w:val="4144E2D3C07A4115B713A145226B376D"/>
          </w:pPr>
          <w:r>
            <w:t>Job Title</w:t>
          </w:r>
        </w:p>
      </w:docPartBody>
    </w:docPart>
    <w:docPart>
      <w:docPartPr>
        <w:name w:val="CFF555A5D1494042BFF314ECE761636C"/>
        <w:category>
          <w:name w:val="General"/>
          <w:gallery w:val="placeholder"/>
        </w:category>
        <w:types>
          <w:type w:val="bbPlcHdr"/>
        </w:types>
        <w:behaviors>
          <w:behavior w:val="content"/>
        </w:behaviors>
        <w:guid w:val="{FD708B9C-5BD2-435C-B5A6-B5239DA306CF}"/>
      </w:docPartPr>
      <w:docPartBody>
        <w:p w:rsidR="00993FFA" w:rsidRDefault="006A62B0">
          <w:pPr>
            <w:pStyle w:val="CFF555A5D1494042BFF314ECE761636C"/>
          </w:pPr>
          <w:r>
            <w:t>Job Category</w:t>
          </w:r>
        </w:p>
      </w:docPartBody>
    </w:docPart>
    <w:docPart>
      <w:docPartPr>
        <w:name w:val="CAFEB940FB7E432FB18B09CA10C36C65"/>
        <w:category>
          <w:name w:val="General"/>
          <w:gallery w:val="placeholder"/>
        </w:category>
        <w:types>
          <w:type w:val="bbPlcHdr"/>
        </w:types>
        <w:behaviors>
          <w:behavior w:val="content"/>
        </w:behaviors>
        <w:guid w:val="{BF33ED1E-B802-4F66-BACF-D942A8601E08}"/>
      </w:docPartPr>
      <w:docPartBody>
        <w:p w:rsidR="00993FFA" w:rsidRDefault="006A62B0">
          <w:pPr>
            <w:pStyle w:val="CAFEB940FB7E432FB18B09CA10C36C65"/>
          </w:pPr>
          <w:r>
            <w:t>Location</w:t>
          </w:r>
        </w:p>
      </w:docPartBody>
    </w:docPart>
    <w:docPart>
      <w:docPartPr>
        <w:name w:val="1B772916499C4DC3825BD9559C608730"/>
        <w:category>
          <w:name w:val="General"/>
          <w:gallery w:val="placeholder"/>
        </w:category>
        <w:types>
          <w:type w:val="bbPlcHdr"/>
        </w:types>
        <w:behaviors>
          <w:behavior w:val="content"/>
        </w:behaviors>
        <w:guid w:val="{1C31F662-3B98-415A-B658-1356947E16A6}"/>
      </w:docPartPr>
      <w:docPartBody>
        <w:p w:rsidR="00993FFA" w:rsidRDefault="006A62B0">
          <w:pPr>
            <w:pStyle w:val="1B772916499C4DC3825BD9559C608730"/>
          </w:pPr>
          <w:r>
            <w:t>Position Type (i.e.: full-time, part-time, job share, contract, intern)</w:t>
          </w:r>
        </w:p>
      </w:docPartBody>
    </w:docPart>
    <w:docPart>
      <w:docPartPr>
        <w:name w:val="9479DB8ED29C4D47AE07353595D36595"/>
        <w:category>
          <w:name w:val="General"/>
          <w:gallery w:val="placeholder"/>
        </w:category>
        <w:types>
          <w:type w:val="bbPlcHdr"/>
        </w:types>
        <w:behaviors>
          <w:behavior w:val="content"/>
        </w:behaviors>
        <w:guid w:val="{CA3F57E3-E686-4AAF-8B4B-A57C31FEE283}"/>
      </w:docPartPr>
      <w:docPartBody>
        <w:p w:rsidR="00993FFA" w:rsidRDefault="006A62B0">
          <w:pPr>
            <w:pStyle w:val="9479DB8ED29C4D47AE07353595D36595"/>
          </w:pPr>
          <w:r>
            <w:t>Date/Time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97EA114"/>
    <w:lvl w:ilvl="0">
      <w:start w:val="1"/>
      <w:numFmt w:val="bullet"/>
      <w:pStyle w:val="ListBullet"/>
      <w:lvlText w:val=""/>
      <w:lvlJc w:val="left"/>
      <w:pPr>
        <w:tabs>
          <w:tab w:val="num" w:pos="360"/>
        </w:tabs>
        <w:ind w:left="360" w:hanging="360"/>
      </w:pPr>
      <w:rPr>
        <w:rFonts w:ascii="Symbol" w:hAnsi="Symbol" w:hint="default"/>
      </w:rPr>
    </w:lvl>
  </w:abstractNum>
  <w:num w:numId="1" w16cid:durableId="1135753960">
    <w:abstractNumId w:val="1"/>
  </w:num>
  <w:num w:numId="2" w16cid:durableId="123373662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2B0"/>
    <w:rsid w:val="00023273"/>
    <w:rsid w:val="000E7247"/>
    <w:rsid w:val="002E732B"/>
    <w:rsid w:val="002F3921"/>
    <w:rsid w:val="004562EF"/>
    <w:rsid w:val="0059391F"/>
    <w:rsid w:val="006A62B0"/>
    <w:rsid w:val="00701FD1"/>
    <w:rsid w:val="00731B48"/>
    <w:rsid w:val="008E2004"/>
    <w:rsid w:val="00993FFA"/>
    <w:rsid w:val="00BC2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lsdException w:name="List Number" w:semiHidden="1" w:uiPriority="1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44E2D3C07A4115B713A145226B376D">
    <w:name w:val="4144E2D3C07A4115B713A145226B376D"/>
  </w:style>
  <w:style w:type="paragraph" w:customStyle="1" w:styleId="CFF555A5D1494042BFF314ECE761636C">
    <w:name w:val="CFF555A5D1494042BFF314ECE761636C"/>
  </w:style>
  <w:style w:type="paragraph" w:customStyle="1" w:styleId="CAFEB940FB7E432FB18B09CA10C36C65">
    <w:name w:val="CAFEB940FB7E432FB18B09CA10C36C65"/>
  </w:style>
  <w:style w:type="paragraph" w:customStyle="1" w:styleId="1B772916499C4DC3825BD9559C608730">
    <w:name w:val="1B772916499C4DC3825BD9559C608730"/>
  </w:style>
  <w:style w:type="paragraph" w:styleId="ListBullet">
    <w:name w:val="List Bullet"/>
    <w:basedOn w:val="Normal"/>
    <w:uiPriority w:val="10"/>
    <w:pPr>
      <w:numPr>
        <w:numId w:val="1"/>
      </w:numPr>
      <w:spacing w:before="30" w:after="30" w:line="240" w:lineRule="auto"/>
    </w:pPr>
    <w:rPr>
      <w:sz w:val="20"/>
      <w:szCs w:val="20"/>
      <w:lang w:eastAsia="ja-JP"/>
    </w:rPr>
  </w:style>
  <w:style w:type="paragraph" w:styleId="ListNumber">
    <w:name w:val="List Number"/>
    <w:basedOn w:val="Normal"/>
    <w:uiPriority w:val="10"/>
    <w:pPr>
      <w:numPr>
        <w:numId w:val="2"/>
      </w:numPr>
      <w:spacing w:before="30" w:after="30" w:line="240" w:lineRule="auto"/>
    </w:pPr>
    <w:rPr>
      <w:sz w:val="20"/>
      <w:szCs w:val="20"/>
      <w:lang w:eastAsia="ja-JP"/>
    </w:rPr>
  </w:style>
  <w:style w:type="paragraph" w:customStyle="1" w:styleId="9479DB8ED29C4D47AE07353595D36595">
    <w:name w:val="9479DB8ED29C4D47AE07353595D365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b Description Form">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Job description form</Template>
  <TotalTime>2</TotalTime>
  <Pages>1</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Company Name</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Swafford</dc:creator>
  <cp:keywords/>
  <dc:description/>
  <cp:lastModifiedBy>Ronnie Christian</cp:lastModifiedBy>
  <cp:revision>6</cp:revision>
  <cp:lastPrinted>2024-03-04T20:58:00Z</cp:lastPrinted>
  <dcterms:created xsi:type="dcterms:W3CDTF">2026-09-03T18:13:00Z</dcterms:created>
  <dcterms:modified xsi:type="dcterms:W3CDTF">2026-09-03T18:20:00Z</dcterms:modified>
</cp:coreProperties>
</file>