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7314E" w:rsidRDefault="00C83612">
      <w:pPr>
        <w:jc w:val="center"/>
      </w:pPr>
      <w:r>
        <w:t>MEHP Governance Board Meeting</w:t>
      </w:r>
    </w:p>
    <w:p w14:paraId="00000002" w14:textId="789E693B" w:rsidR="0087314E" w:rsidRDefault="0037285D">
      <w:pPr>
        <w:jc w:val="center"/>
      </w:pPr>
      <w:r>
        <w:t>Tuesday, September 8, 2026</w:t>
      </w:r>
    </w:p>
    <w:p w14:paraId="00000003" w14:textId="301FFCBD" w:rsidR="0087314E" w:rsidRDefault="00C83612">
      <w:pPr>
        <w:jc w:val="center"/>
      </w:pPr>
      <w:r>
        <w:t>4:</w:t>
      </w:r>
      <w:r w:rsidR="0037285D">
        <w:t>0</w:t>
      </w:r>
      <w:r>
        <w:t>0 pm</w:t>
      </w:r>
    </w:p>
    <w:p w14:paraId="00000004" w14:textId="77777777" w:rsidR="0087314E" w:rsidRDefault="0087314E"/>
    <w:p w14:paraId="00000005" w14:textId="77777777" w:rsidR="0087314E" w:rsidRDefault="00C83612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Meeting Minutes</w:t>
      </w:r>
    </w:p>
    <w:p w14:paraId="00000006" w14:textId="77777777" w:rsidR="0087314E" w:rsidRDefault="0087314E">
      <w:pPr>
        <w:rPr>
          <w:rFonts w:ascii="Calibri" w:eastAsia="Calibri" w:hAnsi="Calibri" w:cs="Calibri"/>
          <w:b/>
          <w:bCs/>
        </w:rPr>
      </w:pPr>
    </w:p>
    <w:p w14:paraId="00000007" w14:textId="41A2C412" w:rsidR="0087314E" w:rsidRPr="0037285D" w:rsidRDefault="00C83612">
      <w:pPr>
        <w:rPr>
          <w:rFonts w:ascii="Calibri" w:eastAsia="Calibri" w:hAnsi="Calibri" w:cs="Calibri"/>
          <w:b/>
          <w:bCs/>
        </w:rPr>
      </w:pPr>
      <w:r w:rsidRPr="0037285D">
        <w:rPr>
          <w:rFonts w:ascii="Calibri" w:eastAsia="Calibri" w:hAnsi="Calibri" w:cs="Calibri"/>
          <w:b/>
          <w:bCs/>
        </w:rPr>
        <w:t>Board Members</w:t>
      </w:r>
      <w:r w:rsidR="00CE6672">
        <w:rPr>
          <w:rFonts w:ascii="Calibri" w:eastAsia="Calibri" w:hAnsi="Calibri" w:cs="Calibri"/>
          <w:b/>
          <w:bCs/>
        </w:rPr>
        <w:t xml:space="preserve"> Present</w:t>
      </w:r>
      <w:r w:rsidRPr="0037285D">
        <w:rPr>
          <w:rFonts w:ascii="Calibri" w:eastAsia="Calibri" w:hAnsi="Calibri" w:cs="Calibri"/>
          <w:b/>
          <w:bCs/>
        </w:rPr>
        <w:t xml:space="preserve">: </w:t>
      </w:r>
      <w:r w:rsidRPr="005C3730">
        <w:rPr>
          <w:rFonts w:ascii="Calibri" w:eastAsia="Calibri" w:hAnsi="Calibri" w:cs="Calibri"/>
        </w:rPr>
        <w:t>Hal North, Alexia Phinizey,</w:t>
      </w:r>
      <w:r w:rsidR="005C3730" w:rsidRPr="005C3730">
        <w:rPr>
          <w:rFonts w:ascii="Calibri" w:eastAsia="Calibri" w:hAnsi="Calibri" w:cs="Calibri"/>
        </w:rPr>
        <w:t xml:space="preserve"> Rebecca Stern,</w:t>
      </w:r>
      <w:r w:rsidRPr="005C3730">
        <w:rPr>
          <w:rFonts w:ascii="Calibri" w:eastAsia="Calibri" w:hAnsi="Calibri" w:cs="Calibri"/>
        </w:rPr>
        <w:t xml:space="preserve"> Tammy Swenson, Dr. Sue Anne Wells</w:t>
      </w:r>
    </w:p>
    <w:p w14:paraId="00000008" w14:textId="77777777" w:rsidR="0087314E" w:rsidRDefault="0087314E">
      <w:pPr>
        <w:rPr>
          <w:rFonts w:ascii="Calibri" w:eastAsia="Calibri" w:hAnsi="Calibri" w:cs="Calibri"/>
        </w:rPr>
      </w:pPr>
    </w:p>
    <w:p w14:paraId="00000009" w14:textId="42B3CF90" w:rsidR="0087314E" w:rsidRDefault="00C83612">
      <w:pPr>
        <w:rPr>
          <w:rFonts w:ascii="Calibri" w:eastAsia="Calibri" w:hAnsi="Calibri" w:cs="Calibri"/>
        </w:rPr>
      </w:pPr>
      <w:r w:rsidRPr="00CE6672">
        <w:rPr>
          <w:rFonts w:ascii="Calibri" w:eastAsia="Calibri" w:hAnsi="Calibri" w:cs="Calibri"/>
          <w:b/>
          <w:bCs/>
        </w:rPr>
        <w:t>Staff Present:</w:t>
      </w:r>
      <w:r>
        <w:rPr>
          <w:rFonts w:ascii="Calibri" w:eastAsia="Calibri" w:hAnsi="Calibri" w:cs="Calibri"/>
        </w:rPr>
        <w:t xml:space="preserve"> Dr. Ronnie Christian, Jeanne Hinchee, Cristol Kapp,</w:t>
      </w:r>
      <w:r w:rsidR="0037285D">
        <w:rPr>
          <w:rFonts w:ascii="Calibri" w:eastAsia="Calibri" w:hAnsi="Calibri" w:cs="Calibri"/>
        </w:rPr>
        <w:t xml:space="preserve"> James Matherley,</w:t>
      </w:r>
      <w:r>
        <w:rPr>
          <w:rFonts w:ascii="Calibri" w:eastAsia="Calibri" w:hAnsi="Calibri" w:cs="Calibri"/>
        </w:rPr>
        <w:t xml:space="preserve"> Amanda Parker, Demetria Patton, Lynne Regal, Dr. Elaine Swafford</w:t>
      </w:r>
    </w:p>
    <w:p w14:paraId="29897F42" w14:textId="77777777" w:rsidR="00B347F3" w:rsidRDefault="00B347F3">
      <w:pPr>
        <w:rPr>
          <w:rFonts w:ascii="Calibri" w:eastAsia="Calibri" w:hAnsi="Calibri" w:cs="Calibri"/>
        </w:rPr>
      </w:pPr>
    </w:p>
    <w:p w14:paraId="0000000A" w14:textId="77777777" w:rsidR="0087314E" w:rsidRDefault="00C83612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 </w:t>
      </w:r>
    </w:p>
    <w:p w14:paraId="0000000B" w14:textId="77777777" w:rsidR="0087314E" w:rsidRDefault="00C83612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I. Welcome - Dr. Sue Anne Wells</w:t>
      </w:r>
    </w:p>
    <w:p w14:paraId="64F349B1" w14:textId="3611C4D9" w:rsidR="00B5359E" w:rsidRPr="00B5359E" w:rsidRDefault="0037285D" w:rsidP="00B5359E">
      <w:pPr>
        <w:pStyle w:val="ListParagraph"/>
        <w:numPr>
          <w:ilvl w:val="0"/>
          <w:numId w:val="8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Dr. Wells called the meeting to order</w:t>
      </w:r>
      <w:r w:rsidR="00B5359E">
        <w:rPr>
          <w:rFonts w:ascii="Calibri" w:eastAsia="Calibri" w:hAnsi="Calibri" w:cs="Calibri"/>
        </w:rPr>
        <w:t xml:space="preserve"> and welcomed the MEHP Board members to Anna Phillips’ MEHP classroom and CGLA’s S</w:t>
      </w:r>
      <w:r w:rsidR="00CE6672">
        <w:rPr>
          <w:rFonts w:ascii="Calibri" w:eastAsia="Calibri" w:hAnsi="Calibri" w:cs="Calibri"/>
        </w:rPr>
        <w:t>TEM</w:t>
      </w:r>
      <w:r w:rsidR="00B5359E">
        <w:rPr>
          <w:rFonts w:ascii="Calibri" w:eastAsia="Calibri" w:hAnsi="Calibri" w:cs="Calibri"/>
        </w:rPr>
        <w:t xml:space="preserve"> Lab. </w:t>
      </w:r>
    </w:p>
    <w:p w14:paraId="43D33087" w14:textId="77777777" w:rsidR="0037285D" w:rsidRPr="00B5359E" w:rsidRDefault="0037285D" w:rsidP="00B5359E">
      <w:pPr>
        <w:rPr>
          <w:rFonts w:ascii="Calibri" w:eastAsia="Calibri" w:hAnsi="Calibri" w:cs="Calibri"/>
        </w:rPr>
      </w:pPr>
    </w:p>
    <w:p w14:paraId="0000000E" w14:textId="77777777" w:rsidR="0087314E" w:rsidRDefault="00C83612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II. Agenda Review – Dr. Sue Anne Wells</w:t>
      </w:r>
    </w:p>
    <w:p w14:paraId="0000000F" w14:textId="77777777" w:rsidR="0087314E" w:rsidRDefault="00C83612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0000010" w14:textId="1791E3A0" w:rsidR="0087314E" w:rsidRDefault="00C83612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III. Review and Approval of Minutes </w:t>
      </w:r>
      <w:proofErr w:type="gramStart"/>
      <w:r>
        <w:rPr>
          <w:rFonts w:ascii="Calibri" w:eastAsia="Calibri" w:hAnsi="Calibri" w:cs="Calibri"/>
          <w:b/>
          <w:bCs/>
        </w:rPr>
        <w:t>from</w:t>
      </w:r>
      <w:proofErr w:type="gramEnd"/>
      <w:r>
        <w:rPr>
          <w:rFonts w:ascii="Calibri" w:eastAsia="Calibri" w:hAnsi="Calibri" w:cs="Calibri"/>
          <w:b/>
          <w:bCs/>
        </w:rPr>
        <w:t xml:space="preserve"> the</w:t>
      </w:r>
      <w:r w:rsidR="0037285D">
        <w:rPr>
          <w:rFonts w:ascii="Calibri" w:eastAsia="Calibri" w:hAnsi="Calibri" w:cs="Calibri"/>
          <w:b/>
          <w:bCs/>
        </w:rPr>
        <w:t xml:space="preserve"> July</w:t>
      </w:r>
      <w:r>
        <w:rPr>
          <w:rFonts w:ascii="Calibri" w:eastAsia="Calibri" w:hAnsi="Calibri" w:cs="Calibri"/>
          <w:b/>
          <w:bCs/>
        </w:rPr>
        <w:t xml:space="preserve"> 2026 Board Meeting </w:t>
      </w:r>
    </w:p>
    <w:p w14:paraId="00000011" w14:textId="17A4FCC3" w:rsidR="0087314E" w:rsidRDefault="00C83612">
      <w:pPr>
        <w:numPr>
          <w:ilvl w:val="0"/>
          <w:numId w:val="6"/>
        </w:num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 xml:space="preserve">A motion to approve the previous meeting's minutes was moved by Hal North and seconded by </w:t>
      </w:r>
      <w:r w:rsidR="00B5359E">
        <w:rPr>
          <w:rFonts w:ascii="Calibri" w:eastAsia="Calibri" w:hAnsi="Calibri" w:cs="Calibri"/>
        </w:rPr>
        <w:t>Alexia Phinizey</w:t>
      </w:r>
      <w:r>
        <w:rPr>
          <w:rFonts w:ascii="Calibri" w:eastAsia="Calibri" w:hAnsi="Calibri" w:cs="Calibri"/>
        </w:rPr>
        <w:t>.</w:t>
      </w:r>
    </w:p>
    <w:p w14:paraId="00000012" w14:textId="77777777" w:rsidR="0087314E" w:rsidRDefault="00C83612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</w:t>
      </w:r>
    </w:p>
    <w:p w14:paraId="00000013" w14:textId="77777777" w:rsidR="0087314E" w:rsidRDefault="00C83612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IV. Director’s Report (CGLA/MEHP) – Leadership and Change: Looking Ahead toward the Next Decade: Updates – Dr. Elaine Swafford</w:t>
      </w:r>
    </w:p>
    <w:p w14:paraId="71E0C706" w14:textId="77777777" w:rsidR="00A00B33" w:rsidRDefault="00A00B33">
      <w:pPr>
        <w:rPr>
          <w:rFonts w:ascii="Calibri" w:eastAsia="Calibri" w:hAnsi="Calibri" w:cs="Calibri"/>
          <w:b/>
          <w:bCs/>
        </w:rPr>
      </w:pPr>
    </w:p>
    <w:p w14:paraId="31A1FE00" w14:textId="77777777" w:rsidR="00A00B33" w:rsidRPr="00A00B33" w:rsidRDefault="00A00B33" w:rsidP="00A00B33">
      <w:pPr>
        <w:numPr>
          <w:ilvl w:val="0"/>
          <w:numId w:val="16"/>
        </w:numPr>
        <w:rPr>
          <w:rFonts w:ascii="Calibri" w:eastAsia="Calibri" w:hAnsi="Calibri" w:cs="Calibri"/>
        </w:rPr>
      </w:pPr>
      <w:r w:rsidRPr="00A00B33">
        <w:rPr>
          <w:rFonts w:ascii="Calibri" w:eastAsia="Calibri" w:hAnsi="Calibri" w:cs="Calibri"/>
        </w:rPr>
        <w:t>Congratulations to CGLA</w:t>
      </w:r>
    </w:p>
    <w:p w14:paraId="2E9A1C3E" w14:textId="77777777" w:rsidR="00A00B33" w:rsidRPr="00A00B33" w:rsidRDefault="00A00B33" w:rsidP="00A00B33">
      <w:pPr>
        <w:numPr>
          <w:ilvl w:val="1"/>
          <w:numId w:val="16"/>
        </w:numPr>
        <w:rPr>
          <w:rFonts w:ascii="Calibri" w:eastAsia="Calibri" w:hAnsi="Calibri" w:cs="Calibri"/>
        </w:rPr>
      </w:pPr>
      <w:r w:rsidRPr="00A00B33">
        <w:rPr>
          <w:rFonts w:ascii="Calibri" w:eastAsia="Calibri" w:hAnsi="Calibri" w:cs="Calibri"/>
        </w:rPr>
        <w:t>Ms. Sydnie Anderson has been selected as the 2025-2026 Teacher of the Year by the Tennessee Charter School Center</w:t>
      </w:r>
    </w:p>
    <w:p w14:paraId="693A52FC" w14:textId="74694F11" w:rsidR="00A00B33" w:rsidRPr="00A00B33" w:rsidRDefault="00CD73C4" w:rsidP="00A00B33">
      <w:pPr>
        <w:numPr>
          <w:ilvl w:val="1"/>
          <w:numId w:val="16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CGLA</w:t>
      </w:r>
      <w:r w:rsidR="00A00B33" w:rsidRPr="00A00B33">
        <w:rPr>
          <w:rFonts w:ascii="Calibri" w:eastAsia="Calibri" w:hAnsi="Calibri" w:cs="Calibri"/>
        </w:rPr>
        <w:t xml:space="preserve"> earned Best High school Rankings recognition from the U.S. News &amp; World Report</w:t>
      </w:r>
    </w:p>
    <w:p w14:paraId="00000014" w14:textId="29E285B0" w:rsidR="0087314E" w:rsidRDefault="0087314E">
      <w:pPr>
        <w:rPr>
          <w:rFonts w:ascii="Calibri" w:eastAsia="Calibri" w:hAnsi="Calibri" w:cs="Calibri"/>
        </w:rPr>
      </w:pPr>
    </w:p>
    <w:p w14:paraId="00000015" w14:textId="34B75549" w:rsidR="0087314E" w:rsidRDefault="00D85D2D">
      <w:pPr>
        <w:numPr>
          <w:ilvl w:val="0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Memorandum of Understanding for Private Pay Provider Access to School Premises – Need Board Approval and Vote</w:t>
      </w:r>
    </w:p>
    <w:p w14:paraId="0000001B" w14:textId="0F5AB466" w:rsidR="0087314E" w:rsidRPr="00A00B33" w:rsidRDefault="00C83612" w:rsidP="00A00B33">
      <w:pPr>
        <w:pStyle w:val="ListParagraph"/>
        <w:numPr>
          <w:ilvl w:val="0"/>
          <w:numId w:val="17"/>
        </w:numPr>
        <w:rPr>
          <w:rFonts w:ascii="Calibri" w:eastAsia="Calibri" w:hAnsi="Calibri" w:cs="Calibri"/>
        </w:rPr>
      </w:pPr>
      <w:r w:rsidRPr="00A00B33">
        <w:rPr>
          <w:rFonts w:ascii="Calibri" w:eastAsia="Calibri" w:hAnsi="Calibri" w:cs="Calibri"/>
        </w:rPr>
        <w:t>Dr. Sue Anne Wells requested to pass</w:t>
      </w:r>
      <w:r w:rsidR="00D85D2D" w:rsidRPr="00A00B33">
        <w:rPr>
          <w:rFonts w:ascii="Calibri" w:eastAsia="Calibri" w:hAnsi="Calibri" w:cs="Calibri"/>
        </w:rPr>
        <w:t xml:space="preserve"> the MOU</w:t>
      </w:r>
      <w:r w:rsidRPr="00A00B33">
        <w:rPr>
          <w:rFonts w:ascii="Calibri" w:eastAsia="Calibri" w:hAnsi="Calibri" w:cs="Calibri"/>
        </w:rPr>
        <w:t xml:space="preserve">. A motion to approve </w:t>
      </w:r>
      <w:r w:rsidR="00D85D2D" w:rsidRPr="00A00B33">
        <w:rPr>
          <w:rFonts w:ascii="Calibri" w:eastAsia="Calibri" w:hAnsi="Calibri" w:cs="Calibri"/>
        </w:rPr>
        <w:t>the MOU was</w:t>
      </w:r>
      <w:r w:rsidRPr="00A00B33">
        <w:rPr>
          <w:rFonts w:ascii="Calibri" w:eastAsia="Calibri" w:hAnsi="Calibri" w:cs="Calibri"/>
        </w:rPr>
        <w:t xml:space="preserve"> moved by</w:t>
      </w:r>
      <w:r w:rsidR="00D85D2D" w:rsidRPr="00A00B33">
        <w:rPr>
          <w:rFonts w:ascii="Calibri" w:eastAsia="Calibri" w:hAnsi="Calibri" w:cs="Calibri"/>
        </w:rPr>
        <w:t xml:space="preserve"> Hal North</w:t>
      </w:r>
      <w:r w:rsidRPr="00A00B33">
        <w:rPr>
          <w:rFonts w:ascii="Calibri" w:eastAsia="Calibri" w:hAnsi="Calibri" w:cs="Calibri"/>
        </w:rPr>
        <w:t xml:space="preserve"> and seconded by</w:t>
      </w:r>
      <w:r w:rsidR="00D85D2D" w:rsidRPr="00A00B33">
        <w:rPr>
          <w:rFonts w:ascii="Calibri" w:eastAsia="Calibri" w:hAnsi="Calibri" w:cs="Calibri"/>
        </w:rPr>
        <w:t xml:space="preserve"> Alexia Phinizey</w:t>
      </w:r>
      <w:r w:rsidRPr="00A00B33">
        <w:rPr>
          <w:rFonts w:ascii="Calibri" w:eastAsia="Calibri" w:hAnsi="Calibri" w:cs="Calibri"/>
        </w:rPr>
        <w:t xml:space="preserve">. </w:t>
      </w:r>
    </w:p>
    <w:p w14:paraId="2003B7DE" w14:textId="77777777" w:rsidR="00B347F3" w:rsidRDefault="00B347F3" w:rsidP="00B347F3">
      <w:pPr>
        <w:pStyle w:val="ListParagraph"/>
        <w:ind w:left="1440"/>
        <w:rPr>
          <w:rFonts w:ascii="Calibri" w:eastAsia="Calibri" w:hAnsi="Calibri" w:cs="Calibri"/>
        </w:rPr>
      </w:pPr>
    </w:p>
    <w:p w14:paraId="4783E295" w14:textId="4F755309" w:rsidR="00B347F3" w:rsidRPr="00B347F3" w:rsidRDefault="00B347F3" w:rsidP="00B347F3">
      <w:pPr>
        <w:pStyle w:val="ListParagraph"/>
        <w:numPr>
          <w:ilvl w:val="0"/>
          <w:numId w:val="9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Dr. Swafford presented CGLA’s Workplace Mentoring program to the MEHP Board members. </w:t>
      </w:r>
    </w:p>
    <w:p w14:paraId="0000001F" w14:textId="77777777" w:rsidR="0087314E" w:rsidRDefault="00C83612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0000020" w14:textId="77777777" w:rsidR="0087314E" w:rsidRDefault="00C83612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V. Chief of Staff Report- Dr. Ronnie Christian</w:t>
      </w:r>
    </w:p>
    <w:p w14:paraId="00000021" w14:textId="77777777" w:rsidR="0087314E" w:rsidRDefault="0087314E">
      <w:pPr>
        <w:rPr>
          <w:rFonts w:ascii="Calibri" w:eastAsia="Calibri" w:hAnsi="Calibri" w:cs="Calibri"/>
          <w:b/>
          <w:bCs/>
        </w:rPr>
      </w:pPr>
    </w:p>
    <w:p w14:paraId="00000024" w14:textId="0FA01715" w:rsidR="0087314E" w:rsidRDefault="00B347F3" w:rsidP="00B347F3">
      <w:pPr>
        <w:numPr>
          <w:ilvl w:val="0"/>
          <w:numId w:val="3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Provided the MEHP academic focus points for the 2026-2027 school year</w:t>
      </w:r>
      <w:r w:rsidR="00134FFF">
        <w:rPr>
          <w:rFonts w:ascii="Calibri" w:eastAsia="Calibri" w:hAnsi="Calibri" w:cs="Calibri"/>
        </w:rPr>
        <w:t>.</w:t>
      </w:r>
    </w:p>
    <w:p w14:paraId="49753153" w14:textId="0A48AE9B" w:rsidR="00B347F3" w:rsidRPr="00B347F3" w:rsidRDefault="00B347F3" w:rsidP="00B347F3">
      <w:pPr>
        <w:pStyle w:val="ListParagraph"/>
        <w:numPr>
          <w:ilvl w:val="1"/>
          <w:numId w:val="3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MEHP Administration is focusing on classroom instruction and</w:t>
      </w:r>
      <w:r w:rsidR="003F73F1">
        <w:rPr>
          <w:rFonts w:ascii="Calibri" w:eastAsia="Calibri" w:hAnsi="Calibri" w:cs="Calibri"/>
        </w:rPr>
        <w:t xml:space="preserve"> classroom management to ensure that</w:t>
      </w:r>
      <w:r w:rsidR="00134FFF">
        <w:rPr>
          <w:rFonts w:ascii="Calibri" w:eastAsia="Calibri" w:hAnsi="Calibri" w:cs="Calibri"/>
        </w:rPr>
        <w:t xml:space="preserve"> the</w:t>
      </w:r>
      <w:r w:rsidR="003F73F1">
        <w:rPr>
          <w:rFonts w:ascii="Calibri" w:eastAsia="Calibri" w:hAnsi="Calibri" w:cs="Calibri"/>
        </w:rPr>
        <w:t xml:space="preserve"> teachers are making an impact. </w:t>
      </w:r>
    </w:p>
    <w:p w14:paraId="30F1C4DA" w14:textId="77777777" w:rsidR="003F73F1" w:rsidRDefault="003F73F1">
      <w:pPr>
        <w:rPr>
          <w:rFonts w:ascii="Calibri" w:eastAsia="Calibri" w:hAnsi="Calibri" w:cs="Calibri"/>
          <w:b/>
          <w:bCs/>
        </w:rPr>
      </w:pPr>
    </w:p>
    <w:p w14:paraId="00000025" w14:textId="169D7081" w:rsidR="0087314E" w:rsidRDefault="00C83612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VI. Committee Reports</w:t>
      </w:r>
    </w:p>
    <w:p w14:paraId="00000026" w14:textId="77777777" w:rsidR="0087314E" w:rsidRDefault="00C83612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0000028" w14:textId="14DAF18C" w:rsidR="0087314E" w:rsidRDefault="00C83612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</w:rPr>
        <w:tab/>
        <w:t>Academic Review Committee: Dr. Nicola Crisp</w:t>
      </w:r>
    </w:p>
    <w:p w14:paraId="4CE2BB36" w14:textId="77777777" w:rsidR="00CE6672" w:rsidRDefault="00C83612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p w14:paraId="00000029" w14:textId="44D8D150" w:rsidR="0087314E" w:rsidRDefault="00C83612" w:rsidP="00CE6672">
      <w:pPr>
        <w:ind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Development/Marketing: Dr. Elaine Swafford, Lynne Regal</w:t>
      </w:r>
    </w:p>
    <w:p w14:paraId="7E9F7BA9" w14:textId="25931DDA" w:rsidR="00134FFF" w:rsidRDefault="00134FFF" w:rsidP="00134FFF">
      <w:pPr>
        <w:pStyle w:val="ListParagraph"/>
        <w:numPr>
          <w:ilvl w:val="0"/>
          <w:numId w:val="1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MEHP social media engagement and website traffic has increased from July 2026 to August 2026.</w:t>
      </w:r>
    </w:p>
    <w:p w14:paraId="57FE3075" w14:textId="3E276E38" w:rsidR="00D559C7" w:rsidRDefault="00D559C7" w:rsidP="00134FFF">
      <w:pPr>
        <w:pStyle w:val="ListParagraph"/>
        <w:numPr>
          <w:ilvl w:val="0"/>
          <w:numId w:val="1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Higher net profits for the 2026 Odyssey Luncheon were achieved this year. </w:t>
      </w:r>
    </w:p>
    <w:p w14:paraId="5A014419" w14:textId="4B91AB25" w:rsidR="00D559C7" w:rsidRDefault="00D559C7" w:rsidP="00134FFF">
      <w:pPr>
        <w:pStyle w:val="ListParagraph"/>
        <w:numPr>
          <w:ilvl w:val="0"/>
          <w:numId w:val="1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 2026 Golf Classic event achieved its highest net profit</w:t>
      </w:r>
      <w:r w:rsidR="00CE6672">
        <w:rPr>
          <w:rFonts w:ascii="Calibri" w:eastAsia="Calibri" w:hAnsi="Calibri" w:cs="Calibri"/>
        </w:rPr>
        <w:t>, in five years,</w:t>
      </w:r>
      <w:r>
        <w:rPr>
          <w:rFonts w:ascii="Calibri" w:eastAsia="Calibri" w:hAnsi="Calibri" w:cs="Calibri"/>
        </w:rPr>
        <w:t xml:space="preserve"> this year. </w:t>
      </w:r>
    </w:p>
    <w:p w14:paraId="271D8AB7" w14:textId="6878AF51" w:rsidR="00D559C7" w:rsidRPr="00D44902" w:rsidRDefault="00D559C7" w:rsidP="00134FFF">
      <w:pPr>
        <w:pStyle w:val="ListParagraph"/>
        <w:numPr>
          <w:ilvl w:val="0"/>
          <w:numId w:val="1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MEHP was awarded $225,000 over two years from the Benwood Foundation.</w:t>
      </w:r>
    </w:p>
    <w:p w14:paraId="0000002F" w14:textId="731ED024" w:rsidR="0087314E" w:rsidRDefault="0087314E" w:rsidP="00134FFF">
      <w:pPr>
        <w:ind w:left="2160"/>
        <w:rPr>
          <w:rFonts w:ascii="Calibri" w:eastAsia="Calibri" w:hAnsi="Calibri" w:cs="Calibri"/>
        </w:rPr>
      </w:pPr>
    </w:p>
    <w:p w14:paraId="3D23AB37" w14:textId="77777777" w:rsidR="006C0522" w:rsidRPr="006C0522" w:rsidRDefault="006C0522" w:rsidP="00A00B33">
      <w:pPr>
        <w:ind w:left="720"/>
        <w:rPr>
          <w:rFonts w:ascii="Calibri" w:eastAsia="Calibri" w:hAnsi="Calibri" w:cs="Calibri"/>
        </w:rPr>
      </w:pPr>
      <w:r w:rsidRPr="006C0522">
        <w:rPr>
          <w:rFonts w:ascii="Calibri" w:eastAsia="Calibri" w:hAnsi="Calibri" w:cs="Calibri"/>
        </w:rPr>
        <w:t xml:space="preserve">Women in STEM was discussed by Sylvia Davis, CGLA Principal, and Cristol Kapp, Director of Finance. </w:t>
      </w:r>
    </w:p>
    <w:p w14:paraId="656F55CD" w14:textId="368254C5" w:rsidR="006C0522" w:rsidRPr="006C0522" w:rsidRDefault="006C0522" w:rsidP="006C0522">
      <w:pPr>
        <w:numPr>
          <w:ilvl w:val="1"/>
          <w:numId w:val="9"/>
        </w:numPr>
        <w:rPr>
          <w:rFonts w:ascii="Calibri" w:eastAsia="Calibri" w:hAnsi="Calibri" w:cs="Calibri"/>
        </w:rPr>
      </w:pPr>
      <w:r w:rsidRPr="006C0522">
        <w:rPr>
          <w:rFonts w:ascii="Calibri" w:eastAsia="Calibri" w:hAnsi="Calibri" w:cs="Calibri"/>
        </w:rPr>
        <w:t>Raquel Navarro, CGLA 12</w:t>
      </w:r>
      <w:r w:rsidRPr="006C0522">
        <w:rPr>
          <w:rFonts w:ascii="Calibri" w:eastAsia="Calibri" w:hAnsi="Calibri" w:cs="Calibri"/>
          <w:vertAlign w:val="superscript"/>
        </w:rPr>
        <w:t>th</w:t>
      </w:r>
      <w:r w:rsidRPr="006C0522">
        <w:rPr>
          <w:rFonts w:ascii="Calibri" w:eastAsia="Calibri" w:hAnsi="Calibri" w:cs="Calibri"/>
        </w:rPr>
        <w:t xml:space="preserve"> grader, and Nariyah Pitner, CGLA 12</w:t>
      </w:r>
      <w:r w:rsidRPr="006C0522">
        <w:rPr>
          <w:rFonts w:ascii="Calibri" w:eastAsia="Calibri" w:hAnsi="Calibri" w:cs="Calibri"/>
          <w:vertAlign w:val="superscript"/>
        </w:rPr>
        <w:t>th</w:t>
      </w:r>
      <w:r w:rsidRPr="006C0522">
        <w:rPr>
          <w:rFonts w:ascii="Calibri" w:eastAsia="Calibri" w:hAnsi="Calibri" w:cs="Calibri"/>
        </w:rPr>
        <w:t xml:space="preserve"> grader, presented the Green Prix STEM project to the MEHP Board members. </w:t>
      </w:r>
    </w:p>
    <w:p w14:paraId="35A9345F" w14:textId="77777777" w:rsidR="006C0522" w:rsidRDefault="006C0522" w:rsidP="00D559C7">
      <w:pPr>
        <w:ind w:firstLine="720"/>
        <w:rPr>
          <w:rFonts w:ascii="Calibri" w:eastAsia="Calibri" w:hAnsi="Calibri" w:cs="Calibri"/>
        </w:rPr>
      </w:pPr>
    </w:p>
    <w:p w14:paraId="00000031" w14:textId="7B3B86A4" w:rsidR="0087314E" w:rsidRDefault="00C83612" w:rsidP="00D559C7">
      <w:pPr>
        <w:ind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Facilities – Jeanne Hinchee</w:t>
      </w:r>
    </w:p>
    <w:p w14:paraId="00000032" w14:textId="77777777" w:rsidR="0087314E" w:rsidRDefault="0087314E">
      <w:pPr>
        <w:rPr>
          <w:rFonts w:ascii="Calibri" w:eastAsia="Calibri" w:hAnsi="Calibri" w:cs="Calibri"/>
        </w:rPr>
      </w:pPr>
    </w:p>
    <w:p w14:paraId="00000033" w14:textId="77777777" w:rsidR="0087314E" w:rsidRDefault="00C83612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Finance  -</w:t>
      </w:r>
      <w:proofErr w:type="gramEnd"/>
      <w:r>
        <w:rPr>
          <w:rFonts w:ascii="Calibri" w:eastAsia="Calibri" w:hAnsi="Calibri" w:cs="Calibri"/>
        </w:rPr>
        <w:t xml:space="preserve"> Jeanne Hinchee </w:t>
      </w:r>
    </w:p>
    <w:p w14:paraId="41CC35A7" w14:textId="258BA076" w:rsidR="000D5EE9" w:rsidRDefault="000D5EE9" w:rsidP="000D5EE9">
      <w:pPr>
        <w:pStyle w:val="ListParagraph"/>
        <w:numPr>
          <w:ilvl w:val="0"/>
          <w:numId w:val="15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Provided the </w:t>
      </w:r>
      <w:proofErr w:type="gramStart"/>
      <w:r>
        <w:rPr>
          <w:rFonts w:ascii="Calibri" w:eastAsia="Calibri" w:hAnsi="Calibri" w:cs="Calibri"/>
        </w:rPr>
        <w:t>amount</w:t>
      </w:r>
      <w:proofErr w:type="gramEnd"/>
      <w:r>
        <w:rPr>
          <w:rFonts w:ascii="Calibri" w:eastAsia="Calibri" w:hAnsi="Calibri" w:cs="Calibri"/>
        </w:rPr>
        <w:t xml:space="preserve"> of contributions and gifts</w:t>
      </w:r>
      <w:r w:rsidR="00CE6672">
        <w:rPr>
          <w:rFonts w:ascii="Calibri" w:eastAsia="Calibri" w:hAnsi="Calibri" w:cs="Calibri"/>
        </w:rPr>
        <w:t xml:space="preserve"> MEHP</w:t>
      </w:r>
      <w:r>
        <w:rPr>
          <w:rFonts w:ascii="Calibri" w:eastAsia="Calibri" w:hAnsi="Calibri" w:cs="Calibri"/>
        </w:rPr>
        <w:t xml:space="preserve"> received to the</w:t>
      </w:r>
      <w:r w:rsidR="00CE6672">
        <w:rPr>
          <w:rFonts w:ascii="Calibri" w:eastAsia="Calibri" w:hAnsi="Calibri" w:cs="Calibri"/>
        </w:rPr>
        <w:t xml:space="preserve"> MEHP</w:t>
      </w:r>
      <w:r>
        <w:rPr>
          <w:rFonts w:ascii="Calibri" w:eastAsia="Calibri" w:hAnsi="Calibri" w:cs="Calibri"/>
        </w:rPr>
        <w:t xml:space="preserve"> Board members. </w:t>
      </w:r>
    </w:p>
    <w:p w14:paraId="52332195" w14:textId="61EDA0C7" w:rsidR="000D5EE9" w:rsidRPr="000D5EE9" w:rsidRDefault="000D5EE9" w:rsidP="000D5EE9">
      <w:pPr>
        <w:pStyle w:val="ListParagraph"/>
        <w:numPr>
          <w:ilvl w:val="0"/>
          <w:numId w:val="15"/>
        </w:numPr>
        <w:rPr>
          <w:rFonts w:ascii="Calibri" w:eastAsia="Calibri" w:hAnsi="Calibri" w:cs="Calibri"/>
        </w:rPr>
      </w:pPr>
      <w:r w:rsidRPr="000D5EE9">
        <w:rPr>
          <w:rFonts w:ascii="Calibri" w:eastAsia="Calibri" w:hAnsi="Calibri" w:cs="Calibri"/>
        </w:rPr>
        <w:t>Discussed the year-end fund balance forecast and ending fund balance with the</w:t>
      </w:r>
      <w:r w:rsidR="00CE6672">
        <w:rPr>
          <w:rFonts w:ascii="Calibri" w:eastAsia="Calibri" w:hAnsi="Calibri" w:cs="Calibri"/>
        </w:rPr>
        <w:t xml:space="preserve"> MEHP</w:t>
      </w:r>
      <w:r w:rsidRPr="000D5EE9">
        <w:rPr>
          <w:rFonts w:ascii="Calibri" w:eastAsia="Calibri" w:hAnsi="Calibri" w:cs="Calibri"/>
        </w:rPr>
        <w:t xml:space="preserve"> Board members. </w:t>
      </w:r>
    </w:p>
    <w:p w14:paraId="0000003D" w14:textId="65459C01" w:rsidR="0087314E" w:rsidRPr="000D5EE9" w:rsidRDefault="000D5EE9" w:rsidP="000D5EE9">
      <w:pPr>
        <w:pStyle w:val="ListParagraph"/>
        <w:numPr>
          <w:ilvl w:val="0"/>
          <w:numId w:val="15"/>
        </w:numPr>
        <w:rPr>
          <w:rFonts w:ascii="Calibri" w:eastAsia="Calibri" w:hAnsi="Calibri" w:cs="Calibri"/>
        </w:rPr>
      </w:pPr>
      <w:r w:rsidRPr="000D5EE9">
        <w:rPr>
          <w:rFonts w:ascii="Calibri" w:eastAsia="Calibri" w:hAnsi="Calibri" w:cs="Calibri"/>
        </w:rPr>
        <w:t xml:space="preserve">The Finance Department is currently reviewing health insurance premiums for the 2027 calendar year.  </w:t>
      </w:r>
    </w:p>
    <w:p w14:paraId="0000003E" w14:textId="77777777" w:rsidR="0087314E" w:rsidRDefault="00C83612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000003F" w14:textId="73F6D628" w:rsidR="0087314E" w:rsidRDefault="00C83612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 VII. Next Joint Meeting – Tuesday,</w:t>
      </w:r>
      <w:r w:rsidR="000D5EE9">
        <w:rPr>
          <w:rFonts w:ascii="Calibri" w:eastAsia="Calibri" w:hAnsi="Calibri" w:cs="Calibri"/>
          <w:b/>
          <w:bCs/>
        </w:rPr>
        <w:t xml:space="preserve"> November</w:t>
      </w:r>
      <w:r>
        <w:rPr>
          <w:rFonts w:ascii="Calibri" w:eastAsia="Calibri" w:hAnsi="Calibri" w:cs="Calibri"/>
          <w:b/>
          <w:bCs/>
        </w:rPr>
        <w:t xml:space="preserve"> </w:t>
      </w:r>
      <w:r w:rsidR="000D5EE9">
        <w:rPr>
          <w:rFonts w:ascii="Calibri" w:eastAsia="Calibri" w:hAnsi="Calibri" w:cs="Calibri"/>
          <w:b/>
          <w:bCs/>
        </w:rPr>
        <w:t>17</w:t>
      </w:r>
      <w:r>
        <w:rPr>
          <w:rFonts w:ascii="Calibri" w:eastAsia="Calibri" w:hAnsi="Calibri" w:cs="Calibri"/>
          <w:b/>
          <w:bCs/>
        </w:rPr>
        <w:t xml:space="preserve">, </w:t>
      </w:r>
      <w:proofErr w:type="gramStart"/>
      <w:r>
        <w:rPr>
          <w:rFonts w:ascii="Calibri" w:eastAsia="Calibri" w:hAnsi="Calibri" w:cs="Calibri"/>
          <w:b/>
          <w:bCs/>
        </w:rPr>
        <w:t>2026</w:t>
      </w:r>
      <w:proofErr w:type="gramEnd"/>
      <w:r>
        <w:rPr>
          <w:rFonts w:ascii="Calibri" w:eastAsia="Calibri" w:hAnsi="Calibri" w:cs="Calibri"/>
          <w:b/>
          <w:bCs/>
        </w:rPr>
        <w:t xml:space="preserve"> at 4pm</w:t>
      </w:r>
    </w:p>
    <w:p w14:paraId="00000040" w14:textId="77777777" w:rsidR="0087314E" w:rsidRDefault="00C83612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0000041" w14:textId="77777777" w:rsidR="0087314E" w:rsidRDefault="00C83612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VIII. Closing Remarks and Adjournment</w:t>
      </w:r>
    </w:p>
    <w:p w14:paraId="00000042" w14:textId="77777777" w:rsidR="0087314E" w:rsidRDefault="00C83612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0000043" w14:textId="743DEF0C" w:rsidR="0087314E" w:rsidRDefault="00C83612">
      <w:r>
        <w:rPr>
          <w:rFonts w:ascii="Calibri" w:eastAsia="Calibri" w:hAnsi="Calibri" w:cs="Calibri"/>
        </w:rPr>
        <w:t>Board Meetings: November 17, 2026</w:t>
      </w:r>
      <w:r w:rsidR="00CE6672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January 19, 2027, March 16, 2027, May 18, 2027, July 20, 2027</w:t>
      </w:r>
    </w:p>
    <w:sectPr w:rsidR="0087314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ADC3C72-F96C-435A-91DE-A5B1271C20B7}"/>
    <w:embedBold r:id="rId2" w:fontKey="{4DAEC730-CC42-4349-A3C8-F82D61E53C0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358821B-68C7-4D8B-A4B2-356D1230C52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C6BE4"/>
    <w:multiLevelType w:val="hybridMultilevel"/>
    <w:tmpl w:val="970C13D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1862DBC"/>
    <w:multiLevelType w:val="multilevel"/>
    <w:tmpl w:val="03D2CDC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18"/>
        <w:u w:val="none"/>
      </w:rPr>
    </w:lvl>
    <w:lvl w:ilvl="1">
      <w:start w:val="1"/>
      <w:numFmt w:val="bullet"/>
      <w:lvlText w:val="○"/>
      <w:lvlJc w:val="left"/>
      <w:pPr>
        <w:ind w:left="252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24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96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68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40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12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84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560" w:hanging="360"/>
      </w:pPr>
      <w:rPr>
        <w:u w:val="none"/>
      </w:rPr>
    </w:lvl>
  </w:abstractNum>
  <w:abstractNum w:abstractNumId="2" w15:restartNumberingAfterBreak="0">
    <w:nsid w:val="075B6E9D"/>
    <w:multiLevelType w:val="hybridMultilevel"/>
    <w:tmpl w:val="B1FA7966"/>
    <w:lvl w:ilvl="0" w:tplc="AE5C877C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 w15:restartNumberingAfterBreak="0">
    <w:nsid w:val="0A9A6160"/>
    <w:multiLevelType w:val="multilevel"/>
    <w:tmpl w:val="F9E67C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ACE0061"/>
    <w:multiLevelType w:val="multilevel"/>
    <w:tmpl w:val="6B4CDE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A594965"/>
    <w:multiLevelType w:val="multilevel"/>
    <w:tmpl w:val="8DFA3EA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308B0444"/>
    <w:multiLevelType w:val="multilevel"/>
    <w:tmpl w:val="04CC809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16"/>
        <w:u w:val="none"/>
      </w:rPr>
    </w:lvl>
    <w:lvl w:ilvl="1">
      <w:start w:val="1"/>
      <w:numFmt w:val="bullet"/>
      <w:lvlText w:val="○"/>
      <w:lvlJc w:val="left"/>
      <w:pPr>
        <w:ind w:left="252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24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96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68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40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12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84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560" w:hanging="360"/>
      </w:pPr>
      <w:rPr>
        <w:u w:val="none"/>
      </w:rPr>
    </w:lvl>
  </w:abstractNum>
  <w:abstractNum w:abstractNumId="7" w15:restartNumberingAfterBreak="0">
    <w:nsid w:val="30D04CC3"/>
    <w:multiLevelType w:val="multilevel"/>
    <w:tmpl w:val="31BC7C2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335C7CEA"/>
    <w:multiLevelType w:val="hybridMultilevel"/>
    <w:tmpl w:val="C3540DE4"/>
    <w:lvl w:ilvl="0" w:tplc="8BEA1C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AE5C877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3F74C4"/>
    <w:multiLevelType w:val="multilevel"/>
    <w:tmpl w:val="3FE6F0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2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27D662F"/>
    <w:multiLevelType w:val="hybridMultilevel"/>
    <w:tmpl w:val="E948015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43136AE9"/>
    <w:multiLevelType w:val="multilevel"/>
    <w:tmpl w:val="043A6E02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0"/>
        <w:u w:val="none"/>
      </w:rPr>
    </w:lvl>
    <w:lvl w:ilvl="1">
      <w:start w:val="1"/>
      <w:numFmt w:val="bullet"/>
      <w:lvlText w:val="○"/>
      <w:lvlJc w:val="left"/>
      <w:pPr>
        <w:ind w:left="252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24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96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68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40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12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84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560" w:hanging="360"/>
      </w:pPr>
      <w:rPr>
        <w:u w:val="none"/>
      </w:rPr>
    </w:lvl>
  </w:abstractNum>
  <w:abstractNum w:abstractNumId="12" w15:restartNumberingAfterBreak="0">
    <w:nsid w:val="4AC11A1E"/>
    <w:multiLevelType w:val="hybridMultilevel"/>
    <w:tmpl w:val="2A4E5CB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E60410"/>
    <w:multiLevelType w:val="multilevel"/>
    <w:tmpl w:val="2DA0D1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6A807EBA"/>
    <w:multiLevelType w:val="hybridMultilevel"/>
    <w:tmpl w:val="124C63C6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724D3DF3"/>
    <w:multiLevelType w:val="multilevel"/>
    <w:tmpl w:val="CBCE15A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6" w15:restartNumberingAfterBreak="0">
    <w:nsid w:val="7895384C"/>
    <w:multiLevelType w:val="multilevel"/>
    <w:tmpl w:val="096E3A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69457126">
    <w:abstractNumId w:val="5"/>
  </w:num>
  <w:num w:numId="2" w16cid:durableId="115805053">
    <w:abstractNumId w:val="3"/>
  </w:num>
  <w:num w:numId="3" w16cid:durableId="569658322">
    <w:abstractNumId w:val="9"/>
  </w:num>
  <w:num w:numId="4" w16cid:durableId="314070072">
    <w:abstractNumId w:val="16"/>
  </w:num>
  <w:num w:numId="5" w16cid:durableId="488177849">
    <w:abstractNumId w:val="7"/>
  </w:num>
  <w:num w:numId="6" w16cid:durableId="964699788">
    <w:abstractNumId w:val="13"/>
  </w:num>
  <w:num w:numId="7" w16cid:durableId="795948946">
    <w:abstractNumId w:val="15"/>
  </w:num>
  <w:num w:numId="8" w16cid:durableId="2109961612">
    <w:abstractNumId w:val="10"/>
  </w:num>
  <w:num w:numId="9" w16cid:durableId="1328746343">
    <w:abstractNumId w:val="4"/>
  </w:num>
  <w:num w:numId="10" w16cid:durableId="309990375">
    <w:abstractNumId w:val="12"/>
  </w:num>
  <w:num w:numId="11" w16cid:durableId="1220173429">
    <w:abstractNumId w:val="14"/>
  </w:num>
  <w:num w:numId="12" w16cid:durableId="1287194780">
    <w:abstractNumId w:val="0"/>
  </w:num>
  <w:num w:numId="13" w16cid:durableId="1904948941">
    <w:abstractNumId w:val="6"/>
  </w:num>
  <w:num w:numId="14" w16cid:durableId="890847562">
    <w:abstractNumId w:val="1"/>
  </w:num>
  <w:num w:numId="15" w16cid:durableId="1263147602">
    <w:abstractNumId w:val="11"/>
  </w:num>
  <w:num w:numId="16" w16cid:durableId="298195436">
    <w:abstractNumId w:val="8"/>
  </w:num>
  <w:num w:numId="17" w16cid:durableId="7772121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14E"/>
    <w:rsid w:val="000D5EE9"/>
    <w:rsid w:val="00134FFF"/>
    <w:rsid w:val="00363514"/>
    <w:rsid w:val="0037285D"/>
    <w:rsid w:val="003F73F1"/>
    <w:rsid w:val="004026BA"/>
    <w:rsid w:val="00531E80"/>
    <w:rsid w:val="005C3730"/>
    <w:rsid w:val="005E5B86"/>
    <w:rsid w:val="006C0522"/>
    <w:rsid w:val="006F6895"/>
    <w:rsid w:val="00856B1E"/>
    <w:rsid w:val="0087314E"/>
    <w:rsid w:val="00A00B33"/>
    <w:rsid w:val="00A43A5C"/>
    <w:rsid w:val="00A471A6"/>
    <w:rsid w:val="00B347F3"/>
    <w:rsid w:val="00B5359E"/>
    <w:rsid w:val="00C83612"/>
    <w:rsid w:val="00CD73C4"/>
    <w:rsid w:val="00CE6672"/>
    <w:rsid w:val="00D559C7"/>
    <w:rsid w:val="00D85D2D"/>
    <w:rsid w:val="00EF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92916"/>
  <w15:docId w15:val="{19BB66C6-6464-4C80-B2BC-44CCC15C4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3728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2469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Demetria Patton</dc:creator>
  <cp:lastModifiedBy>Elaine Swafford</cp:lastModifiedBy>
  <cp:revision>2</cp:revision>
  <cp:lastPrinted>2026-09-10T18:54:00Z</cp:lastPrinted>
  <dcterms:created xsi:type="dcterms:W3CDTF">2026-09-11T14:37:00Z</dcterms:created>
  <dcterms:modified xsi:type="dcterms:W3CDTF">2026-09-11T14:37:00Z</dcterms:modified>
</cp:coreProperties>
</file>