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3A66" w14:textId="756D1D7D" w:rsidR="004B422D" w:rsidRPr="00AA56DD" w:rsidRDefault="00E733CC" w:rsidP="008A0DEB">
      <w:pPr>
        <w:pStyle w:val="BodyText"/>
        <w:tabs>
          <w:tab w:val="right" w:pos="18000"/>
        </w:tabs>
        <w:jc w:val="center"/>
        <w:rPr>
          <w:b/>
          <w:sz w:val="40"/>
          <w:szCs w:val="40"/>
        </w:rPr>
      </w:pPr>
      <w:r w:rsidRPr="00AA56DD">
        <w:rPr>
          <w:b/>
          <w:sz w:val="40"/>
          <w:szCs w:val="40"/>
        </w:rPr>
        <w:t>LISA STEINBERG</w:t>
      </w:r>
    </w:p>
    <w:p w14:paraId="0C37D607" w14:textId="54AFEA6B" w:rsidR="004B422D" w:rsidRPr="00C43E81" w:rsidRDefault="00E733CC" w:rsidP="000664D1">
      <w:pPr>
        <w:pStyle w:val="BodyText"/>
        <w:tabs>
          <w:tab w:val="right" w:pos="18000"/>
        </w:tabs>
        <w:jc w:val="center"/>
        <w:rPr>
          <w:color w:val="000000" w:themeColor="text1"/>
        </w:rPr>
      </w:pPr>
      <w:r w:rsidRPr="00C43E81">
        <w:t>Ellicott City, MD</w:t>
      </w:r>
      <w:r w:rsidR="004B422D" w:rsidRPr="00C43E81">
        <w:t xml:space="preserve"> | (</w:t>
      </w:r>
      <w:r w:rsidRPr="00C43E81">
        <w:t>443) 571-3926</w:t>
      </w:r>
      <w:r w:rsidR="004B422D" w:rsidRPr="00C43E81">
        <w:t xml:space="preserve"> </w:t>
      </w:r>
      <w:r w:rsidR="004B422D" w:rsidRPr="00C43E81">
        <w:rPr>
          <w:color w:val="000000" w:themeColor="text1"/>
        </w:rPr>
        <w:t xml:space="preserve">| </w:t>
      </w:r>
      <w:hyperlink r:id="rId9" w:history="1">
        <w:r w:rsidRPr="00C43E81">
          <w:rPr>
            <w:rStyle w:val="Hyperlink"/>
            <w:color w:val="000000" w:themeColor="text1"/>
            <w:u w:val="none"/>
          </w:rPr>
          <w:t>l.steinberg@ufl.edu</w:t>
        </w:r>
      </w:hyperlink>
      <w:r w:rsidR="004B422D" w:rsidRPr="00C43E81">
        <w:t xml:space="preserve"> | </w:t>
      </w:r>
      <w:hyperlink r:id="rId10" w:history="1">
        <w:r w:rsidR="000664D1" w:rsidRPr="00C43E81">
          <w:rPr>
            <w:rStyle w:val="Hyperlink"/>
            <w:color w:val="000000" w:themeColor="text1"/>
            <w:u w:val="none"/>
          </w:rPr>
          <w:t>www.linkedin.com/in/lisa-steinberg1</w:t>
        </w:r>
      </w:hyperlink>
    </w:p>
    <w:p w14:paraId="3A47FDCC" w14:textId="77777777" w:rsidR="00E36CAF" w:rsidRPr="00E36CAF" w:rsidRDefault="00E36CAF" w:rsidP="000664D1">
      <w:pPr>
        <w:pStyle w:val="BodyText"/>
        <w:tabs>
          <w:tab w:val="right" w:pos="18000"/>
        </w:tabs>
        <w:jc w:val="center"/>
        <w:rPr>
          <w:sz w:val="28"/>
          <w:szCs w:val="28"/>
        </w:rPr>
      </w:pPr>
    </w:p>
    <w:p w14:paraId="551A9180" w14:textId="77777777" w:rsidR="004B422D" w:rsidRPr="00FF7E0C" w:rsidRDefault="004B422D" w:rsidP="00547778">
      <w:pPr>
        <w:pStyle w:val="BodyText"/>
        <w:tabs>
          <w:tab w:val="right" w:pos="18000"/>
        </w:tabs>
        <w:rPr>
          <w:b/>
          <w:sz w:val="20"/>
          <w:szCs w:val="20"/>
        </w:rPr>
      </w:pPr>
      <w:r w:rsidRPr="00FF7E0C">
        <w:rPr>
          <w:b/>
          <w:sz w:val="20"/>
          <w:szCs w:val="20"/>
          <w:u w:val="thick"/>
        </w:rPr>
        <w:t>EDUCATION</w:t>
      </w:r>
    </w:p>
    <w:p w14:paraId="774CB5DC" w14:textId="36487003" w:rsidR="004B422D" w:rsidRPr="00FF7E0C" w:rsidRDefault="004B422D" w:rsidP="00547778">
      <w:pPr>
        <w:pStyle w:val="BodyText"/>
        <w:tabs>
          <w:tab w:val="right" w:pos="10800"/>
        </w:tabs>
        <w:rPr>
          <w:b/>
          <w:sz w:val="20"/>
          <w:szCs w:val="20"/>
        </w:rPr>
      </w:pPr>
      <w:r w:rsidRPr="00FF7E0C">
        <w:rPr>
          <w:b/>
          <w:sz w:val="20"/>
          <w:szCs w:val="20"/>
        </w:rPr>
        <w:t>University of Florida,</w:t>
      </w:r>
      <w:r w:rsidRPr="00FF7E0C">
        <w:rPr>
          <w:sz w:val="20"/>
          <w:szCs w:val="20"/>
        </w:rPr>
        <w:t xml:space="preserve"> Warrington College</w:t>
      </w:r>
      <w:r w:rsidRPr="00FF7E0C">
        <w:rPr>
          <w:spacing w:val="-12"/>
          <w:sz w:val="20"/>
          <w:szCs w:val="20"/>
        </w:rPr>
        <w:t xml:space="preserve"> </w:t>
      </w:r>
      <w:r w:rsidRPr="00FF7E0C">
        <w:rPr>
          <w:sz w:val="20"/>
          <w:szCs w:val="20"/>
        </w:rPr>
        <w:t>of</w:t>
      </w:r>
      <w:r w:rsidRPr="00FF7E0C">
        <w:rPr>
          <w:spacing w:val="-1"/>
          <w:sz w:val="20"/>
          <w:szCs w:val="20"/>
        </w:rPr>
        <w:t xml:space="preserve"> </w:t>
      </w:r>
      <w:r w:rsidRPr="00FF7E0C">
        <w:rPr>
          <w:sz w:val="20"/>
          <w:szCs w:val="20"/>
        </w:rPr>
        <w:t>Business</w:t>
      </w:r>
      <w:r w:rsidR="00935935" w:rsidRPr="00FF7E0C">
        <w:rPr>
          <w:b/>
          <w:sz w:val="20"/>
          <w:szCs w:val="20"/>
        </w:rPr>
        <w:tab/>
        <w:t xml:space="preserve">May </w:t>
      </w:r>
      <w:r w:rsidR="000664D1" w:rsidRPr="00FF7E0C">
        <w:rPr>
          <w:b/>
          <w:sz w:val="20"/>
          <w:szCs w:val="20"/>
        </w:rPr>
        <w:t>202</w:t>
      </w:r>
      <w:r w:rsidR="00C47D66">
        <w:rPr>
          <w:b/>
          <w:sz w:val="20"/>
          <w:szCs w:val="20"/>
        </w:rPr>
        <w:t>9</w:t>
      </w:r>
    </w:p>
    <w:p w14:paraId="54E9BB5F" w14:textId="72EABD28" w:rsidR="004B422D" w:rsidRPr="00FF7E0C" w:rsidRDefault="004B422D" w:rsidP="00547778">
      <w:pPr>
        <w:pStyle w:val="BodyText"/>
        <w:tabs>
          <w:tab w:val="right" w:pos="10800"/>
        </w:tabs>
        <w:rPr>
          <w:sz w:val="20"/>
          <w:szCs w:val="20"/>
        </w:rPr>
      </w:pPr>
      <w:r w:rsidRPr="00FF7E0C">
        <w:rPr>
          <w:b/>
          <w:i/>
          <w:sz w:val="20"/>
          <w:szCs w:val="20"/>
        </w:rPr>
        <w:t xml:space="preserve">Bachelor of </w:t>
      </w:r>
      <w:r w:rsidR="00E733CC" w:rsidRPr="00FF7E0C">
        <w:rPr>
          <w:b/>
          <w:i/>
          <w:sz w:val="20"/>
          <w:szCs w:val="20"/>
        </w:rPr>
        <w:t>Arts</w:t>
      </w:r>
      <w:r w:rsidRPr="00FF7E0C">
        <w:rPr>
          <w:b/>
          <w:i/>
          <w:sz w:val="20"/>
          <w:szCs w:val="20"/>
        </w:rPr>
        <w:t xml:space="preserve"> in Business</w:t>
      </w:r>
      <w:r w:rsidRPr="00FF7E0C">
        <w:rPr>
          <w:b/>
          <w:i/>
          <w:spacing w:val="-8"/>
          <w:sz w:val="20"/>
          <w:szCs w:val="20"/>
        </w:rPr>
        <w:t xml:space="preserve"> </w:t>
      </w:r>
      <w:r w:rsidRPr="00FF7E0C">
        <w:rPr>
          <w:b/>
          <w:i/>
          <w:sz w:val="20"/>
          <w:szCs w:val="20"/>
        </w:rPr>
        <w:t>Administration</w:t>
      </w:r>
      <w:r w:rsidR="00935935" w:rsidRPr="00FF7E0C">
        <w:rPr>
          <w:sz w:val="20"/>
          <w:szCs w:val="20"/>
        </w:rPr>
        <w:tab/>
        <w:t>Gainesville, FL</w:t>
      </w:r>
    </w:p>
    <w:p w14:paraId="44571AB7" w14:textId="77777777" w:rsidR="00743177" w:rsidRPr="00FF7E0C" w:rsidRDefault="00743177" w:rsidP="00547778">
      <w:pPr>
        <w:pStyle w:val="BodyText"/>
        <w:tabs>
          <w:tab w:val="right" w:pos="18000"/>
        </w:tabs>
        <w:ind w:left="360"/>
        <w:rPr>
          <w:sz w:val="20"/>
          <w:szCs w:val="20"/>
        </w:rPr>
      </w:pPr>
    </w:p>
    <w:p w14:paraId="140C8658" w14:textId="61F30D6E" w:rsidR="004B422D" w:rsidRDefault="004B422D" w:rsidP="00547778">
      <w:pPr>
        <w:pStyle w:val="BodyText"/>
        <w:tabs>
          <w:tab w:val="right" w:pos="18000"/>
        </w:tabs>
        <w:rPr>
          <w:b/>
          <w:sz w:val="20"/>
          <w:szCs w:val="20"/>
          <w:u w:val="thick"/>
        </w:rPr>
      </w:pPr>
      <w:r w:rsidRPr="00FF7E0C">
        <w:rPr>
          <w:b/>
          <w:sz w:val="20"/>
          <w:szCs w:val="20"/>
          <w:u w:val="thick"/>
        </w:rPr>
        <w:t>WORK EXPERIENCE</w:t>
      </w:r>
    </w:p>
    <w:p w14:paraId="3D3DEF82" w14:textId="2BC2FE41" w:rsidR="00247206" w:rsidRPr="0023240B" w:rsidRDefault="00247206" w:rsidP="00247206">
      <w:pPr>
        <w:pStyle w:val="BodyText"/>
        <w:tabs>
          <w:tab w:val="right" w:pos="10800"/>
        </w:tabs>
        <w:rPr>
          <w:sz w:val="16"/>
          <w:szCs w:val="16"/>
        </w:rPr>
      </w:pPr>
      <w:r w:rsidRPr="0023240B">
        <w:rPr>
          <w:b/>
          <w:sz w:val="20"/>
          <w:szCs w:val="20"/>
        </w:rPr>
        <w:t>Forest Hill Swim &amp; Tennis Club</w:t>
      </w:r>
      <w:r w:rsidRPr="0023240B">
        <w:rPr>
          <w:b/>
          <w:sz w:val="20"/>
          <w:szCs w:val="20"/>
        </w:rPr>
        <w:tab/>
      </w:r>
      <w:r w:rsidR="002C7816">
        <w:rPr>
          <w:b/>
          <w:sz w:val="20"/>
          <w:szCs w:val="20"/>
        </w:rPr>
        <w:t xml:space="preserve"> </w:t>
      </w:r>
      <w:r w:rsidRPr="0023240B">
        <w:rPr>
          <w:b/>
          <w:sz w:val="20"/>
          <w:szCs w:val="20"/>
        </w:rPr>
        <w:t>April 2022 – August 2025</w:t>
      </w:r>
    </w:p>
    <w:p w14:paraId="0C1A1988" w14:textId="5768A5C5" w:rsidR="00247206" w:rsidRPr="00FF7E0C" w:rsidRDefault="00576619" w:rsidP="00247206">
      <w:pPr>
        <w:pStyle w:val="BodyText"/>
        <w:tabs>
          <w:tab w:val="right" w:pos="10800"/>
        </w:tabs>
        <w:rPr>
          <w:bCs/>
          <w:iCs/>
          <w:sz w:val="20"/>
          <w:szCs w:val="20"/>
        </w:rPr>
      </w:pPr>
      <w:r w:rsidRPr="00576619">
        <w:rPr>
          <w:b/>
          <w:i/>
          <w:sz w:val="20"/>
          <w:szCs w:val="20"/>
        </w:rPr>
        <w:t>Gate Attendant, Snack Bar Staff, Tennis Instructor, Camp Counselor</w:t>
      </w:r>
      <w:r w:rsidR="00247206" w:rsidRPr="00FF7E0C">
        <w:rPr>
          <w:b/>
          <w:i/>
          <w:sz w:val="20"/>
          <w:szCs w:val="20"/>
        </w:rPr>
        <w:tab/>
      </w:r>
      <w:r w:rsidR="00247206" w:rsidRPr="00FF7E0C">
        <w:rPr>
          <w:bCs/>
          <w:iCs/>
          <w:sz w:val="20"/>
          <w:szCs w:val="20"/>
        </w:rPr>
        <w:t>Ellicott City, MD</w:t>
      </w:r>
    </w:p>
    <w:p w14:paraId="60523EEF" w14:textId="77777777" w:rsidR="00247206" w:rsidRPr="00352B13" w:rsidRDefault="00247206" w:rsidP="00247206">
      <w:pPr>
        <w:pStyle w:val="BodyText"/>
        <w:tabs>
          <w:tab w:val="right" w:pos="18000"/>
        </w:tabs>
        <w:rPr>
          <w:sz w:val="20"/>
          <w:szCs w:val="20"/>
        </w:rPr>
      </w:pPr>
      <w:r w:rsidRPr="00FF7E0C">
        <w:rPr>
          <w:rStyle w:val="Strong"/>
          <w:b w:val="0"/>
          <w:bCs w:val="0"/>
          <w:sz w:val="20"/>
          <w:szCs w:val="20"/>
        </w:rPr>
        <w:t>Forest Hill Swim &amp; Tennis Club</w:t>
      </w:r>
      <w:r w:rsidRPr="00FF7E0C">
        <w:rPr>
          <w:b/>
          <w:bCs/>
          <w:sz w:val="20"/>
          <w:szCs w:val="20"/>
        </w:rPr>
        <w:t xml:space="preserve"> </w:t>
      </w:r>
      <w:r w:rsidRPr="00FF7E0C">
        <w:rPr>
          <w:sz w:val="20"/>
          <w:szCs w:val="20"/>
        </w:rPr>
        <w:t xml:space="preserve">is a private, member-based recreational organization offering swim, tennis, and youth programs to </w:t>
      </w:r>
      <w:r w:rsidRPr="00352B13">
        <w:rPr>
          <w:sz w:val="20"/>
          <w:szCs w:val="20"/>
        </w:rPr>
        <w:t>families in the local community.</w:t>
      </w:r>
    </w:p>
    <w:p w14:paraId="4E45506F" w14:textId="77777777" w:rsidR="00247206" w:rsidRPr="00E059C2" w:rsidRDefault="00247206" w:rsidP="00247206">
      <w:pPr>
        <w:pStyle w:val="BodyText"/>
        <w:numPr>
          <w:ilvl w:val="0"/>
          <w:numId w:val="23"/>
        </w:numPr>
        <w:tabs>
          <w:tab w:val="right" w:pos="18000"/>
        </w:tabs>
        <w:ind w:left="504"/>
        <w:rPr>
          <w:sz w:val="16"/>
          <w:szCs w:val="16"/>
        </w:rPr>
      </w:pPr>
      <w:r w:rsidRPr="00E059C2">
        <w:rPr>
          <w:sz w:val="20"/>
          <w:szCs w:val="20"/>
        </w:rPr>
        <w:t xml:space="preserve">Led and mentored 40+ children as a camp counselor and tennis instructor, planning activities, teaching 60+ structured group lessons, and fostering a safe, inclusive, and engaging environment that built confidence, teamwork, and </w:t>
      </w:r>
      <w:r>
        <w:rPr>
          <w:sz w:val="20"/>
          <w:szCs w:val="20"/>
        </w:rPr>
        <w:t>skill development.</w:t>
      </w:r>
    </w:p>
    <w:p w14:paraId="542B8498" w14:textId="77777777" w:rsidR="00247206" w:rsidRPr="008605B0" w:rsidRDefault="00247206" w:rsidP="00247206">
      <w:pPr>
        <w:pStyle w:val="BodyText"/>
        <w:numPr>
          <w:ilvl w:val="0"/>
          <w:numId w:val="19"/>
        </w:numPr>
        <w:tabs>
          <w:tab w:val="right" w:pos="18000"/>
        </w:tabs>
        <w:ind w:left="504"/>
        <w:rPr>
          <w:sz w:val="16"/>
          <w:szCs w:val="16"/>
        </w:rPr>
      </w:pPr>
      <w:r w:rsidRPr="00E059C2">
        <w:rPr>
          <w:sz w:val="20"/>
          <w:szCs w:val="20"/>
        </w:rPr>
        <w:t>Supported daily club operations by managing member check-ins, processing payments, maintaining facilities, coordinating staff tasks, and providing high-quality customer service to members and guests to ensure smooth and efficient operations.</w:t>
      </w:r>
    </w:p>
    <w:p w14:paraId="680C5C4D" w14:textId="77777777" w:rsidR="00247206" w:rsidRPr="00FF7E0C" w:rsidRDefault="00247206" w:rsidP="00547778">
      <w:pPr>
        <w:pStyle w:val="BodyText"/>
        <w:tabs>
          <w:tab w:val="right" w:pos="18000"/>
        </w:tabs>
        <w:rPr>
          <w:b/>
          <w:sz w:val="20"/>
          <w:szCs w:val="20"/>
        </w:rPr>
      </w:pPr>
    </w:p>
    <w:p w14:paraId="3F8AA3BA" w14:textId="23526A41" w:rsidR="00E104C5" w:rsidRPr="00FF7E0C" w:rsidRDefault="00E733CC" w:rsidP="00547778">
      <w:pPr>
        <w:pStyle w:val="BodyText"/>
        <w:tabs>
          <w:tab w:val="right" w:pos="10800"/>
        </w:tabs>
        <w:rPr>
          <w:b/>
          <w:sz w:val="20"/>
          <w:szCs w:val="20"/>
        </w:rPr>
      </w:pPr>
      <w:r w:rsidRPr="00FF7E0C">
        <w:rPr>
          <w:b/>
          <w:sz w:val="20"/>
          <w:szCs w:val="20"/>
        </w:rPr>
        <w:t>Klein Enterprises</w:t>
      </w:r>
      <w:r w:rsidR="00935935" w:rsidRPr="00FF7E0C">
        <w:rPr>
          <w:b/>
          <w:sz w:val="20"/>
          <w:szCs w:val="20"/>
        </w:rPr>
        <w:tab/>
      </w:r>
      <w:r w:rsidR="002C7816">
        <w:rPr>
          <w:b/>
          <w:sz w:val="20"/>
          <w:szCs w:val="20"/>
        </w:rPr>
        <w:t xml:space="preserve">      </w:t>
      </w:r>
      <w:r w:rsidR="0060363C" w:rsidRPr="00FF7E0C">
        <w:rPr>
          <w:b/>
          <w:sz w:val="20"/>
          <w:szCs w:val="20"/>
        </w:rPr>
        <w:t>May</w:t>
      </w:r>
      <w:r w:rsidR="00935935" w:rsidRPr="00FF7E0C">
        <w:rPr>
          <w:b/>
          <w:sz w:val="20"/>
          <w:szCs w:val="20"/>
        </w:rPr>
        <w:t xml:space="preserve"> </w:t>
      </w:r>
      <w:r w:rsidR="0060363C" w:rsidRPr="00FF7E0C">
        <w:rPr>
          <w:b/>
          <w:sz w:val="20"/>
          <w:szCs w:val="20"/>
        </w:rPr>
        <w:t>2025</w:t>
      </w:r>
      <w:r w:rsidR="00935935" w:rsidRPr="00FF7E0C">
        <w:rPr>
          <w:b/>
          <w:sz w:val="20"/>
          <w:szCs w:val="20"/>
        </w:rPr>
        <w:t xml:space="preserve"> </w:t>
      </w:r>
      <w:r w:rsidR="0060363C" w:rsidRPr="00FF7E0C">
        <w:rPr>
          <w:b/>
          <w:sz w:val="20"/>
          <w:szCs w:val="20"/>
        </w:rPr>
        <w:t>–</w:t>
      </w:r>
      <w:r w:rsidR="00935935" w:rsidRPr="00FF7E0C">
        <w:rPr>
          <w:b/>
          <w:sz w:val="20"/>
          <w:szCs w:val="20"/>
        </w:rPr>
        <w:t xml:space="preserve"> </w:t>
      </w:r>
      <w:r w:rsidR="0060363C" w:rsidRPr="00FF7E0C">
        <w:rPr>
          <w:b/>
          <w:sz w:val="20"/>
          <w:szCs w:val="20"/>
        </w:rPr>
        <w:t>June 2025</w:t>
      </w:r>
    </w:p>
    <w:p w14:paraId="44B7F488" w14:textId="31599509" w:rsidR="00E104C5" w:rsidRPr="00FF7E0C" w:rsidRDefault="00E733CC" w:rsidP="00547778">
      <w:pPr>
        <w:pStyle w:val="BodyText"/>
        <w:tabs>
          <w:tab w:val="right" w:pos="10800"/>
        </w:tabs>
        <w:rPr>
          <w:bCs/>
          <w:iCs/>
          <w:sz w:val="20"/>
          <w:szCs w:val="20"/>
        </w:rPr>
      </w:pPr>
      <w:r w:rsidRPr="00FF7E0C">
        <w:rPr>
          <w:b/>
          <w:i/>
          <w:sz w:val="20"/>
          <w:szCs w:val="20"/>
        </w:rPr>
        <w:t>Intern</w:t>
      </w:r>
      <w:r w:rsidR="00935935" w:rsidRPr="00FF7E0C">
        <w:rPr>
          <w:b/>
          <w:i/>
          <w:sz w:val="20"/>
          <w:szCs w:val="20"/>
        </w:rPr>
        <w:tab/>
      </w:r>
      <w:r w:rsidR="0060363C" w:rsidRPr="00FF7E0C">
        <w:rPr>
          <w:bCs/>
          <w:iCs/>
          <w:sz w:val="20"/>
          <w:szCs w:val="20"/>
        </w:rPr>
        <w:t>Pikesville</w:t>
      </w:r>
      <w:r w:rsidR="00935935" w:rsidRPr="00FF7E0C">
        <w:rPr>
          <w:bCs/>
          <w:iCs/>
          <w:sz w:val="20"/>
          <w:szCs w:val="20"/>
        </w:rPr>
        <w:t xml:space="preserve">, </w:t>
      </w:r>
      <w:r w:rsidR="0060363C" w:rsidRPr="00FF7E0C">
        <w:rPr>
          <w:bCs/>
          <w:iCs/>
          <w:sz w:val="20"/>
          <w:szCs w:val="20"/>
        </w:rPr>
        <w:t>MD</w:t>
      </w:r>
    </w:p>
    <w:p w14:paraId="15EF5CB6" w14:textId="69CF4AD5" w:rsidR="00BF1909" w:rsidRPr="00FF7E0C" w:rsidRDefault="00242A46" w:rsidP="00EF0E13">
      <w:pPr>
        <w:pStyle w:val="BodyText"/>
        <w:tabs>
          <w:tab w:val="right" w:pos="10800"/>
        </w:tabs>
        <w:rPr>
          <w:sz w:val="20"/>
          <w:szCs w:val="20"/>
        </w:rPr>
      </w:pPr>
      <w:r w:rsidRPr="00FF7E0C">
        <w:rPr>
          <w:sz w:val="20"/>
          <w:szCs w:val="20"/>
        </w:rPr>
        <w:t>Klein Enterprises is a family-owned commercial real estate firm based in Baltimore, specializing in acquiring, leasing, and managing shopping centers, multifamily apartments, self-storage, and retail flex space across the Mid-Atlantic.</w:t>
      </w:r>
    </w:p>
    <w:p w14:paraId="3734691C" w14:textId="77777777" w:rsidR="00693FE2" w:rsidRDefault="00F37038" w:rsidP="00693FE2">
      <w:pPr>
        <w:pStyle w:val="BodyText"/>
        <w:numPr>
          <w:ilvl w:val="0"/>
          <w:numId w:val="6"/>
        </w:numPr>
        <w:tabs>
          <w:tab w:val="right" w:pos="10800"/>
        </w:tabs>
        <w:ind w:left="432"/>
        <w:rPr>
          <w:sz w:val="16"/>
          <w:szCs w:val="16"/>
        </w:rPr>
      </w:pPr>
      <w:r w:rsidRPr="00F37038">
        <w:rPr>
          <w:sz w:val="20"/>
          <w:szCs w:val="20"/>
        </w:rPr>
        <w:t>Conducted comprehensive market research on cemeteries and green burial certification, analyzing 5+ industry reports to identify key emerging trends, assess major competitors, and provide actionable insights for long-term strategic business planning</w:t>
      </w:r>
      <w:r>
        <w:rPr>
          <w:sz w:val="20"/>
          <w:szCs w:val="20"/>
        </w:rPr>
        <w:t>.</w:t>
      </w:r>
    </w:p>
    <w:p w14:paraId="1476D077" w14:textId="130162B5" w:rsidR="0023240B" w:rsidRPr="001344BA" w:rsidRDefault="00693FE2" w:rsidP="00693FE2">
      <w:pPr>
        <w:pStyle w:val="BodyText"/>
        <w:numPr>
          <w:ilvl w:val="0"/>
          <w:numId w:val="6"/>
        </w:numPr>
        <w:tabs>
          <w:tab w:val="right" w:pos="10800"/>
        </w:tabs>
        <w:ind w:left="432"/>
        <w:rPr>
          <w:sz w:val="16"/>
          <w:szCs w:val="16"/>
        </w:rPr>
      </w:pPr>
      <w:r w:rsidRPr="00693FE2">
        <w:rPr>
          <w:sz w:val="20"/>
          <w:szCs w:val="20"/>
        </w:rPr>
        <w:t>Evaluated 5+ commercial properties by analyzing financial statements, tenant mix, layouts, and efficiency to identify cost-saving opportunities, mitigate risks, and provide strategic recommendations to support acquisitions and investment decisions.</w:t>
      </w:r>
    </w:p>
    <w:p w14:paraId="387EE7F2" w14:textId="77777777" w:rsidR="008605B0" w:rsidRPr="00E059C2" w:rsidRDefault="008605B0" w:rsidP="008605B0">
      <w:pPr>
        <w:pStyle w:val="BodyText"/>
        <w:tabs>
          <w:tab w:val="right" w:pos="18000"/>
        </w:tabs>
        <w:ind w:left="504"/>
        <w:rPr>
          <w:sz w:val="16"/>
          <w:szCs w:val="16"/>
        </w:rPr>
      </w:pPr>
    </w:p>
    <w:p w14:paraId="42F2D2C7" w14:textId="77777777" w:rsidR="004B422D" w:rsidRDefault="004B422D" w:rsidP="00547778">
      <w:pPr>
        <w:pStyle w:val="BodyText"/>
        <w:tabs>
          <w:tab w:val="right" w:pos="18000"/>
        </w:tabs>
        <w:rPr>
          <w:b/>
          <w:sz w:val="20"/>
          <w:szCs w:val="20"/>
          <w:u w:val="thick"/>
        </w:rPr>
      </w:pPr>
      <w:r w:rsidRPr="00352B13">
        <w:rPr>
          <w:b/>
          <w:sz w:val="20"/>
          <w:szCs w:val="20"/>
          <w:u w:val="thick"/>
        </w:rPr>
        <w:t>LEADERSHIP &amp; INVOLVEMENT</w:t>
      </w:r>
    </w:p>
    <w:p w14:paraId="4937B187" w14:textId="6ED24007" w:rsidR="00AA3405" w:rsidRPr="009C4A0C" w:rsidRDefault="00AA3405" w:rsidP="00AA3405">
      <w:pPr>
        <w:pStyle w:val="BodyText"/>
        <w:tabs>
          <w:tab w:val="right" w:pos="10800"/>
        </w:tabs>
        <w:rPr>
          <w:b/>
          <w:sz w:val="20"/>
          <w:szCs w:val="20"/>
        </w:rPr>
      </w:pPr>
      <w:r>
        <w:rPr>
          <w:b/>
          <w:sz w:val="20"/>
          <w:szCs w:val="20"/>
        </w:rPr>
        <w:t xml:space="preserve">Delta Sigma Pi </w:t>
      </w:r>
      <w:r w:rsidRPr="009C4A0C">
        <w:rPr>
          <w:b/>
          <w:sz w:val="20"/>
          <w:szCs w:val="20"/>
        </w:rPr>
        <w:t>Professional Business Fraternity</w:t>
      </w:r>
      <w:r w:rsidRPr="009C4A0C">
        <w:rPr>
          <w:b/>
          <w:sz w:val="20"/>
          <w:szCs w:val="20"/>
        </w:rPr>
        <w:tab/>
        <w:t>October 2025 – Pres</w:t>
      </w:r>
      <w:r w:rsidR="002C7816">
        <w:rPr>
          <w:b/>
          <w:sz w:val="20"/>
          <w:szCs w:val="20"/>
        </w:rPr>
        <w:t>en</w:t>
      </w:r>
      <w:r w:rsidRPr="009C4A0C">
        <w:rPr>
          <w:b/>
          <w:sz w:val="20"/>
          <w:szCs w:val="20"/>
        </w:rPr>
        <w:t>t</w:t>
      </w:r>
    </w:p>
    <w:p w14:paraId="1392B9CB" w14:textId="2A0DE5C6" w:rsidR="009C4A0C" w:rsidRPr="009C4A0C" w:rsidRDefault="00AA3405" w:rsidP="009C4A0C">
      <w:pPr>
        <w:pStyle w:val="BodyText"/>
        <w:tabs>
          <w:tab w:val="right" w:pos="10800"/>
        </w:tabs>
        <w:rPr>
          <w:sz w:val="20"/>
          <w:szCs w:val="20"/>
        </w:rPr>
      </w:pPr>
      <w:r w:rsidRPr="009C4A0C">
        <w:rPr>
          <w:b/>
          <w:i/>
          <w:sz w:val="20"/>
          <w:szCs w:val="20"/>
        </w:rPr>
        <w:t>Marketing Committee, Active Brother</w:t>
      </w:r>
      <w:r w:rsidRPr="009C4A0C">
        <w:rPr>
          <w:b/>
          <w:i/>
          <w:sz w:val="20"/>
          <w:szCs w:val="20"/>
        </w:rPr>
        <w:tab/>
      </w:r>
      <w:r w:rsidR="009C4A0C">
        <w:rPr>
          <w:sz w:val="20"/>
          <w:szCs w:val="20"/>
        </w:rPr>
        <w:t>Gainesville, FL</w:t>
      </w:r>
    </w:p>
    <w:p w14:paraId="546ED22E" w14:textId="77777777" w:rsidR="00ED4E34" w:rsidRDefault="009C4A0C" w:rsidP="00ED4E34">
      <w:pPr>
        <w:pStyle w:val="BodyText"/>
        <w:tabs>
          <w:tab w:val="right" w:pos="10800"/>
        </w:tabs>
        <w:rPr>
          <w:sz w:val="20"/>
          <w:szCs w:val="20"/>
          <w:lang w:bidi="he-IL"/>
        </w:rPr>
      </w:pPr>
      <w:r w:rsidRPr="009C4A0C">
        <w:rPr>
          <w:sz w:val="20"/>
          <w:szCs w:val="20"/>
          <w:lang w:bidi="he-IL"/>
        </w:rPr>
        <w:t>Delta Sigma Pi is a nationally recognized co-ed professional business fraternity that promotes leadership, academic excellence, and community engagement through professional development, networking, and service opportunities for future business leaders.</w:t>
      </w:r>
    </w:p>
    <w:p w14:paraId="3DDBEFA3" w14:textId="77777777" w:rsidR="00ED4E34" w:rsidRDefault="00ED4E34" w:rsidP="00ED4E34">
      <w:pPr>
        <w:pStyle w:val="BodyText"/>
        <w:numPr>
          <w:ilvl w:val="0"/>
          <w:numId w:val="1"/>
        </w:numPr>
        <w:tabs>
          <w:tab w:val="right" w:pos="10800"/>
        </w:tabs>
        <w:ind w:left="504"/>
        <w:rPr>
          <w:sz w:val="20"/>
          <w:szCs w:val="20"/>
          <w:lang w:bidi="he-IL"/>
        </w:rPr>
      </w:pPr>
      <w:r w:rsidRPr="00ED4E34">
        <w:rPr>
          <w:sz w:val="20"/>
          <w:szCs w:val="20"/>
          <w:lang w:bidi="he-IL"/>
        </w:rPr>
        <w:t>Selected as 1 of 25 members for a prestigious professional business fraternity from a pool of 200+ highly competitive applicants to participate in a 5-week intensive program focused on advancing professional development and personal self-growth.</w:t>
      </w:r>
    </w:p>
    <w:p w14:paraId="02BE8D8B" w14:textId="4A87267A" w:rsidR="00AA3405" w:rsidRDefault="00ED4E34" w:rsidP="00ED4E34">
      <w:pPr>
        <w:pStyle w:val="BodyText"/>
        <w:numPr>
          <w:ilvl w:val="0"/>
          <w:numId w:val="1"/>
        </w:numPr>
        <w:tabs>
          <w:tab w:val="right" w:pos="10800"/>
        </w:tabs>
        <w:ind w:left="504"/>
        <w:rPr>
          <w:sz w:val="20"/>
          <w:szCs w:val="20"/>
          <w:lang w:bidi="he-IL"/>
        </w:rPr>
      </w:pPr>
      <w:r w:rsidRPr="00ED4E34">
        <w:rPr>
          <w:sz w:val="20"/>
          <w:szCs w:val="20"/>
        </w:rPr>
        <w:t>Collaborated with a cross-functional team on a data analysis capstone project, utilizing Excel, Tableau, and Matplotlib to clean, visualize, and model a data set of over 10,000 rows; delivered strategic recommendations to an executive leadership panel.</w:t>
      </w:r>
    </w:p>
    <w:p w14:paraId="3F7C7CD5" w14:textId="77777777" w:rsidR="00ED4E34" w:rsidRPr="00ED4E34" w:rsidRDefault="00ED4E34" w:rsidP="00ED4E34">
      <w:pPr>
        <w:pStyle w:val="BodyText"/>
        <w:tabs>
          <w:tab w:val="right" w:pos="10800"/>
        </w:tabs>
        <w:ind w:left="504"/>
        <w:rPr>
          <w:sz w:val="20"/>
          <w:szCs w:val="20"/>
          <w:lang w:bidi="he-IL"/>
        </w:rPr>
      </w:pPr>
    </w:p>
    <w:p w14:paraId="0857C8BD" w14:textId="3C485F75" w:rsidR="008105B8" w:rsidRPr="00BC469D" w:rsidRDefault="00942692" w:rsidP="00BE7A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sz w:val="20"/>
          <w:szCs w:val="20"/>
          <w:lang w:bidi="he-IL"/>
        </w:rPr>
      </w:pPr>
      <w:r w:rsidRPr="009C4A0C">
        <w:rPr>
          <w:rFonts w:ascii="Times New Roman" w:hAnsi="Times New Roman" w:cs="Times New Roman"/>
          <w:b/>
          <w:bCs/>
          <w:sz w:val="20"/>
          <w:szCs w:val="20"/>
          <w:lang w:bidi="he-IL"/>
        </w:rPr>
        <w:t>TAMID</w:t>
      </w:r>
      <w:r w:rsidR="00ED4E34">
        <w:rPr>
          <w:rFonts w:ascii="Times New Roman" w:hAnsi="Times New Roman" w:cs="Times New Roman"/>
          <w:b/>
          <w:bCs/>
          <w:sz w:val="20"/>
          <w:szCs w:val="20"/>
          <w:lang w:bidi="he-IL"/>
        </w:rPr>
        <w:t xml:space="preserve"> Group</w:t>
      </w:r>
      <w:r w:rsidR="008105B8" w:rsidRPr="009C4A0C">
        <w:rPr>
          <w:rFonts w:ascii="Times New Roman" w:hAnsi="Times New Roman" w:cs="Times New Roman"/>
          <w:b/>
          <w:bCs/>
          <w:sz w:val="20"/>
          <w:szCs w:val="20"/>
          <w:lang w:bidi="he-IL"/>
        </w:rPr>
        <w:tab/>
      </w:r>
      <w:r w:rsidR="008105B8" w:rsidRPr="009C4A0C">
        <w:rPr>
          <w:rFonts w:ascii="Times New Roman" w:hAnsi="Times New Roman" w:cs="Times New Roman"/>
          <w:b/>
          <w:bCs/>
          <w:sz w:val="20"/>
          <w:szCs w:val="20"/>
          <w:lang w:bidi="he-IL"/>
        </w:rPr>
        <w:tab/>
      </w:r>
      <w:r w:rsidR="008105B8" w:rsidRPr="009C4A0C">
        <w:rPr>
          <w:rFonts w:ascii="Times New Roman" w:hAnsi="Times New Roman" w:cs="Times New Roman"/>
          <w:b/>
          <w:bCs/>
          <w:sz w:val="20"/>
          <w:szCs w:val="20"/>
          <w:lang w:bidi="he-IL"/>
        </w:rPr>
        <w:tab/>
      </w:r>
      <w:r w:rsidR="008105B8" w:rsidRPr="009C4A0C">
        <w:rPr>
          <w:rFonts w:ascii="Times New Roman" w:hAnsi="Times New Roman" w:cs="Times New Roman"/>
          <w:b/>
          <w:bCs/>
          <w:sz w:val="20"/>
          <w:szCs w:val="20"/>
          <w:lang w:bidi="he-IL"/>
        </w:rPr>
        <w:tab/>
      </w:r>
      <w:r w:rsidR="008105B8" w:rsidRPr="009C4A0C">
        <w:rPr>
          <w:rFonts w:ascii="Times New Roman" w:hAnsi="Times New Roman" w:cs="Times New Roman"/>
          <w:b/>
          <w:bCs/>
          <w:sz w:val="20"/>
          <w:szCs w:val="20"/>
          <w:lang w:bidi="he-IL"/>
        </w:rPr>
        <w:tab/>
      </w:r>
      <w:r w:rsidR="008105B8" w:rsidRPr="009C4A0C">
        <w:rPr>
          <w:rFonts w:ascii="Times New Roman" w:hAnsi="Times New Roman" w:cs="Times New Roman"/>
          <w:b/>
          <w:bCs/>
          <w:sz w:val="20"/>
          <w:szCs w:val="20"/>
          <w:lang w:bidi="he-IL"/>
        </w:rPr>
        <w:tab/>
      </w:r>
      <w:r w:rsidR="008105B8" w:rsidRPr="009C4A0C">
        <w:rPr>
          <w:rFonts w:ascii="Times New Roman" w:hAnsi="Times New Roman" w:cs="Times New Roman"/>
          <w:b/>
          <w:bCs/>
          <w:sz w:val="20"/>
          <w:szCs w:val="20"/>
          <w:lang w:bidi="he-IL"/>
        </w:rPr>
        <w:tab/>
      </w:r>
      <w:r w:rsidR="008105B8" w:rsidRPr="009C4A0C">
        <w:rPr>
          <w:rFonts w:ascii="Times New Roman" w:hAnsi="Times New Roman" w:cs="Times New Roman"/>
          <w:b/>
          <w:bCs/>
          <w:sz w:val="20"/>
          <w:szCs w:val="20"/>
          <w:lang w:bidi="he-IL"/>
        </w:rPr>
        <w:tab/>
      </w:r>
      <w:r w:rsidR="00BE7A3E" w:rsidRPr="009C4A0C">
        <w:rPr>
          <w:rFonts w:ascii="Times New Roman" w:hAnsi="Times New Roman" w:cs="Times New Roman"/>
          <w:b/>
          <w:bCs/>
          <w:sz w:val="20"/>
          <w:szCs w:val="20"/>
          <w:lang w:bidi="he-IL"/>
        </w:rPr>
        <w:tab/>
      </w:r>
      <w:r w:rsidR="00BE7A3E" w:rsidRPr="009C4A0C">
        <w:rPr>
          <w:rFonts w:ascii="Times New Roman" w:hAnsi="Times New Roman" w:cs="Times New Roman"/>
          <w:b/>
          <w:bCs/>
          <w:sz w:val="20"/>
          <w:szCs w:val="20"/>
          <w:lang w:bidi="he-IL"/>
        </w:rPr>
        <w:tab/>
      </w:r>
      <w:r w:rsidR="00BE7A3E" w:rsidRPr="009C4A0C">
        <w:rPr>
          <w:rFonts w:ascii="Times New Roman" w:hAnsi="Times New Roman" w:cs="Times New Roman"/>
          <w:b/>
          <w:bCs/>
          <w:sz w:val="20"/>
          <w:szCs w:val="20"/>
          <w:lang w:bidi="he-IL"/>
        </w:rPr>
        <w:tab/>
      </w:r>
      <w:r w:rsidR="00BE7A3E" w:rsidRPr="009C4A0C">
        <w:rPr>
          <w:rFonts w:ascii="Times New Roman" w:hAnsi="Times New Roman" w:cs="Times New Roman"/>
          <w:b/>
          <w:bCs/>
          <w:sz w:val="20"/>
          <w:szCs w:val="20"/>
          <w:lang w:bidi="he-IL"/>
        </w:rPr>
        <w:tab/>
      </w:r>
      <w:r w:rsidR="004C0A24">
        <w:rPr>
          <w:rFonts w:ascii="Times New Roman" w:hAnsi="Times New Roman" w:cs="Times New Roman"/>
          <w:b/>
          <w:bCs/>
          <w:sz w:val="20"/>
          <w:szCs w:val="20"/>
          <w:lang w:bidi="he-IL"/>
        </w:rPr>
        <w:t xml:space="preserve">             </w:t>
      </w:r>
      <w:r w:rsidR="008105B8" w:rsidRPr="009C4A0C">
        <w:rPr>
          <w:rFonts w:ascii="Times New Roman" w:hAnsi="Times New Roman" w:cs="Times New Roman"/>
          <w:b/>
          <w:bCs/>
          <w:sz w:val="20"/>
          <w:szCs w:val="20"/>
          <w:lang w:bidi="he-IL"/>
        </w:rPr>
        <w:t>September 2025</w:t>
      </w:r>
      <w:r w:rsidR="004C0A24">
        <w:rPr>
          <w:rFonts w:ascii="Times New Roman" w:hAnsi="Times New Roman" w:cs="Times New Roman"/>
          <w:b/>
          <w:bCs/>
          <w:sz w:val="20"/>
          <w:szCs w:val="20"/>
          <w:lang w:bidi="he-IL"/>
        </w:rPr>
        <w:t xml:space="preserve"> </w:t>
      </w:r>
      <w:r w:rsidR="008105B8" w:rsidRPr="009C4A0C">
        <w:rPr>
          <w:rFonts w:ascii="Times New Roman" w:hAnsi="Times New Roman" w:cs="Times New Roman"/>
          <w:b/>
          <w:bCs/>
          <w:sz w:val="20"/>
          <w:szCs w:val="20"/>
          <w:lang w:bidi="he-IL"/>
        </w:rPr>
        <w:t>– Present</w:t>
      </w:r>
      <w:r w:rsidR="00BE7A3E" w:rsidRPr="009C4A0C">
        <w:rPr>
          <w:rFonts w:ascii="Times New Roman" w:hAnsi="Times New Roman" w:cs="Times New Roman"/>
          <w:b/>
          <w:bCs/>
          <w:sz w:val="20"/>
          <w:szCs w:val="20"/>
          <w:lang w:bidi="he-IL"/>
        </w:rPr>
        <w:t xml:space="preserve">     </w:t>
      </w:r>
      <w:r w:rsidR="00100233" w:rsidRPr="009C4A0C">
        <w:rPr>
          <w:rFonts w:ascii="Times New Roman" w:hAnsi="Times New Roman" w:cs="Times New Roman"/>
          <w:b/>
          <w:bCs/>
          <w:i/>
          <w:iCs/>
          <w:sz w:val="20"/>
          <w:szCs w:val="20"/>
          <w:lang w:bidi="he-IL"/>
        </w:rPr>
        <w:t>Consulting</w:t>
      </w:r>
      <w:r w:rsidRPr="009C4A0C">
        <w:rPr>
          <w:rFonts w:ascii="Times New Roman" w:hAnsi="Times New Roman" w:cs="Times New Roman"/>
          <w:b/>
          <w:bCs/>
          <w:i/>
          <w:iCs/>
          <w:sz w:val="20"/>
          <w:szCs w:val="20"/>
          <w:lang w:bidi="he-IL"/>
        </w:rPr>
        <w:t xml:space="preserve"> Analyst</w:t>
      </w:r>
      <w:r w:rsidR="004C24F8" w:rsidRPr="009C4A0C">
        <w:rPr>
          <w:rFonts w:ascii="Times New Roman" w:hAnsi="Times New Roman" w:cs="Times New Roman"/>
          <w:b/>
          <w:bCs/>
          <w:i/>
          <w:iCs/>
          <w:sz w:val="20"/>
          <w:szCs w:val="20"/>
          <w:lang w:bidi="he-IL"/>
        </w:rPr>
        <w:tab/>
      </w:r>
      <w:r w:rsidR="004C24F8" w:rsidRPr="009C4A0C">
        <w:rPr>
          <w:rFonts w:ascii="Times New Roman" w:hAnsi="Times New Roman" w:cs="Times New Roman"/>
          <w:b/>
          <w:bCs/>
          <w:i/>
          <w:iCs/>
          <w:sz w:val="20"/>
          <w:szCs w:val="20"/>
          <w:lang w:bidi="he-IL"/>
        </w:rPr>
        <w:tab/>
      </w:r>
      <w:r w:rsidR="004C24F8" w:rsidRPr="009C4A0C">
        <w:rPr>
          <w:rFonts w:ascii="Times New Roman" w:hAnsi="Times New Roman" w:cs="Times New Roman"/>
          <w:b/>
          <w:bCs/>
          <w:i/>
          <w:iCs/>
          <w:sz w:val="20"/>
          <w:szCs w:val="20"/>
          <w:lang w:bidi="he-IL"/>
        </w:rPr>
        <w:tab/>
      </w:r>
      <w:r w:rsidR="004C24F8" w:rsidRPr="009C4A0C">
        <w:rPr>
          <w:rFonts w:ascii="Times New Roman" w:hAnsi="Times New Roman" w:cs="Times New Roman"/>
          <w:b/>
          <w:bCs/>
          <w:i/>
          <w:iCs/>
          <w:sz w:val="20"/>
          <w:szCs w:val="20"/>
          <w:lang w:bidi="he-IL"/>
        </w:rPr>
        <w:tab/>
      </w:r>
      <w:r w:rsidR="004C24F8" w:rsidRPr="009C4A0C">
        <w:rPr>
          <w:rFonts w:ascii="Times New Roman" w:hAnsi="Times New Roman" w:cs="Times New Roman"/>
          <w:b/>
          <w:bCs/>
          <w:i/>
          <w:iCs/>
          <w:sz w:val="20"/>
          <w:szCs w:val="20"/>
          <w:lang w:bidi="he-IL"/>
        </w:rPr>
        <w:tab/>
      </w:r>
      <w:r w:rsidR="004C24F8" w:rsidRPr="009C4A0C">
        <w:rPr>
          <w:rFonts w:ascii="Times New Roman" w:hAnsi="Times New Roman" w:cs="Times New Roman"/>
          <w:b/>
          <w:bCs/>
          <w:i/>
          <w:iCs/>
          <w:sz w:val="20"/>
          <w:szCs w:val="20"/>
          <w:lang w:bidi="he-IL"/>
        </w:rPr>
        <w:tab/>
      </w:r>
      <w:r w:rsidR="004C24F8" w:rsidRPr="009C4A0C">
        <w:rPr>
          <w:rFonts w:ascii="Times New Roman" w:hAnsi="Times New Roman" w:cs="Times New Roman"/>
          <w:b/>
          <w:bCs/>
          <w:i/>
          <w:iCs/>
          <w:sz w:val="20"/>
          <w:szCs w:val="20"/>
          <w:lang w:bidi="he-IL"/>
        </w:rPr>
        <w:tab/>
      </w:r>
      <w:r w:rsidR="004C24F8" w:rsidRPr="009C4A0C">
        <w:rPr>
          <w:rFonts w:ascii="Times New Roman" w:hAnsi="Times New Roman" w:cs="Times New Roman"/>
          <w:b/>
          <w:bCs/>
          <w:i/>
          <w:iCs/>
          <w:sz w:val="20"/>
          <w:szCs w:val="20"/>
          <w:lang w:bidi="he-IL"/>
        </w:rPr>
        <w:tab/>
      </w:r>
      <w:r w:rsidR="004C24F8" w:rsidRPr="009C4A0C">
        <w:rPr>
          <w:rFonts w:ascii="Times New Roman" w:hAnsi="Times New Roman" w:cs="Times New Roman"/>
          <w:b/>
          <w:bCs/>
          <w:i/>
          <w:iCs/>
          <w:sz w:val="20"/>
          <w:szCs w:val="20"/>
          <w:lang w:bidi="he-IL"/>
        </w:rPr>
        <w:tab/>
      </w:r>
      <w:r w:rsidR="004C24F8" w:rsidRPr="009C4A0C">
        <w:rPr>
          <w:rFonts w:ascii="Times New Roman" w:hAnsi="Times New Roman" w:cs="Times New Roman"/>
          <w:b/>
          <w:bCs/>
          <w:i/>
          <w:iCs/>
          <w:sz w:val="20"/>
          <w:szCs w:val="20"/>
          <w:lang w:bidi="he-IL"/>
        </w:rPr>
        <w:tab/>
      </w:r>
      <w:r w:rsidR="004C24F8" w:rsidRPr="009C4A0C">
        <w:rPr>
          <w:rFonts w:ascii="Times New Roman" w:hAnsi="Times New Roman" w:cs="Times New Roman"/>
          <w:b/>
          <w:bCs/>
          <w:i/>
          <w:iCs/>
          <w:sz w:val="20"/>
          <w:szCs w:val="20"/>
          <w:lang w:bidi="he-IL"/>
        </w:rPr>
        <w:tab/>
      </w:r>
      <w:r w:rsidR="00FD7FB0" w:rsidRPr="009C4A0C">
        <w:rPr>
          <w:rFonts w:ascii="Times New Roman" w:hAnsi="Times New Roman" w:cs="Times New Roman"/>
          <w:b/>
          <w:bCs/>
          <w:sz w:val="20"/>
          <w:szCs w:val="20"/>
          <w:lang w:bidi="he-IL"/>
        </w:rPr>
        <w:tab/>
      </w:r>
      <w:r w:rsidR="00BE7A3E" w:rsidRPr="009C4A0C">
        <w:rPr>
          <w:rFonts w:ascii="Times New Roman" w:hAnsi="Times New Roman" w:cs="Times New Roman"/>
          <w:b/>
          <w:bCs/>
          <w:sz w:val="20"/>
          <w:szCs w:val="20"/>
          <w:lang w:bidi="he-IL"/>
        </w:rPr>
        <w:t xml:space="preserve">                                </w:t>
      </w:r>
      <w:r w:rsidR="008105B8" w:rsidRPr="009C4A0C">
        <w:rPr>
          <w:rFonts w:ascii="Times New Roman" w:hAnsi="Times New Roman" w:cs="Times New Roman"/>
          <w:sz w:val="20"/>
          <w:szCs w:val="20"/>
          <w:lang w:bidi="he-IL"/>
        </w:rPr>
        <w:t>Gainesville, FL</w:t>
      </w:r>
      <w:r w:rsidR="0055776D" w:rsidRPr="009C4A0C">
        <w:rPr>
          <w:rFonts w:ascii="Times New Roman" w:hAnsi="Times New Roman" w:cs="Times New Roman"/>
          <w:b/>
          <w:bCs/>
          <w:sz w:val="20"/>
          <w:szCs w:val="20"/>
          <w:lang w:bidi="he-IL"/>
        </w:rPr>
        <w:t xml:space="preserve"> </w:t>
      </w:r>
      <w:r w:rsidR="008105B8" w:rsidRPr="009C4A0C">
        <w:rPr>
          <w:rFonts w:ascii="Times New Roman" w:hAnsi="Times New Roman" w:cs="Times New Roman"/>
          <w:sz w:val="20"/>
          <w:szCs w:val="20"/>
        </w:rPr>
        <w:t xml:space="preserve">A national, student-led organization that provides hands-on experience in consulting and investing by connecting students with Israeli startups and </w:t>
      </w:r>
      <w:r w:rsidR="008105B8" w:rsidRPr="00BC469D">
        <w:rPr>
          <w:rFonts w:ascii="Times New Roman" w:hAnsi="Times New Roman" w:cs="Times New Roman"/>
          <w:sz w:val="20"/>
          <w:szCs w:val="20"/>
        </w:rPr>
        <w:t>companies, fostering leadership, business skills, and global engagement.</w:t>
      </w:r>
    </w:p>
    <w:p w14:paraId="5A41F79D" w14:textId="77777777" w:rsidR="00BC469D" w:rsidRPr="00BC469D" w:rsidRDefault="00BC469D" w:rsidP="00A04D6D">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04"/>
        <w:rPr>
          <w:sz w:val="20"/>
          <w:szCs w:val="20"/>
          <w:lang w:bidi="he-IL"/>
        </w:rPr>
      </w:pPr>
      <w:r w:rsidRPr="00BC469D">
        <w:rPr>
          <w:sz w:val="20"/>
          <w:szCs w:val="20"/>
        </w:rPr>
        <w:t xml:space="preserve">Earned a spot from a competitive applicant pool of 200+ students for the TAMID Group Consulting Track, collaborating with a 6-member team to advise Israeli startups and strengthen skills in teamwork, leadership, and client communication. </w:t>
      </w:r>
    </w:p>
    <w:p w14:paraId="571819EB" w14:textId="3532004A" w:rsidR="00A500EE" w:rsidRPr="009C4A0C" w:rsidRDefault="00A500EE" w:rsidP="00A04D6D">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04"/>
        <w:rPr>
          <w:sz w:val="20"/>
          <w:szCs w:val="20"/>
          <w:lang w:bidi="he-IL"/>
        </w:rPr>
      </w:pPr>
      <w:r w:rsidRPr="00BC469D">
        <w:rPr>
          <w:sz w:val="20"/>
          <w:szCs w:val="20"/>
        </w:rPr>
        <w:t>Analyzed market trends, financials</w:t>
      </w:r>
      <w:r w:rsidRPr="009C4A0C">
        <w:rPr>
          <w:sz w:val="20"/>
          <w:szCs w:val="20"/>
        </w:rPr>
        <w:t>, and growth strategies for 3 Israeli startups, developing data-driven recommendations that informed business decisions and enhanced client outcomes through TAMID Group Consulting Track projects.</w:t>
      </w:r>
    </w:p>
    <w:p w14:paraId="316CD45A" w14:textId="77777777" w:rsidR="008605B0" w:rsidRPr="009C4A0C" w:rsidRDefault="008605B0" w:rsidP="008605B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504" w:firstLine="0"/>
        <w:rPr>
          <w:sz w:val="20"/>
          <w:szCs w:val="20"/>
          <w:lang w:bidi="he-IL"/>
        </w:rPr>
      </w:pPr>
    </w:p>
    <w:p w14:paraId="0976B7E4" w14:textId="1F8206A5" w:rsidR="007D3099" w:rsidRPr="009C4A0C" w:rsidRDefault="007D3099" w:rsidP="007D3099">
      <w:pPr>
        <w:pStyle w:val="BodyText"/>
        <w:tabs>
          <w:tab w:val="right" w:pos="10800"/>
        </w:tabs>
        <w:rPr>
          <w:b/>
          <w:sz w:val="20"/>
          <w:szCs w:val="20"/>
        </w:rPr>
      </w:pPr>
      <w:r w:rsidRPr="009C4A0C">
        <w:rPr>
          <w:b/>
          <w:bCs/>
          <w:color w:val="000000"/>
          <w:sz w:val="20"/>
          <w:szCs w:val="20"/>
        </w:rPr>
        <w:t>Business Undergraduate Mentorship Program (BUMP)</w:t>
      </w:r>
      <w:r w:rsidRPr="009C4A0C">
        <w:rPr>
          <w:b/>
          <w:sz w:val="20"/>
          <w:szCs w:val="20"/>
        </w:rPr>
        <w:t xml:space="preserve">                                                                             September 2025 – Present </w:t>
      </w:r>
    </w:p>
    <w:p w14:paraId="2A7957F5" w14:textId="0788EDC9" w:rsidR="007D3099" w:rsidRPr="009C4A0C" w:rsidRDefault="007D3099" w:rsidP="007D3099">
      <w:pPr>
        <w:pStyle w:val="BodyText"/>
        <w:tabs>
          <w:tab w:val="right" w:pos="10800"/>
        </w:tabs>
        <w:rPr>
          <w:bCs/>
          <w:i/>
          <w:iCs/>
          <w:sz w:val="20"/>
          <w:szCs w:val="20"/>
        </w:rPr>
      </w:pPr>
      <w:r w:rsidRPr="009C4A0C">
        <w:rPr>
          <w:b/>
          <w:bCs/>
          <w:i/>
          <w:iCs/>
          <w:color w:val="000000"/>
          <w:sz w:val="20"/>
          <w:szCs w:val="20"/>
        </w:rPr>
        <w:t>Mentee</w:t>
      </w:r>
      <w:r w:rsidRPr="009C4A0C">
        <w:rPr>
          <w:b/>
          <w:bCs/>
          <w:i/>
          <w:iCs/>
          <w:sz w:val="20"/>
          <w:szCs w:val="20"/>
        </w:rPr>
        <w:t xml:space="preserve">                                                                                                                                                                                  </w:t>
      </w:r>
      <w:r w:rsidRPr="009C4A0C">
        <w:rPr>
          <w:bCs/>
          <w:sz w:val="20"/>
          <w:szCs w:val="20"/>
        </w:rPr>
        <w:t>Gainesville, FL</w:t>
      </w:r>
    </w:p>
    <w:p w14:paraId="0C301957" w14:textId="30E0C6ED" w:rsidR="007D3099" w:rsidRPr="009C4A0C" w:rsidRDefault="00576619" w:rsidP="007D3099">
      <w:pPr>
        <w:spacing w:after="0" w:line="240" w:lineRule="auto"/>
        <w:rPr>
          <w:rFonts w:ascii="Times New Roman" w:eastAsia="Times New Roman" w:hAnsi="Times New Roman" w:cs="Times New Roman"/>
          <w:sz w:val="20"/>
          <w:szCs w:val="20"/>
          <w:lang w:bidi="he-IL"/>
        </w:rPr>
      </w:pPr>
      <w:r w:rsidRPr="009C4A0C">
        <w:rPr>
          <w:rFonts w:ascii="Times New Roman" w:eastAsia="Times New Roman" w:hAnsi="Times New Roman" w:cs="Times New Roman"/>
          <w:color w:val="000000"/>
          <w:sz w:val="20"/>
          <w:szCs w:val="20"/>
          <w:lang w:bidi="he-IL"/>
        </w:rPr>
        <w:t>BUMP helps incoming Warrington College of Business students adjust to university life through mentorship and community, promoting academic, professional, and personal growth.</w:t>
      </w:r>
      <w:r w:rsidR="007D3099" w:rsidRPr="009C4A0C">
        <w:rPr>
          <w:b/>
          <w:sz w:val="20"/>
          <w:szCs w:val="20"/>
        </w:rPr>
        <w:tab/>
      </w:r>
    </w:p>
    <w:p w14:paraId="75E349CF" w14:textId="77777777" w:rsidR="00622F22" w:rsidRPr="00622F22" w:rsidRDefault="00622F22" w:rsidP="00AA3405">
      <w:pPr>
        <w:pStyle w:val="ListParagraph"/>
        <w:numPr>
          <w:ilvl w:val="0"/>
          <w:numId w:val="17"/>
        </w:numPr>
        <w:ind w:left="504"/>
        <w:rPr>
          <w:sz w:val="13"/>
          <w:szCs w:val="13"/>
          <w:lang w:bidi="he-IL"/>
        </w:rPr>
      </w:pPr>
      <w:r w:rsidRPr="00622F22">
        <w:rPr>
          <w:sz w:val="20"/>
          <w:szCs w:val="20"/>
        </w:rPr>
        <w:t>Partnering with over 100 mentees and mentors to actively pursue professional, academic, and personal growth by attending 6 structured meetings each semester, focusing on expanding networks with fellow business students and gaining the critical technical, interpersonal, and leadership skills necessary to succeed within the business school and in the workplace.</w:t>
      </w:r>
    </w:p>
    <w:p w14:paraId="6707B0F7" w14:textId="779DA581" w:rsidR="00AA5B53" w:rsidRPr="00AA3405" w:rsidRDefault="00B93250" w:rsidP="00AA3405">
      <w:pPr>
        <w:pStyle w:val="ListParagraph"/>
        <w:numPr>
          <w:ilvl w:val="0"/>
          <w:numId w:val="17"/>
        </w:numPr>
        <w:ind w:left="504"/>
        <w:rPr>
          <w:sz w:val="13"/>
          <w:szCs w:val="13"/>
          <w:lang w:bidi="he-IL"/>
        </w:rPr>
      </w:pPr>
      <w:r w:rsidRPr="00B93250">
        <w:rPr>
          <w:sz w:val="20"/>
          <w:szCs w:val="20"/>
        </w:rPr>
        <w:t>Engaging in an ongoing one-on-one mentorship relationship to intentionally strengthen professional development, with a focus on resume building, networking, campus involvement, interview preparation, and long-term career planning for future success.</w:t>
      </w:r>
    </w:p>
    <w:p w14:paraId="21B29AC0" w14:textId="77777777" w:rsidR="00240505" w:rsidRPr="00240505" w:rsidRDefault="00240505" w:rsidP="00240505">
      <w:pPr>
        <w:pStyle w:val="BodyText"/>
        <w:ind w:left="432"/>
        <w:rPr>
          <w:bCs/>
          <w:sz w:val="13"/>
          <w:szCs w:val="13"/>
        </w:rPr>
      </w:pPr>
    </w:p>
    <w:p w14:paraId="555C626C" w14:textId="77777777" w:rsidR="004B422D" w:rsidRDefault="004B422D" w:rsidP="00547778">
      <w:pPr>
        <w:pStyle w:val="BodyText"/>
        <w:tabs>
          <w:tab w:val="right" w:pos="18000"/>
        </w:tabs>
        <w:rPr>
          <w:b/>
          <w:sz w:val="20"/>
          <w:szCs w:val="20"/>
          <w:u w:val="thick"/>
        </w:rPr>
      </w:pPr>
      <w:r w:rsidRPr="00FF7E0C">
        <w:rPr>
          <w:b/>
          <w:sz w:val="20"/>
          <w:szCs w:val="20"/>
          <w:u w:val="thick"/>
        </w:rPr>
        <w:t>ADDITIONAL INFORMATION</w:t>
      </w:r>
    </w:p>
    <w:p w14:paraId="4D4C8566" w14:textId="18E42A1A" w:rsidR="00CD6ECB" w:rsidRPr="00CD6ECB" w:rsidRDefault="00CD6ECB" w:rsidP="00547778">
      <w:pPr>
        <w:pStyle w:val="BodyText"/>
        <w:tabs>
          <w:tab w:val="right" w:pos="18000"/>
        </w:tabs>
        <w:rPr>
          <w:bCs/>
          <w:sz w:val="20"/>
          <w:szCs w:val="20"/>
        </w:rPr>
      </w:pPr>
      <w:r w:rsidRPr="00CD6ECB">
        <w:rPr>
          <w:b/>
          <w:sz w:val="20"/>
          <w:szCs w:val="20"/>
        </w:rPr>
        <w:t>Languages</w:t>
      </w:r>
      <w:r w:rsidRPr="00CD6ECB">
        <w:rPr>
          <w:bCs/>
          <w:sz w:val="20"/>
          <w:szCs w:val="20"/>
        </w:rPr>
        <w:t>: English (</w:t>
      </w:r>
      <w:r w:rsidR="00D137D9">
        <w:rPr>
          <w:bCs/>
          <w:sz w:val="20"/>
          <w:szCs w:val="20"/>
        </w:rPr>
        <w:t>F</w:t>
      </w:r>
      <w:r w:rsidRPr="00CD6ECB">
        <w:rPr>
          <w:bCs/>
          <w:sz w:val="20"/>
          <w:szCs w:val="20"/>
        </w:rPr>
        <w:t>luent), Hebrew (</w:t>
      </w:r>
      <w:r w:rsidR="00D137D9">
        <w:rPr>
          <w:bCs/>
          <w:sz w:val="20"/>
          <w:szCs w:val="20"/>
        </w:rPr>
        <w:t>C</w:t>
      </w:r>
      <w:r w:rsidRPr="00CD6ECB">
        <w:rPr>
          <w:bCs/>
          <w:sz w:val="20"/>
          <w:szCs w:val="20"/>
        </w:rPr>
        <w:t>onversational)</w:t>
      </w:r>
    </w:p>
    <w:p w14:paraId="0CF5BD1B" w14:textId="77777777" w:rsidR="00A834F1" w:rsidRDefault="00CD6ECB" w:rsidP="00547778">
      <w:pPr>
        <w:pStyle w:val="BodyText"/>
        <w:tabs>
          <w:tab w:val="right" w:pos="10800"/>
        </w:tabs>
        <w:rPr>
          <w:bCs/>
          <w:sz w:val="20"/>
          <w:szCs w:val="20"/>
        </w:rPr>
      </w:pPr>
      <w:r w:rsidRPr="00A834F1">
        <w:rPr>
          <w:b/>
          <w:sz w:val="20"/>
          <w:szCs w:val="20"/>
        </w:rPr>
        <w:t>Interests</w:t>
      </w:r>
      <w:r>
        <w:rPr>
          <w:bCs/>
          <w:sz w:val="20"/>
          <w:szCs w:val="20"/>
        </w:rPr>
        <w:t xml:space="preserve">: Dance, Theater, Line Dancing, Mock Trial, </w:t>
      </w:r>
      <w:r w:rsidR="00AC454D">
        <w:rPr>
          <w:bCs/>
          <w:sz w:val="20"/>
          <w:szCs w:val="20"/>
        </w:rPr>
        <w:t>Tennis, Pickleball, Softball, Badminton, Skiing, Singing</w:t>
      </w:r>
    </w:p>
    <w:p w14:paraId="1D208E31" w14:textId="139A23EF" w:rsidR="007D3099" w:rsidRPr="007A3939" w:rsidRDefault="00A834F1" w:rsidP="007A3939">
      <w:pPr>
        <w:pStyle w:val="BodyText"/>
        <w:tabs>
          <w:tab w:val="right" w:pos="10800"/>
        </w:tabs>
        <w:rPr>
          <w:b/>
          <w:sz w:val="20"/>
          <w:szCs w:val="20"/>
        </w:rPr>
      </w:pPr>
      <w:r w:rsidRPr="00A834F1">
        <w:rPr>
          <w:b/>
          <w:sz w:val="20"/>
          <w:szCs w:val="20"/>
        </w:rPr>
        <w:t>Involvements</w:t>
      </w:r>
      <w:r>
        <w:rPr>
          <w:bCs/>
          <w:sz w:val="20"/>
          <w:szCs w:val="20"/>
        </w:rPr>
        <w:t xml:space="preserve">: Hillel LOC Fellowship, Gesher Teen Board Member, </w:t>
      </w:r>
      <w:r w:rsidR="00506E8B">
        <w:rPr>
          <w:bCs/>
          <w:sz w:val="20"/>
          <w:szCs w:val="20"/>
        </w:rPr>
        <w:t>Softball Umpire</w:t>
      </w:r>
      <w:r w:rsidR="004F531C">
        <w:rPr>
          <w:bCs/>
          <w:sz w:val="20"/>
          <w:szCs w:val="20"/>
        </w:rPr>
        <w:t xml:space="preserve">, </w:t>
      </w:r>
      <w:r w:rsidR="009C4A0C">
        <w:rPr>
          <w:bCs/>
          <w:sz w:val="20"/>
          <w:szCs w:val="20"/>
        </w:rPr>
        <w:t>Diller Teen Fello</w:t>
      </w:r>
      <w:r w:rsidR="00ED4E34">
        <w:rPr>
          <w:bCs/>
          <w:sz w:val="20"/>
          <w:szCs w:val="20"/>
        </w:rPr>
        <w:t>ws,</w:t>
      </w:r>
      <w:r w:rsidR="008919D6">
        <w:rPr>
          <w:bCs/>
          <w:sz w:val="20"/>
          <w:szCs w:val="20"/>
        </w:rPr>
        <w:t xml:space="preserve"> Real Estate Society</w:t>
      </w:r>
    </w:p>
    <w:p w14:paraId="30E9FB75" w14:textId="6F00FC1A" w:rsidR="00317541" w:rsidRPr="00317541" w:rsidRDefault="00317541" w:rsidP="00547778">
      <w:pPr>
        <w:pStyle w:val="BodyText"/>
        <w:tabs>
          <w:tab w:val="right" w:pos="18000"/>
        </w:tabs>
        <w:rPr>
          <w:sz w:val="20"/>
          <w:szCs w:val="20"/>
        </w:rPr>
      </w:pPr>
      <w:r>
        <w:rPr>
          <w:b/>
          <w:bCs/>
          <w:sz w:val="20"/>
          <w:szCs w:val="20"/>
        </w:rPr>
        <w:t xml:space="preserve">Skills: </w:t>
      </w:r>
      <w:r>
        <w:rPr>
          <w:sz w:val="20"/>
          <w:szCs w:val="20"/>
        </w:rPr>
        <w:t xml:space="preserve">Cyber Security Competition, Community Service, Voice, Team Leadership, Goal Setting, Teaching, Teamwork </w:t>
      </w:r>
    </w:p>
    <w:p w14:paraId="2B105C43" w14:textId="7FA655B6" w:rsidR="004C418F" w:rsidRPr="00317541" w:rsidRDefault="00317541" w:rsidP="00A338B0">
      <w:pPr>
        <w:pStyle w:val="BodyText"/>
        <w:tabs>
          <w:tab w:val="right" w:pos="18000"/>
        </w:tabs>
        <w:rPr>
          <w:sz w:val="20"/>
          <w:szCs w:val="20"/>
        </w:rPr>
      </w:pPr>
      <w:r w:rsidRPr="00317541">
        <w:rPr>
          <w:b/>
          <w:bCs/>
          <w:sz w:val="20"/>
          <w:szCs w:val="20"/>
        </w:rPr>
        <w:t>Awards:</w:t>
      </w:r>
      <w:r>
        <w:rPr>
          <w:b/>
          <w:bCs/>
          <w:sz w:val="20"/>
          <w:szCs w:val="20"/>
        </w:rPr>
        <w:t xml:space="preserve"> </w:t>
      </w:r>
      <w:r>
        <w:rPr>
          <w:sz w:val="20"/>
          <w:szCs w:val="20"/>
        </w:rPr>
        <w:t>Gold Academic Award- Presidential Award, National Honors Society, High Honor Roll, Keter Shem Tov Award</w:t>
      </w:r>
    </w:p>
    <w:sectPr w:rsidR="004C418F" w:rsidRPr="00317541" w:rsidSect="00303752">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ABF"/>
    <w:multiLevelType w:val="hybridMultilevel"/>
    <w:tmpl w:val="EA64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C13CE"/>
    <w:multiLevelType w:val="hybridMultilevel"/>
    <w:tmpl w:val="E6D0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B414A"/>
    <w:multiLevelType w:val="hybridMultilevel"/>
    <w:tmpl w:val="E214A502"/>
    <w:lvl w:ilvl="0" w:tplc="DEEEED98">
      <w:numFmt w:val="bullet"/>
      <w:lvlText w:val=""/>
      <w:lvlJc w:val="left"/>
      <w:pPr>
        <w:ind w:left="371" w:hanging="272"/>
      </w:pPr>
      <w:rPr>
        <w:rFonts w:ascii="Symbol" w:eastAsia="Symbol" w:hAnsi="Symbol" w:cs="Symbol" w:hint="default"/>
        <w:w w:val="100"/>
        <w:sz w:val="22"/>
        <w:szCs w:val="22"/>
      </w:rPr>
    </w:lvl>
    <w:lvl w:ilvl="1" w:tplc="9300EA62">
      <w:numFmt w:val="bullet"/>
      <w:lvlText w:val="•"/>
      <w:lvlJc w:val="left"/>
      <w:pPr>
        <w:ind w:left="551" w:hanging="272"/>
      </w:pPr>
      <w:rPr>
        <w:rFonts w:ascii="Arial" w:eastAsia="Arial" w:hAnsi="Arial" w:cs="Arial" w:hint="default"/>
        <w:w w:val="99"/>
        <w:sz w:val="20"/>
        <w:szCs w:val="20"/>
      </w:rPr>
    </w:lvl>
    <w:lvl w:ilvl="2" w:tplc="44F02BB0">
      <w:numFmt w:val="bullet"/>
      <w:lvlText w:val="•"/>
      <w:lvlJc w:val="left"/>
      <w:pPr>
        <w:ind w:left="1134" w:hanging="272"/>
      </w:pPr>
      <w:rPr>
        <w:rFonts w:hint="default"/>
      </w:rPr>
    </w:lvl>
    <w:lvl w:ilvl="3" w:tplc="5E369CA0">
      <w:numFmt w:val="bullet"/>
      <w:lvlText w:val="•"/>
      <w:lvlJc w:val="left"/>
      <w:pPr>
        <w:ind w:left="1709" w:hanging="272"/>
      </w:pPr>
      <w:rPr>
        <w:rFonts w:hint="default"/>
      </w:rPr>
    </w:lvl>
    <w:lvl w:ilvl="4" w:tplc="1B500C4E">
      <w:numFmt w:val="bullet"/>
      <w:lvlText w:val="•"/>
      <w:lvlJc w:val="left"/>
      <w:pPr>
        <w:ind w:left="2284" w:hanging="272"/>
      </w:pPr>
      <w:rPr>
        <w:rFonts w:hint="default"/>
      </w:rPr>
    </w:lvl>
    <w:lvl w:ilvl="5" w:tplc="83746D40">
      <w:numFmt w:val="bullet"/>
      <w:lvlText w:val="•"/>
      <w:lvlJc w:val="left"/>
      <w:pPr>
        <w:ind w:left="2859" w:hanging="272"/>
      </w:pPr>
      <w:rPr>
        <w:rFonts w:hint="default"/>
      </w:rPr>
    </w:lvl>
    <w:lvl w:ilvl="6" w:tplc="BB7E64AC">
      <w:numFmt w:val="bullet"/>
      <w:lvlText w:val="•"/>
      <w:lvlJc w:val="left"/>
      <w:pPr>
        <w:ind w:left="3434" w:hanging="272"/>
      </w:pPr>
      <w:rPr>
        <w:rFonts w:hint="default"/>
      </w:rPr>
    </w:lvl>
    <w:lvl w:ilvl="7" w:tplc="9BD4A012">
      <w:numFmt w:val="bullet"/>
      <w:lvlText w:val="•"/>
      <w:lvlJc w:val="left"/>
      <w:pPr>
        <w:ind w:left="4009" w:hanging="272"/>
      </w:pPr>
      <w:rPr>
        <w:rFonts w:hint="default"/>
      </w:rPr>
    </w:lvl>
    <w:lvl w:ilvl="8" w:tplc="41AAA758">
      <w:numFmt w:val="bullet"/>
      <w:lvlText w:val="•"/>
      <w:lvlJc w:val="left"/>
      <w:pPr>
        <w:ind w:left="4584" w:hanging="272"/>
      </w:pPr>
      <w:rPr>
        <w:rFonts w:hint="default"/>
      </w:rPr>
    </w:lvl>
  </w:abstractNum>
  <w:abstractNum w:abstractNumId="3" w15:restartNumberingAfterBreak="0">
    <w:nsid w:val="135435D5"/>
    <w:multiLevelType w:val="hybridMultilevel"/>
    <w:tmpl w:val="E884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770E4"/>
    <w:multiLevelType w:val="hybridMultilevel"/>
    <w:tmpl w:val="3EB2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66852"/>
    <w:multiLevelType w:val="hybridMultilevel"/>
    <w:tmpl w:val="E6641BB2"/>
    <w:lvl w:ilvl="0" w:tplc="E76A698E">
      <w:start w:val="1"/>
      <w:numFmt w:val="bullet"/>
      <w:lvlText w:val=""/>
      <w:lvlJc w:val="left"/>
      <w:pPr>
        <w:ind w:left="1224" w:hanging="360"/>
      </w:pPr>
      <w:rPr>
        <w:rFonts w:ascii="Symbol" w:hAnsi="Symbol" w:hint="default"/>
        <w:sz w:val="20"/>
        <w:szCs w:val="2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 w15:restartNumberingAfterBreak="0">
    <w:nsid w:val="22276856"/>
    <w:multiLevelType w:val="hybridMultilevel"/>
    <w:tmpl w:val="E64A6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CC12C3"/>
    <w:multiLevelType w:val="hybridMultilevel"/>
    <w:tmpl w:val="A2A2A498"/>
    <w:lvl w:ilvl="0" w:tplc="03CAB6A4">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E71A5C"/>
    <w:multiLevelType w:val="hybridMultilevel"/>
    <w:tmpl w:val="11ECFC1C"/>
    <w:lvl w:ilvl="0" w:tplc="8AAA3F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C058B"/>
    <w:multiLevelType w:val="hybridMultilevel"/>
    <w:tmpl w:val="7AE2A7D6"/>
    <w:lvl w:ilvl="0" w:tplc="524EF3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675AC"/>
    <w:multiLevelType w:val="multilevel"/>
    <w:tmpl w:val="BF4EA3EC"/>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FB2C87"/>
    <w:multiLevelType w:val="multilevel"/>
    <w:tmpl w:val="FED6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26FFA"/>
    <w:multiLevelType w:val="multilevel"/>
    <w:tmpl w:val="4FE217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F7838A8"/>
    <w:multiLevelType w:val="multilevel"/>
    <w:tmpl w:val="740C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752D8F"/>
    <w:multiLevelType w:val="hybridMultilevel"/>
    <w:tmpl w:val="ED4E8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0F6D0F"/>
    <w:multiLevelType w:val="hybridMultilevel"/>
    <w:tmpl w:val="736A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D13A1"/>
    <w:multiLevelType w:val="hybridMultilevel"/>
    <w:tmpl w:val="85FCB8AA"/>
    <w:lvl w:ilvl="0" w:tplc="E0969C42">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491E31"/>
    <w:multiLevelType w:val="hybridMultilevel"/>
    <w:tmpl w:val="DA081D00"/>
    <w:lvl w:ilvl="0" w:tplc="F4143FC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B5CB1"/>
    <w:multiLevelType w:val="hybridMultilevel"/>
    <w:tmpl w:val="8878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BE2F55"/>
    <w:multiLevelType w:val="hybridMultilevel"/>
    <w:tmpl w:val="C6B21A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45F07C6"/>
    <w:multiLevelType w:val="hybridMultilevel"/>
    <w:tmpl w:val="BA12D4D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3F362A"/>
    <w:multiLevelType w:val="hybridMultilevel"/>
    <w:tmpl w:val="2564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012FEF"/>
    <w:multiLevelType w:val="hybridMultilevel"/>
    <w:tmpl w:val="CB26E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75138B9"/>
    <w:multiLevelType w:val="hybridMultilevel"/>
    <w:tmpl w:val="323CA4EA"/>
    <w:lvl w:ilvl="0" w:tplc="261A069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B0307F5"/>
    <w:multiLevelType w:val="hybridMultilevel"/>
    <w:tmpl w:val="04E40A1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116026355">
    <w:abstractNumId w:val="18"/>
  </w:num>
  <w:num w:numId="2" w16cid:durableId="1379475584">
    <w:abstractNumId w:val="23"/>
  </w:num>
  <w:num w:numId="3" w16cid:durableId="1468550570">
    <w:abstractNumId w:val="2"/>
  </w:num>
  <w:num w:numId="4" w16cid:durableId="1771313445">
    <w:abstractNumId w:val="12"/>
  </w:num>
  <w:num w:numId="5" w16cid:durableId="1772241537">
    <w:abstractNumId w:val="3"/>
  </w:num>
  <w:num w:numId="6" w16cid:durableId="1913586441">
    <w:abstractNumId w:val="9"/>
  </w:num>
  <w:num w:numId="7" w16cid:durableId="1935742826">
    <w:abstractNumId w:val="15"/>
  </w:num>
  <w:num w:numId="8" w16cid:durableId="1943684587">
    <w:abstractNumId w:val="24"/>
  </w:num>
  <w:num w:numId="9" w16cid:durableId="214859595">
    <w:abstractNumId w:val="14"/>
  </w:num>
  <w:num w:numId="10" w16cid:durableId="289362056">
    <w:abstractNumId w:val="4"/>
  </w:num>
  <w:num w:numId="11" w16cid:durableId="353002528">
    <w:abstractNumId w:val="22"/>
  </w:num>
  <w:num w:numId="12" w16cid:durableId="824933121">
    <w:abstractNumId w:val="6"/>
  </w:num>
  <w:num w:numId="13" w16cid:durableId="935287563">
    <w:abstractNumId w:val="1"/>
  </w:num>
  <w:num w:numId="14" w16cid:durableId="912550274">
    <w:abstractNumId w:val="11"/>
  </w:num>
  <w:num w:numId="15" w16cid:durableId="973169946">
    <w:abstractNumId w:val="10"/>
  </w:num>
  <w:num w:numId="16" w16cid:durableId="975453001">
    <w:abstractNumId w:val="13"/>
  </w:num>
  <w:num w:numId="17" w16cid:durableId="276258735">
    <w:abstractNumId w:val="5"/>
  </w:num>
  <w:num w:numId="18" w16cid:durableId="1493449901">
    <w:abstractNumId w:val="0"/>
  </w:num>
  <w:num w:numId="19" w16cid:durableId="2006661594">
    <w:abstractNumId w:val="7"/>
  </w:num>
  <w:num w:numId="20" w16cid:durableId="524828998">
    <w:abstractNumId w:val="19"/>
  </w:num>
  <w:num w:numId="21" w16cid:durableId="711467263">
    <w:abstractNumId w:val="16"/>
  </w:num>
  <w:num w:numId="22" w16cid:durableId="2082870468">
    <w:abstractNumId w:val="20"/>
  </w:num>
  <w:num w:numId="23" w16cid:durableId="215315862">
    <w:abstractNumId w:val="17"/>
  </w:num>
  <w:num w:numId="24" w16cid:durableId="1295989691">
    <w:abstractNumId w:val="8"/>
  </w:num>
  <w:num w:numId="25" w16cid:durableId="18251221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22D"/>
    <w:rsid w:val="00007682"/>
    <w:rsid w:val="00011EE2"/>
    <w:rsid w:val="000132D1"/>
    <w:rsid w:val="000358ED"/>
    <w:rsid w:val="000402E7"/>
    <w:rsid w:val="000664D1"/>
    <w:rsid w:val="00072201"/>
    <w:rsid w:val="000765B4"/>
    <w:rsid w:val="000B5326"/>
    <w:rsid w:val="00100233"/>
    <w:rsid w:val="00116874"/>
    <w:rsid w:val="001344BA"/>
    <w:rsid w:val="00157040"/>
    <w:rsid w:val="00162C64"/>
    <w:rsid w:val="00172640"/>
    <w:rsid w:val="001976A9"/>
    <w:rsid w:val="001A1D99"/>
    <w:rsid w:val="001D5742"/>
    <w:rsid w:val="001E29EA"/>
    <w:rsid w:val="001E6123"/>
    <w:rsid w:val="001F2854"/>
    <w:rsid w:val="00211919"/>
    <w:rsid w:val="0021339A"/>
    <w:rsid w:val="0023240B"/>
    <w:rsid w:val="002334C0"/>
    <w:rsid w:val="00240505"/>
    <w:rsid w:val="00242A46"/>
    <w:rsid w:val="00247206"/>
    <w:rsid w:val="00251403"/>
    <w:rsid w:val="00281F87"/>
    <w:rsid w:val="00286149"/>
    <w:rsid w:val="0029372B"/>
    <w:rsid w:val="002C2B43"/>
    <w:rsid w:val="002C31EA"/>
    <w:rsid w:val="002C7816"/>
    <w:rsid w:val="002D0748"/>
    <w:rsid w:val="00303752"/>
    <w:rsid w:val="00317541"/>
    <w:rsid w:val="00321437"/>
    <w:rsid w:val="0032576C"/>
    <w:rsid w:val="00325879"/>
    <w:rsid w:val="00331640"/>
    <w:rsid w:val="00352B13"/>
    <w:rsid w:val="0036195E"/>
    <w:rsid w:val="003930D1"/>
    <w:rsid w:val="003944A5"/>
    <w:rsid w:val="003A42F9"/>
    <w:rsid w:val="003B0C7E"/>
    <w:rsid w:val="003C5238"/>
    <w:rsid w:val="003D5792"/>
    <w:rsid w:val="003E5799"/>
    <w:rsid w:val="003F4694"/>
    <w:rsid w:val="00401617"/>
    <w:rsid w:val="004053B2"/>
    <w:rsid w:val="00431890"/>
    <w:rsid w:val="004639B1"/>
    <w:rsid w:val="00464CD5"/>
    <w:rsid w:val="00470B3F"/>
    <w:rsid w:val="00483AE6"/>
    <w:rsid w:val="004B290F"/>
    <w:rsid w:val="004B422D"/>
    <w:rsid w:val="004C0A24"/>
    <w:rsid w:val="004C24F8"/>
    <w:rsid w:val="004C418F"/>
    <w:rsid w:val="004F0242"/>
    <w:rsid w:val="004F48B9"/>
    <w:rsid w:val="004F531C"/>
    <w:rsid w:val="00506E8B"/>
    <w:rsid w:val="005168F3"/>
    <w:rsid w:val="00547778"/>
    <w:rsid w:val="0055776D"/>
    <w:rsid w:val="005642A8"/>
    <w:rsid w:val="00576619"/>
    <w:rsid w:val="00581A16"/>
    <w:rsid w:val="00597AA7"/>
    <w:rsid w:val="005B7C58"/>
    <w:rsid w:val="0060363C"/>
    <w:rsid w:val="00622F22"/>
    <w:rsid w:val="00633F74"/>
    <w:rsid w:val="006368A9"/>
    <w:rsid w:val="00640350"/>
    <w:rsid w:val="00654999"/>
    <w:rsid w:val="0066271F"/>
    <w:rsid w:val="006665ED"/>
    <w:rsid w:val="00693FE2"/>
    <w:rsid w:val="006A0FC0"/>
    <w:rsid w:val="006A409B"/>
    <w:rsid w:val="006E0C49"/>
    <w:rsid w:val="007018C1"/>
    <w:rsid w:val="00727114"/>
    <w:rsid w:val="00737841"/>
    <w:rsid w:val="00741683"/>
    <w:rsid w:val="00743177"/>
    <w:rsid w:val="00744423"/>
    <w:rsid w:val="007628D6"/>
    <w:rsid w:val="0076771D"/>
    <w:rsid w:val="00776312"/>
    <w:rsid w:val="007832E4"/>
    <w:rsid w:val="007A3939"/>
    <w:rsid w:val="007D2293"/>
    <w:rsid w:val="007D3099"/>
    <w:rsid w:val="007E54DC"/>
    <w:rsid w:val="007F63CB"/>
    <w:rsid w:val="0080770F"/>
    <w:rsid w:val="008105B8"/>
    <w:rsid w:val="008160C4"/>
    <w:rsid w:val="00831849"/>
    <w:rsid w:val="008501F5"/>
    <w:rsid w:val="008605B0"/>
    <w:rsid w:val="00871498"/>
    <w:rsid w:val="008723C6"/>
    <w:rsid w:val="00882B7E"/>
    <w:rsid w:val="008919D6"/>
    <w:rsid w:val="008A0DEB"/>
    <w:rsid w:val="008E0C2F"/>
    <w:rsid w:val="00912354"/>
    <w:rsid w:val="0091391F"/>
    <w:rsid w:val="009236A8"/>
    <w:rsid w:val="00935935"/>
    <w:rsid w:val="0094088A"/>
    <w:rsid w:val="00942692"/>
    <w:rsid w:val="009A5EEC"/>
    <w:rsid w:val="009A79C1"/>
    <w:rsid w:val="009C4A0C"/>
    <w:rsid w:val="009C53EF"/>
    <w:rsid w:val="00A00007"/>
    <w:rsid w:val="00A04D6D"/>
    <w:rsid w:val="00A338B0"/>
    <w:rsid w:val="00A500EE"/>
    <w:rsid w:val="00A74DCA"/>
    <w:rsid w:val="00A834F1"/>
    <w:rsid w:val="00A8355C"/>
    <w:rsid w:val="00AA3405"/>
    <w:rsid w:val="00AA56DD"/>
    <w:rsid w:val="00AA5B53"/>
    <w:rsid w:val="00AC454D"/>
    <w:rsid w:val="00AD78D8"/>
    <w:rsid w:val="00AF5576"/>
    <w:rsid w:val="00B04CB3"/>
    <w:rsid w:val="00B63183"/>
    <w:rsid w:val="00B633AF"/>
    <w:rsid w:val="00B74F49"/>
    <w:rsid w:val="00B93250"/>
    <w:rsid w:val="00BA0196"/>
    <w:rsid w:val="00BB37E4"/>
    <w:rsid w:val="00BC469D"/>
    <w:rsid w:val="00BE7A3E"/>
    <w:rsid w:val="00BF1909"/>
    <w:rsid w:val="00C255F6"/>
    <w:rsid w:val="00C43E81"/>
    <w:rsid w:val="00C47D66"/>
    <w:rsid w:val="00C670FC"/>
    <w:rsid w:val="00C71543"/>
    <w:rsid w:val="00C9175F"/>
    <w:rsid w:val="00CB35AB"/>
    <w:rsid w:val="00CC73A4"/>
    <w:rsid w:val="00CD0861"/>
    <w:rsid w:val="00CD3C2C"/>
    <w:rsid w:val="00CD470F"/>
    <w:rsid w:val="00CD535A"/>
    <w:rsid w:val="00CD6ECB"/>
    <w:rsid w:val="00CE6818"/>
    <w:rsid w:val="00D137D9"/>
    <w:rsid w:val="00D20DC0"/>
    <w:rsid w:val="00D649D5"/>
    <w:rsid w:val="00D654E9"/>
    <w:rsid w:val="00D748CE"/>
    <w:rsid w:val="00D80D80"/>
    <w:rsid w:val="00D910A7"/>
    <w:rsid w:val="00DA3773"/>
    <w:rsid w:val="00DA6E41"/>
    <w:rsid w:val="00DB0034"/>
    <w:rsid w:val="00DF2F26"/>
    <w:rsid w:val="00E059C2"/>
    <w:rsid w:val="00E104C5"/>
    <w:rsid w:val="00E11CFC"/>
    <w:rsid w:val="00E21461"/>
    <w:rsid w:val="00E23E80"/>
    <w:rsid w:val="00E31F9B"/>
    <w:rsid w:val="00E36CAF"/>
    <w:rsid w:val="00E661E2"/>
    <w:rsid w:val="00E733CC"/>
    <w:rsid w:val="00E77BE9"/>
    <w:rsid w:val="00EA384A"/>
    <w:rsid w:val="00EA716C"/>
    <w:rsid w:val="00EC2AAB"/>
    <w:rsid w:val="00ED4E34"/>
    <w:rsid w:val="00ED5FA1"/>
    <w:rsid w:val="00EF0E13"/>
    <w:rsid w:val="00F07E10"/>
    <w:rsid w:val="00F12689"/>
    <w:rsid w:val="00F32D7F"/>
    <w:rsid w:val="00F347C4"/>
    <w:rsid w:val="00F37038"/>
    <w:rsid w:val="00F67B9B"/>
    <w:rsid w:val="00F71480"/>
    <w:rsid w:val="00F96CF8"/>
    <w:rsid w:val="00FA1BAC"/>
    <w:rsid w:val="00FA4484"/>
    <w:rsid w:val="00FA680D"/>
    <w:rsid w:val="00FD4208"/>
    <w:rsid w:val="00FD7FB0"/>
    <w:rsid w:val="00FE6B1D"/>
    <w:rsid w:val="00FF7E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11E7"/>
  <w15:chartTrackingRefBased/>
  <w15:docId w15:val="{90B4C659-A050-47F1-979A-9E5788A3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B422D"/>
    <w:pPr>
      <w:widowControl w:val="0"/>
      <w:autoSpaceDE w:val="0"/>
      <w:autoSpaceDN w:val="0"/>
      <w:spacing w:after="0" w:line="250" w:lineRule="exact"/>
      <w:ind w:left="100"/>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422D"/>
    <w:rPr>
      <w:rFonts w:ascii="Times New Roman" w:eastAsia="Times New Roman" w:hAnsi="Times New Roman" w:cs="Times New Roman"/>
      <w:b/>
      <w:bCs/>
    </w:rPr>
  </w:style>
  <w:style w:type="paragraph" w:styleId="BodyText">
    <w:name w:val="Body Text"/>
    <w:basedOn w:val="Normal"/>
    <w:link w:val="BodyTextChar"/>
    <w:uiPriority w:val="1"/>
    <w:qFormat/>
    <w:rsid w:val="004B422D"/>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B422D"/>
    <w:rPr>
      <w:rFonts w:ascii="Times New Roman" w:eastAsia="Times New Roman" w:hAnsi="Times New Roman" w:cs="Times New Roman"/>
    </w:rPr>
  </w:style>
  <w:style w:type="paragraph" w:styleId="ListParagraph">
    <w:name w:val="List Paragraph"/>
    <w:basedOn w:val="Normal"/>
    <w:uiPriority w:val="1"/>
    <w:qFormat/>
    <w:rsid w:val="004B422D"/>
    <w:pPr>
      <w:widowControl w:val="0"/>
      <w:autoSpaceDE w:val="0"/>
      <w:autoSpaceDN w:val="0"/>
      <w:spacing w:after="0" w:line="240" w:lineRule="auto"/>
      <w:ind w:left="371" w:hanging="271"/>
    </w:pPr>
    <w:rPr>
      <w:rFonts w:ascii="Times New Roman" w:eastAsia="Times New Roman" w:hAnsi="Times New Roman" w:cs="Times New Roman"/>
    </w:rPr>
  </w:style>
  <w:style w:type="character" w:styleId="Hyperlink">
    <w:name w:val="Hyperlink"/>
    <w:basedOn w:val="DefaultParagraphFont"/>
    <w:uiPriority w:val="99"/>
    <w:unhideWhenUsed/>
    <w:rsid w:val="000664D1"/>
    <w:rPr>
      <w:color w:val="0563C1" w:themeColor="hyperlink"/>
      <w:u w:val="single"/>
    </w:rPr>
  </w:style>
  <w:style w:type="character" w:styleId="UnresolvedMention">
    <w:name w:val="Unresolved Mention"/>
    <w:basedOn w:val="DefaultParagraphFont"/>
    <w:uiPriority w:val="99"/>
    <w:semiHidden/>
    <w:unhideWhenUsed/>
    <w:rsid w:val="000664D1"/>
    <w:rPr>
      <w:color w:val="605E5C"/>
      <w:shd w:val="clear" w:color="auto" w:fill="E1DFDD"/>
    </w:rPr>
  </w:style>
  <w:style w:type="character" w:styleId="Strong">
    <w:name w:val="Strong"/>
    <w:basedOn w:val="DefaultParagraphFont"/>
    <w:uiPriority w:val="22"/>
    <w:qFormat/>
    <w:rsid w:val="002334C0"/>
    <w:rPr>
      <w:b/>
      <w:bCs/>
    </w:rPr>
  </w:style>
  <w:style w:type="paragraph" w:styleId="NormalWeb">
    <w:name w:val="Normal (Web)"/>
    <w:basedOn w:val="Normal"/>
    <w:uiPriority w:val="99"/>
    <w:semiHidden/>
    <w:unhideWhenUsed/>
    <w:rsid w:val="00C9175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910A7"/>
    <w:rPr>
      <w:sz w:val="16"/>
      <w:szCs w:val="16"/>
    </w:rPr>
  </w:style>
  <w:style w:type="paragraph" w:styleId="CommentText">
    <w:name w:val="annotation text"/>
    <w:basedOn w:val="Normal"/>
    <w:link w:val="CommentTextChar"/>
    <w:uiPriority w:val="99"/>
    <w:semiHidden/>
    <w:unhideWhenUsed/>
    <w:rsid w:val="00D910A7"/>
    <w:pPr>
      <w:spacing w:line="240" w:lineRule="auto"/>
    </w:pPr>
    <w:rPr>
      <w:sz w:val="20"/>
      <w:szCs w:val="20"/>
    </w:rPr>
  </w:style>
  <w:style w:type="character" w:customStyle="1" w:styleId="CommentTextChar">
    <w:name w:val="Comment Text Char"/>
    <w:basedOn w:val="DefaultParagraphFont"/>
    <w:link w:val="CommentText"/>
    <w:uiPriority w:val="99"/>
    <w:semiHidden/>
    <w:rsid w:val="00D910A7"/>
    <w:rPr>
      <w:sz w:val="20"/>
      <w:szCs w:val="20"/>
    </w:rPr>
  </w:style>
  <w:style w:type="paragraph" w:styleId="CommentSubject">
    <w:name w:val="annotation subject"/>
    <w:basedOn w:val="CommentText"/>
    <w:next w:val="CommentText"/>
    <w:link w:val="CommentSubjectChar"/>
    <w:uiPriority w:val="99"/>
    <w:semiHidden/>
    <w:unhideWhenUsed/>
    <w:rsid w:val="00D910A7"/>
    <w:rPr>
      <w:b/>
      <w:bCs/>
    </w:rPr>
  </w:style>
  <w:style w:type="character" w:customStyle="1" w:styleId="CommentSubjectChar">
    <w:name w:val="Comment Subject Char"/>
    <w:basedOn w:val="CommentTextChar"/>
    <w:link w:val="CommentSubject"/>
    <w:uiPriority w:val="99"/>
    <w:semiHidden/>
    <w:rsid w:val="00D910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linkedin.com/in/lisa-steinberg1" TargetMode="External"/><Relationship Id="rId4" Type="http://schemas.openxmlformats.org/officeDocument/2006/relationships/customXml" Target="../customXml/item4.xml"/><Relationship Id="rId9" Type="http://schemas.openxmlformats.org/officeDocument/2006/relationships/hyperlink" Target="mailto:l.steinberg@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3d7e491-1359-45f2-a94f-8e853c4453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71280A203A1C44B853E0CB361BD3A7" ma:contentTypeVersion="14" ma:contentTypeDescription="Create a new document." ma:contentTypeScope="" ma:versionID="b7f92fccfbe12b84ca1f56ef90f771f4">
  <xsd:schema xmlns:xsd="http://www.w3.org/2001/XMLSchema" xmlns:xs="http://www.w3.org/2001/XMLSchema" xmlns:p="http://schemas.microsoft.com/office/2006/metadata/properties" xmlns:ns3="83d7e491-1359-45f2-a94f-8e853c445303" xmlns:ns4="6485b73f-3b55-4d4b-a21a-cc2b8b71dacc" targetNamespace="http://schemas.microsoft.com/office/2006/metadata/properties" ma:root="true" ma:fieldsID="d02a6c48976d581d426ccd768d2ac800" ns3:_="" ns4:_="">
    <xsd:import namespace="83d7e491-1359-45f2-a94f-8e853c445303"/>
    <xsd:import namespace="6485b73f-3b55-4d4b-a21a-cc2b8b71dac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7e491-1359-45f2-a94f-8e853c445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85b73f-3b55-4d4b-a21a-cc2b8b71dac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A6209-7161-450E-9643-39D815681105}">
  <ds:schemaRefs>
    <ds:schemaRef ds:uri="http://schemas.microsoft.com/office/2006/metadata/properties"/>
    <ds:schemaRef ds:uri="http://www.w3.org/2000/xmlns/"/>
    <ds:schemaRef ds:uri="83d7e491-1359-45f2-a94f-8e853c445303"/>
    <ds:schemaRef ds:uri="http://www.w3.org/2001/XMLSchema-instance"/>
  </ds:schemaRefs>
</ds:datastoreItem>
</file>

<file path=customXml/itemProps2.xml><?xml version="1.0" encoding="utf-8"?>
<ds:datastoreItem xmlns:ds="http://schemas.openxmlformats.org/officeDocument/2006/customXml" ds:itemID="{3C7F40C8-B915-46FC-A9A3-7584C80DDDFB}">
  <ds:schemaRefs>
    <ds:schemaRef ds:uri="http://schemas.microsoft.com/sharepoint/v3/contenttype/forms"/>
  </ds:schemaRefs>
</ds:datastoreItem>
</file>

<file path=customXml/itemProps3.xml><?xml version="1.0" encoding="utf-8"?>
<ds:datastoreItem xmlns:ds="http://schemas.openxmlformats.org/officeDocument/2006/customXml" ds:itemID="{80ADCB1E-79A2-4D07-8D01-59DD1030E9B2}">
  <ds:schemaRefs>
    <ds:schemaRef ds:uri="http://schemas.microsoft.com/office/2006/metadata/contentType"/>
    <ds:schemaRef ds:uri="http://schemas.microsoft.com/office/2006/metadata/properties/metaAttributes"/>
    <ds:schemaRef ds:uri="http://www.w3.org/2000/xmlns/"/>
    <ds:schemaRef ds:uri="http://www.w3.org/2001/XMLSchema"/>
    <ds:schemaRef ds:uri="83d7e491-1359-45f2-a94f-8e853c445303"/>
    <ds:schemaRef ds:uri="6485b73f-3b55-4d4b-a21a-cc2b8b71dacc"/>
  </ds:schemaRefs>
</ds:datastoreItem>
</file>

<file path=customXml/itemProps4.xml><?xml version="1.0" encoding="utf-8"?>
<ds:datastoreItem xmlns:ds="http://schemas.openxmlformats.org/officeDocument/2006/customXml" ds:itemID="{F959AEC7-3600-4A4B-A1C0-763D3B5F5B4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WCBA</Company>
  <LinksUpToDate>false</LinksUpToDate>
  <CharactersWithSpaces>5356</CharactersWithSpaces>
  <SharedDoc>false</SharedDoc>
  <HLinks>
    <vt:vector size="12" baseType="variant">
      <vt:variant>
        <vt:i4>2818146</vt:i4>
      </vt:variant>
      <vt:variant>
        <vt:i4>3</vt:i4>
      </vt:variant>
      <vt:variant>
        <vt:i4>0</vt:i4>
      </vt:variant>
      <vt:variant>
        <vt:i4>5</vt:i4>
      </vt:variant>
      <vt:variant>
        <vt:lpwstr>http://www.linkedin.com/in/lisa-steinberg1</vt:lpwstr>
      </vt:variant>
      <vt:variant>
        <vt:lpwstr/>
      </vt:variant>
      <vt:variant>
        <vt:i4>8192005</vt:i4>
      </vt:variant>
      <vt:variant>
        <vt:i4>0</vt:i4>
      </vt:variant>
      <vt:variant>
        <vt:i4>0</vt:i4>
      </vt:variant>
      <vt:variant>
        <vt:i4>5</vt:i4>
      </vt:variant>
      <vt:variant>
        <vt:lpwstr>mailto:l.steinberg@ufl.edu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McCarville,Katherine</dc:creator>
  <cp:keywords/>
  <dc:description/>
  <cp:lastModifiedBy>Steinberg, Lisa G.</cp:lastModifiedBy>
  <cp:revision>2</cp:revision>
  <dcterms:created xsi:type="dcterms:W3CDTF">2025-11-05T17:51:00Z</dcterms:created>
  <dcterms:modified xsi:type="dcterms:W3CDTF">2025-11-05T17:51:00Z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0x0101008071280A203A1C44B853E0CB361BD3A7</vt:lpwstr>
  </property>
</Properties>
</file>