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B8DC" w14:textId="2F448D6D" w:rsidR="00CD3604" w:rsidRPr="00CD3604" w:rsidRDefault="00CD3604">
      <w:pPr>
        <w:rPr>
          <w:b/>
        </w:rPr>
      </w:pPr>
      <w:r w:rsidRPr="00CD3604">
        <w:rPr>
          <w:b/>
        </w:rPr>
        <w:t>To: Parents/Guardians</w:t>
      </w:r>
      <w:r w:rsidR="00365528">
        <w:rPr>
          <w:b/>
        </w:rPr>
        <w:t>, Teachers, and Staff</w:t>
      </w:r>
      <w:r w:rsidRPr="00CD3604">
        <w:rPr>
          <w:b/>
        </w:rPr>
        <w:t xml:space="preserve"> of [</w:t>
      </w:r>
      <w:r w:rsidRPr="00CD3604">
        <w:rPr>
          <w:b/>
          <w:highlight w:val="yellow"/>
        </w:rPr>
        <w:t>District Name</w:t>
      </w:r>
      <w:r w:rsidR="00365528">
        <w:rPr>
          <w:b/>
        </w:rPr>
        <w:t xml:space="preserve">], </w:t>
      </w:r>
    </w:p>
    <w:p w14:paraId="53A4641C" w14:textId="73F25E2B" w:rsidR="00CD3604" w:rsidRDefault="00CD3604">
      <w:pPr>
        <w:rPr>
          <w:b/>
        </w:rPr>
      </w:pPr>
      <w:r w:rsidRPr="00CD3604">
        <w:rPr>
          <w:b/>
        </w:rPr>
        <w:t>From: [</w:t>
      </w:r>
      <w:r w:rsidRPr="00CD3604">
        <w:rPr>
          <w:b/>
          <w:highlight w:val="yellow"/>
        </w:rPr>
        <w:t>District</w:t>
      </w:r>
      <w:r w:rsidRPr="00CD3604">
        <w:rPr>
          <w:b/>
        </w:rPr>
        <w:t>]</w:t>
      </w:r>
    </w:p>
    <w:p w14:paraId="397A2C5D" w14:textId="15A43171" w:rsidR="00107F8D" w:rsidRDefault="00BA0534">
      <w:r>
        <w:t xml:space="preserve">Dear </w:t>
      </w:r>
      <w:r w:rsidR="00365528">
        <w:t>[</w:t>
      </w:r>
      <w:r w:rsidR="00365528" w:rsidRPr="00365528">
        <w:rPr>
          <w:highlight w:val="yellow"/>
        </w:rPr>
        <w:t>School District Name</w:t>
      </w:r>
      <w:r w:rsidR="00365528">
        <w:t xml:space="preserve">] Community, </w:t>
      </w:r>
      <w:r>
        <w:t xml:space="preserve"> </w:t>
      </w:r>
    </w:p>
    <w:p w14:paraId="1F04B152" w14:textId="351460AE" w:rsidR="00BA65F2" w:rsidRDefault="00107F8D" w:rsidP="00B4327C">
      <w:pPr>
        <w:jc w:val="both"/>
      </w:pPr>
      <w:r>
        <w:t xml:space="preserve">The school year </w:t>
      </w:r>
      <w:r w:rsidR="0025205C">
        <w:t>has begun</w:t>
      </w:r>
      <w:r>
        <w:t xml:space="preserve">! As the COVID-19 pandemic continues to evolve, </w:t>
      </w:r>
      <w:r w:rsidR="006910CE" w:rsidRPr="006910CE">
        <w:rPr>
          <w:highlight w:val="yellow"/>
        </w:rPr>
        <w:t>[Count</w:t>
      </w:r>
      <w:r w:rsidR="000C4C53">
        <w:rPr>
          <w:highlight w:val="yellow"/>
        </w:rPr>
        <w:t>y</w:t>
      </w:r>
      <w:r w:rsidR="006910CE" w:rsidRPr="006910CE">
        <w:rPr>
          <w:highlight w:val="yellow"/>
        </w:rPr>
        <w:t xml:space="preserve"> Name]</w:t>
      </w:r>
      <w:r>
        <w:t xml:space="preserve"> and its schools are committed to a safe in-person learning for students, teachers, and staff. </w:t>
      </w:r>
    </w:p>
    <w:p w14:paraId="12135FD9" w14:textId="48CDE36E" w:rsidR="00107F8D" w:rsidRDefault="00BA65F2" w:rsidP="00B4327C">
      <w:pPr>
        <w:jc w:val="both"/>
      </w:pPr>
      <w:r>
        <w:t>This can only be achieved if the County, public and private school systems, parents, and students work together to prevent the spread of COVID-19 in schools</w:t>
      </w:r>
      <w:r w:rsidR="00967F4B">
        <w:t xml:space="preserve">, particularly with the rise </w:t>
      </w:r>
      <w:r>
        <w:t xml:space="preserve">the highly contagious Delta variant. </w:t>
      </w:r>
    </w:p>
    <w:p w14:paraId="0C50BF22" w14:textId="712CF800" w:rsidR="00107F8D" w:rsidRDefault="00244B87" w:rsidP="00B4327C">
      <w:pPr>
        <w:jc w:val="both"/>
      </w:pPr>
      <w:r>
        <w:t xml:space="preserve">As part of this effort, </w:t>
      </w:r>
      <w:r w:rsidR="006D719E">
        <w:t>[</w:t>
      </w:r>
      <w:r w:rsidR="006D719E" w:rsidRPr="00BA65F2">
        <w:rPr>
          <w:highlight w:val="yellow"/>
        </w:rPr>
        <w:t>District Name</w:t>
      </w:r>
      <w:r w:rsidR="006D719E">
        <w:t xml:space="preserve">] is pleased to announce that we, along with schools across </w:t>
      </w:r>
      <w:r w:rsidR="006910CE" w:rsidRPr="006910CE">
        <w:rPr>
          <w:highlight w:val="yellow"/>
        </w:rPr>
        <w:t>[County Name]</w:t>
      </w:r>
      <w:r w:rsidR="006D719E" w:rsidRPr="006910CE">
        <w:t>,</w:t>
      </w:r>
      <w:r w:rsidR="006D719E">
        <w:t xml:space="preserve"> will be </w:t>
      </w:r>
      <w:r w:rsidR="00774766">
        <w:t xml:space="preserve">partnering with </w:t>
      </w:r>
      <w:r w:rsidR="00D84C99">
        <w:t>New Jersey</w:t>
      </w:r>
      <w:r w:rsidR="00774766">
        <w:t xml:space="preserve"> Department of Health</w:t>
      </w:r>
      <w:r w:rsidR="00E84C51">
        <w:t xml:space="preserve">’s testing partner </w:t>
      </w:r>
      <w:r w:rsidR="001168BB">
        <w:t>Mirimus, Inc.,</w:t>
      </w:r>
      <w:r w:rsidR="00E84C51">
        <w:t xml:space="preserve"> </w:t>
      </w:r>
      <w:r w:rsidR="00774766">
        <w:t>to offer the</w:t>
      </w:r>
      <w:r w:rsidR="00186DB4">
        <w:t xml:space="preserve"> County’s</w:t>
      </w:r>
      <w:r w:rsidR="00774766">
        <w:t xml:space="preserve"> </w:t>
      </w:r>
      <w:r w:rsidR="006D719E">
        <w:t>FREE COV</w:t>
      </w:r>
      <w:r w:rsidR="00774766">
        <w:t xml:space="preserve">ID-19 screening testing program. </w:t>
      </w:r>
    </w:p>
    <w:p w14:paraId="10C130C7" w14:textId="7B76C8B0" w:rsidR="00EA390F" w:rsidRDefault="00EA390F" w:rsidP="00B4327C">
      <w:pPr>
        <w:jc w:val="both"/>
      </w:pPr>
      <w:r>
        <w:t>The program relies on:</w:t>
      </w:r>
    </w:p>
    <w:p w14:paraId="5E790953" w14:textId="689F039A" w:rsidR="00EA390F" w:rsidRDefault="00D84C99" w:rsidP="00B4327C">
      <w:pPr>
        <w:pStyle w:val="ListParagraph"/>
        <w:numPr>
          <w:ilvl w:val="0"/>
          <w:numId w:val="2"/>
        </w:numPr>
        <w:jc w:val="both"/>
      </w:pPr>
      <w:r>
        <w:t>Mandatory weekly testing of all unvaccinated teachers and staff</w:t>
      </w:r>
    </w:p>
    <w:p w14:paraId="6467967B" w14:textId="77CB2EC3" w:rsidR="00EA390F" w:rsidRDefault="00D84C99" w:rsidP="00B4327C">
      <w:pPr>
        <w:pStyle w:val="ListParagraph"/>
        <w:numPr>
          <w:ilvl w:val="0"/>
          <w:numId w:val="2"/>
        </w:numPr>
        <w:jc w:val="both"/>
      </w:pPr>
      <w:r>
        <w:t>Recommended v</w:t>
      </w:r>
      <w:r w:rsidR="00077F7F">
        <w:t>oluntary w</w:t>
      </w:r>
      <w:r w:rsidR="00EA390F">
        <w:t>eekly testing of all students, teachers, and staff</w:t>
      </w:r>
      <w:r w:rsidR="006910CE">
        <w:t xml:space="preserve"> regardless of vaccination status</w:t>
      </w:r>
    </w:p>
    <w:p w14:paraId="7504EB03" w14:textId="5D3EF57B" w:rsidR="00EA390F" w:rsidRDefault="00EA390F" w:rsidP="00B4327C">
      <w:pPr>
        <w:jc w:val="both"/>
      </w:pPr>
      <w:r>
        <w:t>This method will allow early detection of COVID-19 in pre-symptomatic or asymptomatic individuals. Earl</w:t>
      </w:r>
      <w:r w:rsidR="00BA0534">
        <w:t xml:space="preserve">y detection means </w:t>
      </w:r>
      <w:r w:rsidR="009237ED">
        <w:t>more effective risk mitigation strategies preventing the virus from</w:t>
      </w:r>
      <w:r w:rsidR="00BA0534">
        <w:t xml:space="preserve"> spreading in schools. Preventing school outbreaks is key to ensuring our schools stay open </w:t>
      </w:r>
      <w:r w:rsidR="00BA65F2">
        <w:t>to provide the education and support our children need</w:t>
      </w:r>
      <w:r w:rsidR="00BA0534">
        <w:t>.</w:t>
      </w:r>
    </w:p>
    <w:p w14:paraId="58B8B55E" w14:textId="27CD99AC" w:rsidR="00EA390F" w:rsidRDefault="00EA390F" w:rsidP="00B4327C">
      <w:pPr>
        <w:jc w:val="both"/>
      </w:pPr>
      <w:r>
        <w:t>All students, teachers, and staff</w:t>
      </w:r>
      <w:r w:rsidR="00BA0534">
        <w:t xml:space="preserve"> </w:t>
      </w:r>
      <w:r>
        <w:t xml:space="preserve">are highly encouraged to </w:t>
      </w:r>
      <w:r w:rsidR="00BA0534">
        <w:t>participate in</w:t>
      </w:r>
      <w:r>
        <w:t xml:space="preserve"> this </w:t>
      </w:r>
      <w:r w:rsidR="00BA0534">
        <w:t>free,</w:t>
      </w:r>
      <w:r>
        <w:t xml:space="preserve"> school-based COVID-19 screening testing program</w:t>
      </w:r>
      <w:r w:rsidR="006910CE">
        <w:t>, however only unvaccinated teachers and staff are mandated to test under the executive order</w:t>
      </w:r>
      <w:r>
        <w:t>. The program will use non-invasive, self-collected saliva samples</w:t>
      </w:r>
      <w:r w:rsidR="00BA0534">
        <w:t xml:space="preserve"> that are appropriate and painless for all ages</w:t>
      </w:r>
      <w:r>
        <w:t>. Samples will be processed using accurate and reliable PCR analysis</w:t>
      </w:r>
      <w:r w:rsidR="00CD3604">
        <w:t>—the gold standard of CO</w:t>
      </w:r>
      <w:r w:rsidR="006910CE">
        <w:t>VI</w:t>
      </w:r>
      <w:r w:rsidR="00CD3604">
        <w:t>D-19 testing—</w:t>
      </w:r>
      <w:r>
        <w:t xml:space="preserve"> to identify positive cases. </w:t>
      </w:r>
    </w:p>
    <w:p w14:paraId="08FF3ED7" w14:textId="39ED85AA" w:rsidR="00BA65F2" w:rsidRDefault="002954FF" w:rsidP="00CD3604">
      <w:pPr>
        <w:jc w:val="both"/>
      </w:pPr>
      <w:r>
        <w:t xml:space="preserve">Click here to </w:t>
      </w:r>
      <w:r w:rsidR="00BA0534">
        <w:t xml:space="preserve">read and complete the </w:t>
      </w:r>
      <w:r>
        <w:t>consent and HIPPA release forms</w:t>
      </w:r>
      <w:r w:rsidR="00BA0534">
        <w:t xml:space="preserve"> for each </w:t>
      </w:r>
      <w:r w:rsidR="00BA65F2">
        <w:t>student</w:t>
      </w:r>
      <w:r w:rsidR="00BA0534">
        <w:t xml:space="preserve"> in your household</w:t>
      </w:r>
      <w:r w:rsidR="00F91F8E">
        <w:t xml:space="preserve"> (or for </w:t>
      </w:r>
      <w:proofErr w:type="gramStart"/>
      <w:r w:rsidR="00F91F8E">
        <w:t>yourself, if</w:t>
      </w:r>
      <w:proofErr w:type="gramEnd"/>
      <w:r w:rsidR="00F91F8E">
        <w:t xml:space="preserve"> teacher/staff)</w:t>
      </w:r>
      <w:r w:rsidR="00186DB4">
        <w:t xml:space="preserve">. </w:t>
      </w:r>
      <w:proofErr w:type="gramStart"/>
      <w:r w:rsidR="00186DB4">
        <w:t>In order to</w:t>
      </w:r>
      <w:proofErr w:type="gramEnd"/>
      <w:r w:rsidR="00186DB4">
        <w:t xml:space="preserve"> participate in </w:t>
      </w:r>
      <w:r w:rsidR="00365528">
        <w:t>arrival</w:t>
      </w:r>
      <w:r w:rsidR="00C16DCA">
        <w:t xml:space="preserve"> </w:t>
      </w:r>
      <w:r w:rsidR="00186DB4">
        <w:t>testing</w:t>
      </w:r>
      <w:r w:rsidR="00C16DCA">
        <w:t xml:space="preserve"> during the first week</w:t>
      </w:r>
      <w:r w:rsidR="00365528">
        <w:t>s</w:t>
      </w:r>
      <w:r w:rsidR="00C16DCA">
        <w:t xml:space="preserve"> of school</w:t>
      </w:r>
      <w:r w:rsidR="00186DB4">
        <w:t xml:space="preserve">, we encourage you to consent </w:t>
      </w:r>
      <w:r w:rsidR="00C16DCA">
        <w:t>as soon as possible</w:t>
      </w:r>
      <w:r w:rsidR="00186DB4">
        <w:t>.</w:t>
      </w:r>
      <w:r w:rsidR="00C16DCA">
        <w:t xml:space="preserve"> </w:t>
      </w:r>
      <w:r w:rsidR="00F91F8E">
        <w:t>Otherwise, y</w:t>
      </w:r>
      <w:r w:rsidR="00365528">
        <w:t xml:space="preserve">ou can </w:t>
      </w:r>
      <w:r w:rsidR="00186DB4">
        <w:t>consent a</w:t>
      </w:r>
      <w:r w:rsidR="00F91F8E">
        <w:t>t any point for enrollment</w:t>
      </w:r>
      <w:r w:rsidR="00186DB4">
        <w:t xml:space="preserve"> in the weekly </w:t>
      </w:r>
      <w:r w:rsidR="006910CE">
        <w:t>screening</w:t>
      </w:r>
      <w:r w:rsidR="00186DB4">
        <w:t xml:space="preserve"> testing program</w:t>
      </w:r>
      <w:r w:rsidR="00CD3604">
        <w:t>.</w:t>
      </w:r>
      <w:r w:rsidR="00BA0534">
        <w:t xml:space="preserve"> Once you consent</w:t>
      </w:r>
      <w:r w:rsidR="00BA65F2">
        <w:t xml:space="preserve">, </w:t>
      </w:r>
      <w:r w:rsidR="00692496">
        <w:t>[</w:t>
      </w:r>
      <w:r w:rsidR="00C94F1B" w:rsidRPr="001168BB">
        <w:rPr>
          <w:highlight w:val="yellow"/>
        </w:rPr>
        <w:t>District</w:t>
      </w:r>
      <w:r w:rsidR="00692496">
        <w:t>]</w:t>
      </w:r>
      <w:r w:rsidR="00BA65F2">
        <w:t xml:space="preserve"> will be in touch with more details regarding the testing program. </w:t>
      </w:r>
    </w:p>
    <w:p w14:paraId="431A6AB0" w14:textId="77777777" w:rsidR="00BA65F2" w:rsidRDefault="00BA65F2" w:rsidP="00EA390F">
      <w:r>
        <w:t xml:space="preserve">Thank you, </w:t>
      </w:r>
    </w:p>
    <w:p w14:paraId="2C234605" w14:textId="3B348CDC" w:rsidR="00186DB4" w:rsidRDefault="00BA65F2" w:rsidP="00EA390F">
      <w:r>
        <w:t>[</w:t>
      </w:r>
      <w:r w:rsidR="00244B87" w:rsidRPr="00CD3604">
        <w:rPr>
          <w:highlight w:val="yellow"/>
        </w:rPr>
        <w:t xml:space="preserve">School </w:t>
      </w:r>
      <w:r w:rsidR="00CD3604" w:rsidRPr="00CD3604">
        <w:rPr>
          <w:highlight w:val="yellow"/>
        </w:rPr>
        <w:t>Superintendent Signature</w:t>
      </w:r>
      <w:r w:rsidR="00CD3604">
        <w:t>]</w:t>
      </w:r>
    </w:p>
    <w:p w14:paraId="6BC67C8D" w14:textId="09107C0C" w:rsidR="00BA65F2" w:rsidRPr="00CD3604" w:rsidRDefault="001E388D" w:rsidP="00B4327C">
      <w:pPr>
        <w:jc w:val="both"/>
        <w:rPr>
          <w:i/>
          <w:sz w:val="20"/>
        </w:rPr>
      </w:pPr>
      <w:r w:rsidRPr="002954FF">
        <w:rPr>
          <w:i/>
          <w:sz w:val="20"/>
        </w:rPr>
        <w:t xml:space="preserve">The </w:t>
      </w:r>
      <w:r w:rsidR="0094220B" w:rsidRPr="002954FF">
        <w:rPr>
          <w:i/>
          <w:sz w:val="20"/>
        </w:rPr>
        <w:t xml:space="preserve">New Jersey Schools </w:t>
      </w:r>
      <w:r w:rsidRPr="002954FF">
        <w:rPr>
          <w:i/>
          <w:sz w:val="20"/>
        </w:rPr>
        <w:t>COVID-19 Screening Testing Program is</w:t>
      </w:r>
      <w:r w:rsidR="00BA65F2" w:rsidRPr="002954FF">
        <w:rPr>
          <w:i/>
          <w:sz w:val="20"/>
        </w:rPr>
        <w:t xml:space="preserve"> supported by </w:t>
      </w:r>
      <w:r w:rsidRPr="002954FF">
        <w:rPr>
          <w:i/>
          <w:sz w:val="20"/>
        </w:rPr>
        <w:t>the Centers for Disease Control</w:t>
      </w:r>
      <w:r w:rsidR="00BA65F2" w:rsidRPr="002954FF">
        <w:rPr>
          <w:i/>
          <w:sz w:val="20"/>
        </w:rPr>
        <w:t xml:space="preserve"> </w:t>
      </w:r>
      <w:r w:rsidRPr="002954FF">
        <w:rPr>
          <w:i/>
          <w:sz w:val="20"/>
        </w:rPr>
        <w:t xml:space="preserve">and Prevention (CDC) </w:t>
      </w:r>
      <w:r w:rsidR="00BA65F2" w:rsidRPr="002954FF">
        <w:rPr>
          <w:i/>
          <w:sz w:val="20"/>
        </w:rPr>
        <w:t>of the U.S. Department of Health and Human Services (HHS) as part of a finan</w:t>
      </w:r>
      <w:r w:rsidRPr="002954FF">
        <w:rPr>
          <w:i/>
          <w:sz w:val="20"/>
        </w:rPr>
        <w:t xml:space="preserve">cial assistance award totaling $15,800,820 </w:t>
      </w:r>
      <w:r w:rsidR="00BA65F2" w:rsidRPr="002954FF">
        <w:rPr>
          <w:i/>
          <w:sz w:val="20"/>
        </w:rPr>
        <w:t xml:space="preserve">with 100 percent funded by </w:t>
      </w:r>
      <w:r w:rsidRPr="002954FF">
        <w:rPr>
          <w:i/>
          <w:sz w:val="20"/>
        </w:rPr>
        <w:t>the CDC/</w:t>
      </w:r>
      <w:r w:rsidR="00BA65F2" w:rsidRPr="002954FF">
        <w:rPr>
          <w:i/>
          <w:sz w:val="20"/>
        </w:rPr>
        <w:t>HHS. The contents are those of the author(s) and do not necessarily represent the official vi</w:t>
      </w:r>
      <w:r w:rsidRPr="002954FF">
        <w:rPr>
          <w:i/>
          <w:sz w:val="20"/>
        </w:rPr>
        <w:t>ews of, nor an endorsement, by the CDC</w:t>
      </w:r>
      <w:r w:rsidR="00BA65F2" w:rsidRPr="002954FF">
        <w:rPr>
          <w:i/>
          <w:sz w:val="20"/>
        </w:rPr>
        <w:t xml:space="preserve">/HHS, or the U.S. Government. For more information, please visit </w:t>
      </w:r>
      <w:hyperlink r:id="rId8" w:history="1">
        <w:r w:rsidR="00186DB4" w:rsidRPr="002954FF">
          <w:rPr>
            <w:rStyle w:val="Hyperlink"/>
            <w:i/>
            <w:sz w:val="20"/>
          </w:rPr>
          <w:t>https://www.cdc.gov/</w:t>
        </w:r>
      </w:hyperlink>
      <w:r w:rsidRPr="002954FF">
        <w:rPr>
          <w:i/>
          <w:sz w:val="20"/>
        </w:rPr>
        <w:t>.</w:t>
      </w:r>
      <w:r w:rsidRPr="00CD3604">
        <w:rPr>
          <w:i/>
          <w:sz w:val="20"/>
        </w:rPr>
        <w:t xml:space="preserve"> </w:t>
      </w:r>
    </w:p>
    <w:sectPr w:rsidR="00BA65F2" w:rsidRPr="00CD3604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574A" w14:textId="77777777" w:rsidR="00E87EE4" w:rsidRDefault="00E87EE4" w:rsidP="00244B87">
      <w:pPr>
        <w:spacing w:after="0" w:line="240" w:lineRule="auto"/>
      </w:pPr>
      <w:r>
        <w:separator/>
      </w:r>
    </w:p>
  </w:endnote>
  <w:endnote w:type="continuationSeparator" w:id="0">
    <w:p w14:paraId="318BCA8B" w14:textId="77777777" w:rsidR="00E87EE4" w:rsidRDefault="00E87EE4" w:rsidP="0024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E173" w14:textId="77777777" w:rsidR="00E87EE4" w:rsidRDefault="00E87EE4" w:rsidP="00244B87">
      <w:pPr>
        <w:spacing w:after="0" w:line="240" w:lineRule="auto"/>
      </w:pPr>
      <w:r>
        <w:separator/>
      </w:r>
    </w:p>
  </w:footnote>
  <w:footnote w:type="continuationSeparator" w:id="0">
    <w:p w14:paraId="48E5BFC2" w14:textId="77777777" w:rsidR="00E87EE4" w:rsidRDefault="00E87EE4" w:rsidP="0024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90FF" w14:textId="64EAC946" w:rsidR="00244B87" w:rsidRDefault="00244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B184" w14:textId="1E3863FD" w:rsidR="00244B87" w:rsidRDefault="00C16DCA" w:rsidP="00C16DCA">
    <w:pPr>
      <w:pStyle w:val="Header"/>
      <w:jc w:val="center"/>
    </w:pPr>
    <w:r w:rsidRPr="00C16DCA">
      <w:rPr>
        <w:highlight w:val="yellow"/>
      </w:rPr>
      <w:t>ADD YOUR LETTERHEAD HERE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2A58" w14:textId="55637E22" w:rsidR="00244B87" w:rsidRDefault="00244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76BB"/>
    <w:multiLevelType w:val="hybridMultilevel"/>
    <w:tmpl w:val="02E8DE7A"/>
    <w:lvl w:ilvl="0" w:tplc="08528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F1AC1"/>
    <w:multiLevelType w:val="hybridMultilevel"/>
    <w:tmpl w:val="D6AE8D04"/>
    <w:lvl w:ilvl="0" w:tplc="C9F07B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8D"/>
    <w:rsid w:val="00077F7F"/>
    <w:rsid w:val="000A368E"/>
    <w:rsid w:val="000C4C53"/>
    <w:rsid w:val="00107F8D"/>
    <w:rsid w:val="0011379F"/>
    <w:rsid w:val="001168BB"/>
    <w:rsid w:val="00186DB4"/>
    <w:rsid w:val="001D6AF0"/>
    <w:rsid w:val="001E388D"/>
    <w:rsid w:val="00242B18"/>
    <w:rsid w:val="00244B87"/>
    <w:rsid w:val="0025205C"/>
    <w:rsid w:val="002954FF"/>
    <w:rsid w:val="002A6611"/>
    <w:rsid w:val="00365528"/>
    <w:rsid w:val="00424D60"/>
    <w:rsid w:val="00576F4E"/>
    <w:rsid w:val="006910CE"/>
    <w:rsid w:val="00692496"/>
    <w:rsid w:val="006D600A"/>
    <w:rsid w:val="006D719E"/>
    <w:rsid w:val="0071601F"/>
    <w:rsid w:val="00774766"/>
    <w:rsid w:val="008F2113"/>
    <w:rsid w:val="009237ED"/>
    <w:rsid w:val="0094220B"/>
    <w:rsid w:val="00967F4B"/>
    <w:rsid w:val="00B4327C"/>
    <w:rsid w:val="00BA0534"/>
    <w:rsid w:val="00BA65F2"/>
    <w:rsid w:val="00BD5901"/>
    <w:rsid w:val="00C16DCA"/>
    <w:rsid w:val="00C94F1B"/>
    <w:rsid w:val="00CD3604"/>
    <w:rsid w:val="00D84C99"/>
    <w:rsid w:val="00E84C51"/>
    <w:rsid w:val="00E87EE4"/>
    <w:rsid w:val="00EA390F"/>
    <w:rsid w:val="00F0689A"/>
    <w:rsid w:val="00F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C84DC"/>
  <w15:chartTrackingRefBased/>
  <w15:docId w15:val="{D3670A68-B747-499A-9453-6C9FAEA6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9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8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87"/>
  </w:style>
  <w:style w:type="paragraph" w:styleId="Footer">
    <w:name w:val="footer"/>
    <w:basedOn w:val="Normal"/>
    <w:link w:val="FooterChar"/>
    <w:uiPriority w:val="99"/>
    <w:unhideWhenUsed/>
    <w:rsid w:val="0024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87"/>
  </w:style>
  <w:style w:type="character" w:styleId="CommentReference">
    <w:name w:val="annotation reference"/>
    <w:basedOn w:val="DefaultParagraphFont"/>
    <w:uiPriority w:val="99"/>
    <w:semiHidden/>
    <w:unhideWhenUsed/>
    <w:rsid w:val="00774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F9F1-67AA-4AA5-A24A-2984C803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County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Elizabeth</dc:creator>
  <cp:keywords/>
  <dc:description/>
  <cp:lastModifiedBy>Prem Premsrirut</cp:lastModifiedBy>
  <cp:revision>2</cp:revision>
  <dcterms:created xsi:type="dcterms:W3CDTF">2021-10-05T21:38:00Z</dcterms:created>
  <dcterms:modified xsi:type="dcterms:W3CDTF">2021-10-05T21:38:00Z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RAU6SWLE0D0YQX</vt:lpwstr>
  </property>
  <property fmtid="{D5CDD505-2E9C-101B-9397-08002B2CF9AE}" pid="3" name="LFORIGNAME">
    <vt:lpwstr>[http][RAU6SWLE0D0YQX][][v][Draft ELC Letter to Parents] (3).docx</vt:lpwstr>
  </property>
</Properties>
</file>