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C59F" w14:textId="360C8B38" w:rsidR="00CE118F" w:rsidRDefault="00CE118F">
      <w:bookmarkStart w:id="0" w:name="_Hlk209437126"/>
      <w:bookmarkEnd w:id="0"/>
    </w:p>
    <w:p w14:paraId="2F3EFE8A" w14:textId="5DD30280" w:rsidR="00223B12" w:rsidRDefault="00223B12">
      <w:r>
        <w:rPr>
          <w:noProof/>
        </w:rPr>
        <w:drawing>
          <wp:inline distT="0" distB="0" distL="0" distR="0" wp14:anchorId="0313DE84" wp14:editId="32BC1528">
            <wp:extent cx="6918960" cy="8404860"/>
            <wp:effectExtent l="0" t="0" r="0" b="0"/>
            <wp:docPr id="348020783" name="Picture 1" descr="A colorful text and a ball from a str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20783" name="Picture 1" descr="A colorful text and a ball from a string&#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18960" cy="8404860"/>
                    </a:xfrm>
                    <a:prstGeom prst="rect">
                      <a:avLst/>
                    </a:prstGeom>
                    <a:noFill/>
                    <a:ln>
                      <a:noFill/>
                    </a:ln>
                  </pic:spPr>
                </pic:pic>
              </a:graphicData>
            </a:graphic>
          </wp:inline>
        </w:drawing>
      </w:r>
    </w:p>
    <w:p w14:paraId="0D31B1F3" w14:textId="77777777" w:rsidR="00223B12" w:rsidRDefault="00223B12"/>
    <w:p w14:paraId="3E0DD5BA" w14:textId="0BA45DC8" w:rsidR="00223B12" w:rsidRPr="00F90791" w:rsidRDefault="00223B12" w:rsidP="00223B12">
      <w:pPr>
        <w:spacing w:after="0"/>
        <w:jc w:val="center"/>
        <w:rPr>
          <w:sz w:val="20"/>
          <w:szCs w:val="20"/>
        </w:rPr>
      </w:pPr>
      <w:r>
        <w:lastRenderedPageBreak/>
        <w:t>Scottsville-Allen Co. Chamber of Commerce</w:t>
      </w:r>
    </w:p>
    <w:p w14:paraId="33CD15EA" w14:textId="77777777" w:rsidR="00223B12" w:rsidRPr="00F90791" w:rsidRDefault="00223B12" w:rsidP="00223B12">
      <w:pPr>
        <w:spacing w:after="0"/>
        <w:jc w:val="center"/>
        <w:rPr>
          <w:sz w:val="20"/>
          <w:szCs w:val="20"/>
        </w:rPr>
      </w:pPr>
      <w:r w:rsidRPr="00F90791">
        <w:rPr>
          <w:sz w:val="20"/>
          <w:szCs w:val="20"/>
        </w:rPr>
        <w:t>202</w:t>
      </w:r>
      <w:r>
        <w:rPr>
          <w:sz w:val="20"/>
          <w:szCs w:val="20"/>
        </w:rPr>
        <w:t>5</w:t>
      </w:r>
      <w:r w:rsidRPr="00F90791">
        <w:rPr>
          <w:sz w:val="20"/>
          <w:szCs w:val="20"/>
        </w:rPr>
        <w:t xml:space="preserve"> Scottsville Christmas Parade</w:t>
      </w:r>
    </w:p>
    <w:p w14:paraId="5DCE8793" w14:textId="77777777" w:rsidR="00223B12" w:rsidRPr="00F90791" w:rsidRDefault="00223B12" w:rsidP="00223B12">
      <w:pPr>
        <w:spacing w:after="0"/>
        <w:jc w:val="center"/>
        <w:rPr>
          <w:sz w:val="20"/>
          <w:szCs w:val="20"/>
        </w:rPr>
      </w:pPr>
      <w:r w:rsidRPr="00F90791">
        <w:rPr>
          <w:sz w:val="20"/>
          <w:szCs w:val="20"/>
        </w:rPr>
        <w:t xml:space="preserve">December </w:t>
      </w:r>
      <w:r>
        <w:rPr>
          <w:sz w:val="20"/>
          <w:szCs w:val="20"/>
        </w:rPr>
        <w:t>6</w:t>
      </w:r>
      <w:r w:rsidRPr="00F90791">
        <w:rPr>
          <w:sz w:val="20"/>
          <w:szCs w:val="20"/>
        </w:rPr>
        <w:t>, 202</w:t>
      </w:r>
      <w:r>
        <w:rPr>
          <w:sz w:val="20"/>
          <w:szCs w:val="20"/>
        </w:rPr>
        <w:t>5</w:t>
      </w:r>
      <w:r w:rsidRPr="00F90791">
        <w:rPr>
          <w:sz w:val="20"/>
          <w:szCs w:val="20"/>
        </w:rPr>
        <w:t xml:space="preserve"> @5:00pm (Central Time)</w:t>
      </w:r>
    </w:p>
    <w:p w14:paraId="5733FCE0" w14:textId="77777777" w:rsidR="00223B12" w:rsidRDefault="00223B12" w:rsidP="00223B12">
      <w:pPr>
        <w:spacing w:after="0"/>
        <w:jc w:val="center"/>
        <w:rPr>
          <w:rFonts w:ascii="Elephant" w:hAnsi="Elephant"/>
          <w:sz w:val="20"/>
          <w:szCs w:val="20"/>
        </w:rPr>
      </w:pPr>
      <w:r w:rsidRPr="00F90791">
        <w:rPr>
          <w:b/>
          <w:bCs/>
          <w:sz w:val="20"/>
          <w:szCs w:val="20"/>
        </w:rPr>
        <w:t>Theme:</w:t>
      </w:r>
      <w:r w:rsidRPr="00F90791">
        <w:rPr>
          <w:sz w:val="20"/>
          <w:szCs w:val="20"/>
        </w:rPr>
        <w:t xml:space="preserve"> </w:t>
      </w:r>
      <w:r>
        <w:rPr>
          <w:rFonts w:ascii="Elephant" w:hAnsi="Elephant"/>
          <w:sz w:val="20"/>
          <w:szCs w:val="20"/>
        </w:rPr>
        <w:t>“An American Christmas: Past-Present-Future</w:t>
      </w:r>
      <w:r w:rsidRPr="00F90791">
        <w:rPr>
          <w:rFonts w:ascii="Elephant" w:hAnsi="Elephant"/>
          <w:sz w:val="20"/>
          <w:szCs w:val="20"/>
        </w:rPr>
        <w:t>”</w:t>
      </w:r>
    </w:p>
    <w:p w14:paraId="0078FB7D" w14:textId="77777777" w:rsidR="00223B12" w:rsidRPr="00F90791" w:rsidRDefault="00223B12" w:rsidP="00223B12">
      <w:pPr>
        <w:spacing w:after="0"/>
        <w:jc w:val="center"/>
        <w:rPr>
          <w:rFonts w:ascii="Elephant" w:hAnsi="Elephant"/>
          <w:sz w:val="20"/>
          <w:szCs w:val="20"/>
        </w:rPr>
      </w:pPr>
    </w:p>
    <w:p w14:paraId="3C54A348" w14:textId="77777777" w:rsidR="00223B12" w:rsidRDefault="00223B12" w:rsidP="00223B12">
      <w:pPr>
        <w:spacing w:after="0"/>
        <w:rPr>
          <w:sz w:val="20"/>
          <w:szCs w:val="20"/>
        </w:rPr>
      </w:pPr>
      <w:r>
        <w:rPr>
          <w:sz w:val="20"/>
          <w:szCs w:val="20"/>
        </w:rPr>
        <w:t>Dear Parade participants,</w:t>
      </w:r>
    </w:p>
    <w:p w14:paraId="1608D5D4" w14:textId="77777777" w:rsidR="00223B12" w:rsidRDefault="00223B12" w:rsidP="00223B12">
      <w:pPr>
        <w:spacing w:after="0"/>
        <w:rPr>
          <w:sz w:val="20"/>
          <w:szCs w:val="20"/>
        </w:rPr>
      </w:pPr>
      <w:r>
        <w:rPr>
          <w:sz w:val="20"/>
          <w:szCs w:val="20"/>
        </w:rPr>
        <w:t>We are so excited to be planning a 2025 Christmas Parade. We will be returning to the old parade route lining up at Dollar General Warehouse parking lot.</w:t>
      </w:r>
    </w:p>
    <w:p w14:paraId="6BFFEEB2" w14:textId="77777777" w:rsidR="00223B12" w:rsidRPr="00F90791" w:rsidRDefault="00223B12" w:rsidP="00223B12">
      <w:pPr>
        <w:spacing w:after="0"/>
        <w:rPr>
          <w:b/>
          <w:bCs/>
          <w:sz w:val="20"/>
          <w:szCs w:val="20"/>
          <w:u w:val="single"/>
        </w:rPr>
      </w:pPr>
      <w:r w:rsidRPr="00F90791">
        <w:rPr>
          <w:b/>
          <w:bCs/>
          <w:sz w:val="20"/>
          <w:szCs w:val="20"/>
          <w:u w:val="single"/>
        </w:rPr>
        <w:t>Application Form/Rules and Regulations</w:t>
      </w:r>
    </w:p>
    <w:p w14:paraId="547503D8" w14:textId="77777777" w:rsidR="00223B12" w:rsidRPr="00F90791" w:rsidRDefault="00223B12" w:rsidP="00223B12">
      <w:pPr>
        <w:spacing w:after="0"/>
        <w:rPr>
          <w:sz w:val="20"/>
          <w:szCs w:val="20"/>
        </w:rPr>
      </w:pPr>
      <w:r w:rsidRPr="00F90791">
        <w:rPr>
          <w:sz w:val="20"/>
          <w:szCs w:val="20"/>
        </w:rPr>
        <w:t>Please complete all information o</w:t>
      </w:r>
      <w:r>
        <w:rPr>
          <w:sz w:val="20"/>
          <w:szCs w:val="20"/>
        </w:rPr>
        <w:t>n</w:t>
      </w:r>
      <w:r w:rsidRPr="00F90791">
        <w:rPr>
          <w:sz w:val="20"/>
          <w:szCs w:val="20"/>
        </w:rPr>
        <w:t xml:space="preserve"> the application and mail or drop off at </w:t>
      </w:r>
      <w:r>
        <w:rPr>
          <w:sz w:val="20"/>
          <w:szCs w:val="20"/>
        </w:rPr>
        <w:t>the Chamber office, 110 S. Court St.,</w:t>
      </w:r>
      <w:r w:rsidRPr="00F90791">
        <w:rPr>
          <w:sz w:val="20"/>
          <w:szCs w:val="20"/>
        </w:rPr>
        <w:t xml:space="preserve"> Scottsville, KY 42164. Please review the rules and regulations on the following pages and keep for your review. </w:t>
      </w:r>
      <w:r>
        <w:rPr>
          <w:sz w:val="20"/>
          <w:szCs w:val="20"/>
        </w:rPr>
        <w:t>Return t</w:t>
      </w:r>
      <w:r w:rsidRPr="00F90791">
        <w:rPr>
          <w:sz w:val="20"/>
          <w:szCs w:val="20"/>
        </w:rPr>
        <w:t xml:space="preserve">his page along with a </w:t>
      </w:r>
      <w:r w:rsidRPr="00F90791">
        <w:rPr>
          <w:b/>
          <w:bCs/>
          <w:sz w:val="20"/>
          <w:szCs w:val="20"/>
        </w:rPr>
        <w:t xml:space="preserve">$25 entry fee per one entry and a $5 fee per </w:t>
      </w:r>
      <w:proofErr w:type="gramStart"/>
      <w:r w:rsidRPr="00F90791">
        <w:rPr>
          <w:b/>
          <w:bCs/>
          <w:sz w:val="20"/>
          <w:szCs w:val="20"/>
        </w:rPr>
        <w:t>each additional</w:t>
      </w:r>
      <w:proofErr w:type="gramEnd"/>
      <w:r w:rsidRPr="00F90791">
        <w:rPr>
          <w:b/>
          <w:bCs/>
          <w:sz w:val="20"/>
          <w:szCs w:val="20"/>
        </w:rPr>
        <w:t xml:space="preserve"> entry.</w:t>
      </w:r>
      <w:r w:rsidRPr="00F90791">
        <w:rPr>
          <w:sz w:val="20"/>
          <w:szCs w:val="20"/>
        </w:rPr>
        <w:t xml:space="preserve"> The application must be received by Monday, November 1</w:t>
      </w:r>
      <w:r>
        <w:rPr>
          <w:sz w:val="20"/>
          <w:szCs w:val="20"/>
        </w:rPr>
        <w:t>7</w:t>
      </w:r>
      <w:r w:rsidRPr="00F90791">
        <w:rPr>
          <w:sz w:val="20"/>
          <w:szCs w:val="20"/>
          <w:vertAlign w:val="superscript"/>
        </w:rPr>
        <w:t>th</w:t>
      </w:r>
      <w:r w:rsidRPr="00F90791">
        <w:rPr>
          <w:sz w:val="20"/>
          <w:szCs w:val="20"/>
        </w:rPr>
        <w:t>.</w:t>
      </w:r>
    </w:p>
    <w:p w14:paraId="282165F0" w14:textId="77777777" w:rsidR="00223B12" w:rsidRPr="00F90791" w:rsidRDefault="00223B12" w:rsidP="00223B12">
      <w:pPr>
        <w:spacing w:after="0"/>
        <w:rPr>
          <w:sz w:val="20"/>
          <w:szCs w:val="20"/>
        </w:rPr>
      </w:pPr>
    </w:p>
    <w:p w14:paraId="24507451" w14:textId="77777777" w:rsidR="00223B12" w:rsidRPr="00F90791" w:rsidRDefault="00223B12" w:rsidP="00223B12">
      <w:pPr>
        <w:pBdr>
          <w:bottom w:val="single" w:sz="12" w:space="1" w:color="auto"/>
        </w:pBdr>
        <w:spacing w:after="0"/>
        <w:rPr>
          <w:sz w:val="20"/>
          <w:szCs w:val="20"/>
        </w:rPr>
      </w:pPr>
      <w:r w:rsidRPr="00F90791">
        <w:rPr>
          <w:sz w:val="20"/>
          <w:szCs w:val="20"/>
        </w:rPr>
        <w:t>Name of entry:</w:t>
      </w:r>
    </w:p>
    <w:p w14:paraId="3D8B0FE2" w14:textId="77777777" w:rsidR="00223B12" w:rsidRPr="00F90791" w:rsidRDefault="00223B12" w:rsidP="00223B12">
      <w:pPr>
        <w:pBdr>
          <w:bottom w:val="single" w:sz="12" w:space="1" w:color="auto"/>
        </w:pBdr>
        <w:spacing w:after="0"/>
        <w:rPr>
          <w:sz w:val="20"/>
          <w:szCs w:val="20"/>
        </w:rPr>
      </w:pPr>
    </w:p>
    <w:p w14:paraId="1AED1D62" w14:textId="77777777" w:rsidR="00223B12" w:rsidRPr="00F90791" w:rsidRDefault="00223B12" w:rsidP="00223B12">
      <w:pPr>
        <w:spacing w:after="0"/>
        <w:rPr>
          <w:sz w:val="20"/>
          <w:szCs w:val="20"/>
        </w:rPr>
      </w:pPr>
    </w:p>
    <w:p w14:paraId="158CE8A2" w14:textId="77777777" w:rsidR="00223B12" w:rsidRPr="00F90791" w:rsidRDefault="00223B12" w:rsidP="00223B12">
      <w:pPr>
        <w:pBdr>
          <w:bottom w:val="single" w:sz="12" w:space="1" w:color="auto"/>
        </w:pBdr>
        <w:spacing w:after="0"/>
        <w:rPr>
          <w:sz w:val="20"/>
          <w:szCs w:val="20"/>
        </w:rPr>
      </w:pPr>
      <w:r w:rsidRPr="00F90791">
        <w:rPr>
          <w:sz w:val="20"/>
          <w:szCs w:val="20"/>
        </w:rPr>
        <w:t>Name of Business/Individual:</w:t>
      </w:r>
    </w:p>
    <w:p w14:paraId="59C552E3" w14:textId="77777777" w:rsidR="00223B12" w:rsidRPr="00F90791" w:rsidRDefault="00223B12" w:rsidP="00223B12">
      <w:pPr>
        <w:pBdr>
          <w:bottom w:val="single" w:sz="12" w:space="1" w:color="auto"/>
        </w:pBdr>
        <w:spacing w:after="0"/>
        <w:rPr>
          <w:sz w:val="20"/>
          <w:szCs w:val="20"/>
        </w:rPr>
      </w:pPr>
    </w:p>
    <w:p w14:paraId="0209A59C" w14:textId="77777777" w:rsidR="00223B12" w:rsidRPr="00F90791" w:rsidRDefault="00223B12" w:rsidP="00223B12">
      <w:pPr>
        <w:spacing w:after="0"/>
        <w:rPr>
          <w:sz w:val="20"/>
          <w:szCs w:val="20"/>
        </w:rPr>
      </w:pPr>
    </w:p>
    <w:p w14:paraId="47230EAA" w14:textId="77777777" w:rsidR="00223B12" w:rsidRPr="00F90791" w:rsidRDefault="00223B12" w:rsidP="00223B12">
      <w:pPr>
        <w:pBdr>
          <w:bottom w:val="single" w:sz="12" w:space="1" w:color="auto"/>
        </w:pBdr>
        <w:spacing w:after="0"/>
        <w:rPr>
          <w:sz w:val="20"/>
          <w:szCs w:val="20"/>
        </w:rPr>
      </w:pPr>
      <w:r w:rsidRPr="00F90791">
        <w:rPr>
          <w:sz w:val="20"/>
          <w:szCs w:val="20"/>
        </w:rPr>
        <w:t xml:space="preserve">Mailing Address (address of </w:t>
      </w:r>
      <w:r>
        <w:rPr>
          <w:sz w:val="20"/>
          <w:szCs w:val="20"/>
        </w:rPr>
        <w:t>person responsible for float</w:t>
      </w:r>
      <w:r w:rsidRPr="00F90791">
        <w:rPr>
          <w:sz w:val="20"/>
          <w:szCs w:val="20"/>
        </w:rPr>
        <w:t>):</w:t>
      </w:r>
    </w:p>
    <w:p w14:paraId="26F6640E" w14:textId="77777777" w:rsidR="00223B12" w:rsidRPr="00F90791" w:rsidRDefault="00223B12" w:rsidP="00223B12">
      <w:pPr>
        <w:pBdr>
          <w:bottom w:val="single" w:sz="12" w:space="1" w:color="auto"/>
        </w:pBdr>
        <w:spacing w:after="0"/>
        <w:rPr>
          <w:sz w:val="20"/>
          <w:szCs w:val="20"/>
        </w:rPr>
      </w:pPr>
    </w:p>
    <w:p w14:paraId="556944D3" w14:textId="77777777" w:rsidR="00223B12" w:rsidRPr="00F90791" w:rsidRDefault="00223B12" w:rsidP="00223B12">
      <w:pPr>
        <w:spacing w:after="0"/>
        <w:rPr>
          <w:sz w:val="20"/>
          <w:szCs w:val="20"/>
        </w:rPr>
      </w:pPr>
    </w:p>
    <w:p w14:paraId="42824764" w14:textId="77777777" w:rsidR="00223B12" w:rsidRPr="00F90791" w:rsidRDefault="00223B12" w:rsidP="00223B12">
      <w:pPr>
        <w:spacing w:after="0"/>
        <w:rPr>
          <w:sz w:val="20"/>
          <w:szCs w:val="20"/>
        </w:rPr>
      </w:pPr>
      <w:r w:rsidRPr="00F90791">
        <w:rPr>
          <w:sz w:val="20"/>
          <w:szCs w:val="20"/>
        </w:rPr>
        <w:t>Telephone: _________________________________________</w:t>
      </w:r>
    </w:p>
    <w:p w14:paraId="1AF9A105" w14:textId="77777777" w:rsidR="00223B12" w:rsidRPr="00F90791" w:rsidRDefault="00223B12" w:rsidP="00223B12">
      <w:pPr>
        <w:spacing w:after="0"/>
        <w:rPr>
          <w:sz w:val="20"/>
          <w:szCs w:val="20"/>
        </w:rPr>
      </w:pPr>
    </w:p>
    <w:p w14:paraId="75A3008C" w14:textId="77777777" w:rsidR="00223B12" w:rsidRPr="00F90791" w:rsidRDefault="00223B12" w:rsidP="00223B12">
      <w:pPr>
        <w:spacing w:after="0"/>
        <w:rPr>
          <w:sz w:val="20"/>
          <w:szCs w:val="20"/>
        </w:rPr>
      </w:pPr>
      <w:r w:rsidRPr="00F90791">
        <w:rPr>
          <w:sz w:val="20"/>
          <w:szCs w:val="20"/>
        </w:rPr>
        <w:t>Email Address: __________________________________________________</w:t>
      </w:r>
    </w:p>
    <w:p w14:paraId="095902DC" w14:textId="77777777" w:rsidR="00223B12" w:rsidRPr="00F90791" w:rsidRDefault="00223B12" w:rsidP="00223B12">
      <w:pPr>
        <w:spacing w:after="0"/>
        <w:rPr>
          <w:sz w:val="20"/>
          <w:szCs w:val="20"/>
        </w:rPr>
      </w:pPr>
    </w:p>
    <w:p w14:paraId="36CF591C" w14:textId="77777777" w:rsidR="00223B12" w:rsidRPr="00F90791" w:rsidRDefault="00223B12" w:rsidP="00223B12">
      <w:pPr>
        <w:spacing w:after="0"/>
        <w:rPr>
          <w:b/>
          <w:bCs/>
          <w:sz w:val="20"/>
          <w:szCs w:val="20"/>
          <w:u w:val="single"/>
        </w:rPr>
      </w:pPr>
      <w:r w:rsidRPr="00F90791">
        <w:rPr>
          <w:b/>
          <w:bCs/>
          <w:sz w:val="20"/>
          <w:szCs w:val="20"/>
          <w:u w:val="single"/>
        </w:rPr>
        <w:t>Our entry can best be described as follows (Check all that apply)</w:t>
      </w:r>
    </w:p>
    <w:p w14:paraId="4B9A60F0" w14:textId="77777777" w:rsidR="00223B12" w:rsidRDefault="00223B12" w:rsidP="00223B12">
      <w:pPr>
        <w:spacing w:after="0"/>
        <w:rPr>
          <w:sz w:val="20"/>
          <w:szCs w:val="20"/>
        </w:rPr>
      </w:pPr>
    </w:p>
    <w:p w14:paraId="7C85A1E3" w14:textId="77777777" w:rsidR="00223B12" w:rsidRDefault="00223B12" w:rsidP="00223B12">
      <w:pPr>
        <w:spacing w:after="0"/>
        <w:rPr>
          <w:sz w:val="20"/>
          <w:szCs w:val="20"/>
        </w:rPr>
      </w:pPr>
      <w:r>
        <w:rPr>
          <w:sz w:val="20"/>
          <w:szCs w:val="20"/>
        </w:rPr>
        <w:t>() Walking</w:t>
      </w:r>
      <w:r>
        <w:rPr>
          <w:sz w:val="20"/>
          <w:szCs w:val="20"/>
        </w:rPr>
        <w:tab/>
      </w:r>
      <w:r>
        <w:rPr>
          <w:sz w:val="20"/>
          <w:szCs w:val="20"/>
        </w:rPr>
        <w:tab/>
      </w:r>
      <w:r>
        <w:rPr>
          <w:sz w:val="20"/>
          <w:szCs w:val="20"/>
        </w:rPr>
        <w:tab/>
        <w:t xml:space="preserve">() Fire Truck/s </w:t>
      </w:r>
      <w:r>
        <w:rPr>
          <w:sz w:val="20"/>
          <w:szCs w:val="20"/>
        </w:rPr>
        <w:tab/>
      </w:r>
      <w:r>
        <w:rPr>
          <w:sz w:val="20"/>
          <w:szCs w:val="20"/>
        </w:rPr>
        <w:tab/>
      </w:r>
      <w:r>
        <w:rPr>
          <w:sz w:val="20"/>
          <w:szCs w:val="20"/>
        </w:rPr>
        <w:tab/>
        <w:t>() Semi Truck/trailer</w:t>
      </w:r>
    </w:p>
    <w:p w14:paraId="2DA08557" w14:textId="77777777" w:rsidR="00223B12" w:rsidRDefault="00223B12" w:rsidP="00223B12">
      <w:pPr>
        <w:spacing w:after="0"/>
        <w:rPr>
          <w:sz w:val="20"/>
          <w:szCs w:val="20"/>
        </w:rPr>
      </w:pPr>
      <w:r>
        <w:rPr>
          <w:sz w:val="20"/>
          <w:szCs w:val="20"/>
        </w:rPr>
        <w:t>() Horse</w:t>
      </w:r>
      <w:r>
        <w:rPr>
          <w:sz w:val="20"/>
          <w:szCs w:val="20"/>
        </w:rPr>
        <w:tab/>
      </w:r>
      <w:r>
        <w:rPr>
          <w:sz w:val="20"/>
          <w:szCs w:val="20"/>
        </w:rPr>
        <w:tab/>
      </w:r>
      <w:r>
        <w:rPr>
          <w:sz w:val="20"/>
          <w:szCs w:val="20"/>
        </w:rPr>
        <w:tab/>
      </w:r>
      <w:r>
        <w:rPr>
          <w:sz w:val="20"/>
          <w:szCs w:val="20"/>
        </w:rPr>
        <w:tab/>
        <w:t>() Truck &amp; Trailer</w:t>
      </w:r>
      <w:r>
        <w:rPr>
          <w:sz w:val="20"/>
          <w:szCs w:val="20"/>
        </w:rPr>
        <w:tab/>
      </w:r>
      <w:r>
        <w:rPr>
          <w:sz w:val="20"/>
          <w:szCs w:val="20"/>
        </w:rPr>
        <w:tab/>
      </w:r>
      <w:r>
        <w:rPr>
          <w:sz w:val="20"/>
          <w:szCs w:val="20"/>
        </w:rPr>
        <w:tab/>
        <w:t>() Bus</w:t>
      </w:r>
    </w:p>
    <w:p w14:paraId="16930E4A" w14:textId="77777777" w:rsidR="00223B12" w:rsidRDefault="00223B12" w:rsidP="00223B12">
      <w:pPr>
        <w:spacing w:after="0"/>
        <w:rPr>
          <w:sz w:val="20"/>
          <w:szCs w:val="20"/>
        </w:rPr>
      </w:pPr>
      <w:r>
        <w:rPr>
          <w:sz w:val="20"/>
          <w:szCs w:val="20"/>
        </w:rPr>
        <w:t>() Truck</w:t>
      </w:r>
      <w:r>
        <w:rPr>
          <w:sz w:val="20"/>
          <w:szCs w:val="20"/>
        </w:rPr>
        <w:tab/>
      </w:r>
      <w:r>
        <w:rPr>
          <w:sz w:val="20"/>
          <w:szCs w:val="20"/>
        </w:rPr>
        <w:tab/>
      </w:r>
      <w:r>
        <w:rPr>
          <w:sz w:val="20"/>
          <w:szCs w:val="20"/>
        </w:rPr>
        <w:tab/>
      </w:r>
      <w:r>
        <w:rPr>
          <w:sz w:val="20"/>
          <w:szCs w:val="20"/>
        </w:rPr>
        <w:tab/>
        <w:t xml:space="preserve">() Large Flatbed trailer </w:t>
      </w:r>
      <w:r>
        <w:rPr>
          <w:sz w:val="20"/>
          <w:szCs w:val="20"/>
        </w:rPr>
        <w:tab/>
      </w:r>
      <w:r>
        <w:rPr>
          <w:sz w:val="20"/>
          <w:szCs w:val="20"/>
        </w:rPr>
        <w:tab/>
        <w:t>() Car</w:t>
      </w:r>
      <w:r>
        <w:rPr>
          <w:sz w:val="20"/>
          <w:szCs w:val="20"/>
        </w:rPr>
        <w:tab/>
      </w:r>
    </w:p>
    <w:p w14:paraId="2297F139" w14:textId="77777777" w:rsidR="00223B12" w:rsidRPr="00F90791" w:rsidRDefault="00223B12" w:rsidP="00223B12">
      <w:pPr>
        <w:spacing w:after="0"/>
        <w:rPr>
          <w:sz w:val="20"/>
          <w:szCs w:val="20"/>
        </w:rPr>
      </w:pPr>
      <w:r w:rsidRPr="00F90791">
        <w:rPr>
          <w:sz w:val="20"/>
          <w:szCs w:val="20"/>
        </w:rPr>
        <w:t>Overall length of the entry</w:t>
      </w:r>
      <w:r>
        <w:rPr>
          <w:sz w:val="20"/>
          <w:szCs w:val="20"/>
        </w:rPr>
        <w:t xml:space="preserve"> including length of vehicle</w:t>
      </w:r>
      <w:r w:rsidRPr="00F90791">
        <w:rPr>
          <w:sz w:val="20"/>
          <w:szCs w:val="20"/>
        </w:rPr>
        <w:t xml:space="preserve"> ____</w:t>
      </w:r>
      <w:r>
        <w:rPr>
          <w:sz w:val="20"/>
          <w:szCs w:val="20"/>
        </w:rPr>
        <w:t>____________</w:t>
      </w:r>
      <w:r w:rsidRPr="00F90791">
        <w:rPr>
          <w:sz w:val="20"/>
          <w:szCs w:val="20"/>
        </w:rPr>
        <w:t>_______________ft.</w:t>
      </w:r>
      <w:r>
        <w:rPr>
          <w:sz w:val="20"/>
          <w:szCs w:val="20"/>
        </w:rPr>
        <w:t xml:space="preserve"> </w:t>
      </w:r>
    </w:p>
    <w:p w14:paraId="3A0DC97F" w14:textId="77777777" w:rsidR="00223B12" w:rsidRDefault="00223B12" w:rsidP="00223B12">
      <w:pPr>
        <w:spacing w:after="0"/>
        <w:rPr>
          <w:sz w:val="20"/>
          <w:szCs w:val="20"/>
        </w:rPr>
      </w:pPr>
    </w:p>
    <w:p w14:paraId="3DF7EEA8" w14:textId="77777777" w:rsidR="00223B12" w:rsidRDefault="00223B12" w:rsidP="00223B12">
      <w:pPr>
        <w:spacing w:after="0"/>
        <w:rPr>
          <w:b/>
          <w:bCs/>
        </w:rPr>
      </w:pPr>
      <w:r>
        <w:rPr>
          <w:sz w:val="20"/>
          <w:szCs w:val="20"/>
        </w:rPr>
        <w:t xml:space="preserve">Floats will be judged this year. </w:t>
      </w:r>
      <w:r>
        <w:rPr>
          <w:b/>
          <w:bCs/>
        </w:rPr>
        <w:t>If You would like to have your float judged, You Must Let Me Know. Judging will begin at 3:30 PM.</w:t>
      </w:r>
    </w:p>
    <w:p w14:paraId="6B8B7932" w14:textId="77777777" w:rsidR="00223B12" w:rsidRDefault="00223B12" w:rsidP="00223B12">
      <w:pPr>
        <w:spacing w:after="0"/>
        <w:rPr>
          <w:b/>
          <w:bCs/>
        </w:rPr>
      </w:pPr>
    </w:p>
    <w:p w14:paraId="60B56F05" w14:textId="77777777" w:rsidR="00223B12" w:rsidRDefault="00223B12" w:rsidP="00223B12">
      <w:pPr>
        <w:spacing w:after="0"/>
        <w:rPr>
          <w:b/>
          <w:bCs/>
        </w:rPr>
      </w:pPr>
      <w:r>
        <w:rPr>
          <w:b/>
          <w:bCs/>
        </w:rPr>
        <w:t>Yes, we want our float judged</w:t>
      </w:r>
    </w:p>
    <w:p w14:paraId="2B70F666" w14:textId="77777777" w:rsidR="00223B12" w:rsidRPr="00A326EF" w:rsidRDefault="00223B12" w:rsidP="00223B12">
      <w:pPr>
        <w:spacing w:after="0"/>
        <w:rPr>
          <w:b/>
          <w:bCs/>
        </w:rPr>
      </w:pPr>
      <w:r>
        <w:rPr>
          <w:b/>
          <w:bCs/>
        </w:rPr>
        <w:t>No, we do not want our float judged.</w:t>
      </w:r>
    </w:p>
    <w:p w14:paraId="27A969E4" w14:textId="77777777" w:rsidR="00223B12" w:rsidRDefault="00223B12" w:rsidP="00223B12">
      <w:pPr>
        <w:spacing w:after="0"/>
        <w:rPr>
          <w:sz w:val="20"/>
          <w:szCs w:val="20"/>
        </w:rPr>
      </w:pPr>
    </w:p>
    <w:p w14:paraId="29502A91" w14:textId="77777777" w:rsidR="00223B12" w:rsidRPr="00F90791" w:rsidRDefault="00223B12" w:rsidP="00223B12">
      <w:pPr>
        <w:spacing w:after="0"/>
        <w:rPr>
          <w:sz w:val="20"/>
          <w:szCs w:val="20"/>
        </w:rPr>
      </w:pPr>
      <w:r w:rsidRPr="00F90791">
        <w:rPr>
          <w:sz w:val="20"/>
          <w:szCs w:val="20"/>
        </w:rPr>
        <w:t>The 202</w:t>
      </w:r>
      <w:r>
        <w:rPr>
          <w:sz w:val="20"/>
          <w:szCs w:val="20"/>
        </w:rPr>
        <w:t>5</w:t>
      </w:r>
      <w:r w:rsidRPr="00F90791">
        <w:rPr>
          <w:sz w:val="20"/>
          <w:szCs w:val="20"/>
        </w:rPr>
        <w:t xml:space="preserve"> Christmas Parade Rules and Regulation</w:t>
      </w:r>
      <w:r>
        <w:rPr>
          <w:sz w:val="20"/>
          <w:szCs w:val="20"/>
        </w:rPr>
        <w:t>s</w:t>
      </w:r>
      <w:r w:rsidRPr="00F90791">
        <w:rPr>
          <w:sz w:val="20"/>
          <w:szCs w:val="20"/>
        </w:rPr>
        <w:t xml:space="preserve"> are included in the application for your reference and review. By signing below, you agree that you have read all the rules and regulations and that all participants involved with your parade entry will abide by them.</w:t>
      </w:r>
    </w:p>
    <w:p w14:paraId="037DD53F" w14:textId="77777777" w:rsidR="00223B12" w:rsidRPr="00F90791" w:rsidRDefault="00223B12" w:rsidP="00223B12">
      <w:pPr>
        <w:pBdr>
          <w:bottom w:val="single" w:sz="12" w:space="1" w:color="auto"/>
        </w:pBdr>
        <w:spacing w:after="0"/>
        <w:rPr>
          <w:sz w:val="20"/>
          <w:szCs w:val="20"/>
        </w:rPr>
      </w:pPr>
    </w:p>
    <w:p w14:paraId="0D6A79D4" w14:textId="77777777" w:rsidR="00223B12" w:rsidRPr="00F90791" w:rsidRDefault="00223B12" w:rsidP="00223B12">
      <w:pPr>
        <w:spacing w:after="0"/>
        <w:rPr>
          <w:sz w:val="20"/>
          <w:szCs w:val="20"/>
        </w:rPr>
      </w:pPr>
      <w:r w:rsidRPr="00F90791">
        <w:rPr>
          <w:sz w:val="20"/>
          <w:szCs w:val="20"/>
        </w:rPr>
        <w:t>(Signature of person responsible for entry)</w:t>
      </w:r>
    </w:p>
    <w:p w14:paraId="02282876" w14:textId="01A0F2E6" w:rsidR="00223B12" w:rsidRDefault="00223B12" w:rsidP="00223B12">
      <w:pPr>
        <w:spacing w:after="0"/>
        <w:rPr>
          <w:sz w:val="20"/>
          <w:szCs w:val="20"/>
        </w:rPr>
        <w:sectPr w:rsidR="00223B12" w:rsidSect="00223B12">
          <w:pgSz w:w="12240" w:h="15840"/>
          <w:pgMar w:top="720" w:right="720" w:bottom="720" w:left="720" w:header="0" w:footer="0" w:gutter="0"/>
          <w:cols w:space="720"/>
          <w:docGrid w:linePitch="360"/>
        </w:sectPr>
      </w:pPr>
      <w:r>
        <w:rPr>
          <w:sz w:val="20"/>
          <w:szCs w:val="20"/>
        </w:rPr>
        <w:tab/>
      </w:r>
    </w:p>
    <w:p w14:paraId="59A4DFC7" w14:textId="77777777" w:rsidR="00223B12" w:rsidRDefault="00223B12" w:rsidP="00223B12">
      <w:pPr>
        <w:spacing w:after="0"/>
        <w:rPr>
          <w:sz w:val="20"/>
          <w:szCs w:val="20"/>
        </w:rPr>
        <w:sectPr w:rsidR="00223B12" w:rsidSect="00223B12">
          <w:type w:val="continuous"/>
          <w:pgSz w:w="12240" w:h="15840"/>
          <w:pgMar w:top="720" w:right="720" w:bottom="720" w:left="720" w:header="0" w:footer="0" w:gutter="0"/>
          <w:cols w:num="3" w:space="720"/>
          <w:docGrid w:linePitch="360"/>
        </w:sectPr>
      </w:pPr>
    </w:p>
    <w:p w14:paraId="2EC2E6CC" w14:textId="77777777" w:rsidR="00223B12" w:rsidRPr="001305FA" w:rsidRDefault="00223B12" w:rsidP="00223B12">
      <w:pPr>
        <w:jc w:val="center"/>
        <w:rPr>
          <w:b/>
          <w:sz w:val="28"/>
          <w:szCs w:val="32"/>
        </w:rPr>
      </w:pPr>
      <w:r w:rsidRPr="001305FA">
        <w:rPr>
          <w:b/>
          <w:sz w:val="28"/>
          <w:szCs w:val="32"/>
        </w:rPr>
        <w:lastRenderedPageBreak/>
        <w:t>20</w:t>
      </w:r>
      <w:r>
        <w:rPr>
          <w:b/>
          <w:sz w:val="28"/>
          <w:szCs w:val="32"/>
        </w:rPr>
        <w:t xml:space="preserve">25 </w:t>
      </w:r>
      <w:r w:rsidRPr="001305FA">
        <w:rPr>
          <w:b/>
          <w:sz w:val="28"/>
          <w:szCs w:val="32"/>
        </w:rPr>
        <w:t>CHRISTMAS PARADE</w:t>
      </w:r>
    </w:p>
    <w:p w14:paraId="061CE832" w14:textId="77777777" w:rsidR="00223B12" w:rsidRPr="001305FA" w:rsidRDefault="00223B12" w:rsidP="00223B12">
      <w:pPr>
        <w:jc w:val="center"/>
        <w:rPr>
          <w:sz w:val="22"/>
          <w:szCs w:val="28"/>
        </w:rPr>
      </w:pPr>
      <w:r w:rsidRPr="001305FA">
        <w:rPr>
          <w:sz w:val="22"/>
          <w:szCs w:val="28"/>
        </w:rPr>
        <w:t>RULES &amp; REGULATIONS</w:t>
      </w:r>
    </w:p>
    <w:p w14:paraId="1E046F9A" w14:textId="77777777" w:rsidR="00223B12" w:rsidRPr="001305FA" w:rsidRDefault="00223B12" w:rsidP="00223B12">
      <w:pPr>
        <w:jc w:val="center"/>
        <w:rPr>
          <w:sz w:val="22"/>
          <w:szCs w:val="28"/>
        </w:rPr>
      </w:pPr>
      <w:r w:rsidRPr="001305FA">
        <w:rPr>
          <w:sz w:val="22"/>
          <w:szCs w:val="28"/>
        </w:rPr>
        <w:t xml:space="preserve">Sponsored by the </w:t>
      </w:r>
      <w:r>
        <w:rPr>
          <w:sz w:val="22"/>
          <w:szCs w:val="28"/>
        </w:rPr>
        <w:t>Scottsville-Allen Co. Chamber of Commerce</w:t>
      </w:r>
    </w:p>
    <w:p w14:paraId="71A6B54A" w14:textId="77777777" w:rsidR="00223B12" w:rsidRPr="001305FA" w:rsidRDefault="00223B12" w:rsidP="00223B12">
      <w:pPr>
        <w:jc w:val="center"/>
        <w:rPr>
          <w:rFonts w:ascii="Comic Sans MS" w:hAnsi="Comic Sans MS"/>
          <w:sz w:val="22"/>
          <w:szCs w:val="28"/>
        </w:rPr>
      </w:pPr>
      <w:r w:rsidRPr="001305FA">
        <w:rPr>
          <w:sz w:val="22"/>
          <w:szCs w:val="28"/>
        </w:rPr>
        <w:t xml:space="preserve">Theme: </w:t>
      </w:r>
      <w:r w:rsidRPr="001305FA">
        <w:rPr>
          <w:rFonts w:ascii="Comic Sans MS" w:hAnsi="Comic Sans MS"/>
          <w:sz w:val="22"/>
          <w:szCs w:val="28"/>
        </w:rPr>
        <w:t>“</w:t>
      </w:r>
      <w:r>
        <w:rPr>
          <w:rFonts w:ascii="Comic Sans MS" w:hAnsi="Comic Sans MS"/>
          <w:sz w:val="22"/>
          <w:szCs w:val="28"/>
        </w:rPr>
        <w:t>An American Christmas: Past-Present-Future</w:t>
      </w:r>
      <w:r w:rsidRPr="001305FA">
        <w:rPr>
          <w:rFonts w:ascii="Comic Sans MS" w:hAnsi="Comic Sans MS"/>
          <w:sz w:val="22"/>
          <w:szCs w:val="28"/>
        </w:rPr>
        <w:t>”</w:t>
      </w:r>
    </w:p>
    <w:p w14:paraId="2385C0A2" w14:textId="77777777" w:rsidR="00223B12" w:rsidRPr="00223B12" w:rsidRDefault="00223B12" w:rsidP="00223B12">
      <w:pPr>
        <w:jc w:val="center"/>
        <w:rPr>
          <w:b/>
          <w:sz w:val="20"/>
          <w:szCs w:val="20"/>
        </w:rPr>
      </w:pPr>
      <w:r w:rsidRPr="00223B12">
        <w:rPr>
          <w:b/>
          <w:sz w:val="20"/>
          <w:szCs w:val="20"/>
        </w:rPr>
        <w:t>Date: Saturday, December 6, 2025</w:t>
      </w:r>
    </w:p>
    <w:p w14:paraId="349F5794" w14:textId="77777777" w:rsidR="00223B12" w:rsidRDefault="00223B12" w:rsidP="00223B12">
      <w:pPr>
        <w:jc w:val="center"/>
        <w:rPr>
          <w:sz w:val="22"/>
          <w:szCs w:val="18"/>
        </w:rPr>
      </w:pPr>
      <w:r w:rsidRPr="00223B12">
        <w:rPr>
          <w:b/>
          <w:sz w:val="20"/>
          <w:szCs w:val="20"/>
        </w:rPr>
        <w:t>Parade Line-Up/Assembly</w:t>
      </w:r>
      <w:r w:rsidRPr="00223B12">
        <w:rPr>
          <w:sz w:val="20"/>
          <w:szCs w:val="20"/>
        </w:rPr>
        <w:t xml:space="preserve">: </w:t>
      </w:r>
      <w:r w:rsidRPr="00223B12">
        <w:rPr>
          <w:b/>
          <w:bCs/>
          <w:sz w:val="20"/>
          <w:szCs w:val="20"/>
          <w:u w:val="single"/>
        </w:rPr>
        <w:t>Motorized vehicles</w:t>
      </w:r>
      <w:r>
        <w:rPr>
          <w:sz w:val="22"/>
          <w:szCs w:val="18"/>
        </w:rPr>
        <w:t>-</w:t>
      </w:r>
      <w:r w:rsidRPr="004E19E1">
        <w:rPr>
          <w:sz w:val="22"/>
          <w:szCs w:val="18"/>
        </w:rPr>
        <w:t xml:space="preserve"> </w:t>
      </w:r>
      <w:r>
        <w:rPr>
          <w:sz w:val="22"/>
          <w:szCs w:val="18"/>
        </w:rPr>
        <w:t xml:space="preserve">Dollar General Corporation parking lot Beech </w:t>
      </w:r>
      <w:r>
        <w:rPr>
          <w:sz w:val="22"/>
          <w:szCs w:val="18"/>
        </w:rPr>
        <w:t>St</w:t>
      </w:r>
    </w:p>
    <w:p w14:paraId="0EFC6859" w14:textId="5FEF8E39" w:rsidR="00223B12" w:rsidRDefault="00223B12" w:rsidP="00223B12">
      <w:pPr>
        <w:jc w:val="center"/>
        <w:rPr>
          <w:sz w:val="22"/>
          <w:szCs w:val="18"/>
        </w:rPr>
      </w:pPr>
      <w:r w:rsidRPr="004E19E1">
        <w:rPr>
          <w:b/>
          <w:bCs/>
          <w:sz w:val="22"/>
          <w:szCs w:val="18"/>
          <w:u w:val="single"/>
        </w:rPr>
        <w:t>Animals</w:t>
      </w:r>
      <w:r w:rsidRPr="001305FA">
        <w:rPr>
          <w:sz w:val="22"/>
          <w:szCs w:val="18"/>
          <w:u w:val="single"/>
        </w:rPr>
        <w:t xml:space="preserve"> </w:t>
      </w:r>
      <w:r w:rsidRPr="001305FA">
        <w:rPr>
          <w:sz w:val="22"/>
          <w:szCs w:val="18"/>
        </w:rPr>
        <w:t xml:space="preserve">– </w:t>
      </w:r>
      <w:r>
        <w:rPr>
          <w:sz w:val="22"/>
          <w:szCs w:val="18"/>
        </w:rPr>
        <w:t xml:space="preserve">To be </w:t>
      </w:r>
      <w:proofErr w:type="gramStart"/>
      <w:r>
        <w:rPr>
          <w:sz w:val="22"/>
          <w:szCs w:val="18"/>
        </w:rPr>
        <w:t xml:space="preserve">determined </w:t>
      </w:r>
      <w:r>
        <w:rPr>
          <w:sz w:val="22"/>
          <w:szCs w:val="18"/>
        </w:rPr>
        <w:t>:</w:t>
      </w:r>
      <w:proofErr w:type="gramEnd"/>
      <w:r>
        <w:rPr>
          <w:sz w:val="22"/>
          <w:szCs w:val="18"/>
        </w:rPr>
        <w:t xml:space="preserve"> </w:t>
      </w:r>
      <w:r w:rsidRPr="001A17A3">
        <w:rPr>
          <w:b/>
          <w:bCs/>
          <w:sz w:val="22"/>
          <w:szCs w:val="18"/>
          <w:u w:val="single"/>
        </w:rPr>
        <w:t>Band</w:t>
      </w:r>
      <w:r>
        <w:rPr>
          <w:b/>
          <w:bCs/>
          <w:sz w:val="22"/>
          <w:szCs w:val="18"/>
          <w:u w:val="single"/>
        </w:rPr>
        <w:t>-</w:t>
      </w:r>
      <w:r>
        <w:rPr>
          <w:sz w:val="22"/>
          <w:szCs w:val="18"/>
        </w:rPr>
        <w:t>Beech Street</w:t>
      </w:r>
    </w:p>
    <w:p w14:paraId="08230A66" w14:textId="25F8A007" w:rsidR="00223B12" w:rsidRPr="007B1288" w:rsidRDefault="00223B12" w:rsidP="00223B12">
      <w:pPr>
        <w:rPr>
          <w:b/>
          <w:bCs/>
          <w:sz w:val="22"/>
          <w:szCs w:val="18"/>
        </w:rPr>
      </w:pPr>
      <w:r w:rsidRPr="007B1288">
        <w:rPr>
          <w:b/>
          <w:bCs/>
          <w:sz w:val="22"/>
          <w:szCs w:val="18"/>
        </w:rPr>
        <w:t>Motorized Vehicles AND animals must be in assigned places by 3:00 p.m. and the parade will depart at 4:</w:t>
      </w:r>
      <w:r>
        <w:rPr>
          <w:b/>
          <w:bCs/>
          <w:sz w:val="22"/>
          <w:szCs w:val="18"/>
        </w:rPr>
        <w:t>45</w:t>
      </w:r>
      <w:r w:rsidRPr="007B1288">
        <w:rPr>
          <w:b/>
          <w:bCs/>
          <w:sz w:val="22"/>
          <w:szCs w:val="18"/>
        </w:rPr>
        <w:t xml:space="preserve"> p.m.  Remember to allow extra travel time for check-in traffic congestion.  </w:t>
      </w:r>
    </w:p>
    <w:p w14:paraId="435297DD" w14:textId="77777777" w:rsidR="00223B12" w:rsidRPr="001305FA" w:rsidRDefault="00223B12" w:rsidP="00223B12">
      <w:pPr>
        <w:rPr>
          <w:b/>
          <w:sz w:val="22"/>
          <w:szCs w:val="18"/>
        </w:rPr>
      </w:pPr>
      <w:r w:rsidRPr="001305FA">
        <w:rPr>
          <w:b/>
          <w:sz w:val="22"/>
          <w:szCs w:val="18"/>
        </w:rPr>
        <w:t>RULES FOR PARTICIPANTS:</w:t>
      </w:r>
    </w:p>
    <w:p w14:paraId="5298C496" w14:textId="77777777" w:rsidR="00223B12" w:rsidRPr="001305FA" w:rsidRDefault="00223B12" w:rsidP="00223B12">
      <w:pPr>
        <w:numPr>
          <w:ilvl w:val="0"/>
          <w:numId w:val="1"/>
        </w:numPr>
        <w:spacing w:after="0" w:line="240" w:lineRule="auto"/>
        <w:rPr>
          <w:b/>
          <w:sz w:val="22"/>
          <w:szCs w:val="18"/>
        </w:rPr>
      </w:pPr>
      <w:r w:rsidRPr="001305FA">
        <w:rPr>
          <w:b/>
          <w:sz w:val="22"/>
          <w:szCs w:val="18"/>
          <w:u w:val="single"/>
        </w:rPr>
        <w:t>NO SANTA’S or MRS. SANTA’S PLEASE!</w:t>
      </w:r>
      <w:r w:rsidRPr="001305FA">
        <w:rPr>
          <w:b/>
          <w:sz w:val="22"/>
          <w:szCs w:val="18"/>
        </w:rPr>
        <w:t xml:space="preserve"> </w:t>
      </w:r>
      <w:r w:rsidRPr="001305FA">
        <w:rPr>
          <w:sz w:val="22"/>
          <w:szCs w:val="18"/>
        </w:rPr>
        <w:t xml:space="preserve">Santa will appear courtesy of the </w:t>
      </w:r>
      <w:r>
        <w:rPr>
          <w:sz w:val="22"/>
          <w:szCs w:val="18"/>
        </w:rPr>
        <w:t>City of Scottsville.</w:t>
      </w:r>
    </w:p>
    <w:p w14:paraId="49BA9D63" w14:textId="77777777" w:rsidR="00223B12" w:rsidRPr="001305FA" w:rsidRDefault="00223B12" w:rsidP="00223B12">
      <w:pPr>
        <w:numPr>
          <w:ilvl w:val="0"/>
          <w:numId w:val="1"/>
        </w:numPr>
        <w:spacing w:after="0" w:line="240" w:lineRule="auto"/>
        <w:rPr>
          <w:b/>
          <w:sz w:val="22"/>
          <w:szCs w:val="18"/>
        </w:rPr>
      </w:pPr>
      <w:r w:rsidRPr="001305FA">
        <w:rPr>
          <w:sz w:val="22"/>
          <w:szCs w:val="18"/>
        </w:rPr>
        <w:t>ALL floats using portable electric generators must have a workable fire extinguisher on each unit.  Re-fueling of generators is NOT permitted during parade.</w:t>
      </w:r>
    </w:p>
    <w:p w14:paraId="1734B237" w14:textId="77777777" w:rsidR="00223B12" w:rsidRPr="001305FA" w:rsidRDefault="00223B12" w:rsidP="00223B12">
      <w:pPr>
        <w:numPr>
          <w:ilvl w:val="0"/>
          <w:numId w:val="1"/>
        </w:numPr>
        <w:spacing w:after="0" w:line="240" w:lineRule="auto"/>
        <w:rPr>
          <w:b/>
          <w:sz w:val="22"/>
          <w:szCs w:val="18"/>
        </w:rPr>
      </w:pPr>
      <w:r w:rsidRPr="001305FA">
        <w:rPr>
          <w:b/>
          <w:sz w:val="22"/>
          <w:szCs w:val="18"/>
          <w:u w:val="single"/>
        </w:rPr>
        <w:t xml:space="preserve">NO </w:t>
      </w:r>
      <w:r>
        <w:rPr>
          <w:b/>
          <w:sz w:val="22"/>
          <w:szCs w:val="18"/>
          <w:u w:val="single"/>
        </w:rPr>
        <w:t xml:space="preserve">FIREWORKS or </w:t>
      </w:r>
      <w:r w:rsidRPr="001305FA">
        <w:rPr>
          <w:b/>
          <w:sz w:val="22"/>
          <w:szCs w:val="18"/>
          <w:u w:val="single"/>
        </w:rPr>
        <w:t>SMOKING ON FLOATS</w:t>
      </w:r>
    </w:p>
    <w:p w14:paraId="5BA593E3" w14:textId="77777777" w:rsidR="00223B12" w:rsidRPr="00C332D6" w:rsidRDefault="00223B12" w:rsidP="00223B12">
      <w:pPr>
        <w:numPr>
          <w:ilvl w:val="0"/>
          <w:numId w:val="1"/>
        </w:numPr>
        <w:spacing w:after="0" w:line="240" w:lineRule="auto"/>
        <w:rPr>
          <w:b/>
          <w:sz w:val="22"/>
          <w:szCs w:val="18"/>
          <w:u w:val="single"/>
        </w:rPr>
      </w:pPr>
      <w:r w:rsidRPr="00C332D6">
        <w:rPr>
          <w:b/>
          <w:sz w:val="22"/>
          <w:szCs w:val="18"/>
          <w:u w:val="single"/>
        </w:rPr>
        <w:t xml:space="preserve">All entries must be in the assigned place no later than 3:00 p.m.  Horses must be in place by </w:t>
      </w:r>
      <w:r>
        <w:rPr>
          <w:b/>
          <w:sz w:val="22"/>
          <w:szCs w:val="18"/>
          <w:u w:val="single"/>
        </w:rPr>
        <w:t xml:space="preserve">4:00 </w:t>
      </w:r>
      <w:r w:rsidRPr="00C332D6">
        <w:rPr>
          <w:b/>
          <w:sz w:val="22"/>
          <w:szCs w:val="18"/>
          <w:u w:val="single"/>
        </w:rPr>
        <w:t xml:space="preserve">p.m. PARADE WILL DEPART </w:t>
      </w:r>
      <w:proofErr w:type="gramStart"/>
      <w:r w:rsidRPr="00C332D6">
        <w:rPr>
          <w:b/>
          <w:sz w:val="22"/>
          <w:szCs w:val="18"/>
          <w:u w:val="single"/>
        </w:rPr>
        <w:t xml:space="preserve">AT  </w:t>
      </w:r>
      <w:r>
        <w:rPr>
          <w:b/>
          <w:sz w:val="22"/>
          <w:szCs w:val="18"/>
          <w:u w:val="single"/>
        </w:rPr>
        <w:t>4:45</w:t>
      </w:r>
      <w:proofErr w:type="gramEnd"/>
      <w:r>
        <w:rPr>
          <w:b/>
          <w:sz w:val="22"/>
          <w:szCs w:val="18"/>
          <w:u w:val="single"/>
        </w:rPr>
        <w:t xml:space="preserve"> </w:t>
      </w:r>
      <w:r w:rsidRPr="00C332D6">
        <w:rPr>
          <w:b/>
          <w:sz w:val="22"/>
          <w:szCs w:val="18"/>
          <w:u w:val="single"/>
        </w:rPr>
        <w:t>p.m.</w:t>
      </w:r>
      <w:r>
        <w:rPr>
          <w:b/>
          <w:sz w:val="22"/>
          <w:szCs w:val="18"/>
          <w:u w:val="single"/>
        </w:rPr>
        <w:t xml:space="preserve"> </w:t>
      </w:r>
      <w:r w:rsidRPr="00C332D6">
        <w:rPr>
          <w:b/>
          <w:sz w:val="22"/>
          <w:szCs w:val="18"/>
          <w:u w:val="single"/>
        </w:rPr>
        <w:t xml:space="preserve"> </w:t>
      </w:r>
    </w:p>
    <w:p w14:paraId="7A27563C" w14:textId="77777777" w:rsidR="00223B12" w:rsidRPr="001305FA" w:rsidRDefault="00223B12" w:rsidP="00223B12">
      <w:pPr>
        <w:numPr>
          <w:ilvl w:val="0"/>
          <w:numId w:val="1"/>
        </w:numPr>
        <w:spacing w:after="0" w:line="240" w:lineRule="auto"/>
        <w:rPr>
          <w:b/>
          <w:sz w:val="22"/>
          <w:szCs w:val="18"/>
        </w:rPr>
      </w:pPr>
      <w:r w:rsidRPr="001305FA">
        <w:rPr>
          <w:sz w:val="22"/>
          <w:szCs w:val="18"/>
        </w:rPr>
        <w:t>ALL FLOATS &amp; UNITS MUST HAVE (1) ADULT CHAPERONE.</w:t>
      </w:r>
    </w:p>
    <w:p w14:paraId="522435C8" w14:textId="77777777" w:rsidR="00223B12" w:rsidRPr="001305FA" w:rsidRDefault="00223B12" w:rsidP="00223B12">
      <w:pPr>
        <w:numPr>
          <w:ilvl w:val="0"/>
          <w:numId w:val="1"/>
        </w:numPr>
        <w:spacing w:after="0" w:line="240" w:lineRule="auto"/>
        <w:rPr>
          <w:b/>
          <w:sz w:val="22"/>
          <w:szCs w:val="18"/>
        </w:rPr>
      </w:pPr>
      <w:r w:rsidRPr="001305FA">
        <w:rPr>
          <w:sz w:val="22"/>
          <w:szCs w:val="18"/>
        </w:rPr>
        <w:t>The Parade committee reserves the right to amend, add to, or delete from the rules, and to prohibit any float from participating where the committee feels the public safety of individuals, both on the floats &amp; in the units, or if the crowd is in jeopardy.</w:t>
      </w:r>
    </w:p>
    <w:p w14:paraId="52300868" w14:textId="77777777" w:rsidR="00223B12" w:rsidRPr="001305FA" w:rsidRDefault="00223B12" w:rsidP="00223B12">
      <w:pPr>
        <w:numPr>
          <w:ilvl w:val="0"/>
          <w:numId w:val="1"/>
        </w:numPr>
        <w:spacing w:after="0" w:line="240" w:lineRule="auto"/>
        <w:rPr>
          <w:b/>
          <w:sz w:val="22"/>
          <w:szCs w:val="18"/>
        </w:rPr>
      </w:pPr>
      <w:r w:rsidRPr="001305FA">
        <w:rPr>
          <w:sz w:val="22"/>
          <w:szCs w:val="18"/>
        </w:rPr>
        <w:t>Parade entries shall enter</w:t>
      </w:r>
      <w:r>
        <w:rPr>
          <w:sz w:val="22"/>
          <w:szCs w:val="18"/>
        </w:rPr>
        <w:t xml:space="preserve"> through the DG Main Gate </w:t>
      </w:r>
      <w:r w:rsidRPr="001305FA">
        <w:rPr>
          <w:sz w:val="22"/>
          <w:szCs w:val="18"/>
        </w:rPr>
        <w:t xml:space="preserve">Drop-Off vehicles shall also enter through this </w:t>
      </w:r>
      <w:r>
        <w:rPr>
          <w:sz w:val="22"/>
          <w:szCs w:val="18"/>
        </w:rPr>
        <w:t>area</w:t>
      </w:r>
      <w:r w:rsidRPr="001305FA">
        <w:rPr>
          <w:sz w:val="22"/>
          <w:szCs w:val="18"/>
        </w:rPr>
        <w:t xml:space="preserve">. </w:t>
      </w:r>
      <w:r w:rsidRPr="00915B6B">
        <w:rPr>
          <w:b/>
          <w:bCs/>
          <w:sz w:val="22"/>
          <w:szCs w:val="18"/>
        </w:rPr>
        <w:t>THERE WILL Be</w:t>
      </w:r>
      <w:r>
        <w:rPr>
          <w:b/>
          <w:bCs/>
          <w:sz w:val="22"/>
          <w:szCs w:val="18"/>
        </w:rPr>
        <w:t xml:space="preserve"> </w:t>
      </w:r>
      <w:r w:rsidRPr="00915B6B">
        <w:rPr>
          <w:b/>
          <w:bCs/>
          <w:sz w:val="22"/>
          <w:szCs w:val="18"/>
        </w:rPr>
        <w:t xml:space="preserve">NO PARKING </w:t>
      </w:r>
      <w:r>
        <w:rPr>
          <w:b/>
          <w:bCs/>
          <w:sz w:val="22"/>
          <w:szCs w:val="18"/>
        </w:rPr>
        <w:t>ON THE DG</w:t>
      </w:r>
      <w:r w:rsidRPr="00915B6B">
        <w:rPr>
          <w:b/>
          <w:bCs/>
          <w:sz w:val="22"/>
          <w:szCs w:val="18"/>
        </w:rPr>
        <w:t xml:space="preserve"> LOT</w:t>
      </w:r>
      <w:r w:rsidRPr="001305FA">
        <w:rPr>
          <w:sz w:val="22"/>
          <w:szCs w:val="18"/>
        </w:rPr>
        <w:t xml:space="preserve">! (Each entry may have one vehicle accompanying it and can park until props are unloaded).  Entries with children riding on them are asked to have a minimum of 2 adults at Gate (drop off area) to guide those children to their entry. </w:t>
      </w:r>
      <w:r w:rsidRPr="006B36F6">
        <w:rPr>
          <w:b/>
          <w:bCs/>
          <w:sz w:val="22"/>
          <w:szCs w:val="18"/>
        </w:rPr>
        <w:t>There will be NO parking for parents dropping off children, and the children need to be supervised in the parking lot!</w:t>
      </w:r>
      <w:r w:rsidRPr="001305FA">
        <w:rPr>
          <w:sz w:val="22"/>
          <w:szCs w:val="18"/>
        </w:rPr>
        <w:t xml:space="preserve"> Please have a person holding a sign with the name of your group to cut down on the confusion! Please, advise your parents of this!</w:t>
      </w:r>
    </w:p>
    <w:p w14:paraId="17BF53F4" w14:textId="77777777" w:rsidR="00223B12" w:rsidRPr="001305FA" w:rsidRDefault="00223B12" w:rsidP="00223B12">
      <w:pPr>
        <w:numPr>
          <w:ilvl w:val="0"/>
          <w:numId w:val="1"/>
        </w:numPr>
        <w:spacing w:after="0" w:line="240" w:lineRule="auto"/>
        <w:rPr>
          <w:b/>
          <w:sz w:val="22"/>
          <w:szCs w:val="18"/>
        </w:rPr>
      </w:pPr>
      <w:r>
        <w:rPr>
          <w:sz w:val="22"/>
          <w:szCs w:val="18"/>
        </w:rPr>
        <w:t>The Scottsville-Allen Co. Chamber of Commerce</w:t>
      </w:r>
      <w:r w:rsidRPr="001305FA">
        <w:rPr>
          <w:sz w:val="22"/>
          <w:szCs w:val="18"/>
        </w:rPr>
        <w:t xml:space="preserve"> will not be responsible, under any circumstances, for personal injury, damage to equipment of vehicles </w:t>
      </w:r>
      <w:proofErr w:type="gramStart"/>
      <w:r w:rsidRPr="001305FA">
        <w:rPr>
          <w:sz w:val="22"/>
          <w:szCs w:val="18"/>
        </w:rPr>
        <w:t>of</w:t>
      </w:r>
      <w:proofErr w:type="gramEnd"/>
      <w:r w:rsidRPr="001305FA">
        <w:rPr>
          <w:sz w:val="22"/>
          <w:szCs w:val="18"/>
        </w:rPr>
        <w:t xml:space="preserve"> participants in the parade.</w:t>
      </w:r>
    </w:p>
    <w:p w14:paraId="220466C6" w14:textId="77777777" w:rsidR="00223B12" w:rsidRPr="001305FA" w:rsidRDefault="00223B12" w:rsidP="00223B12">
      <w:pPr>
        <w:numPr>
          <w:ilvl w:val="0"/>
          <w:numId w:val="1"/>
        </w:numPr>
        <w:spacing w:after="0" w:line="240" w:lineRule="auto"/>
        <w:rPr>
          <w:b/>
          <w:sz w:val="22"/>
          <w:szCs w:val="18"/>
        </w:rPr>
      </w:pPr>
      <w:r w:rsidRPr="001305FA">
        <w:rPr>
          <w:sz w:val="22"/>
          <w:szCs w:val="18"/>
        </w:rPr>
        <w:t xml:space="preserve">All participants are responsible for cleaning your allotted space at the assembly area and the </w:t>
      </w:r>
      <w:proofErr w:type="spellStart"/>
      <w:r w:rsidRPr="001305FA">
        <w:rPr>
          <w:sz w:val="22"/>
          <w:szCs w:val="18"/>
        </w:rPr>
        <w:t>disembarkment</w:t>
      </w:r>
      <w:proofErr w:type="spellEnd"/>
      <w:r w:rsidRPr="001305FA">
        <w:rPr>
          <w:sz w:val="22"/>
          <w:szCs w:val="18"/>
        </w:rPr>
        <w:t xml:space="preserve"> site.</w:t>
      </w:r>
    </w:p>
    <w:p w14:paraId="1DE77713" w14:textId="77777777" w:rsidR="00223B12" w:rsidRPr="001305FA" w:rsidRDefault="00223B12" w:rsidP="00223B12">
      <w:pPr>
        <w:numPr>
          <w:ilvl w:val="0"/>
          <w:numId w:val="1"/>
        </w:numPr>
        <w:spacing w:after="0" w:line="240" w:lineRule="auto"/>
        <w:rPr>
          <w:sz w:val="22"/>
          <w:szCs w:val="18"/>
          <w:u w:val="single"/>
        </w:rPr>
      </w:pPr>
      <w:r w:rsidRPr="001305FA">
        <w:rPr>
          <w:sz w:val="22"/>
          <w:szCs w:val="18"/>
          <w:u w:val="single"/>
        </w:rPr>
        <w:t xml:space="preserve">Horse participants must accept responsibility for </w:t>
      </w:r>
      <w:proofErr w:type="gramStart"/>
      <w:r w:rsidRPr="001305FA">
        <w:rPr>
          <w:sz w:val="22"/>
          <w:szCs w:val="18"/>
          <w:u w:val="single"/>
        </w:rPr>
        <w:t>clean-up</w:t>
      </w:r>
      <w:proofErr w:type="gramEnd"/>
      <w:r w:rsidRPr="001305FA">
        <w:rPr>
          <w:sz w:val="22"/>
          <w:szCs w:val="18"/>
          <w:u w:val="single"/>
        </w:rPr>
        <w:t xml:space="preserve"> at the assembly site and along the parade route. </w:t>
      </w:r>
    </w:p>
    <w:p w14:paraId="53CFCFC5" w14:textId="77777777" w:rsidR="00223B12" w:rsidRPr="001305FA" w:rsidRDefault="00223B12" w:rsidP="00223B12">
      <w:pPr>
        <w:numPr>
          <w:ilvl w:val="0"/>
          <w:numId w:val="1"/>
        </w:numPr>
        <w:spacing w:after="0" w:line="240" w:lineRule="auto"/>
        <w:rPr>
          <w:sz w:val="22"/>
          <w:szCs w:val="18"/>
        </w:rPr>
      </w:pPr>
      <w:r w:rsidRPr="001305FA">
        <w:rPr>
          <w:sz w:val="22"/>
          <w:szCs w:val="18"/>
        </w:rPr>
        <w:t>Helmets are required for drivers of motorized vehicles (other than cars/trucks) if under the age of 18.</w:t>
      </w:r>
    </w:p>
    <w:p w14:paraId="6662976C" w14:textId="77777777" w:rsidR="00223B12" w:rsidRPr="001305FA" w:rsidRDefault="00223B12" w:rsidP="00223B12">
      <w:pPr>
        <w:numPr>
          <w:ilvl w:val="0"/>
          <w:numId w:val="1"/>
        </w:numPr>
        <w:spacing w:after="0" w:line="240" w:lineRule="auto"/>
        <w:rPr>
          <w:sz w:val="22"/>
          <w:szCs w:val="18"/>
        </w:rPr>
      </w:pPr>
      <w:r w:rsidRPr="001305FA">
        <w:rPr>
          <w:sz w:val="22"/>
          <w:szCs w:val="18"/>
          <w:u w:val="single"/>
        </w:rPr>
        <w:lastRenderedPageBreak/>
        <w:t xml:space="preserve">Although the motorized entries will start at the </w:t>
      </w:r>
      <w:r>
        <w:rPr>
          <w:sz w:val="22"/>
          <w:szCs w:val="18"/>
          <w:u w:val="single"/>
        </w:rPr>
        <w:t>DG parking lot</w:t>
      </w:r>
      <w:r w:rsidRPr="001305FA">
        <w:rPr>
          <w:sz w:val="22"/>
          <w:szCs w:val="18"/>
          <w:u w:val="single"/>
        </w:rPr>
        <w:t>, the official parade route will begin at</w:t>
      </w:r>
      <w:r>
        <w:rPr>
          <w:sz w:val="22"/>
          <w:szCs w:val="18"/>
          <w:u w:val="single"/>
        </w:rPr>
        <w:t xml:space="preserve"> the VFW and end at the traffic light at Old Gallatin Rd &amp; Veterans Memorial (past Walgreens).</w:t>
      </w:r>
    </w:p>
    <w:p w14:paraId="6F5808C9" w14:textId="77777777" w:rsidR="00223B12" w:rsidRPr="001305FA" w:rsidRDefault="00223B12" w:rsidP="00223B12">
      <w:pPr>
        <w:numPr>
          <w:ilvl w:val="0"/>
          <w:numId w:val="1"/>
        </w:numPr>
        <w:spacing w:after="0" w:line="240" w:lineRule="auto"/>
        <w:rPr>
          <w:sz w:val="22"/>
          <w:szCs w:val="18"/>
        </w:rPr>
      </w:pPr>
      <w:r w:rsidRPr="001305FA">
        <w:rPr>
          <w:sz w:val="22"/>
          <w:szCs w:val="18"/>
        </w:rPr>
        <w:t>Major float construction shall be completed offsite. Props can be added after the float is on site.</w:t>
      </w:r>
    </w:p>
    <w:p w14:paraId="1F55FF35" w14:textId="77777777" w:rsidR="00223B12" w:rsidRPr="001A17A3" w:rsidRDefault="00223B12" w:rsidP="00223B12">
      <w:pPr>
        <w:numPr>
          <w:ilvl w:val="0"/>
          <w:numId w:val="1"/>
        </w:numPr>
        <w:spacing w:after="0" w:line="240" w:lineRule="auto"/>
        <w:rPr>
          <w:b/>
          <w:bCs/>
          <w:sz w:val="22"/>
          <w:szCs w:val="18"/>
          <w:u w:val="single"/>
        </w:rPr>
      </w:pPr>
      <w:r w:rsidRPr="001305FA">
        <w:rPr>
          <w:b/>
          <w:sz w:val="22"/>
          <w:szCs w:val="18"/>
          <w:u w:val="single"/>
        </w:rPr>
        <w:t xml:space="preserve">After the parade there will be No designated pick-up points. It is your responsibility to share this with your people!! </w:t>
      </w:r>
      <w:r w:rsidRPr="001305FA">
        <w:rPr>
          <w:sz w:val="22"/>
          <w:szCs w:val="18"/>
        </w:rPr>
        <w:t xml:space="preserve"> If you are “throwing” candy…Use caution! Make sure and throw it off the street; however, do not throw handfuls of candy in the air that might hit and hurt someone! Throw gently! </w:t>
      </w:r>
      <w:r w:rsidRPr="00915B6B">
        <w:rPr>
          <w:b/>
          <w:bCs/>
          <w:sz w:val="22"/>
          <w:szCs w:val="18"/>
        </w:rPr>
        <w:t>Please conserve candy to last the entire parade route.</w:t>
      </w:r>
    </w:p>
    <w:p w14:paraId="412C5538" w14:textId="77777777" w:rsidR="00223B12" w:rsidRPr="00C332D6" w:rsidRDefault="00223B12" w:rsidP="00223B12">
      <w:pPr>
        <w:numPr>
          <w:ilvl w:val="0"/>
          <w:numId w:val="1"/>
        </w:numPr>
        <w:spacing w:after="0" w:line="240" w:lineRule="auto"/>
        <w:rPr>
          <w:b/>
          <w:sz w:val="22"/>
          <w:szCs w:val="18"/>
          <w:u w:val="single"/>
        </w:rPr>
      </w:pPr>
      <w:r>
        <w:rPr>
          <w:bCs/>
          <w:sz w:val="22"/>
          <w:szCs w:val="18"/>
        </w:rPr>
        <w:t xml:space="preserve">There will be judging this year. </w:t>
      </w:r>
      <w:r>
        <w:rPr>
          <w:b/>
          <w:sz w:val="22"/>
          <w:szCs w:val="18"/>
        </w:rPr>
        <w:t>If you would like to participate in the judging, you must indicate on the application that you are participating. All floats will be judged at 4:00 PM</w:t>
      </w:r>
    </w:p>
    <w:p w14:paraId="5CCE0B53" w14:textId="77777777" w:rsidR="00223B12" w:rsidRPr="001A17A3" w:rsidRDefault="00223B12" w:rsidP="00223B12">
      <w:pPr>
        <w:numPr>
          <w:ilvl w:val="0"/>
          <w:numId w:val="1"/>
        </w:numPr>
        <w:spacing w:after="0" w:line="240" w:lineRule="auto"/>
        <w:rPr>
          <w:b/>
          <w:sz w:val="22"/>
          <w:szCs w:val="18"/>
          <w:u w:val="single"/>
        </w:rPr>
      </w:pPr>
      <w:r>
        <w:rPr>
          <w:b/>
          <w:sz w:val="22"/>
          <w:szCs w:val="18"/>
        </w:rPr>
        <w:t xml:space="preserve">Judging Categories: Judged categories will be evaluated on adaptation of the specific theme, originality, first impressions, appropriate lighting, construction, color, cheerfulness &amp; participant/rider behavior. </w:t>
      </w:r>
    </w:p>
    <w:p w14:paraId="67956204" w14:textId="77777777" w:rsidR="00223B12" w:rsidRPr="00C332D6" w:rsidRDefault="00223B12" w:rsidP="00223B12">
      <w:pPr>
        <w:numPr>
          <w:ilvl w:val="0"/>
          <w:numId w:val="1"/>
        </w:numPr>
        <w:spacing w:after="0" w:line="240" w:lineRule="auto"/>
        <w:rPr>
          <w:b/>
          <w:sz w:val="22"/>
          <w:szCs w:val="18"/>
          <w:u w:val="single"/>
        </w:rPr>
      </w:pPr>
      <w:r>
        <w:rPr>
          <w:b/>
          <w:sz w:val="22"/>
          <w:szCs w:val="18"/>
        </w:rPr>
        <w:t xml:space="preserve">Best Overall Float ($100), Best Church Float ($50), Best Small Business Float ($50), Industry ($50) Best Non-profit/club ($50), Best Horse-decorated for Christmas ($25) </w:t>
      </w:r>
    </w:p>
    <w:p w14:paraId="68DE1EC0" w14:textId="77777777" w:rsidR="00223B12" w:rsidRDefault="00223B12" w:rsidP="00223B12">
      <w:pPr>
        <w:numPr>
          <w:ilvl w:val="0"/>
          <w:numId w:val="1"/>
        </w:numPr>
        <w:spacing w:after="0" w:line="240" w:lineRule="auto"/>
        <w:rPr>
          <w:b/>
          <w:sz w:val="22"/>
          <w:szCs w:val="18"/>
          <w:u w:val="single"/>
        </w:rPr>
      </w:pPr>
      <w:r w:rsidRPr="001305FA">
        <w:rPr>
          <w:b/>
          <w:sz w:val="22"/>
          <w:szCs w:val="18"/>
          <w:u w:val="single"/>
        </w:rPr>
        <w:t xml:space="preserve">DO NOT load or unload people or things on floats during the parade. </w:t>
      </w:r>
    </w:p>
    <w:p w14:paraId="2C4E89C9" w14:textId="77777777" w:rsidR="00223B12" w:rsidRDefault="00223B12" w:rsidP="00223B12">
      <w:pPr>
        <w:numPr>
          <w:ilvl w:val="0"/>
          <w:numId w:val="1"/>
        </w:numPr>
        <w:spacing w:after="0" w:line="240" w:lineRule="auto"/>
        <w:rPr>
          <w:b/>
          <w:sz w:val="22"/>
          <w:szCs w:val="18"/>
          <w:u w:val="single"/>
        </w:rPr>
      </w:pPr>
      <w:r w:rsidRPr="00C332D6">
        <w:rPr>
          <w:b/>
          <w:sz w:val="22"/>
          <w:szCs w:val="18"/>
          <w:u w:val="single"/>
        </w:rPr>
        <w:t xml:space="preserve">If you have more than 1 vehicle in the parade and you want them to be together you MUST arrive at the </w:t>
      </w:r>
      <w:r>
        <w:rPr>
          <w:b/>
          <w:sz w:val="22"/>
          <w:szCs w:val="18"/>
          <w:u w:val="single"/>
        </w:rPr>
        <w:t>DG</w:t>
      </w:r>
      <w:r w:rsidRPr="00C332D6">
        <w:rPr>
          <w:b/>
          <w:sz w:val="22"/>
          <w:szCs w:val="18"/>
          <w:u w:val="single"/>
        </w:rPr>
        <w:t xml:space="preserve"> Parking lot together.</w:t>
      </w:r>
    </w:p>
    <w:p w14:paraId="2529B5E1" w14:textId="77777777" w:rsidR="00223B12" w:rsidRPr="00F90791" w:rsidRDefault="00223B12" w:rsidP="00223B12">
      <w:pPr>
        <w:spacing w:after="0"/>
        <w:rPr>
          <w:sz w:val="20"/>
          <w:szCs w:val="20"/>
        </w:rPr>
      </w:pPr>
    </w:p>
    <w:p w14:paraId="3F7B0241" w14:textId="77777777" w:rsidR="00223B12" w:rsidRDefault="00223B12"/>
    <w:sectPr w:rsidR="00223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lephant">
    <w:panose1 w:val="0202090409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D3DB4"/>
    <w:multiLevelType w:val="hybridMultilevel"/>
    <w:tmpl w:val="80326DDC"/>
    <w:lvl w:ilvl="0" w:tplc="992244E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611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3B12"/>
    <w:rsid w:val="00223B12"/>
    <w:rsid w:val="00CE118F"/>
    <w:rsid w:val="00E4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1421"/>
  <w15:chartTrackingRefBased/>
  <w15:docId w15:val="{9E46079B-F467-4080-A0C0-8809419E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B12"/>
    <w:rPr>
      <w:rFonts w:eastAsiaTheme="majorEastAsia" w:cstheme="majorBidi"/>
      <w:color w:val="272727" w:themeColor="text1" w:themeTint="D8"/>
    </w:rPr>
  </w:style>
  <w:style w:type="paragraph" w:styleId="Title">
    <w:name w:val="Title"/>
    <w:basedOn w:val="Normal"/>
    <w:next w:val="Normal"/>
    <w:link w:val="TitleChar"/>
    <w:uiPriority w:val="10"/>
    <w:qFormat/>
    <w:rsid w:val="00223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B12"/>
    <w:pPr>
      <w:spacing w:before="160"/>
      <w:jc w:val="center"/>
    </w:pPr>
    <w:rPr>
      <w:i/>
      <w:iCs/>
      <w:color w:val="404040" w:themeColor="text1" w:themeTint="BF"/>
    </w:rPr>
  </w:style>
  <w:style w:type="character" w:customStyle="1" w:styleId="QuoteChar">
    <w:name w:val="Quote Char"/>
    <w:basedOn w:val="DefaultParagraphFont"/>
    <w:link w:val="Quote"/>
    <w:uiPriority w:val="29"/>
    <w:rsid w:val="00223B12"/>
    <w:rPr>
      <w:i/>
      <w:iCs/>
      <w:color w:val="404040" w:themeColor="text1" w:themeTint="BF"/>
    </w:rPr>
  </w:style>
  <w:style w:type="paragraph" w:styleId="ListParagraph">
    <w:name w:val="List Paragraph"/>
    <w:basedOn w:val="Normal"/>
    <w:uiPriority w:val="34"/>
    <w:qFormat/>
    <w:rsid w:val="00223B12"/>
    <w:pPr>
      <w:ind w:left="720"/>
      <w:contextualSpacing/>
    </w:pPr>
  </w:style>
  <w:style w:type="character" w:styleId="IntenseEmphasis">
    <w:name w:val="Intense Emphasis"/>
    <w:basedOn w:val="DefaultParagraphFont"/>
    <w:uiPriority w:val="21"/>
    <w:qFormat/>
    <w:rsid w:val="00223B12"/>
    <w:rPr>
      <w:i/>
      <w:iCs/>
      <w:color w:val="0F4761" w:themeColor="accent1" w:themeShade="BF"/>
    </w:rPr>
  </w:style>
  <w:style w:type="paragraph" w:styleId="IntenseQuote">
    <w:name w:val="Intense Quote"/>
    <w:basedOn w:val="Normal"/>
    <w:next w:val="Normal"/>
    <w:link w:val="IntenseQuoteChar"/>
    <w:uiPriority w:val="30"/>
    <w:qFormat/>
    <w:rsid w:val="00223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B12"/>
    <w:rPr>
      <w:i/>
      <w:iCs/>
      <w:color w:val="0F4761" w:themeColor="accent1" w:themeShade="BF"/>
    </w:rPr>
  </w:style>
  <w:style w:type="character" w:styleId="IntenseReference">
    <w:name w:val="Intense Reference"/>
    <w:basedOn w:val="DefaultParagraphFont"/>
    <w:uiPriority w:val="32"/>
    <w:qFormat/>
    <w:rsid w:val="00223B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Carter</dc:creator>
  <cp:keywords/>
  <dc:description/>
  <cp:lastModifiedBy>Susan Carter</cp:lastModifiedBy>
  <cp:revision>1</cp:revision>
  <dcterms:created xsi:type="dcterms:W3CDTF">2025-09-22T17:33:00Z</dcterms:created>
  <dcterms:modified xsi:type="dcterms:W3CDTF">2025-09-22T17:39:00Z</dcterms:modified>
</cp:coreProperties>
</file>