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Musterarbeitsvertrag Werkstudent</w:t>
      </w:r>
    </w:p>
    <w:p>
      <w:r>
        <w:t>Arbeitsvertrag für Werkstudenten</w:t>
        <w:br/>
      </w:r>
    </w:p>
    <w:p>
      <w:r>
        <w:t>Zwischen</w:t>
        <w:br/>
        <w:br/>
        <w:t>Herrn / Frau __________________</w:t>
        <w:br/>
        <w:t>Anschrift: ______________________</w:t>
        <w:br/>
        <w:br/>
        <w:t>(im Folgenden 'Arbeitnehmer/in')</w:t>
        <w:br/>
        <w:br/>
        <w:t>und der</w:t>
        <w:br/>
        <w:br/>
        <w:t>__________________ GmbH</w:t>
        <w:br/>
        <w:t>Anschrift: ______________________</w:t>
        <w:br/>
        <w:br/>
        <w:t>(im Folgenden 'Arbeitgeber')</w:t>
        <w:br/>
        <w:br/>
        <w:t>wird folgender Anstellungsvertrag geschlossen:</w:t>
        <w:br/>
      </w:r>
    </w:p>
    <w:p>
      <w:r>
        <w:t>§ 1 Beginn des Arbeitsverhältnisses</w:t>
        <w:br/>
        <w:t>Der/die Arbeitnehmer/in wird mit Wirkung ab dem __________ als Werkstudent/in eingestellt. Das Arbeitsverhältnis ist auf die Dauer der Immatrikulation an einer Hochschule beschränkt. Das Aufgabengebiet richtet sich nach den vereinbarten Tätigkeiten im Betrieb.</w:t>
        <w:br/>
      </w:r>
    </w:p>
    <w:p>
      <w:r>
        <w:t>§ 2 Arbeitszeit</w:t>
        <w:br/>
        <w:t>Die wöchentliche Arbeitszeit beträgt maximal 20 Stunden während der Vorlesungszeit. In der vorlesungsfreien Zeit kann die Arbeitszeit in Absprache mit dem Arbeitgeber erhöht werden, darf jedoch die gesetzlichen Regelungen nicht überschreiten.</w:t>
        <w:br/>
      </w:r>
    </w:p>
    <w:p>
      <w:r>
        <w:t>§ 3 Vergütung</w:t>
        <w:br/>
        <w:t>Der/die Arbeitnehmer/in erhält eine Vergütung in Höhe von ______ € brutto pro geleisteter Arbeitsstunde. Die Auszahlung erfolgt jeweils zum Ende eines Kalendermonats bargeldlos auf ein vom Arbeitnehmer/in angegebenes Konto.</w:t>
        <w:br/>
      </w:r>
    </w:p>
    <w:p>
      <w:r>
        <w:t>§ 4 Versicherung und Mitteilungspflichten</w:t>
        <w:br/>
        <w:t>Werkstudenten sind grundsätzlich kranken-, pflege- und arbeitslosenversicherungsfrei, bleiben aber rentenversicherungspflichtig. Änderungen des Studentenstatus sind dem Arbeitgeber unverzüglich mitzuteilen.</w:t>
        <w:br/>
      </w:r>
    </w:p>
    <w:p>
      <w:r>
        <w:t>§ 5 Urlaub</w:t>
        <w:br/>
        <w:t>Der Urlaubsanspruch richtet sich nach dem Bundesurlaubsgesetz und beträgt bei einer 5-Tage-Woche mindestens 20 Arbeitstage pro Jahr. Der Urlaubszeitpunkt ist mit dem Arbeitgeber abzustimmen.</w:t>
        <w:br/>
      </w:r>
    </w:p>
    <w:p>
      <w:r>
        <w:t>§ 6 Krankheit</w:t>
        <w:br/>
        <w:t>Der/die Arbeitnehmer/in ist verpflichtet, dem Arbeitgeber eine Arbeitsunfähigkeit sowie deren voraussichtliche Dauer unverzüglich mitzuteilen. Spätestens am dritten Tag ist eine ärztliche Bescheinigung vorzulegen.</w:t>
        <w:br/>
      </w:r>
    </w:p>
    <w:p>
      <w:r>
        <w:t>§ 7 Geheimhaltung</w:t>
        <w:br/>
        <w:t>Der/die Arbeitnehmer/in verpflichtet sich, über alle betrieblichen Angelegenheiten Stillschweigen zu bewahren. Alle Unterlagen sind bei Beendigung des Arbeitsverhältnisses zurückzugeben.</w:t>
        <w:br/>
      </w:r>
    </w:p>
    <w:p>
      <w:r>
        <w:t>§ 8 Beendigung des Arbeitsverhältnisses</w:t>
        <w:br/>
        <w:t>Das Arbeitsverhältnis kann mit einer Frist von vier Wochen zum 15. oder zum Ende eines Kalendermonats gekündigt werden. Es endet automatisch mit der Exmatrikulation des/der Arbeitnehmers/in.</w:t>
        <w:br/>
      </w:r>
    </w:p>
    <w:p>
      <w:r>
        <w:t>§ 9 Schlussbestimmungen</w:t>
        <w:br/>
        <w:t>Änderungen und Ergänzungen dieses Vertrages bedürfen der Schriftform. Sollten einzelne Bestimmungen unwirksam sein, bleibt die Wirksamkeit der übrigen Regelungen unberührt.</w:t>
        <w:br/>
      </w:r>
    </w:p>
    <w:p>
      <w:r>
        <w:t>Ort, Datum</w:t>
        <w:br/>
        <w:br/>
        <w:t>___________________________       ___________________________</w:t>
        <w:br/>
        <w:t>Arbeitgeber                                Arbeitnehmer/in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