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62C6" w14:textId="6237CEBA" w:rsidR="00E018CA" w:rsidRPr="00D06438" w:rsidRDefault="0067390F" w:rsidP="003617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</w:pPr>
      <w:proofErr w:type="spellStart"/>
      <w:r w:rsidRPr="00D06438"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  <w:t>Asesiad</w:t>
      </w:r>
      <w:proofErr w:type="spellEnd"/>
      <w:r w:rsidRPr="00D06438"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  <w:t xml:space="preserve"> </w:t>
      </w:r>
      <w:proofErr w:type="spellStart"/>
      <w:r w:rsidR="004521DD" w:rsidRPr="00D06438"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  <w:t>Ris</w:t>
      </w:r>
      <w:r w:rsidRPr="00D06438"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  <w:t>g</w:t>
      </w:r>
      <w:proofErr w:type="spellEnd"/>
    </w:p>
    <w:p w14:paraId="27411E07" w14:textId="6A38FF75" w:rsidR="004521DD" w:rsidRPr="00D06438" w:rsidRDefault="0092564B" w:rsidP="1283A51A">
      <w:pPr>
        <w:pStyle w:val="BodyText"/>
        <w:spacing w:line="456" w:lineRule="auto"/>
        <w:rPr>
          <w:rFonts w:ascii="Poppins" w:hAnsi="Poppins" w:cs="Poppins"/>
          <w:noProof/>
        </w:rPr>
      </w:pPr>
      <w:r w:rsidRPr="00D06438">
        <w:rPr>
          <w:rFonts w:ascii="Poppins" w:hAnsi="Poppins" w:cs="Poppins"/>
          <w:noProof/>
        </w:rPr>
        <w:t xml:space="preserve">Wedi ei gynnal gan </w:t>
      </w:r>
      <w:r w:rsidR="004521DD" w:rsidRPr="00D06438">
        <w:rPr>
          <w:rFonts w:ascii="Poppins" w:hAnsi="Poppins" w:cs="Poppins"/>
          <w:noProof/>
        </w:rPr>
        <w:t>(</w:t>
      </w:r>
      <w:r w:rsidRPr="00D06438">
        <w:rPr>
          <w:rFonts w:ascii="Poppins" w:hAnsi="Poppins" w:cs="Poppins"/>
          <w:noProof/>
        </w:rPr>
        <w:t>enw’r unigolyn</w:t>
      </w:r>
      <w:r w:rsidR="004521DD" w:rsidRPr="00D06438">
        <w:rPr>
          <w:rFonts w:ascii="Poppins" w:hAnsi="Poppins" w:cs="Poppins"/>
          <w:noProof/>
        </w:rPr>
        <w:t xml:space="preserve">) ___________________ </w:t>
      </w:r>
      <w:r w:rsidRPr="00D06438">
        <w:rPr>
          <w:rFonts w:ascii="Poppins" w:hAnsi="Poppins" w:cs="Poppins"/>
          <w:noProof/>
        </w:rPr>
        <w:t>ar ran</w:t>
      </w:r>
      <w:r w:rsidR="004521DD" w:rsidRPr="00D06438">
        <w:rPr>
          <w:rFonts w:ascii="Poppins" w:hAnsi="Poppins" w:cs="Poppins"/>
          <w:noProof/>
        </w:rPr>
        <w:t xml:space="preserve"> Benthyg</w:t>
      </w:r>
      <w:r w:rsidR="00B57B4E" w:rsidRPr="00D06438">
        <w:rPr>
          <w:rFonts w:ascii="Poppins" w:hAnsi="Poppins" w:cs="Poppins"/>
          <w:noProof/>
        </w:rPr>
        <w:t xml:space="preserve"> (</w:t>
      </w:r>
      <w:r w:rsidRPr="00D06438">
        <w:rPr>
          <w:rFonts w:ascii="Poppins" w:hAnsi="Poppins" w:cs="Poppins"/>
          <w:noProof/>
        </w:rPr>
        <w:t>enw</w:t>
      </w:r>
      <w:r w:rsidR="00B57B4E" w:rsidRPr="00D06438">
        <w:rPr>
          <w:rFonts w:ascii="Poppins" w:hAnsi="Poppins" w:cs="Poppins"/>
          <w:noProof/>
        </w:rPr>
        <w:t>) __________________</w:t>
      </w:r>
    </w:p>
    <w:p w14:paraId="410C5CE7" w14:textId="3C5908B8" w:rsidR="004521DD" w:rsidRPr="00D06438" w:rsidRDefault="004521DD" w:rsidP="004521DD">
      <w:pPr>
        <w:pStyle w:val="BodyText"/>
        <w:spacing w:line="456" w:lineRule="auto"/>
        <w:ind w:right="5638"/>
        <w:rPr>
          <w:rFonts w:ascii="Poppins" w:hAnsi="Poppins" w:cs="Poppins"/>
          <w:noProof/>
        </w:rPr>
      </w:pPr>
      <w:r w:rsidRPr="00D06438">
        <w:rPr>
          <w:rFonts w:ascii="Poppins" w:hAnsi="Poppins" w:cs="Poppins"/>
          <w:noProof/>
        </w:rPr>
        <w:t>D</w:t>
      </w:r>
      <w:r w:rsidR="0092564B" w:rsidRPr="00D06438">
        <w:rPr>
          <w:rFonts w:ascii="Poppins" w:hAnsi="Poppins" w:cs="Poppins"/>
          <w:noProof/>
        </w:rPr>
        <w:t>yddiad</w:t>
      </w:r>
      <w:r w:rsidRPr="00D06438">
        <w:rPr>
          <w:rFonts w:ascii="Poppins" w:hAnsi="Poppins" w:cs="Poppins"/>
          <w:noProof/>
        </w:rPr>
        <w:t>___________</w:t>
      </w:r>
      <w:r w:rsidR="00AC2537" w:rsidRPr="00D06438">
        <w:rPr>
          <w:rFonts w:ascii="Poppins" w:hAnsi="Poppins" w:cs="Poppins"/>
          <w:noProof/>
        </w:rPr>
        <w:t>______________________</w:t>
      </w:r>
    </w:p>
    <w:p w14:paraId="6D79D54B" w14:textId="77777777" w:rsidR="006203D9" w:rsidRPr="001C71F7" w:rsidRDefault="00AC2537" w:rsidP="006203D9">
      <w:pPr>
        <w:pStyle w:val="BodyText"/>
        <w:spacing w:line="456" w:lineRule="auto"/>
        <w:ind w:right="4252"/>
        <w:rPr>
          <w:rFonts w:ascii="Poppins" w:hAnsi="Poppins" w:cs="Poppins"/>
          <w:noProof/>
          <w:lang w:val="en-GB"/>
        </w:rPr>
      </w:pPr>
      <w:r w:rsidRPr="00D06438">
        <w:rPr>
          <w:rFonts w:ascii="Poppins" w:hAnsi="Poppins" w:cs="Poppins"/>
          <w:noProof/>
        </w:rPr>
        <w:t>R</w:t>
      </w:r>
      <w:r w:rsidR="0092564B" w:rsidRPr="00D06438">
        <w:rPr>
          <w:rFonts w:ascii="Poppins" w:hAnsi="Poppins" w:cs="Poppins"/>
          <w:noProof/>
        </w:rPr>
        <w:t>h</w:t>
      </w:r>
      <w:r w:rsidRPr="00D06438">
        <w:rPr>
          <w:rFonts w:ascii="Poppins" w:hAnsi="Poppins" w:cs="Poppins"/>
          <w:noProof/>
        </w:rPr>
        <w:t>es</w:t>
      </w:r>
      <w:r w:rsidR="0092564B" w:rsidRPr="00D06438">
        <w:rPr>
          <w:rFonts w:ascii="Poppins" w:hAnsi="Poppins" w:cs="Poppins"/>
          <w:noProof/>
        </w:rPr>
        <w:t>wm</w:t>
      </w:r>
      <w:r w:rsidRPr="00D06438">
        <w:rPr>
          <w:rFonts w:ascii="Poppins" w:hAnsi="Poppins" w:cs="Poppins"/>
          <w:noProof/>
        </w:rPr>
        <w:t xml:space="preserve"> (e.</w:t>
      </w:r>
      <w:r w:rsidR="006203D9" w:rsidRPr="00D06438">
        <w:rPr>
          <w:rFonts w:ascii="Poppins" w:hAnsi="Poppins" w:cs="Poppins"/>
          <w:noProof/>
        </w:rPr>
        <w:t>e</w:t>
      </w:r>
      <w:r w:rsidRPr="00D06438">
        <w:rPr>
          <w:rFonts w:ascii="Poppins" w:hAnsi="Poppins" w:cs="Poppins"/>
          <w:noProof/>
        </w:rPr>
        <w:t xml:space="preserve">. </w:t>
      </w:r>
      <w:r w:rsidR="006203D9" w:rsidRPr="00D06438">
        <w:rPr>
          <w:rFonts w:ascii="Poppins" w:hAnsi="Poppins" w:cs="Poppins"/>
          <w:noProof/>
        </w:rPr>
        <w:t>blynyddol</w:t>
      </w:r>
      <w:r w:rsidRPr="00D06438">
        <w:rPr>
          <w:rFonts w:ascii="Poppins" w:hAnsi="Poppins" w:cs="Poppins"/>
          <w:noProof/>
        </w:rPr>
        <w:t xml:space="preserve"> / </w:t>
      </w:r>
      <w:r w:rsidR="006203D9" w:rsidRPr="00D06438">
        <w:rPr>
          <w:rFonts w:ascii="Poppins" w:hAnsi="Poppins" w:cs="Poppins"/>
          <w:noProof/>
        </w:rPr>
        <w:t>enw digwyddiad</w:t>
      </w:r>
      <w:r w:rsidR="006272D6" w:rsidRPr="00D06438">
        <w:rPr>
          <w:rFonts w:ascii="Poppins" w:hAnsi="Poppins" w:cs="Poppins"/>
          <w:noProof/>
        </w:rPr>
        <w:t>)</w:t>
      </w:r>
      <w:r w:rsidRPr="00D06438">
        <w:rPr>
          <w:rFonts w:ascii="Poppins" w:hAnsi="Poppins" w:cs="Poppins"/>
          <w:noProof/>
        </w:rPr>
        <w:t>____________________________</w:t>
      </w:r>
    </w:p>
    <w:p w14:paraId="2A331705" w14:textId="5FDB9477" w:rsidR="00F055D0" w:rsidRPr="00D06438" w:rsidRDefault="006203D9" w:rsidP="00AC2537">
      <w:pPr>
        <w:pStyle w:val="BodyText"/>
        <w:spacing w:line="456" w:lineRule="auto"/>
        <w:ind w:right="5638"/>
        <w:rPr>
          <w:rFonts w:ascii="Poppins" w:hAnsi="Poppins" w:cs="Poppins"/>
          <w:noProof/>
        </w:rPr>
      </w:pPr>
      <w:r w:rsidRPr="00D06438">
        <w:rPr>
          <w:rFonts w:ascii="Poppins" w:hAnsi="Poppins" w:cs="Poppins"/>
          <w:noProof/>
        </w:rPr>
        <w:t>Cwmpas yr</w:t>
      </w:r>
      <w:r w:rsidR="00F055D0" w:rsidRPr="00D06438">
        <w:rPr>
          <w:rFonts w:ascii="Poppins" w:hAnsi="Poppins" w:cs="Poppins"/>
          <w:noProof/>
        </w:rPr>
        <w:t xml:space="preserve"> ases</w:t>
      </w:r>
      <w:r w:rsidRPr="00D06438">
        <w:rPr>
          <w:rFonts w:ascii="Poppins" w:hAnsi="Poppins" w:cs="Poppins"/>
          <w:noProof/>
        </w:rPr>
        <w:t>iad</w:t>
      </w:r>
      <w:r w:rsidR="00F055D0" w:rsidRPr="00D06438">
        <w:rPr>
          <w:rFonts w:ascii="Poppins" w:hAnsi="Poppins" w:cs="Poppins"/>
          <w:noProof/>
        </w:rPr>
        <w:t xml:space="preserve"> _______________________________</w:t>
      </w:r>
    </w:p>
    <w:p w14:paraId="33CCE704" w14:textId="7D686812" w:rsidR="00B11CD2" w:rsidRPr="00D06438" w:rsidRDefault="006203D9" w:rsidP="00AC2537">
      <w:pPr>
        <w:pStyle w:val="BodyText"/>
        <w:spacing w:line="456" w:lineRule="auto"/>
        <w:ind w:right="5638"/>
        <w:rPr>
          <w:rFonts w:ascii="Poppins" w:hAnsi="Poppins" w:cs="Poppins"/>
          <w:noProof/>
        </w:rPr>
      </w:pPr>
      <w:r w:rsidRPr="00D06438">
        <w:rPr>
          <w:rFonts w:ascii="Poppins" w:hAnsi="Poppins" w:cs="Poppins"/>
          <w:noProof/>
        </w:rPr>
        <w:t xml:space="preserve">Dyddiad Adolygu’r Asesiad </w:t>
      </w:r>
      <w:r w:rsidR="00B11CD2" w:rsidRPr="00D06438">
        <w:rPr>
          <w:rFonts w:ascii="Poppins" w:hAnsi="Poppins" w:cs="Poppins"/>
          <w:noProof/>
        </w:rPr>
        <w:t>Ris</w:t>
      </w:r>
      <w:r w:rsidRPr="00D06438">
        <w:rPr>
          <w:rFonts w:ascii="Poppins" w:hAnsi="Poppins" w:cs="Poppins"/>
          <w:noProof/>
        </w:rPr>
        <w:t>g</w:t>
      </w:r>
      <w:r w:rsidR="00B11CD2" w:rsidRPr="00D06438">
        <w:rPr>
          <w:rFonts w:ascii="Poppins" w:hAnsi="Poppins" w:cs="Poppins"/>
          <w:noProof/>
        </w:rPr>
        <w:t xml:space="preserve"> _______________________________</w:t>
      </w:r>
    </w:p>
    <w:p w14:paraId="67E685D1" w14:textId="7F9352DD" w:rsidR="00B11CD2" w:rsidRPr="00D06438" w:rsidRDefault="006203D9" w:rsidP="00AC2537">
      <w:pPr>
        <w:pStyle w:val="BodyText"/>
        <w:spacing w:line="456" w:lineRule="auto"/>
        <w:ind w:right="5638"/>
        <w:rPr>
          <w:rFonts w:ascii="Poppins" w:hAnsi="Poppins" w:cs="Poppins"/>
          <w:noProof/>
        </w:rPr>
      </w:pPr>
      <w:r w:rsidRPr="00D06438">
        <w:rPr>
          <w:rFonts w:ascii="Poppins" w:hAnsi="Poppins" w:cs="Poppins"/>
          <w:noProof/>
        </w:rPr>
        <w:t>Llofnod y Rheolwr</w:t>
      </w:r>
      <w:r w:rsidR="00B11CD2" w:rsidRPr="00D06438">
        <w:rPr>
          <w:rFonts w:ascii="Poppins" w:hAnsi="Poppins" w:cs="Poppins"/>
          <w:noProof/>
        </w:rPr>
        <w:t xml:space="preserve"> _______________________________</w:t>
      </w:r>
    </w:p>
    <w:p w14:paraId="332DADA6" w14:textId="2C75E203" w:rsidR="00AC2537" w:rsidRPr="00D06438" w:rsidRDefault="00AC2537" w:rsidP="004521DD">
      <w:pPr>
        <w:pStyle w:val="BodyText"/>
        <w:spacing w:line="265" w:lineRule="exact"/>
        <w:rPr>
          <w:rFonts w:ascii="Poppins" w:hAnsi="Poppins" w:cs="Poppins"/>
          <w:noProof/>
        </w:rPr>
      </w:pPr>
    </w:p>
    <w:p w14:paraId="1254DD9E" w14:textId="590B08B3" w:rsidR="004521DD" w:rsidRPr="001C71F7" w:rsidRDefault="00482D71" w:rsidP="004521DD">
      <w:pPr>
        <w:pStyle w:val="BodyText"/>
        <w:spacing w:line="265" w:lineRule="exact"/>
        <w:rPr>
          <w:rFonts w:ascii="Poppins" w:hAnsi="Poppins" w:cs="Poppins"/>
          <w:noProof/>
          <w:lang w:val="en-GB"/>
        </w:rPr>
      </w:pPr>
      <w:r w:rsidRPr="001C71F7">
        <w:rPr>
          <w:rFonts w:ascii="Poppins" w:hAnsi="Poppins" w:cs="Poppins"/>
          <w:noProof/>
          <w:lang w:val="en-GB"/>
        </w:rPr>
        <w:t>Dylai’r asesiad risg hwn gael ei adolygu fel y bo’n briodol</w:t>
      </w:r>
      <w:r w:rsidR="2D4DB090" w:rsidRPr="001C71F7">
        <w:rPr>
          <w:rFonts w:ascii="Poppins" w:hAnsi="Poppins" w:cs="Poppins"/>
          <w:noProof/>
          <w:lang w:val="en-GB"/>
        </w:rPr>
        <w:t>.</w:t>
      </w:r>
    </w:p>
    <w:p w14:paraId="5CC6A5C0" w14:textId="77777777" w:rsidR="004521DD" w:rsidRPr="001C71F7" w:rsidRDefault="004521DD" w:rsidP="004521DD">
      <w:pPr>
        <w:pStyle w:val="BodyText"/>
        <w:spacing w:before="11"/>
        <w:rPr>
          <w:rFonts w:ascii="Poppins" w:hAnsi="Poppins" w:cs="Poppins"/>
          <w:noProof/>
          <w:lang w:val="en-GB"/>
        </w:rPr>
      </w:pPr>
    </w:p>
    <w:tbl>
      <w:tblPr>
        <w:tblW w:w="14910" w:type="dxa"/>
        <w:tblInd w:w="11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2355"/>
        <w:gridCol w:w="2890"/>
        <w:gridCol w:w="682"/>
        <w:gridCol w:w="1842"/>
        <w:gridCol w:w="7030"/>
        <w:gridCol w:w="85"/>
      </w:tblGrid>
      <w:tr w:rsidR="00B57B4E" w:rsidRPr="001C71F7" w14:paraId="6E4F5986" w14:textId="77777777" w:rsidTr="46E4BF45">
        <w:trPr>
          <w:gridBefore w:val="1"/>
          <w:wBefore w:w="26" w:type="dxa"/>
          <w:trHeight w:val="461"/>
        </w:trPr>
        <w:tc>
          <w:tcPr>
            <w:tcW w:w="5245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90051D3" w14:textId="3C0966A0" w:rsidR="004521DD" w:rsidRPr="001C71F7" w:rsidRDefault="00E51791" w:rsidP="1283A51A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ROL</w:t>
            </w:r>
            <w:r w:rsidR="00097D14"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A</w:t>
            </w:r>
            <w:r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U GWIRFODDOLWYR</w:t>
            </w:r>
          </w:p>
        </w:tc>
        <w:tc>
          <w:tcPr>
            <w:tcW w:w="9639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C4FD948" w14:textId="4A771855" w:rsidR="004521DD" w:rsidRPr="001C71F7" w:rsidRDefault="00E51791" w:rsidP="1283A51A">
            <w:pPr>
              <w:pStyle w:val="TableParagraph"/>
              <w:spacing w:line="262" w:lineRule="exact"/>
              <w:ind w:left="144"/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ENW</w:t>
            </w:r>
            <w:r w:rsidR="00B57B4E"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(</w:t>
            </w:r>
            <w:r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AU</w:t>
            </w:r>
            <w:r w:rsidR="00B57B4E" w:rsidRPr="001C71F7">
              <w:rPr>
                <w:rFonts w:ascii="Poppins" w:hAnsi="Poppins" w:cs="Poppins"/>
                <w:b/>
                <w:bCs/>
                <w:noProof/>
                <w:color w:val="58B5AC"/>
                <w:lang w:val="en-GB"/>
              </w:rPr>
              <w:t>)</w:t>
            </w:r>
          </w:p>
        </w:tc>
      </w:tr>
      <w:tr w:rsidR="004521DD" w:rsidRPr="001C71F7" w14:paraId="5940FB3C" w14:textId="77777777" w:rsidTr="46E4BF45">
        <w:trPr>
          <w:gridBefore w:val="1"/>
          <w:wBefore w:w="26" w:type="dxa"/>
          <w:trHeight w:val="460"/>
        </w:trPr>
        <w:tc>
          <w:tcPr>
            <w:tcW w:w="5245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52A569F" w14:textId="43E57B65" w:rsidR="004521DD" w:rsidRPr="001C71F7" w:rsidRDefault="000B1357" w:rsidP="00564E6E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Monitor Iechyd a Diogelwch</w:t>
            </w:r>
          </w:p>
        </w:tc>
        <w:tc>
          <w:tcPr>
            <w:tcW w:w="9639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44A1628" w14:textId="71B61CE4" w:rsidR="004521DD" w:rsidRPr="001C71F7" w:rsidRDefault="004521DD" w:rsidP="00564E6E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en-GB"/>
              </w:rPr>
            </w:pPr>
          </w:p>
        </w:tc>
      </w:tr>
      <w:tr w:rsidR="004521DD" w:rsidRPr="001C71F7" w14:paraId="2529311C" w14:textId="77777777" w:rsidTr="46E4BF45">
        <w:trPr>
          <w:gridBefore w:val="1"/>
          <w:wBefore w:w="26" w:type="dxa"/>
          <w:trHeight w:val="461"/>
        </w:trPr>
        <w:tc>
          <w:tcPr>
            <w:tcW w:w="5245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F30CA2" w14:textId="6CA7885D" w:rsidR="004521DD" w:rsidRPr="001C71F7" w:rsidRDefault="000B1357" w:rsidP="1283A51A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Arweinydd </w:t>
            </w:r>
            <w:r w:rsidR="00B57B4E" w:rsidRPr="001C71F7">
              <w:rPr>
                <w:rFonts w:ascii="Poppins" w:hAnsi="Poppins" w:cs="Poppins"/>
                <w:noProof/>
                <w:lang w:val="en-GB"/>
              </w:rPr>
              <w:t>Benthyg</w:t>
            </w:r>
            <w:r w:rsidR="004521DD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[enw]</w:t>
            </w:r>
            <w:r w:rsidR="1CD0B889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</w:p>
        </w:tc>
        <w:tc>
          <w:tcPr>
            <w:tcW w:w="9639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38628B" w14:textId="7A1787FB" w:rsidR="004521DD" w:rsidRPr="001C71F7" w:rsidRDefault="004521DD" w:rsidP="00564E6E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en-GB"/>
              </w:rPr>
            </w:pPr>
          </w:p>
        </w:tc>
      </w:tr>
      <w:tr w:rsidR="00312A36" w:rsidRPr="001C71F7" w14:paraId="7C6A2EB7" w14:textId="77777777" w:rsidTr="46E4BF45">
        <w:trPr>
          <w:gridBefore w:val="1"/>
          <w:wBefore w:w="26" w:type="dxa"/>
          <w:trHeight w:val="461"/>
        </w:trPr>
        <w:tc>
          <w:tcPr>
            <w:tcW w:w="5245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4DC502" w14:textId="6E7E367D" w:rsidR="00312A36" w:rsidRPr="001C71F7" w:rsidRDefault="00312A36" w:rsidP="00312A36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Profwr PAT </w:t>
            </w:r>
          </w:p>
        </w:tc>
        <w:tc>
          <w:tcPr>
            <w:tcW w:w="9639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A8BB34C" w14:textId="73C89C52" w:rsidR="00312A36" w:rsidRPr="001C71F7" w:rsidRDefault="00312A36" w:rsidP="00312A36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en-GB"/>
              </w:rPr>
            </w:pPr>
          </w:p>
        </w:tc>
      </w:tr>
      <w:tr w:rsidR="00312A36" w:rsidRPr="001C71F7" w14:paraId="5C108F0B" w14:textId="77777777" w:rsidTr="46E4BF45">
        <w:trPr>
          <w:gridBefore w:val="1"/>
          <w:wBefore w:w="26" w:type="dxa"/>
          <w:trHeight w:val="461"/>
        </w:trPr>
        <w:tc>
          <w:tcPr>
            <w:tcW w:w="5245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8F26F5" w14:textId="603EFD94" w:rsidR="00312A36" w:rsidRPr="001C71F7" w:rsidRDefault="00312A36" w:rsidP="00312A36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Trefnyddion Ceblau Pŵer</w:t>
            </w:r>
          </w:p>
        </w:tc>
        <w:tc>
          <w:tcPr>
            <w:tcW w:w="9639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ED63DDF" w14:textId="7221E49B" w:rsidR="00312A36" w:rsidRPr="001C71F7" w:rsidRDefault="00312A36" w:rsidP="00312A36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en-GB"/>
              </w:rPr>
            </w:pPr>
          </w:p>
        </w:tc>
      </w:tr>
      <w:tr w:rsidR="00312A36" w:rsidRPr="001C71F7" w14:paraId="700E7AAF" w14:textId="77777777" w:rsidTr="46E4BF45">
        <w:trPr>
          <w:gridBefore w:val="1"/>
          <w:wBefore w:w="26" w:type="dxa"/>
          <w:trHeight w:val="461"/>
        </w:trPr>
        <w:tc>
          <w:tcPr>
            <w:tcW w:w="5245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24C7C94" w14:textId="7F19BC7F" w:rsidR="00312A36" w:rsidRPr="001C71F7" w:rsidRDefault="00312A36" w:rsidP="00312A36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Ymarferwyr Cymorth Cyntaf â Blwch Cymorth Cyntaf </w:t>
            </w:r>
          </w:p>
        </w:tc>
        <w:tc>
          <w:tcPr>
            <w:tcW w:w="9639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B53FC9A" w14:textId="194C0107" w:rsidR="00312A36" w:rsidRPr="001C71F7" w:rsidRDefault="00312A36" w:rsidP="00312A36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en-GB"/>
              </w:rPr>
            </w:pPr>
          </w:p>
        </w:tc>
      </w:tr>
      <w:tr w:rsidR="00D52298" w:rsidRPr="001C71F7" w14:paraId="59463E5A" w14:textId="77777777" w:rsidTr="46E4BF45">
        <w:trPr>
          <w:gridAfter w:val="1"/>
          <w:wAfter w:w="85" w:type="dxa"/>
          <w:trHeight w:val="283"/>
          <w:tblHeader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404BE2E" w14:textId="24D49B9E" w:rsidR="00D52298" w:rsidRPr="001C71F7" w:rsidRDefault="00D52298" w:rsidP="00D52298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color w:val="009999"/>
                <w:lang w:val="en-GB"/>
              </w:rPr>
              <w:t>Perygl (offer)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500B44B" w14:textId="659A23AE" w:rsidR="00D52298" w:rsidRPr="001C71F7" w:rsidRDefault="00D52298" w:rsidP="00D52298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color w:val="009999"/>
                <w:lang w:val="en-GB"/>
              </w:rPr>
              <w:t>Beth allai ddigwydd?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71162F6" w14:textId="727627C4" w:rsidR="00D52298" w:rsidRPr="001C71F7" w:rsidRDefault="00D52298" w:rsidP="00D52298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color w:val="009999"/>
                <w:lang w:val="en-GB"/>
              </w:rPr>
              <w:t>Pwy allai gael ei niweidio?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10E364F" w14:textId="73DA642B" w:rsidR="00D52298" w:rsidRPr="001C71F7" w:rsidRDefault="00D52298" w:rsidP="00D52298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color w:val="009999"/>
                <w:lang w:val="en-GB"/>
              </w:rPr>
              <w:t>Camau i’w cymryd i leihau risg [a chan bwy]</w:t>
            </w:r>
          </w:p>
        </w:tc>
      </w:tr>
      <w:tr w:rsidR="004521DD" w:rsidRPr="001C71F7" w14:paraId="2384F7DE" w14:textId="77777777" w:rsidTr="46E4BF45">
        <w:trPr>
          <w:gridAfter w:val="1"/>
          <w:wAfter w:w="85" w:type="dxa"/>
          <w:trHeight w:val="1755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526B96F" w14:textId="7EE4307C" w:rsidR="724A0D67" w:rsidRPr="001C71F7" w:rsidRDefault="003530A1" w:rsidP="724A0D67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b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lastRenderedPageBreak/>
              <w:t>Ysgolion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D4AE6AB" w14:textId="1324F07F" w:rsidR="724A0D67" w:rsidRPr="001C71F7" w:rsidRDefault="000C41A6" w:rsidP="724A0D67">
            <w:pPr>
              <w:pStyle w:val="TableParagraph"/>
              <w:ind w:left="164" w:right="246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pobl sy’n defnyddio ysgolion i gyrraedd e</w:t>
            </w:r>
            <w:r w:rsidR="724A0D67" w:rsidRPr="001C71F7">
              <w:rPr>
                <w:rFonts w:ascii="Poppins" w:hAnsi="Poppins" w:cs="Poppins"/>
                <w:noProof/>
                <w:lang w:val="en-GB"/>
              </w:rPr>
              <w:t>item</w:t>
            </w:r>
            <w:r w:rsidRPr="001C71F7">
              <w:rPr>
                <w:rFonts w:ascii="Poppins" w:hAnsi="Poppins" w:cs="Poppins"/>
                <w:noProof/>
                <w:lang w:val="en-GB"/>
              </w:rPr>
              <w:t>au</w:t>
            </w:r>
            <w:r w:rsidR="724A0D67" w:rsidRPr="001C71F7">
              <w:rPr>
                <w:rFonts w:ascii="Poppins" w:hAnsi="Poppins" w:cs="Poppins"/>
                <w:noProof/>
                <w:lang w:val="en-GB"/>
              </w:rPr>
              <w:t xml:space="preserve"> o s</w:t>
            </w:r>
            <w:r w:rsidRPr="001C71F7">
              <w:rPr>
                <w:rFonts w:ascii="Poppins" w:hAnsi="Poppins" w:cs="Poppins"/>
                <w:noProof/>
                <w:lang w:val="en-GB"/>
              </w:rPr>
              <w:t>ilf</w:t>
            </w:r>
            <w:r w:rsidR="003530A1" w:rsidRPr="001C71F7">
              <w:rPr>
                <w:rFonts w:ascii="Poppins" w:hAnsi="Poppins" w:cs="Poppins"/>
                <w:noProof/>
                <w:lang w:val="en-GB"/>
              </w:rPr>
              <w:t>f</w:t>
            </w:r>
            <w:r w:rsidRPr="001C71F7">
              <w:rPr>
                <w:rFonts w:ascii="Poppins" w:hAnsi="Poppins" w:cs="Poppins"/>
                <w:noProof/>
                <w:lang w:val="en-GB"/>
              </w:rPr>
              <w:t>oedd ac ati</w:t>
            </w:r>
            <w:r w:rsidR="724A0D67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0323BE" w:rsidRPr="001C71F7">
              <w:rPr>
                <w:rFonts w:ascii="Poppins" w:hAnsi="Poppins" w:cs="Poppins"/>
                <w:noProof/>
                <w:lang w:val="en-GB"/>
              </w:rPr>
              <w:t>gwympo oddi arnyn nhw</w:t>
            </w:r>
            <w:r w:rsidR="000323BE" w:rsidRPr="001C71F7">
              <w:rPr>
                <w:rFonts w:ascii="Poppins" w:hAnsi="Poppins" w:cs="Poppins"/>
                <w:noProof/>
                <w:spacing w:val="-3"/>
                <w:lang w:val="en-GB"/>
              </w:rPr>
              <w:t>, a allai achosi</w:t>
            </w:r>
            <w:r w:rsidR="000323BE" w:rsidRPr="001C71F7">
              <w:rPr>
                <w:rFonts w:ascii="Poppins" w:hAnsi="Poppins" w:cs="Poppins"/>
                <w:noProof/>
                <w:lang w:val="en-GB"/>
              </w:rPr>
              <w:t xml:space="preserve"> anaf difrifol neu farwolaeth</w:t>
            </w:r>
            <w:r w:rsidR="724A0D67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F35993E" w14:textId="469CF9E5" w:rsidR="724A0D67" w:rsidRPr="001C71F7" w:rsidRDefault="004F1AF2" w:rsidP="724A0D67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Gwifoddolwyr 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397392F" w14:textId="1CC50157" w:rsidR="724A0D67" w:rsidRPr="001C71F7" w:rsidRDefault="001C500B" w:rsidP="724A0D67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Dylai ysgol ddiogel a phriodol gael ei defnyddio</w:t>
            </w:r>
            <w:r w:rsidR="00F055D0" w:rsidRPr="001C71F7">
              <w:rPr>
                <w:rFonts w:ascii="Poppins" w:hAnsi="Poppins" w:cs="Poppins"/>
                <w:noProof/>
                <w:lang w:val="en-GB"/>
              </w:rPr>
              <w:t xml:space="preserve">, </w:t>
            </w:r>
            <w:r w:rsidRPr="001C71F7">
              <w:rPr>
                <w:rFonts w:ascii="Poppins" w:hAnsi="Poppins" w:cs="Poppins"/>
                <w:noProof/>
                <w:lang w:val="en-GB"/>
              </w:rPr>
              <w:t>a</w:t>
            </w:r>
            <w:r w:rsidR="00A02AB0" w:rsidRPr="001C71F7">
              <w:rPr>
                <w:rFonts w:ascii="Poppins" w:hAnsi="Poppins" w:cs="Poppins"/>
                <w:noProof/>
                <w:lang w:val="en-GB"/>
              </w:rPr>
              <w:t xml:space="preserve"> dylai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archwiliadau ysgol gael eu cynnal</w:t>
            </w:r>
            <w:r w:rsidR="00A02AB0" w:rsidRPr="001C71F7">
              <w:rPr>
                <w:rFonts w:ascii="Poppins" w:hAnsi="Poppins" w:cs="Poppins"/>
                <w:noProof/>
                <w:lang w:val="en-GB"/>
              </w:rPr>
              <w:t xml:space="preserve"> a’u cofnodi</w:t>
            </w:r>
            <w:r w:rsidR="00F055D0" w:rsidRPr="001C71F7">
              <w:rPr>
                <w:rFonts w:ascii="Poppins" w:hAnsi="Poppins" w:cs="Poppins"/>
                <w:noProof/>
                <w:lang w:val="en-GB"/>
              </w:rPr>
              <w:t xml:space="preserve">.  </w:t>
            </w:r>
            <w:r w:rsidR="002A03AE" w:rsidRPr="001C71F7">
              <w:rPr>
                <w:rFonts w:ascii="Poppins" w:hAnsi="Poppins" w:cs="Poppins"/>
                <w:noProof/>
                <w:lang w:val="en-GB"/>
              </w:rPr>
              <w:t>Mae hyfforddiant am y gwaith yn ofynnol</w:t>
            </w:r>
            <w:r w:rsidR="00F055D0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2A03AE" w:rsidRPr="001C71F7">
              <w:rPr>
                <w:rFonts w:ascii="Poppins" w:hAnsi="Poppins" w:cs="Poppins"/>
                <w:noProof/>
                <w:lang w:val="en-GB"/>
              </w:rPr>
              <w:t>ynghyd â gwybodaeth, cyfarwyddyd</w:t>
            </w:r>
            <w:r w:rsidR="00F055D0" w:rsidRPr="001C71F7">
              <w:rPr>
                <w:rFonts w:ascii="Poppins" w:hAnsi="Poppins" w:cs="Poppins"/>
                <w:noProof/>
                <w:lang w:val="en-GB"/>
              </w:rPr>
              <w:t xml:space="preserve"> a</w:t>
            </w:r>
            <w:r w:rsidR="002A03AE" w:rsidRPr="001C71F7">
              <w:rPr>
                <w:rFonts w:ascii="Poppins" w:hAnsi="Poppins" w:cs="Poppins"/>
                <w:noProof/>
                <w:lang w:val="en-GB"/>
              </w:rPr>
              <w:t xml:space="preserve"> hyfforddiant ar sut i archwilio ysgolion</w:t>
            </w:r>
          </w:p>
          <w:p w14:paraId="0CFCEF16" w14:textId="41BC8FA0" w:rsidR="724A0D67" w:rsidRPr="001C71F7" w:rsidRDefault="724A0D67" w:rsidP="724A0D67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</w:t>
            </w:r>
            <w:r w:rsidR="00F854DB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Monitor Iechyd a Diogelwch</w:t>
            </w: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]</w:t>
            </w:r>
          </w:p>
          <w:p w14:paraId="56D4CEAC" w14:textId="43F25D55" w:rsidR="724A0D67" w:rsidRPr="001C71F7" w:rsidRDefault="00517709" w:rsidP="724A0D67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Dylai unrhyw un sy’n defnyddio ysgol wneud hynny gyda gofal priodol ac ail berson yn dal yr ysgol yn sefydlog</w:t>
            </w:r>
            <w:r w:rsidR="00F055D0" w:rsidRPr="001C71F7">
              <w:rPr>
                <w:rFonts w:ascii="Poppins" w:hAnsi="Poppins" w:cs="Poppins"/>
                <w:noProof/>
                <w:lang w:val="en-GB"/>
              </w:rPr>
              <w:t xml:space="preserve">.  </w:t>
            </w:r>
            <w:r w:rsidRPr="001C71F7">
              <w:rPr>
                <w:rFonts w:ascii="Poppins" w:hAnsi="Poppins" w:cs="Poppins"/>
                <w:noProof/>
                <w:lang w:val="en-GB"/>
              </w:rPr>
              <w:t>Dylai ysgol gael ei defnyddio am gyfnodau by</w:t>
            </w:r>
            <w:r w:rsidR="00BE7BEB" w:rsidRPr="001C71F7">
              <w:rPr>
                <w:rFonts w:ascii="Poppins" w:hAnsi="Poppins" w:cs="Poppins"/>
                <w:noProof/>
                <w:lang w:val="en-GB"/>
              </w:rPr>
              <w:t>r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yn unig</w:t>
            </w:r>
            <w:r w:rsidR="00F055D0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  <w:p w14:paraId="16410E8A" w14:textId="73E5537E" w:rsidR="724A0D67" w:rsidRPr="001C71F7" w:rsidRDefault="724A0D67" w:rsidP="724A0D67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</w:t>
            </w:r>
            <w:r w:rsidR="00F854DB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Monitor Iechyd a Diogelwch</w:t>
            </w: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 xml:space="preserve">, </w:t>
            </w:r>
            <w:r w:rsidR="00A5521D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pob gwirfoddolwr</w:t>
            </w: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]</w:t>
            </w:r>
          </w:p>
        </w:tc>
      </w:tr>
      <w:tr w:rsidR="007E1BFC" w:rsidRPr="001C71F7" w14:paraId="2631B634" w14:textId="77777777" w:rsidTr="46E4BF45">
        <w:trPr>
          <w:gridAfter w:val="1"/>
          <w:wAfter w:w="85" w:type="dxa"/>
          <w:trHeight w:val="2435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F25B778" w14:textId="20F2F5F1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Lîds pŵer i bob bwrdd ar gyfer goleuadau ac offer trydanol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4FC5CCC" w14:textId="469AE3E0" w:rsidR="007E1BFC" w:rsidRPr="001C71F7" w:rsidRDefault="007E1BFC" w:rsidP="007E1BFC">
            <w:pPr>
              <w:pStyle w:val="TableParagraph"/>
              <w:spacing w:line="262" w:lineRule="exact"/>
              <w:ind w:left="164" w:right="50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l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îds pŵer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llusg achosi baglu</w:t>
            </w:r>
            <w:r w:rsidRPr="001C71F7">
              <w:rPr>
                <w:rFonts w:ascii="Poppins" w:hAnsi="Poppins" w:cs="Poppins"/>
                <w:noProof/>
                <w:lang w:val="en-GB"/>
              </w:rPr>
              <w:t>, gan arwain at anaf.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B5C2913" w14:textId="77777777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49A0AF1E" w14:textId="77777777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884E6FC" w14:textId="346AFD6C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D9E373A" w14:textId="6FE38026" w:rsidR="007E1BFC" w:rsidRPr="001C71F7" w:rsidRDefault="003405A1" w:rsidP="007E1BFC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Dylai’r ddarpariaeth l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îds pŵer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a socedi gael ei chynllunio ymlaen llaw ar ôl derbyn diagram o sefyllfa arfaethedig byrddau ac offer oddi wrth y Monitor Iechyd a Diogelwch, gyda’r nod o leihau hyd l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îds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llusg ar draws lloriau o waliau i fyrddau</w:t>
            </w:r>
            <w:r w:rsidR="007E1BFC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</w:p>
          <w:p w14:paraId="49B97DAB" w14:textId="3526D23A" w:rsidR="007E1BFC" w:rsidRPr="001C71F7" w:rsidRDefault="007E1BFC" w:rsidP="007E1BFC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C62409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Trefnyddion Ceblau Pŵer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, </w:t>
            </w:r>
            <w:r w:rsidR="00F854DB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Monitor Iechyd a Diogelwch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  <w:p w14:paraId="6E58593B" w14:textId="40D9D46D" w:rsidR="00B9313D" w:rsidRPr="001C71F7" w:rsidRDefault="00B9313D" w:rsidP="00B9313D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bod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 xml:space="preserve">lîds </w:t>
            </w:r>
            <w:r w:rsidRPr="001C71F7">
              <w:rPr>
                <w:rFonts w:ascii="Poppins" w:hAnsi="Poppins" w:cs="Poppins"/>
                <w:noProof/>
                <w:lang w:val="en-GB"/>
              </w:rPr>
              <w:t>estyn aml-ffordd yn cael eu tapio’n sownd wrth fyrddau a bod l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îds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llusg yn</w:t>
            </w:r>
            <w:r w:rsidR="00BB3F32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cael eu tapio </w:t>
            </w:r>
            <w:r w:rsidR="007766EE" w:rsidRPr="001C71F7">
              <w:rPr>
                <w:rFonts w:ascii="Poppins" w:hAnsi="Poppins" w:cs="Poppins"/>
                <w:noProof/>
                <w:lang w:val="en-GB"/>
              </w:rPr>
              <w:t>i lawr</w:t>
            </w:r>
            <w:r w:rsidRPr="001C71F7">
              <w:rPr>
                <w:rFonts w:ascii="Poppins" w:hAnsi="Poppins" w:cs="Poppins"/>
                <w:noProof/>
                <w:lang w:val="en-GB"/>
              </w:rPr>
              <w:t>ar draws lloriau neu eu diogelu mewn ffordd arall</w:t>
            </w:r>
          </w:p>
          <w:p w14:paraId="17AB6AED" w14:textId="54674F8C" w:rsidR="007E1BFC" w:rsidRPr="001C71F7" w:rsidRDefault="007E1BFC" w:rsidP="007E1BFC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C62409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Trefnyddion Ceblau Pŵer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, </w:t>
            </w:r>
            <w:r w:rsidR="00F854DB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Monitor Iechyd a Diogelwch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FB6100" w:rsidRPr="001C71F7" w14:paraId="18D15C4A" w14:textId="77777777" w:rsidTr="46E4BF45">
        <w:trPr>
          <w:gridAfter w:val="1"/>
          <w:wAfter w:w="85" w:type="dxa"/>
          <w:trHeight w:val="352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27B3E4" w14:textId="7FB72892" w:rsidR="00FB6100" w:rsidRPr="001C71F7" w:rsidRDefault="00FB6100" w:rsidP="00FB610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b/>
                <w:noProof/>
                <w:lang w:val="en-GB"/>
              </w:rPr>
            </w:pPr>
            <w:bookmarkStart w:id="0" w:name="Hazard_(equipment)"/>
            <w:bookmarkEnd w:id="0"/>
            <w:r w:rsidRPr="001C71F7">
              <w:rPr>
                <w:rFonts w:ascii="Poppins" w:hAnsi="Poppins" w:cs="Poppins"/>
                <w:b/>
                <w:noProof/>
                <w:lang w:val="en-GB"/>
              </w:rPr>
              <w:lastRenderedPageBreak/>
              <w:t>Offer trydanol mae eu hangen i brofi eitemau, gwaith trwsio, gan gynnwys offer pŵer, peiriann</w:t>
            </w:r>
            <w:r w:rsidR="007766EE" w:rsidRPr="001C71F7">
              <w:rPr>
                <w:rFonts w:ascii="Poppins" w:hAnsi="Poppins" w:cs="Poppins"/>
                <w:b/>
                <w:noProof/>
                <w:lang w:val="en-GB"/>
              </w:rPr>
              <w:t>a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>u gwnïo, ceblau a goleuadau desg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A2D2B35" w14:textId="5B7C11FE" w:rsidR="00FB6100" w:rsidRPr="001C71F7" w:rsidRDefault="00FB6100" w:rsidP="00FB610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dyfeisiau diffygiol roi sioc drydanol, a allai achosi anaf difrifol neu farwolaeth.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AAAED93" w14:textId="77777777" w:rsidR="00FB6100" w:rsidRPr="001C71F7" w:rsidRDefault="00FB6100" w:rsidP="00FB610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05FFF94E" w14:textId="77777777" w:rsidR="00FB6100" w:rsidRPr="001C71F7" w:rsidRDefault="00FB6100" w:rsidP="00FB610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31DF9A59" w14:textId="78351A62" w:rsidR="00FB6100" w:rsidRPr="001C71F7" w:rsidRDefault="00FB6100" w:rsidP="00FB610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A31192D" w14:textId="7F3D4BF7" w:rsidR="00FB6100" w:rsidRPr="001C71F7" w:rsidRDefault="002A222F" w:rsidP="00FB6100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pob eitem offer trydanol mae eu hangen i brofi e</w:t>
            </w:r>
            <w:r w:rsidR="00FB6100" w:rsidRPr="001C71F7">
              <w:rPr>
                <w:rFonts w:ascii="Poppins" w:hAnsi="Poppins" w:cs="Poppins"/>
                <w:noProof/>
                <w:lang w:val="en-GB"/>
              </w:rPr>
              <w:t>item</w:t>
            </w:r>
            <w:r w:rsidRPr="001C71F7">
              <w:rPr>
                <w:rFonts w:ascii="Poppins" w:hAnsi="Poppins" w:cs="Poppins"/>
                <w:noProof/>
                <w:lang w:val="en-GB"/>
              </w:rPr>
              <w:t>au a gwneud gwaith trwsio</w:t>
            </w:r>
            <w:r w:rsidR="00FB6100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BD6B4A" w:rsidRPr="001C71F7">
              <w:rPr>
                <w:rFonts w:ascii="Poppins" w:hAnsi="Poppins" w:cs="Poppins"/>
                <w:noProof/>
                <w:lang w:val="en-GB"/>
              </w:rPr>
              <w:t>yn ddiogel i’w defnyddio drwy wirio ymlaen llaw bod gan holl geblau pŵer, ac unrhyw offer trydanol sy’n eiddo i’r</w:t>
            </w:r>
            <w:r w:rsidR="00FB6100" w:rsidRPr="001C71F7">
              <w:rPr>
                <w:rFonts w:ascii="Poppins" w:hAnsi="Poppins" w:cs="Poppins"/>
                <w:noProof/>
                <w:lang w:val="en-GB"/>
              </w:rPr>
              <w:t xml:space="preserve"> L</w:t>
            </w:r>
            <w:r w:rsidR="00BD6B4A" w:rsidRPr="001C71F7">
              <w:rPr>
                <w:rFonts w:ascii="Poppins" w:hAnsi="Poppins" w:cs="Poppins"/>
                <w:noProof/>
                <w:lang w:val="en-GB"/>
              </w:rPr>
              <w:t>lyfrgell Pethau</w:t>
            </w:r>
            <w:r w:rsidR="00FB6100" w:rsidRPr="001C71F7">
              <w:rPr>
                <w:rFonts w:ascii="Poppins" w:hAnsi="Poppins" w:cs="Poppins"/>
                <w:noProof/>
                <w:lang w:val="en-GB"/>
              </w:rPr>
              <w:t xml:space="preserve">, </w:t>
            </w:r>
            <w:r w:rsidR="006D341D" w:rsidRPr="001C71F7">
              <w:rPr>
                <w:rFonts w:ascii="Poppins" w:hAnsi="Poppins" w:cs="Poppins"/>
                <w:noProof/>
                <w:lang w:val="en-GB"/>
              </w:rPr>
              <w:t xml:space="preserve">gan gynnwys y goleuadau desg, labeli sy’n ardystio profion PAT cyfredol </w:t>
            </w:r>
          </w:p>
          <w:p w14:paraId="7773E99A" w14:textId="3269231D" w:rsidR="0008138A" w:rsidRPr="001C71F7" w:rsidRDefault="0008138A" w:rsidP="0008138A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Dweud wrth yr holl Drwswyr sy’n dod â’u hoffer trydanol eu hun fod profion PAT yn angenrheidiol ac i gyrraedd mewn da bryd os bydd angen gwneud y prawf ar y d</w:t>
            </w:r>
            <w:r w:rsidR="00740448" w:rsidRPr="001C71F7">
              <w:rPr>
                <w:rFonts w:ascii="Poppins" w:hAnsi="Poppins" w:cs="Poppins"/>
                <w:noProof/>
                <w:lang w:val="en-GB"/>
              </w:rPr>
              <w:t>iwrnod</w:t>
            </w:r>
          </w:p>
          <w:p w14:paraId="34D5AC90" w14:textId="77777777" w:rsidR="0008138A" w:rsidRPr="001C71F7" w:rsidRDefault="0008138A" w:rsidP="0008138A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Cynnal profion PAT ar yr holl offer sydd heb ardystiad cyn eu plygio i mewn</w:t>
            </w:r>
          </w:p>
          <w:p w14:paraId="7A53AE33" w14:textId="1B122464" w:rsidR="00FB6100" w:rsidRPr="001C71F7" w:rsidRDefault="00FB6100" w:rsidP="00FB6100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E47CE8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Profwr PAT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, </w:t>
            </w:r>
            <w:r w:rsidR="00F854DB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Monitor Iechyd a Diogelwch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, </w:t>
            </w:r>
            <w:r w:rsidR="00100073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pob gwirfoddolwr sy’n profi / trwsio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  <w:p w14:paraId="774ED435" w14:textId="42C1AA87" w:rsidR="00FB6100" w:rsidRPr="001C71F7" w:rsidRDefault="009F0868" w:rsidP="00FB6100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y ceblau pŵer yn cynnwys RCCB (Torrwr Cylched Cerrynt Gweddilliol</w:t>
            </w:r>
            <w:r w:rsidR="00FB6100" w:rsidRPr="001C71F7">
              <w:rPr>
                <w:rFonts w:ascii="Poppins" w:hAnsi="Poppins" w:cs="Poppins"/>
                <w:noProof/>
                <w:lang w:val="en-GB"/>
              </w:rPr>
              <w:t>)</w:t>
            </w:r>
          </w:p>
          <w:p w14:paraId="262FF4DC" w14:textId="5796A33F" w:rsidR="00FB6100" w:rsidRPr="001C71F7" w:rsidRDefault="00FB6100" w:rsidP="00FB6100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9F0868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Trefnyddion Ceblau Pŵer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4521DD" w:rsidRPr="001C71F7" w14:paraId="7224598B" w14:textId="77777777" w:rsidTr="46E4BF45">
        <w:trPr>
          <w:gridAfter w:val="1"/>
          <w:wAfter w:w="85" w:type="dxa"/>
          <w:trHeight w:val="1325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2CE377C" w14:textId="3FE39D83" w:rsidR="004521DD" w:rsidRPr="001C71F7" w:rsidRDefault="00F649A0" w:rsidP="00564E6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Offer trydanol sy’n cael e</w:t>
            </w:r>
            <w:r w:rsidR="00713C5A" w:rsidRPr="001C71F7">
              <w:rPr>
                <w:rFonts w:ascii="Poppins" w:hAnsi="Poppins" w:cs="Poppins"/>
                <w:b/>
                <w:noProof/>
                <w:lang w:val="en-GB"/>
              </w:rPr>
              <w:t>u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r</w:t>
            </w:r>
            <w:r w:rsidR="00713C5A" w:rsidRPr="001C71F7">
              <w:rPr>
                <w:rFonts w:ascii="Poppins" w:hAnsi="Poppins" w:cs="Poppins"/>
                <w:b/>
                <w:noProof/>
                <w:lang w:val="en-GB"/>
              </w:rPr>
              <w:t>h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>oi</w:t>
            </w:r>
            <w:r w:rsidR="00C0005B"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="00713C5A" w:rsidRPr="001C71F7">
              <w:rPr>
                <w:rFonts w:ascii="Poppins" w:hAnsi="Poppins" w:cs="Poppins"/>
                <w:b/>
                <w:noProof/>
                <w:lang w:val="en-GB"/>
              </w:rPr>
              <w:t xml:space="preserve">i’r </w:t>
            </w:r>
            <w:r w:rsidR="005A7F07" w:rsidRPr="001C71F7">
              <w:rPr>
                <w:rFonts w:ascii="Poppins" w:hAnsi="Poppins" w:cs="Poppins"/>
                <w:b/>
                <w:noProof/>
                <w:lang w:val="en-GB"/>
              </w:rPr>
              <w:t>L</w:t>
            </w:r>
            <w:r w:rsidR="00713C5A" w:rsidRPr="001C71F7">
              <w:rPr>
                <w:rFonts w:ascii="Poppins" w:hAnsi="Poppins" w:cs="Poppins"/>
                <w:b/>
                <w:noProof/>
                <w:lang w:val="en-GB"/>
              </w:rPr>
              <w:t xml:space="preserve">lyfrgell Pethau </w:t>
            </w:r>
            <w:r w:rsidR="00D04058" w:rsidRPr="001C71F7">
              <w:rPr>
                <w:rFonts w:ascii="Poppins" w:hAnsi="Poppins" w:cs="Poppins"/>
                <w:b/>
                <w:noProof/>
                <w:lang w:val="en-GB"/>
              </w:rPr>
              <w:t xml:space="preserve">neu </w:t>
            </w:r>
            <w:r w:rsidR="00713C5A" w:rsidRPr="001C71F7">
              <w:rPr>
                <w:rFonts w:ascii="Poppins" w:hAnsi="Poppins" w:cs="Poppins"/>
                <w:b/>
                <w:noProof/>
                <w:lang w:val="en-GB"/>
              </w:rPr>
              <w:t>sy’n cael eu dwyn iddi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335728" w14:textId="69E16ACD" w:rsidR="004521DD" w:rsidRPr="001C71F7" w:rsidRDefault="00674ED8" w:rsidP="00564E6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dyfeisiau diffygiol roi sioc drydanol, a allai achosi anaf difrifol neu farwolaeth</w:t>
            </w:r>
            <w:r w:rsidR="004521DD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9895693" w14:textId="77777777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54CB283B" w14:textId="77777777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48A35B78" w14:textId="10D34FAE" w:rsidR="00C0005B" w:rsidRPr="001C71F7" w:rsidRDefault="007E1BFC" w:rsidP="007E1BF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F8F54B8" w14:textId="77EAF2F5" w:rsidR="002C480A" w:rsidRPr="001C71F7" w:rsidRDefault="002C480A" w:rsidP="002C480A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nad ydy eitemau trydanol sy’n cael eu </w:t>
            </w:r>
            <w:r w:rsidR="00A2255D" w:rsidRPr="001C71F7">
              <w:rPr>
                <w:rFonts w:ascii="Poppins" w:hAnsi="Poppins" w:cs="Poppins"/>
                <w:noProof/>
                <w:lang w:val="en-GB"/>
              </w:rPr>
              <w:t>rhoi neu sydd i gael eu profi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yn cael eu plygio i mewn heb eu gwirio’n gyntaf am ddiogelwch gan drwsiwr trydanol dynodedig </w:t>
            </w:r>
          </w:p>
          <w:p w14:paraId="0F7A5258" w14:textId="5C2835EA" w:rsidR="004521DD" w:rsidRPr="001C71F7" w:rsidRDefault="00447CD5" w:rsidP="00564E6E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Cynnal prawf PAT ar unrhyw eitem drydanol sydd wedi cael ei rhoi neu ei thrwsio</w:t>
            </w:r>
          </w:p>
          <w:p w14:paraId="62B5C3C5" w14:textId="28352616" w:rsidR="004521DD" w:rsidRPr="001C71F7" w:rsidRDefault="004521DD" w:rsidP="00564E6E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E47CE8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Profwr PAT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427198" w:rsidRPr="001C71F7" w14:paraId="1271A327" w14:textId="77777777" w:rsidTr="46E4BF45">
        <w:trPr>
          <w:gridAfter w:val="1"/>
          <w:wAfter w:w="85" w:type="dxa"/>
          <w:trHeight w:val="1370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78C28CC" w14:textId="35092649" w:rsidR="00427198" w:rsidRPr="001C71F7" w:rsidRDefault="00427198" w:rsidP="0042719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Driliau a llifiau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7060B53" w14:textId="3AF1E7D8" w:rsidR="00427198" w:rsidRPr="001C71F7" w:rsidRDefault="00427198" w:rsidP="00427198">
            <w:pPr>
              <w:pStyle w:val="TableParagraph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driliau a llifiau lithro wrth gael eu defnyddio, gan achosi anaf i’r defnyddiwr neu berson/pobl eraill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151A8E5" w14:textId="77777777" w:rsidR="00427198" w:rsidRPr="001C71F7" w:rsidRDefault="00427198" w:rsidP="00427198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34C8FE48" w14:textId="77777777" w:rsidR="00427198" w:rsidRPr="001C71F7" w:rsidRDefault="00427198" w:rsidP="00427198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1DED5AAD" w14:textId="1DCFE6A1" w:rsidR="00427198" w:rsidRPr="001C71F7" w:rsidRDefault="00427198" w:rsidP="00427198">
            <w:pPr>
              <w:pStyle w:val="TableParagraph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8720081" w14:textId="44DA463E" w:rsidR="00427198" w:rsidRPr="001C71F7" w:rsidRDefault="00047457" w:rsidP="00427198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Dylai eitemau sydd i’w drilio neu eu llifio gael eu hatodi’n addas wrth ateg cadarn e.e. mainc weithio gludadwy </w:t>
            </w:r>
            <w:r w:rsidR="00427198" w:rsidRPr="001C71F7">
              <w:rPr>
                <w:rFonts w:ascii="Poppins" w:hAnsi="Poppins" w:cs="Poppins"/>
                <w:noProof/>
                <w:lang w:val="en-GB"/>
              </w:rPr>
              <w:t>(‘workmate’)</w:t>
            </w:r>
          </w:p>
          <w:p w14:paraId="688A0869" w14:textId="008B54D4" w:rsidR="00427198" w:rsidRPr="001C71F7" w:rsidRDefault="00427198" w:rsidP="00427198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[Monitor Iechyd a Diogelwch, pob gwirfoddolwr sy’n 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lastRenderedPageBreak/>
              <w:t>defnyddio neu’n goruchwylio dril</w:t>
            </w:r>
            <w:r w:rsidR="00047457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iau a llifiau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922545" w:rsidRPr="001C71F7" w14:paraId="4E50DBA2" w14:textId="77777777" w:rsidTr="46E4BF45">
        <w:trPr>
          <w:gridAfter w:val="1"/>
          <w:wAfter w:w="85" w:type="dxa"/>
          <w:trHeight w:val="1393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8CBE13" w14:textId="499D23FE" w:rsidR="00922545" w:rsidRPr="001C71F7" w:rsidRDefault="00922545" w:rsidP="0092254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Cs/>
                <w:noProof/>
                <w:lang w:val="en-GB"/>
              </w:rPr>
              <w:lastRenderedPageBreak/>
              <w:t>Peiriannau gwnïo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64AD81" w14:textId="6BF4E8D6" w:rsidR="00922545" w:rsidRPr="001C71F7" w:rsidRDefault="00922545" w:rsidP="00922545">
            <w:pPr>
              <w:pStyle w:val="TableParagraph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dillad e.e. llewys llac, gwallt hir neu fysedd gael eu maglu yn y peiriant, a allai achosi anaf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B449F02" w14:textId="77777777" w:rsidR="00922545" w:rsidRPr="001C71F7" w:rsidRDefault="00922545" w:rsidP="00922545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0294E094" w14:textId="77777777" w:rsidR="00922545" w:rsidRPr="001C71F7" w:rsidRDefault="00922545" w:rsidP="00922545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760F618" w14:textId="247840DE" w:rsidR="00922545" w:rsidRPr="001C71F7" w:rsidRDefault="00922545" w:rsidP="00922545">
            <w:pPr>
              <w:pStyle w:val="TableParagraph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957B5B1" w14:textId="77777777" w:rsidR="00452FD1" w:rsidRPr="001C71F7" w:rsidRDefault="00452FD1" w:rsidP="00452FD1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Cs/>
                <w:iCs/>
                <w:noProof/>
                <w:lang w:val="en-GB"/>
              </w:rPr>
              <w:t xml:space="preserve">Diffodd peiriannau gwnïo </w:t>
            </w:r>
            <w:r w:rsidRPr="001C71F7">
              <w:rPr>
                <w:rFonts w:ascii="Poppins" w:hAnsi="Poppins" w:cs="Poppins"/>
                <w:noProof/>
                <w:lang w:val="en-GB"/>
              </w:rPr>
              <w:t>pan nad ydyn nhw’n cael eu defnyddio</w:t>
            </w:r>
          </w:p>
          <w:p w14:paraId="2323E82A" w14:textId="77777777" w:rsidR="00452FD1" w:rsidRPr="001C71F7" w:rsidRDefault="00452FD1" w:rsidP="00452FD1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Cadw gwallt hir/llewys llac allan o’r ffordd yn briodol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 </w:t>
            </w:r>
          </w:p>
          <w:p w14:paraId="2B7F50F0" w14:textId="3BD75911" w:rsidR="00922545" w:rsidRPr="001C71F7" w:rsidRDefault="00922545" w:rsidP="00452FD1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[Monitor Iechyd a Diogelwch, </w:t>
            </w:r>
            <w:r w:rsidR="00452FD1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gwirfoddolwyr </w:t>
            </w:r>
            <w:r w:rsidR="004660E3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gwnïo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6D757B" w:rsidRPr="001C71F7" w14:paraId="675E86AD" w14:textId="77777777" w:rsidTr="46E4BF45">
        <w:trPr>
          <w:gridAfter w:val="1"/>
          <w:wAfter w:w="85" w:type="dxa"/>
          <w:trHeight w:val="1129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06A488" w14:textId="023922C6" w:rsidR="006D757B" w:rsidRPr="001C71F7" w:rsidRDefault="006D757B" w:rsidP="006D757B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Offer miniog, gan gynnwys siswrn, cyllyll, plaeniau a chynion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CE29E3F" w14:textId="0E657E66" w:rsidR="006D757B" w:rsidRPr="001C71F7" w:rsidRDefault="006D757B" w:rsidP="006D757B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pobl dorri eu hunain neu bobl eraill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26915E" w14:textId="77777777" w:rsidR="006D757B" w:rsidRPr="001C71F7" w:rsidRDefault="006D757B" w:rsidP="006D757B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55A3872F" w14:textId="77777777" w:rsidR="006D757B" w:rsidRPr="001C71F7" w:rsidRDefault="006D757B" w:rsidP="006D757B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CDD8A23" w14:textId="7D85ED36" w:rsidR="006D757B" w:rsidRPr="001C71F7" w:rsidRDefault="006D757B" w:rsidP="006D757B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9F4FDD" w14:textId="0A93E442" w:rsidR="00A040CC" w:rsidRPr="001C71F7" w:rsidRDefault="00A040CC" w:rsidP="00A040CC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bod offer miniog </w:t>
            </w:r>
            <w:r w:rsidRPr="001C71F7">
              <w:rPr>
                <w:rFonts w:ascii="Poppins" w:hAnsi="Poppins" w:cs="Poppins"/>
                <w:bCs/>
                <w:iCs/>
                <w:noProof/>
                <w:lang w:val="en-GB"/>
              </w:rPr>
              <w:t xml:space="preserve">yn cael eu goruchwylio’n gyson </w:t>
            </w:r>
            <w:r w:rsidRPr="001C71F7">
              <w:rPr>
                <w:rFonts w:ascii="Poppins" w:hAnsi="Poppins" w:cs="Poppins"/>
                <w:noProof/>
                <w:lang w:val="en-GB"/>
              </w:rPr>
              <w:t>gan wirfoddolwyr dynodedig a’u storio’n ddiogel pan nad ydyn nhw’n cael eu defnyddio</w:t>
            </w:r>
          </w:p>
          <w:p w14:paraId="207C9B4C" w14:textId="4907A1AC" w:rsidR="006D757B" w:rsidRPr="001C71F7" w:rsidRDefault="006D757B" w:rsidP="006D757B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</w:tc>
      </w:tr>
      <w:tr w:rsidR="008E3D8E" w:rsidRPr="001C71F7" w14:paraId="360AE511" w14:textId="77777777" w:rsidTr="46E4BF45">
        <w:trPr>
          <w:gridAfter w:val="1"/>
          <w:wAfter w:w="85" w:type="dxa"/>
          <w:trHeight w:val="84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0619369" w14:textId="14CD8211" w:rsidR="008E3D8E" w:rsidRPr="001C71F7" w:rsidRDefault="008E3D8E" w:rsidP="008E3D8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Offer sy’n mynd yn boeth gan gynnwys gynau glud a haearnau sodro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2E564BB" w14:textId="77777777" w:rsidR="008E3D8E" w:rsidRPr="001C71F7" w:rsidRDefault="008E3D8E" w:rsidP="008E3D8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Gallai pobl gael eu llosgi gan gyffwrdd ag offer sy’n boeth, sy’n gallu achosi anaf difrifol </w:t>
            </w:r>
          </w:p>
          <w:p w14:paraId="75563DA9" w14:textId="77777777" w:rsidR="008E3D8E" w:rsidRPr="001C71F7" w:rsidRDefault="008E3D8E" w:rsidP="008E3D8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</w:p>
          <w:p w14:paraId="2086762D" w14:textId="08887389" w:rsidR="008E3D8E" w:rsidRPr="001C71F7" w:rsidRDefault="008E3D8E" w:rsidP="008E3D8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Gall tân gael ei gynnau os bydd haearn sodro yn cyffwrdd â defnydd llosgadwy, sy’n gallu achosi llosgiadau, anadlu mwg, anaf difrifol a marwolaeth 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927462D" w14:textId="77777777" w:rsidR="008E3D8E" w:rsidRPr="001C71F7" w:rsidRDefault="008E3D8E" w:rsidP="008E3D8E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62BC02BD" w14:textId="77777777" w:rsidR="008E3D8E" w:rsidRPr="001C71F7" w:rsidRDefault="008E3D8E" w:rsidP="008E3D8E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1704FAC" w14:textId="61C1F70E" w:rsidR="008E3D8E" w:rsidRPr="001C71F7" w:rsidRDefault="008E3D8E" w:rsidP="008E3D8E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6AA5379" w14:textId="24CC05EC" w:rsidR="00052900" w:rsidRPr="001C71F7" w:rsidRDefault="008F7FD0" w:rsidP="00052900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color w:val="000000"/>
                <w:lang w:val="en-GB"/>
              </w:rPr>
              <w:t xml:space="preserve">Darparu ateg </w:t>
            </w:r>
            <w:r w:rsidR="00E82004" w:rsidRPr="001C71F7">
              <w:rPr>
                <w:rFonts w:ascii="Poppins" w:hAnsi="Poppins" w:cs="Poppins"/>
                <w:noProof/>
                <w:color w:val="000000"/>
                <w:lang w:val="en-GB"/>
              </w:rPr>
              <w:t>cadarn allan o gyrraedd ymwelwyr pan nad ydyn nhw’n cael e</w:t>
            </w:r>
            <w:r w:rsidR="00052900" w:rsidRPr="001C71F7">
              <w:rPr>
                <w:rFonts w:ascii="Poppins" w:hAnsi="Poppins" w:cs="Poppins"/>
                <w:noProof/>
                <w:lang w:val="en-GB"/>
              </w:rPr>
              <w:t>u defnyddio</w:t>
            </w:r>
          </w:p>
          <w:p w14:paraId="3F51293E" w14:textId="77777777" w:rsidR="00052900" w:rsidRPr="001C71F7" w:rsidRDefault="00052900" w:rsidP="00052900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Dangos rhybudd GWRES amlwg gerllaw</w:t>
            </w:r>
          </w:p>
          <w:p w14:paraId="27A7F2A9" w14:textId="77777777" w:rsidR="00052900" w:rsidRPr="001C71F7" w:rsidRDefault="00052900" w:rsidP="00052900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Dim ond eu defnyddio ar hambwrdd/ wyneb gwaith anlosgadwy </w:t>
            </w:r>
          </w:p>
          <w:p w14:paraId="50924988" w14:textId="494C06E3" w:rsidR="008E3D8E" w:rsidRPr="001C71F7" w:rsidRDefault="008E3D8E" w:rsidP="008E3D8E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  <w:p w14:paraId="7BD72490" w14:textId="3F4BDF9A" w:rsidR="00666167" w:rsidRPr="001C71F7" w:rsidRDefault="00666167" w:rsidP="00666167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bod yr holl </w:t>
            </w:r>
            <w:r w:rsidR="00ED377C" w:rsidRPr="001C71F7">
              <w:rPr>
                <w:rFonts w:ascii="Poppins" w:hAnsi="Poppins" w:cs="Poppins"/>
                <w:noProof/>
                <w:lang w:val="en-GB"/>
              </w:rPr>
              <w:t>w</w:t>
            </w:r>
            <w:r w:rsidRPr="001C71F7">
              <w:rPr>
                <w:rFonts w:ascii="Poppins" w:hAnsi="Poppins" w:cs="Poppins"/>
                <w:noProof/>
                <w:lang w:val="en-GB"/>
              </w:rPr>
              <w:t>irfoddolwyr yn cael eu briffio ar ddril tân y digwyddiad, cyn dechrau pob digwyddiad</w:t>
            </w:r>
          </w:p>
          <w:p w14:paraId="1F297CDF" w14:textId="18E9AA39" w:rsidR="008E3D8E" w:rsidRPr="001C71F7" w:rsidRDefault="008E3D8E" w:rsidP="008E3D8E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  <w:p w14:paraId="24B496D4" w14:textId="77777777" w:rsidR="00AB433C" w:rsidRPr="001C71F7" w:rsidRDefault="00AB433C" w:rsidP="00AB433C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yr ymarferwr cymorth cyntaf yn cael ei rybuddio yn achos unrhyw losgiadau, a phenderfynu a oes angen sylw meddygol</w:t>
            </w:r>
          </w:p>
          <w:p w14:paraId="3F0B0541" w14:textId="77777777" w:rsidR="00AB433C" w:rsidRPr="001C71F7" w:rsidRDefault="00AB433C" w:rsidP="00AB433C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[Ymarferwr cymorth cyntaf]</w:t>
            </w:r>
          </w:p>
          <w:p w14:paraId="24D557F8" w14:textId="77777777" w:rsidR="00AB433C" w:rsidRPr="001C71F7" w:rsidRDefault="00AB433C" w:rsidP="00AB433C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lastRenderedPageBreak/>
              <w:t>Sicrhau bod pob damwain yn cael ei chofnodi am yr adolygiad Asesu Risg</w:t>
            </w:r>
          </w:p>
          <w:p w14:paraId="3EA0B34A" w14:textId="279C9844" w:rsidR="008E3D8E" w:rsidRPr="001C71F7" w:rsidRDefault="00AB433C" w:rsidP="00AB433C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[Ymarferwr cymorth cyntaf</w:t>
            </w:r>
            <w:r w:rsidR="008E3D8E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, Monitor Iechyd a Diogelwch]</w:t>
            </w:r>
          </w:p>
        </w:tc>
      </w:tr>
      <w:tr w:rsidR="00222199" w:rsidRPr="001C71F7" w14:paraId="3A13D31E" w14:textId="77777777" w:rsidTr="46E4BF45">
        <w:trPr>
          <w:gridAfter w:val="1"/>
          <w:wAfter w:w="85" w:type="dxa"/>
          <w:trHeight w:val="272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B028614" w14:textId="669D7E4B" w:rsidR="00222199" w:rsidRPr="001C71F7" w:rsidRDefault="00222199" w:rsidP="0022219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lastRenderedPageBreak/>
              <w:t>Offer sy’n cynhyrchu fflam noeth, gan gynnwys weldwyr, chwythlampau, tanau Bunsen, canhwyllau, matsys, a thanwyr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E7B89F" w14:textId="49883D9B" w:rsidR="00222199" w:rsidRPr="001C71F7" w:rsidRDefault="00222199" w:rsidP="0022219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pobl gael eu llosgi gan fflamau noeth, sy’n gall</w:t>
            </w:r>
            <w:r w:rsidR="00AB35F3" w:rsidRPr="001C71F7">
              <w:rPr>
                <w:rFonts w:ascii="Poppins" w:hAnsi="Poppins" w:cs="Poppins"/>
                <w:noProof/>
                <w:lang w:val="en-GB"/>
              </w:rPr>
              <w:t>u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achosi anaf difrifol</w:t>
            </w:r>
          </w:p>
          <w:p w14:paraId="4BA2A239" w14:textId="77777777" w:rsidR="00222199" w:rsidRPr="001C71F7" w:rsidRDefault="00222199" w:rsidP="0022219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</w:p>
          <w:p w14:paraId="622280DA" w14:textId="39364537" w:rsidR="00222199" w:rsidRPr="001C71F7" w:rsidRDefault="00222199" w:rsidP="0022219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 tân gael ei gynnau petai fflamau’n tanio defnydd llosgadwy gan arwain at anadlu mwg, anaf difrifol neu farwolaeth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30DBFD" w14:textId="77777777" w:rsidR="00222199" w:rsidRPr="001C71F7" w:rsidRDefault="00222199" w:rsidP="0022219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23743A06" w14:textId="77777777" w:rsidR="00222199" w:rsidRPr="001C71F7" w:rsidRDefault="00222199" w:rsidP="0022219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0B61392" w14:textId="3CE2CC1A" w:rsidR="00222199" w:rsidRPr="001C71F7" w:rsidRDefault="00222199" w:rsidP="0022219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E3AA80C" w14:textId="77777777" w:rsidR="005D0447" w:rsidRPr="001C71F7" w:rsidRDefault="005D0447" w:rsidP="005D0447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nad yw unrhyw weldwyr na thortsys chwythu yn cael eu defnyddio</w:t>
            </w:r>
          </w:p>
          <w:p w14:paraId="268964BB" w14:textId="76D4C5DF" w:rsidR="00222199" w:rsidRPr="001C71F7" w:rsidRDefault="00614AC2" w:rsidP="00222199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Holl Drwswyr yn ymgynghori â’r Monitor Iechyd a Diogelwch ymlaen llaw os ydyn nhw am ddefnyddio fflamau bach (e.e. o danau Bunsen bach, canhwyllau, matsys neu danwyr) yn eu profion neu </w:t>
            </w:r>
            <w:r w:rsidR="00344787" w:rsidRPr="001C71F7">
              <w:rPr>
                <w:rFonts w:ascii="Poppins" w:hAnsi="Poppins" w:cs="Poppins"/>
                <w:noProof/>
                <w:lang w:val="en-GB"/>
              </w:rPr>
              <w:t>eu g</w:t>
            </w:r>
            <w:r w:rsidR="005D78F2" w:rsidRPr="001C71F7">
              <w:rPr>
                <w:rFonts w:ascii="Poppins" w:hAnsi="Poppins" w:cs="Poppins"/>
                <w:noProof/>
                <w:lang w:val="en-GB"/>
              </w:rPr>
              <w:t>waith trwsio</w:t>
            </w:r>
          </w:p>
          <w:p w14:paraId="7FEA241C" w14:textId="2C70C6D3" w:rsidR="00222199" w:rsidRPr="001C71F7" w:rsidRDefault="005B2A59" w:rsidP="00222199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Profi neu drwsio</w:t>
            </w:r>
            <w:r w:rsidR="00222199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sy’n gofyn am fflamau bach yn cael e</w:t>
            </w:r>
            <w:r w:rsidR="00883992" w:rsidRPr="001C71F7">
              <w:rPr>
                <w:rFonts w:ascii="Poppins" w:hAnsi="Poppins" w:cs="Poppins"/>
                <w:noProof/>
                <w:lang w:val="en-GB"/>
              </w:rPr>
              <w:t>i g</w:t>
            </w:r>
            <w:r w:rsidRPr="001C71F7">
              <w:rPr>
                <w:rFonts w:ascii="Poppins" w:hAnsi="Poppins" w:cs="Poppins"/>
                <w:noProof/>
                <w:lang w:val="en-GB"/>
              </w:rPr>
              <w:t>ynnal ar hambwrdd/ wyneb gwaith anlosgadwy, e</w:t>
            </w:r>
            <w:r w:rsidR="00883992" w:rsidRPr="001C71F7">
              <w:rPr>
                <w:rFonts w:ascii="Poppins" w:hAnsi="Poppins" w:cs="Poppins"/>
                <w:noProof/>
                <w:lang w:val="en-GB"/>
              </w:rPr>
              <w:t>i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amddiffyn rhag drafftiau ac allan o gyrraedd ymwelwyr </w:t>
            </w:r>
            <w:r w:rsidR="00222199" w:rsidRPr="001C71F7">
              <w:rPr>
                <w:rFonts w:ascii="Poppins" w:hAnsi="Poppins" w:cs="Poppins"/>
                <w:noProof/>
                <w:lang w:val="en-GB"/>
              </w:rPr>
              <w:t>a</w:t>
            </w:r>
            <w:r w:rsidR="005D2F18" w:rsidRPr="001C71F7">
              <w:rPr>
                <w:rFonts w:ascii="Poppins" w:hAnsi="Poppins" w:cs="Poppins"/>
                <w:noProof/>
                <w:lang w:val="en-GB"/>
              </w:rPr>
              <w:t xml:space="preserve"> bod awyru neu echd</w:t>
            </w:r>
            <w:r w:rsidR="007C3CD7" w:rsidRPr="001C71F7">
              <w:rPr>
                <w:rFonts w:ascii="Poppins" w:hAnsi="Poppins" w:cs="Poppins"/>
                <w:noProof/>
                <w:lang w:val="en-GB"/>
              </w:rPr>
              <w:t>y</w:t>
            </w:r>
            <w:r w:rsidR="005D2F18" w:rsidRPr="001C71F7">
              <w:rPr>
                <w:rFonts w:ascii="Poppins" w:hAnsi="Poppins" w:cs="Poppins"/>
                <w:noProof/>
                <w:lang w:val="en-GB"/>
              </w:rPr>
              <w:t xml:space="preserve">nnu </w:t>
            </w:r>
            <w:r w:rsidR="00F37AAD" w:rsidRPr="001C71F7">
              <w:rPr>
                <w:rFonts w:ascii="Poppins" w:hAnsi="Poppins" w:cs="Poppins"/>
                <w:noProof/>
                <w:lang w:val="en-GB"/>
              </w:rPr>
              <w:t>addas a digonol</w:t>
            </w:r>
            <w:r w:rsidR="00222199" w:rsidRPr="001C71F7">
              <w:rPr>
                <w:rFonts w:ascii="Poppins" w:hAnsi="Poppins" w:cs="Poppins"/>
                <w:noProof/>
                <w:lang w:val="en-GB"/>
              </w:rPr>
              <w:t xml:space="preserve">.  </w:t>
            </w:r>
          </w:p>
          <w:p w14:paraId="54783FA1" w14:textId="60A09B0A" w:rsidR="00222199" w:rsidRPr="001C71F7" w:rsidRDefault="00222199" w:rsidP="00222199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  <w:p w14:paraId="069EC7BC" w14:textId="6BE443E6" w:rsidR="00ED377C" w:rsidRPr="001C71F7" w:rsidRDefault="00ED377C" w:rsidP="00ED377C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bod staff y lleoliad yn mynd trwy ddril tân y lleoliad gyda’r holl wirfoddolwyr cyn dechrau pob digwyddiad </w:t>
            </w:r>
          </w:p>
          <w:p w14:paraId="111A53F7" w14:textId="2616DB80" w:rsidR="00222199" w:rsidRPr="001C71F7" w:rsidRDefault="00222199" w:rsidP="00222199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</w:tc>
      </w:tr>
      <w:tr w:rsidR="00C25BB9" w:rsidRPr="001C71F7" w14:paraId="36F0C0F7" w14:textId="77777777" w:rsidTr="46E4BF45">
        <w:trPr>
          <w:gridAfter w:val="1"/>
          <w:wAfter w:w="85" w:type="dxa"/>
          <w:trHeight w:val="2114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596FC11" w14:textId="1E3FC9C7" w:rsidR="00C25BB9" w:rsidRPr="001C71F7" w:rsidRDefault="00C25BB9" w:rsidP="00C25BB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Eitemau sydd wedi torri ac eitemau ag ymylon miniog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50EDAC" w14:textId="1C49A5E6" w:rsidR="00C25BB9" w:rsidRPr="001C71F7" w:rsidRDefault="00C25BB9" w:rsidP="00C25BB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pobl anafu eu hunain yn trin gwydr neu lestr toredig, pigau heb eu hamddiffyn, ac ati.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3FCE748" w14:textId="77777777" w:rsidR="00C25BB9" w:rsidRPr="001C71F7" w:rsidRDefault="00C25BB9" w:rsidP="00C25BB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0841937F" w14:textId="77777777" w:rsidR="00C25BB9" w:rsidRPr="001C71F7" w:rsidRDefault="00C25BB9" w:rsidP="00C25BB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37BA9CA0" w14:textId="56C4168C" w:rsidR="00C25BB9" w:rsidRPr="001C71F7" w:rsidRDefault="00C25BB9" w:rsidP="00C25BB9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52DA351" w14:textId="77777777" w:rsidR="00A53725" w:rsidRPr="001C71F7" w:rsidRDefault="00A53725" w:rsidP="00A53725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bod yr ymarferwr cymorth cyntaf yn cael gwybod os bydd unrhyw ddamwain, ac yn penderfynu a oes angen sylw meddygol </w:t>
            </w:r>
          </w:p>
          <w:p w14:paraId="22DF3BFC" w14:textId="77777777" w:rsidR="00A53725" w:rsidRPr="001C71F7" w:rsidRDefault="00A53725" w:rsidP="00A53725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[Ymarferwr cymorth cyntaf]</w:t>
            </w:r>
          </w:p>
          <w:p w14:paraId="690D0770" w14:textId="77777777" w:rsidR="00A53725" w:rsidRPr="001C71F7" w:rsidRDefault="00A53725" w:rsidP="00A53725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pob damwain yn cael ei chofnodi am yr adolygiad o Asesiadau Risg</w:t>
            </w:r>
          </w:p>
          <w:p w14:paraId="33E34C2C" w14:textId="77777777" w:rsidR="00A53725" w:rsidRPr="001C71F7" w:rsidRDefault="00A53725" w:rsidP="00A53725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[Ymarferwr cymorth cyntaf, Monitor Iechyd a Diogelwch]</w:t>
            </w:r>
          </w:p>
          <w:p w14:paraId="31EE10D2" w14:textId="77777777" w:rsidR="00A53725" w:rsidRPr="001C71F7" w:rsidRDefault="00A53725" w:rsidP="00A53725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menig trwchus, brws a rhaw lwch</w:t>
            </w:r>
            <w:r w:rsidRPr="001C71F7">
              <w:rPr>
                <w:rFonts w:ascii="Poppins" w:hAnsi="Poppins" w:cs="Poppins"/>
                <w:noProof/>
                <w:color w:val="FF0000"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ar gael ar </w:t>
            </w:r>
            <w:r w:rsidRPr="001C71F7">
              <w:rPr>
                <w:rFonts w:ascii="Poppins" w:hAnsi="Poppins" w:cs="Poppins"/>
                <w:noProof/>
                <w:lang w:val="en-GB"/>
              </w:rPr>
              <w:lastRenderedPageBreak/>
              <w:t>gyfer glanhau teilchion</w:t>
            </w:r>
          </w:p>
          <w:p w14:paraId="1BB62D33" w14:textId="399D0BEE" w:rsidR="00C25BB9" w:rsidRPr="001C71F7" w:rsidRDefault="00C25BB9" w:rsidP="00C25BB9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Diogelwch]</w:t>
            </w:r>
          </w:p>
        </w:tc>
      </w:tr>
      <w:tr w:rsidR="00E37025" w:rsidRPr="001C71F7" w14:paraId="52E57A8E" w14:textId="77777777" w:rsidTr="46E4BF45">
        <w:trPr>
          <w:gridAfter w:val="1"/>
          <w:wAfter w:w="85" w:type="dxa"/>
          <w:trHeight w:val="2526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D27897D" w14:textId="45DEF528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lastRenderedPageBreak/>
              <w:t>Diodydd poeth ac oer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C8E9EBA" w14:textId="77777777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Gallai gollwng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diodydd poeth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arwain at sgaldio</w:t>
            </w:r>
          </w:p>
          <w:p w14:paraId="066C40C2" w14:textId="77777777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</w:p>
          <w:p w14:paraId="01FCF745" w14:textId="77777777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Gallai gollwng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diodydd poeth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neu oer</w:t>
            </w: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achosi difrod i offer</w:t>
            </w:r>
          </w:p>
          <w:p w14:paraId="60A6CCA9" w14:textId="77777777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</w:p>
          <w:p w14:paraId="44A73E64" w14:textId="7A064AE2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gollwng hylif ar y llawr achosi cwympo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0DD8A3E" w14:textId="77777777" w:rsidR="00E37025" w:rsidRPr="001C71F7" w:rsidRDefault="00E37025" w:rsidP="00E37025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0E0D46F7" w14:textId="77777777" w:rsidR="00E37025" w:rsidRPr="001C71F7" w:rsidRDefault="00E37025" w:rsidP="00E37025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38A7C82E" w14:textId="2E682E6C" w:rsidR="00E37025" w:rsidRPr="001C71F7" w:rsidRDefault="00E37025" w:rsidP="00E3702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914C185" w14:textId="7D168D19" w:rsidR="00FB0FFD" w:rsidRPr="001C71F7" w:rsidRDefault="00FB0FFD" w:rsidP="00FB0FFD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Defnyddio wrn neu degell </w:t>
            </w:r>
            <w:r w:rsidR="00657B1D" w:rsidRPr="001C71F7">
              <w:rPr>
                <w:rFonts w:ascii="Poppins" w:hAnsi="Poppins" w:cs="Poppins"/>
                <w:noProof/>
                <w:lang w:val="en-GB"/>
              </w:rPr>
              <w:t>t</w:t>
            </w:r>
            <w:r w:rsidRPr="001C71F7">
              <w:rPr>
                <w:rFonts w:ascii="Poppins" w:hAnsi="Poppins" w:cs="Poppins"/>
                <w:noProof/>
                <w:lang w:val="en-GB"/>
              </w:rPr>
              <w:t>rydan</w:t>
            </w:r>
            <w:r w:rsidR="00657B1D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ar gyfer dŵr poeth</w:t>
            </w:r>
          </w:p>
          <w:p w14:paraId="3C50E741" w14:textId="77777777" w:rsidR="00FB0FFD" w:rsidRPr="001C71F7" w:rsidRDefault="00FB0FFD" w:rsidP="00FB0FFD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Cymryd gofal wrth gludo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diodydd poeth</w:t>
            </w:r>
          </w:p>
          <w:p w14:paraId="06C47D96" w14:textId="645B7EE9" w:rsidR="00FB0FFD" w:rsidRPr="001C71F7" w:rsidRDefault="00FB0FFD" w:rsidP="00FB0FFD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Gosod diodydd lle maen</w:t>
            </w:r>
            <w:r w:rsidR="00F53F33" w:rsidRPr="001C71F7">
              <w:rPr>
                <w:rFonts w:ascii="Poppins" w:hAnsi="Poppins" w:cs="Poppins"/>
                <w:noProof/>
                <w:lang w:val="en-GB"/>
              </w:rPr>
              <w:t xml:space="preserve"> nhw’</w:t>
            </w:r>
            <w:r w:rsidRPr="001C71F7">
              <w:rPr>
                <w:rFonts w:ascii="Poppins" w:hAnsi="Poppins" w:cs="Poppins"/>
                <w:noProof/>
                <w:lang w:val="en-GB"/>
              </w:rPr>
              <w:t>n annhebygol o gael eu bwrw drosodd</w:t>
            </w:r>
          </w:p>
          <w:p w14:paraId="3B129638" w14:textId="77777777" w:rsidR="00FB0FFD" w:rsidRPr="001C71F7" w:rsidRDefault="00FB0FFD" w:rsidP="00FB0FFD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Glanhau pob gollyngiad ar unwaith</w:t>
            </w:r>
          </w:p>
          <w:p w14:paraId="5319BB0F" w14:textId="77777777" w:rsidR="00FB0FFD" w:rsidRPr="001C71F7" w:rsidRDefault="00FB0FFD" w:rsidP="00FB0FFD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Dad-blygio unrhyw offer trydanol sy’n mynd yn wlyb a pheidio â’i ddefnyddio nes iddo sychu ac wedi cael ei wirio gan berson cymwys</w:t>
            </w:r>
          </w:p>
          <w:p w14:paraId="603B02C0" w14:textId="13130342" w:rsidR="00E37025" w:rsidRPr="001C71F7" w:rsidRDefault="00E37025" w:rsidP="00E37025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</w:tc>
      </w:tr>
      <w:tr w:rsidR="00A526DA" w:rsidRPr="001C71F7" w14:paraId="6AD755F5" w14:textId="77777777" w:rsidTr="46E4BF45">
        <w:trPr>
          <w:gridAfter w:val="1"/>
          <w:wAfter w:w="85" w:type="dxa"/>
          <w:trHeight w:val="976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89B8EA0" w14:textId="0076BE08" w:rsidR="00A526DA" w:rsidRPr="001C71F7" w:rsidRDefault="00A526DA" w:rsidP="00A526D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Tegellau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2BB5F54" w14:textId="4B28E21E" w:rsidR="00A526DA" w:rsidRPr="001C71F7" w:rsidRDefault="00A526DA" w:rsidP="00A526D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dŵr berwedig achosi sgaldio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944CCC4" w14:textId="1B981CC5" w:rsidR="00A526DA" w:rsidRPr="001C71F7" w:rsidRDefault="00803EC3" w:rsidP="00A526D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Unrhyw un yn ardal y gegin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6A4C888" w14:textId="77777777" w:rsidR="00CD5916" w:rsidRPr="001C71F7" w:rsidRDefault="00CD5916" w:rsidP="00CD5916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Rhaid peidio â symud y tegell o’r fainc weithio pan fo’n llawn dŵr poeth</w:t>
            </w:r>
          </w:p>
          <w:p w14:paraId="7AADC1AD" w14:textId="77777777" w:rsidR="00CD5916" w:rsidRPr="001C71F7" w:rsidRDefault="00CD5916" w:rsidP="00CD5916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Dweud wrth wirfoddolwyr am y risg</w:t>
            </w:r>
          </w:p>
          <w:p w14:paraId="0820BBF5" w14:textId="758BC3CD" w:rsidR="00A526DA" w:rsidRPr="001C71F7" w:rsidRDefault="00A526DA" w:rsidP="00A526DA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[arweinydd cangen]</w:t>
            </w:r>
          </w:p>
        </w:tc>
      </w:tr>
      <w:tr w:rsidR="00895023" w:rsidRPr="001C71F7" w14:paraId="43A44750" w14:textId="77777777" w:rsidTr="46E4BF45">
        <w:trPr>
          <w:gridAfter w:val="1"/>
          <w:wAfter w:w="85" w:type="dxa"/>
          <w:trHeight w:val="2527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2097B6F" w14:textId="3B7BC8CD" w:rsidR="00895023" w:rsidRPr="001C71F7" w:rsidRDefault="00895023" w:rsidP="0089502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bookmarkStart w:id="1" w:name="Hazard(equipment)"/>
            <w:bookmarkEnd w:id="1"/>
            <w:r w:rsidRPr="001C71F7">
              <w:rPr>
                <w:rFonts w:ascii="Poppins" w:hAnsi="Poppins" w:cs="Poppins"/>
                <w:b/>
                <w:noProof/>
                <w:lang w:val="en-GB"/>
              </w:rPr>
              <w:lastRenderedPageBreak/>
              <w:t>Glud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F6B4C81" w14:textId="26AD9533" w:rsidR="00895023" w:rsidRPr="001C71F7" w:rsidRDefault="00895023" w:rsidP="0089502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 gludau gynnwys cemegion sy’n gallu bod yn niweidiol wrth ddod i gysylltiad â chroen neu’n cael eu hanadlu neu eu llyncu</w:t>
            </w:r>
          </w:p>
          <w:p w14:paraId="1262C1A4" w14:textId="77777777" w:rsidR="00895023" w:rsidRPr="001C71F7" w:rsidRDefault="00895023" w:rsidP="0089502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</w:p>
          <w:p w14:paraId="2AC3B8AA" w14:textId="71AB5CB5" w:rsidR="00895023" w:rsidRPr="001C71F7" w:rsidRDefault="00895023" w:rsidP="0089502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Hefyd gall gludau achosi anaf os ydyn nhw’n glynu’n rhy gryf wrth groen, er enghraifft glynu bys wrth fwrdd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29F2343" w14:textId="77777777" w:rsidR="00895023" w:rsidRPr="001C71F7" w:rsidRDefault="00895023" w:rsidP="00895023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7E187902" w14:textId="77777777" w:rsidR="00895023" w:rsidRPr="001C71F7" w:rsidRDefault="00895023" w:rsidP="00895023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3190277A" w14:textId="0BE7405C" w:rsidR="00895023" w:rsidRPr="001C71F7" w:rsidRDefault="00895023" w:rsidP="0089502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88F5321" w14:textId="77777777" w:rsidR="004B5251" w:rsidRPr="001C71F7" w:rsidRDefault="004B5251" w:rsidP="004B5251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gludau’n cael eu labelu’n glir, bod y caead yn cael ei roi’n ôl, bod unrhyw doddyddion angenrheidiol wrth law, menig tafladwy ar gael ac nad oes gan blant ifanc fynediad i unrhyw ludau (ac eithrio glud PVA golchadwy o bosibl ar fwrdd ar wahân i blant)</w:t>
            </w:r>
          </w:p>
          <w:p w14:paraId="1D74E305" w14:textId="77777777" w:rsidR="004B5251" w:rsidRPr="001C71F7" w:rsidRDefault="004B5251" w:rsidP="004B5251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Gludau’n cael eu goruchwylio’n gyson gan Drwswyr dynodedig</w:t>
            </w:r>
          </w:p>
          <w:p w14:paraId="55C36270" w14:textId="4C909317" w:rsidR="00895023" w:rsidRPr="001C71F7" w:rsidRDefault="00895023" w:rsidP="00895023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 sy’n defnyddio neu’n goruchwylio glu</w:t>
            </w:r>
            <w:r w:rsidR="004B5251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d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6251D2" w:rsidRPr="001C71F7" w14:paraId="293FF02B" w14:textId="77777777" w:rsidTr="46E4BF45">
        <w:trPr>
          <w:gridAfter w:val="1"/>
          <w:wAfter w:w="85" w:type="dxa"/>
          <w:trHeight w:val="1743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509817" w14:textId="5879F3C4" w:rsidR="006251D2" w:rsidRPr="001C71F7" w:rsidRDefault="006251D2" w:rsidP="006251D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 xml:space="preserve">Llwch 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EE75D87" w14:textId="0D801AF6" w:rsidR="006251D2" w:rsidRPr="001C71F7" w:rsidRDefault="006251D2" w:rsidP="006251D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 llwch o lifio a drilio ac ati fynd i mewn i lygaid pobl, a allai beri anaf difrifol neu golled golwg, neu gael ei anadlu a allai arwain at niwed anadlol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E5A8B32" w14:textId="77777777" w:rsidR="006251D2" w:rsidRPr="001C71F7" w:rsidRDefault="006251D2" w:rsidP="006251D2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529ADB7F" w14:textId="77777777" w:rsidR="006251D2" w:rsidRPr="001C71F7" w:rsidRDefault="006251D2" w:rsidP="006251D2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0CFC0692" w14:textId="19E38B47" w:rsidR="006251D2" w:rsidRPr="001C71F7" w:rsidRDefault="006251D2" w:rsidP="006251D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B94D2B3" w14:textId="3DCDD504" w:rsidR="006251D2" w:rsidRPr="001C71F7" w:rsidRDefault="006E59DD" w:rsidP="006251D2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nad ydy unrhyw ddrilio, llifio ac ati sy’n debygol o greu llwch gormodol yn cael ei wneud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 xml:space="preserve"> a</w:t>
            </w:r>
            <w:r w:rsidR="00F37E36" w:rsidRPr="001C71F7">
              <w:rPr>
                <w:rFonts w:ascii="Poppins" w:hAnsi="Poppins" w:cs="Poppins"/>
                <w:noProof/>
                <w:lang w:val="en-GB"/>
              </w:rPr>
              <w:t>,</w:t>
            </w:r>
            <w:r w:rsidR="0085227A" w:rsidRPr="001C71F7">
              <w:rPr>
                <w:rFonts w:ascii="Poppins" w:hAnsi="Poppins" w:cs="Poppins"/>
                <w:noProof/>
                <w:lang w:val="en-GB"/>
              </w:rPr>
              <w:t xml:space="preserve"> lle mae llwch yn cael ei greu</w:t>
            </w:r>
            <w:r w:rsidR="00F37E36" w:rsidRPr="001C71F7">
              <w:rPr>
                <w:rFonts w:ascii="Poppins" w:hAnsi="Poppins" w:cs="Poppins"/>
                <w:noProof/>
                <w:lang w:val="en-GB"/>
              </w:rPr>
              <w:t>, bod</w:t>
            </w:r>
            <w:r w:rsidR="0085227A" w:rsidRPr="001C71F7">
              <w:rPr>
                <w:rFonts w:ascii="Poppins" w:hAnsi="Poppins" w:cs="Poppins"/>
                <w:noProof/>
                <w:lang w:val="en-GB"/>
              </w:rPr>
              <w:t xml:space="preserve"> asesiad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 xml:space="preserve"> COSHH </w:t>
            </w:r>
            <w:r w:rsidR="0085227A" w:rsidRPr="001C71F7">
              <w:rPr>
                <w:rFonts w:ascii="Poppins" w:hAnsi="Poppins" w:cs="Poppins"/>
                <w:noProof/>
                <w:lang w:val="en-GB"/>
              </w:rPr>
              <w:t>yn ofynnol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</w:p>
          <w:p w14:paraId="5763F7B1" w14:textId="29FD48CF" w:rsidR="006251D2" w:rsidRPr="001C71F7" w:rsidRDefault="0005020D" w:rsidP="006251D2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Defnyddio mygydau llwch a sbectol diogelwch 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>a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sicrhau bod echdynnu a</w:t>
            </w:r>
            <w:r w:rsidR="00EE6F98" w:rsidRPr="001C71F7">
              <w:rPr>
                <w:rFonts w:ascii="Poppins" w:hAnsi="Poppins" w:cs="Poppins"/>
                <w:noProof/>
                <w:lang w:val="en-GB"/>
              </w:rPr>
              <w:t>ddas a digonol ar waith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</w:p>
          <w:p w14:paraId="312212E6" w14:textId="6409D0A5" w:rsidR="006251D2" w:rsidRPr="001C71F7" w:rsidRDefault="008B6ED4" w:rsidP="006251D2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Rhybuddio gwylwyr i gadw pellter diogel pan fydd llwch yn debygol o gael ei greu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Rhaid i lwch gael ei </w:t>
            </w:r>
            <w:r w:rsidR="006E48C3" w:rsidRPr="001C71F7">
              <w:rPr>
                <w:rFonts w:ascii="Poppins" w:hAnsi="Poppins" w:cs="Poppins"/>
                <w:noProof/>
                <w:lang w:val="en-GB"/>
              </w:rPr>
              <w:t>glirio â sugnydd ac nid ei ysgubo er mwyn</w:t>
            </w:r>
            <w:r w:rsidR="00C26B80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6E48C3" w:rsidRPr="001C71F7">
              <w:rPr>
                <w:rFonts w:ascii="Poppins" w:hAnsi="Poppins" w:cs="Poppins"/>
                <w:noProof/>
                <w:lang w:val="en-GB"/>
              </w:rPr>
              <w:t>lleihau cwmwl llwch</w:t>
            </w:r>
            <w:r w:rsidR="006251D2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  <w:p w14:paraId="033BD3FB" w14:textId="1818CC41" w:rsidR="006251D2" w:rsidRPr="001C71F7" w:rsidRDefault="006251D2" w:rsidP="006251D2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[Monitor Iechyd a Diogelwch, pob gwirfoddolwr sy’n defnyddio neu’n goruchwylio </w:t>
            </w:r>
            <w:r w:rsidR="006E48C3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llifiau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, dril</w:t>
            </w:r>
            <w:r w:rsidR="006E48C3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iau ac ati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056E50" w:rsidRPr="001C71F7" w14:paraId="05398097" w14:textId="77777777" w:rsidTr="46E4BF45">
        <w:trPr>
          <w:gridAfter w:val="1"/>
          <w:wAfter w:w="85" w:type="dxa"/>
          <w:trHeight w:val="1857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4ED6D01" w14:textId="49E157D4" w:rsidR="00056E50" w:rsidRPr="001C71F7" w:rsidRDefault="00056E50" w:rsidP="00056E5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bookmarkStart w:id="2" w:name="Hazard_(people)"/>
            <w:bookmarkEnd w:id="2"/>
            <w:r w:rsidRPr="001C71F7">
              <w:rPr>
                <w:rFonts w:ascii="Poppins" w:hAnsi="Poppins" w:cs="Poppins"/>
                <w:b/>
                <w:noProof/>
                <w:lang w:val="en-GB"/>
              </w:rPr>
              <w:t>Plant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7B7F80" w14:textId="5FBD9239" w:rsidR="00056E50" w:rsidRPr="001C71F7" w:rsidRDefault="00056E50" w:rsidP="00056E5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plant anafu eu hun neu bobl eraill drwy fwrw i mewn iddyn nhw neu faglu neu drwy chwarae ag offer, deunyddiau, neu eitemau sydd yno i gael eu trwsio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851AC0F" w14:textId="77777777" w:rsidR="00056E50" w:rsidRPr="001C71F7" w:rsidRDefault="00056E50" w:rsidP="00056E5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10428C86" w14:textId="77777777" w:rsidR="00056E50" w:rsidRPr="001C71F7" w:rsidRDefault="00056E50" w:rsidP="00056E5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3D73DEB" w14:textId="6415B8AF" w:rsidR="00056E50" w:rsidRPr="001C71F7" w:rsidRDefault="00056E50" w:rsidP="00056E5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468B289" w14:textId="77777777" w:rsidR="00EC590B" w:rsidRPr="001C71F7" w:rsidRDefault="00EC590B" w:rsidP="00EC590B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plant oedran ysgol gynradd neu iau sy’n ymweld yn cael eu hebrwng a’u goruchwylio’n gyson gan oedolion sy’n cymryd cyfrifoldeb dros eu cadw’n ddiogel</w:t>
            </w:r>
          </w:p>
          <w:p w14:paraId="71E743EF" w14:textId="7D96F770" w:rsidR="00056E50" w:rsidRPr="001C71F7" w:rsidRDefault="00056E50" w:rsidP="00056E50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Diogelwch, pob gwirfoddolwr]</w:t>
            </w:r>
          </w:p>
          <w:p w14:paraId="5026287A" w14:textId="011DBF30" w:rsidR="00056E50" w:rsidRPr="001C71F7" w:rsidRDefault="00D96D6B" w:rsidP="00056E50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Bydd Trwswyr dynodedig yn penderfynu ar sail achosion unigol a ydyn nhw’n fodlon goruchwylio neu helpu plentyn </w:t>
            </w:r>
            <w:r w:rsidRPr="001C71F7">
              <w:rPr>
                <w:rFonts w:ascii="Poppins" w:hAnsi="Poppins" w:cs="Poppins"/>
                <w:noProof/>
                <w:lang w:val="en-GB"/>
              </w:rPr>
              <w:lastRenderedPageBreak/>
              <w:t>wrth brofi e</w:t>
            </w:r>
            <w:r w:rsidR="00056E50" w:rsidRPr="001C71F7">
              <w:rPr>
                <w:rFonts w:ascii="Poppins" w:hAnsi="Poppins" w:cs="Poppins"/>
                <w:noProof/>
                <w:lang w:val="en-GB"/>
              </w:rPr>
              <w:t xml:space="preserve">item </w:t>
            </w:r>
            <w:r w:rsidRPr="001C71F7">
              <w:rPr>
                <w:rFonts w:ascii="Poppins" w:hAnsi="Poppins" w:cs="Poppins"/>
                <w:noProof/>
                <w:lang w:val="en-GB"/>
              </w:rPr>
              <w:t>neu drwsio rhywbeth</w:t>
            </w:r>
          </w:p>
          <w:p w14:paraId="62EBA583" w14:textId="214E47BF" w:rsidR="00056E50" w:rsidRPr="001C71F7" w:rsidRDefault="00056E50" w:rsidP="00056E50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[pob gwirfoddolwr]</w:t>
            </w:r>
          </w:p>
        </w:tc>
      </w:tr>
      <w:tr w:rsidR="004C525B" w:rsidRPr="001C71F7" w14:paraId="48803D38" w14:textId="77777777" w:rsidTr="46E4BF45">
        <w:trPr>
          <w:gridAfter w:val="1"/>
          <w:wAfter w:w="85" w:type="dxa"/>
          <w:trHeight w:val="417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A06C6D9" w14:textId="66150648" w:rsidR="004C525B" w:rsidRPr="001C71F7" w:rsidRDefault="004C525B" w:rsidP="004C525B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lastRenderedPageBreak/>
              <w:t>Pobl sydd ddim yn gwybod sut i ddefnyddio offer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10729D4" w14:textId="1FD5FCAB" w:rsidR="004C525B" w:rsidRPr="001C71F7" w:rsidRDefault="004C525B" w:rsidP="004C525B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Gallai pobl anafu eu hunain neu bobl eraill drwy ddefnyddio’r offer yn anghywir 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F7EB656" w14:textId="77777777" w:rsidR="004C525B" w:rsidRPr="001C71F7" w:rsidRDefault="004C525B" w:rsidP="004C525B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5B25D636" w14:textId="77777777" w:rsidR="004C525B" w:rsidRPr="001C71F7" w:rsidRDefault="004C525B" w:rsidP="004C525B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4ADC904B" w14:textId="5597AEB5" w:rsidR="004C525B" w:rsidRPr="001C71F7" w:rsidRDefault="004C525B" w:rsidP="004C525B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87BE88A" w14:textId="1CC15014" w:rsidR="004C525B" w:rsidRPr="001C71F7" w:rsidRDefault="00C71405" w:rsidP="004C525B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Rhaid i wirfoddolwyr atgoffa’r aelod am y llawlyfr</w:t>
            </w:r>
            <w:r w:rsidR="004C525B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  <w:r w:rsidRPr="001C71F7">
              <w:rPr>
                <w:rFonts w:ascii="Poppins" w:hAnsi="Poppins" w:cs="Poppins"/>
                <w:noProof/>
                <w:lang w:val="en-GB"/>
              </w:rPr>
              <w:t>Yna asesu’r risg ar sail</w:t>
            </w:r>
            <w:r w:rsidR="00DD2154" w:rsidRPr="001C71F7">
              <w:rPr>
                <w:rFonts w:ascii="Poppins" w:hAnsi="Poppins" w:cs="Poppins"/>
                <w:noProof/>
                <w:lang w:val="en-GB"/>
              </w:rPr>
              <w:t xml:space="preserve"> pob e</w:t>
            </w:r>
            <w:r w:rsidR="004C525B" w:rsidRPr="001C71F7">
              <w:rPr>
                <w:rFonts w:ascii="Poppins" w:hAnsi="Poppins" w:cs="Poppins"/>
                <w:noProof/>
                <w:lang w:val="en-GB"/>
              </w:rPr>
              <w:t xml:space="preserve">item </w:t>
            </w:r>
            <w:r w:rsidR="00DD2154" w:rsidRPr="001C71F7">
              <w:rPr>
                <w:rFonts w:ascii="Poppins" w:hAnsi="Poppins" w:cs="Poppins"/>
                <w:noProof/>
                <w:lang w:val="en-GB"/>
              </w:rPr>
              <w:t>a ydyn nhw’n cynorthwyo neu’n cyfarwyddo</w:t>
            </w:r>
            <w:r w:rsidR="004C525B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DD2154" w:rsidRPr="001C71F7">
              <w:rPr>
                <w:rFonts w:ascii="Poppins" w:hAnsi="Poppins" w:cs="Poppins"/>
                <w:noProof/>
                <w:lang w:val="en-GB"/>
              </w:rPr>
              <w:t>aelod</w:t>
            </w:r>
            <w:r w:rsidR="004C525B" w:rsidRPr="001C71F7">
              <w:rPr>
                <w:rFonts w:ascii="Poppins" w:hAnsi="Poppins" w:cs="Poppins"/>
                <w:noProof/>
                <w:lang w:val="en-GB"/>
              </w:rPr>
              <w:t xml:space="preserve"> / </w:t>
            </w:r>
            <w:r w:rsidR="00DD2154" w:rsidRPr="001C71F7">
              <w:rPr>
                <w:rFonts w:ascii="Poppins" w:hAnsi="Poppins" w:cs="Poppins"/>
                <w:noProof/>
                <w:lang w:val="en-GB"/>
              </w:rPr>
              <w:t xml:space="preserve">ymwelydd </w:t>
            </w:r>
            <w:r w:rsidR="00175ECD" w:rsidRPr="001C71F7">
              <w:rPr>
                <w:rFonts w:ascii="Poppins" w:hAnsi="Poppins" w:cs="Poppins"/>
                <w:noProof/>
                <w:lang w:val="en-GB"/>
              </w:rPr>
              <w:t>yn nefydd yr offer</w:t>
            </w:r>
            <w:r w:rsidR="004C525B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  <w:p w14:paraId="3494B8BF" w14:textId="6E92CB97" w:rsidR="004C525B" w:rsidRPr="001C71F7" w:rsidRDefault="004C525B" w:rsidP="004C525B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[pob gwirfoddolwr]</w:t>
            </w:r>
          </w:p>
        </w:tc>
      </w:tr>
      <w:tr w:rsidR="004521DD" w:rsidRPr="001C71F7" w14:paraId="662F8577" w14:textId="77777777" w:rsidTr="46E4BF45">
        <w:trPr>
          <w:gridAfter w:val="1"/>
          <w:wAfter w:w="85" w:type="dxa"/>
          <w:trHeight w:val="2211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AB97245" w14:textId="50905119" w:rsidR="004521DD" w:rsidRPr="001C71F7" w:rsidRDefault="00FE38F3" w:rsidP="00564E6E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Ymwelwyr sydd ddim yn gwybod beth i’w wneud ar ôl cyrraedd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761B49B" w14:textId="7E914E10" w:rsidR="004521DD" w:rsidRPr="001C71F7" w:rsidRDefault="00BA6909" w:rsidP="00564E6E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pobl anafu eu hunain neu bobl eraill drwy geisio profi eitem, gwneud trwsiad neu ddefnyddio’r offer heb oruchwyliaeth neu drwy blygio dyfais drydanol i mewn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82E536B" w14:textId="77777777" w:rsidR="007E1BFC" w:rsidRPr="001C71F7" w:rsidRDefault="007E1BFC" w:rsidP="007E1BFC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3A5A7BBF" w14:textId="044319C0" w:rsidR="00C0005B" w:rsidRPr="001C71F7" w:rsidRDefault="007E1BFC" w:rsidP="007E1BFC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7880170" w14:textId="77777777" w:rsidR="00FC0577" w:rsidRPr="001C71F7" w:rsidRDefault="00FC0577" w:rsidP="00FC0577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gwirfoddolwyr yn cael eu briffio am y broses ymlaen llaw</w:t>
            </w:r>
          </w:p>
          <w:p w14:paraId="011ECB77" w14:textId="2B21902D" w:rsidR="004521DD" w:rsidRPr="001C71F7" w:rsidRDefault="004521DD" w:rsidP="1283A51A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</w:t>
            </w:r>
            <w:r w:rsidR="00A5521D"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arweinydd cangen</w:t>
            </w: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]</w:t>
            </w:r>
          </w:p>
          <w:p w14:paraId="15704E14" w14:textId="0AA1E809" w:rsidR="004521DD" w:rsidRPr="001C71F7" w:rsidRDefault="00A2529E" w:rsidP="00564E6E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Sicrhau bod y broses yn cael ei hesbonio i bob ymwelydd wrth iddyn nhw gyrraedd y </w:t>
            </w:r>
            <w:r w:rsidR="00AC2537" w:rsidRPr="001C71F7">
              <w:rPr>
                <w:rFonts w:ascii="Poppins" w:hAnsi="Poppins" w:cs="Poppins"/>
                <w:noProof/>
                <w:lang w:val="en-GB"/>
              </w:rPr>
              <w:t>L</w:t>
            </w:r>
            <w:r w:rsidRPr="001C71F7">
              <w:rPr>
                <w:rFonts w:ascii="Poppins" w:hAnsi="Poppins" w:cs="Poppins"/>
                <w:noProof/>
                <w:lang w:val="en-GB"/>
              </w:rPr>
              <w:t>lyfrgell Pethau</w:t>
            </w:r>
          </w:p>
          <w:p w14:paraId="10701170" w14:textId="433D8ECE" w:rsidR="004521DD" w:rsidRPr="001C71F7" w:rsidRDefault="004521DD" w:rsidP="00564E6E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7D3878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Derbynfa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 xml:space="preserve"> / </w:t>
            </w:r>
            <w:r w:rsidR="007D3878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Gwirfoddolwyr gwesteio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  <w:p w14:paraId="18185880" w14:textId="77777777" w:rsidR="007D3878" w:rsidRPr="001C71F7" w:rsidRDefault="007D3878" w:rsidP="007D3878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pawb yn cadw llygad allan am ymwelwyr dryslyd neu ansicr ac yn eu cyfeirio at y fwrdd derbyn</w:t>
            </w:r>
          </w:p>
          <w:p w14:paraId="30F29AF5" w14:textId="6304BF70" w:rsidR="004521DD" w:rsidRPr="001C71F7" w:rsidRDefault="004521DD" w:rsidP="00AC2537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</w:t>
            </w:r>
            <w:r w:rsidR="00A5521D"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pob gwirfoddolwr</w:t>
            </w: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]</w:t>
            </w:r>
          </w:p>
        </w:tc>
      </w:tr>
      <w:tr w:rsidR="00415430" w:rsidRPr="001C71F7" w14:paraId="0DF2D92A" w14:textId="77777777" w:rsidTr="46E4BF45">
        <w:trPr>
          <w:gridAfter w:val="1"/>
          <w:wAfter w:w="85" w:type="dxa"/>
          <w:trHeight w:val="283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820059D" w14:textId="52D2736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Perchnogion cŵn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AB56161" w14:textId="7777777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Cs/>
                <w:noProof/>
                <w:lang w:val="en-GB"/>
              </w:rPr>
              <w:t>Gallai brathiadau cŵn achosi anaf difrifol neu heintiad</w:t>
            </w:r>
          </w:p>
          <w:p w14:paraId="7B65B128" w14:textId="7777777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en-GB"/>
              </w:rPr>
            </w:pPr>
          </w:p>
          <w:p w14:paraId="074A5374" w14:textId="7777777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Cs/>
                <w:noProof/>
                <w:lang w:val="en-GB"/>
              </w:rPr>
              <w:t>Gallai cŵn sy’n cyfarth achosi dychryn sy’n arwain at ddamwain ac anaf</w:t>
            </w:r>
          </w:p>
          <w:p w14:paraId="49704FCC" w14:textId="7777777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en-GB"/>
              </w:rPr>
            </w:pPr>
          </w:p>
          <w:p w14:paraId="74B229F6" w14:textId="7777777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Cs/>
                <w:noProof/>
                <w:lang w:val="en-GB"/>
              </w:rPr>
              <w:t xml:space="preserve">Gallai baw cŵn achosi cwympo, anafiadau neu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lastRenderedPageBreak/>
              <w:t>heintiadau</w:t>
            </w:r>
          </w:p>
          <w:p w14:paraId="7200AEF0" w14:textId="77777777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en-GB"/>
              </w:rPr>
            </w:pPr>
          </w:p>
          <w:p w14:paraId="09566CCA" w14:textId="1F440EAC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Cs/>
                <w:noProof/>
                <w:lang w:val="en-GB"/>
              </w:rPr>
              <w:t>Gallai cŵn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redeg i mewn i bobl neu achosi cwympiadau, a allai arwain at dor-asgwrn neu anafiadau difrifol eraill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BE9A9B1" w14:textId="77777777" w:rsidR="00415430" w:rsidRPr="001C71F7" w:rsidRDefault="00415430" w:rsidP="0041543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lastRenderedPageBreak/>
              <w:t>Gwirfoddolwyr</w:t>
            </w:r>
          </w:p>
          <w:p w14:paraId="2E1FCD75" w14:textId="77777777" w:rsidR="00415430" w:rsidRPr="001C71F7" w:rsidRDefault="00415430" w:rsidP="00415430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0F5C22AD" w14:textId="1519D966" w:rsidR="00415430" w:rsidRPr="001C71F7" w:rsidRDefault="00415430" w:rsidP="00415430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AB0D6E" w14:textId="393FBF6C" w:rsidR="00415430" w:rsidRPr="001C71F7" w:rsidRDefault="009334A5" w:rsidP="00415430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Dim </w:t>
            </w:r>
            <w:r w:rsidRPr="001C71F7">
              <w:rPr>
                <w:rFonts w:ascii="Poppins" w:hAnsi="Poppins" w:cs="Poppins"/>
                <w:bCs/>
                <w:noProof/>
                <w:lang w:val="en-GB"/>
              </w:rPr>
              <w:t>cŵn yn cael eu caniatáu (ac eithrio cŵn cymorth</w:t>
            </w:r>
            <w:r w:rsidR="00415430" w:rsidRPr="001C71F7">
              <w:rPr>
                <w:rFonts w:ascii="Poppins" w:hAnsi="Poppins" w:cs="Poppins"/>
                <w:noProof/>
                <w:lang w:val="en-GB"/>
              </w:rPr>
              <w:t>)</w:t>
            </w:r>
          </w:p>
          <w:p w14:paraId="292F12D9" w14:textId="3ABE8620" w:rsidR="00415430" w:rsidRPr="001C71F7" w:rsidRDefault="00415430" w:rsidP="00415430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i/>
                <w:noProof/>
                <w:lang w:val="en-GB"/>
              </w:rPr>
              <w:t>[Monitor Iechyd a Diogelwch]</w:t>
            </w:r>
          </w:p>
        </w:tc>
      </w:tr>
      <w:tr w:rsidR="008A2DC4" w:rsidRPr="001C71F7" w14:paraId="771C7457" w14:textId="77777777" w:rsidTr="46E4BF45">
        <w:trPr>
          <w:gridAfter w:val="1"/>
          <w:wAfter w:w="85" w:type="dxa"/>
          <w:trHeight w:val="1398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81DAED" w14:textId="47C4DC20" w:rsidR="008A2DC4" w:rsidRPr="001C71F7" w:rsidRDefault="008A2DC4" w:rsidP="008A2DC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bookmarkStart w:id="3" w:name="Hazard_(venue)"/>
            <w:bookmarkEnd w:id="3"/>
            <w:r w:rsidRPr="001C71F7">
              <w:rPr>
                <w:rFonts w:ascii="Poppins" w:hAnsi="Poppins" w:cs="Poppins"/>
                <w:b/>
                <w:noProof/>
                <w:lang w:val="en-GB"/>
              </w:rPr>
              <w:t>Goleuadau’r lleoliad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4750CC" w14:textId="7803165F" w:rsidR="008A2DC4" w:rsidRPr="001C71F7" w:rsidRDefault="008A2DC4" w:rsidP="008A2DC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golau gwael beri damweiniau ac anaf i bob</w:t>
            </w:r>
            <w:r w:rsidR="00DC46CA" w:rsidRPr="001C71F7">
              <w:rPr>
                <w:rFonts w:ascii="Poppins" w:hAnsi="Poppins" w:cs="Poppins"/>
                <w:noProof/>
                <w:lang w:val="en-GB"/>
              </w:rPr>
              <w:t>l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sy’n defnyddio offer</w:t>
            </w:r>
          </w:p>
          <w:p w14:paraId="41F38BAF" w14:textId="77777777" w:rsidR="008A2DC4" w:rsidRPr="001C71F7" w:rsidRDefault="008A2DC4" w:rsidP="008A2DC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</w:p>
          <w:p w14:paraId="6EB351BC" w14:textId="37428FCB" w:rsidR="008A2DC4" w:rsidRPr="001C71F7" w:rsidRDefault="008A2DC4" w:rsidP="008A2DC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golau gwael beri straen llygaid ymhlith pobl sy’n gweithio ar eitemau bach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BC8100D" w14:textId="77777777" w:rsidR="008A2DC4" w:rsidRPr="001C71F7" w:rsidRDefault="008A2DC4" w:rsidP="008A2DC4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051C8410" w14:textId="77777777" w:rsidR="008A2DC4" w:rsidRPr="001C71F7" w:rsidRDefault="008A2DC4" w:rsidP="008A2DC4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512C2125" w14:textId="32031C46" w:rsidR="008A2DC4" w:rsidRPr="001C71F7" w:rsidRDefault="008A2DC4" w:rsidP="008A2DC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8CD709E" w14:textId="7CD60DAC" w:rsidR="00061235" w:rsidRPr="001C71F7" w:rsidRDefault="00061235" w:rsidP="00061235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goleuadau desg cryf sy’n briodol i’r gweithgareddau profi a thrwsio ar gael</w:t>
            </w:r>
          </w:p>
          <w:p w14:paraId="1B17B236" w14:textId="5187EE08" w:rsidR="008A2DC4" w:rsidRPr="001C71F7" w:rsidRDefault="008A2DC4" w:rsidP="008A2DC4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[Monitor Iechyd a Diogelwch, arweinydd cangen]</w:t>
            </w:r>
          </w:p>
        </w:tc>
      </w:tr>
      <w:tr w:rsidR="00992486" w:rsidRPr="001C71F7" w14:paraId="1366760C" w14:textId="77777777" w:rsidTr="46E4BF45">
        <w:trPr>
          <w:gridAfter w:val="1"/>
          <w:wAfter w:w="85" w:type="dxa"/>
          <w:trHeight w:val="1325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9A82CB0" w14:textId="0A07DF55" w:rsidR="00992486" w:rsidRPr="001C71F7" w:rsidRDefault="00992486" w:rsidP="0099248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Byrddau plygadwy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C711CF" w14:textId="4978EADC" w:rsidR="00992486" w:rsidRPr="001C71F7" w:rsidRDefault="00992486" w:rsidP="0099248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byrddau plygadwy ddymchwel os ydyn nhw’n cael eu gorlwytho ag offer trwm neu eu defnyddio ar gyfer morthwylio ac ati, a allai achosi anaf difrifol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27A1788" w14:textId="77777777" w:rsidR="00992486" w:rsidRPr="001C71F7" w:rsidRDefault="00992486" w:rsidP="00992486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70E580E3" w14:textId="77777777" w:rsidR="00992486" w:rsidRPr="001C71F7" w:rsidRDefault="00992486" w:rsidP="00992486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6703230A" w14:textId="2F8E856B" w:rsidR="00992486" w:rsidRPr="001C71F7" w:rsidRDefault="00992486" w:rsidP="0099248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E642599" w14:textId="0A52A52C" w:rsidR="00992486" w:rsidRPr="001C71F7" w:rsidRDefault="002B607F" w:rsidP="00992486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nad ydy byrddau plygadwy yn cael eu gorlwytho a bod meinciau gweithio cludadwy (‘work mates’) ar gael ar gyfer morthwylio ac ati</w:t>
            </w:r>
            <w:r w:rsidR="00992486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  <w:p w14:paraId="63035F28" w14:textId="760884B8" w:rsidR="00992486" w:rsidRPr="001C71F7" w:rsidRDefault="00992486" w:rsidP="00992486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[Monitor Iechyd a Diogelwch, arweinydd cangen]</w:t>
            </w:r>
          </w:p>
        </w:tc>
      </w:tr>
      <w:tr w:rsidR="003433F4" w:rsidRPr="001C71F7" w14:paraId="10455B83" w14:textId="77777777" w:rsidTr="46E4BF45">
        <w:trPr>
          <w:gridAfter w:val="1"/>
          <w:wAfter w:w="85" w:type="dxa"/>
          <w:trHeight w:val="165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CB6F24" w14:textId="6F64BD57" w:rsidR="003433F4" w:rsidRPr="001C71F7" w:rsidRDefault="003433F4" w:rsidP="003433F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noProof/>
                <w:lang w:val="en-GB"/>
              </w:rPr>
              <w:t>Tân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73AE8B" w14:textId="4A612738" w:rsidR="003433F4" w:rsidRPr="001C71F7" w:rsidRDefault="003433F4" w:rsidP="003433F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Gallai pobl gael eu</w:t>
            </w:r>
            <w:r w:rsidR="00D06438" w:rsidRPr="001C71F7">
              <w:rPr>
                <w:rFonts w:ascii="Poppins" w:hAnsi="Poppins" w:cs="Poppins"/>
                <w:noProof/>
                <w:lang w:val="en-GB"/>
              </w:rPr>
              <w:t xml:space="preserve"> maglu</w:t>
            </w:r>
            <w:r w:rsidRPr="001C71F7">
              <w:rPr>
                <w:rFonts w:ascii="Poppins" w:hAnsi="Poppins" w:cs="Poppins"/>
                <w:noProof/>
                <w:color w:val="FF0000"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yn ystod tân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9C022DF" w14:textId="77777777" w:rsidR="003433F4" w:rsidRPr="001C71F7" w:rsidRDefault="003433F4" w:rsidP="003433F4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Gwirfoddolwyr</w:t>
            </w:r>
          </w:p>
          <w:p w14:paraId="4B0686B9" w14:textId="77777777" w:rsidR="003433F4" w:rsidRPr="001C71F7" w:rsidRDefault="003433F4" w:rsidP="003433F4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Aelodau</w:t>
            </w:r>
          </w:p>
          <w:p w14:paraId="07FBC4A5" w14:textId="546B4C82" w:rsidR="003433F4" w:rsidRPr="001C71F7" w:rsidRDefault="003433F4" w:rsidP="003433F4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noProof/>
                <w:lang w:val="en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0B39F9E" w14:textId="73A0A9D8" w:rsidR="003433F4" w:rsidRPr="001C71F7" w:rsidRDefault="00906E21" w:rsidP="003433F4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Sicrhau bod yr holl Wirfoddolwyr yn ymwybodol o’r allanfeydd tân a’r man ymgynull dynodedig rhag ofn bod tân, bod cyfarwyddiadau’r lleoliad yn achos tân yn cael eu dilyn a bod allanfeydd tân yn cael eu cadw’n rhydd rhag rhwystrau a heb eu cloi pan fydd y lleoliad ar agor</w:t>
            </w:r>
            <w:r w:rsidR="003433F4" w:rsidRPr="001C71F7">
              <w:rPr>
                <w:rFonts w:ascii="Poppins" w:hAnsi="Poppins" w:cs="Poppins"/>
                <w:noProof/>
                <w:lang w:val="en-GB"/>
              </w:rPr>
              <w:t>/</w:t>
            </w:r>
            <w:r w:rsidRPr="001C71F7">
              <w:rPr>
                <w:rFonts w:ascii="Poppins" w:hAnsi="Poppins" w:cs="Poppins"/>
                <w:noProof/>
                <w:lang w:val="en-GB"/>
              </w:rPr>
              <w:t>di</w:t>
            </w:r>
            <w:r w:rsidR="0068377B" w:rsidRPr="001C71F7">
              <w:rPr>
                <w:rFonts w:ascii="Poppins" w:hAnsi="Poppins" w:cs="Poppins"/>
                <w:noProof/>
                <w:lang w:val="en-GB"/>
              </w:rPr>
              <w:t>gwyddiad yn cael ei gynnal</w:t>
            </w:r>
          </w:p>
          <w:p w14:paraId="65FF5AA5" w14:textId="38F5FDCA" w:rsidR="003433F4" w:rsidRPr="001C71F7" w:rsidRDefault="003433F4" w:rsidP="003433F4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i/>
                <w:iCs/>
                <w:noProof/>
                <w:lang w:val="en-GB"/>
              </w:rPr>
              <w:t>[arweinydd cangen]</w:t>
            </w:r>
          </w:p>
        </w:tc>
      </w:tr>
      <w:tr w:rsidR="724A0D67" w:rsidRPr="001C71F7" w14:paraId="78E61634" w14:textId="77777777" w:rsidTr="46E4BF45">
        <w:trPr>
          <w:gridAfter w:val="1"/>
          <w:wAfter w:w="85" w:type="dxa"/>
          <w:trHeight w:val="165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D87141D" w14:textId="7C4CAB91" w:rsidR="3C1F6C4B" w:rsidRPr="001C71F7" w:rsidRDefault="3C1F6C4B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Tr</w:t>
            </w:r>
            <w:r w:rsidR="009140AC"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osglwyddiad</w:t>
            </w: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 xml:space="preserve"> Covid 19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A3B3BDF" w14:textId="6F115202" w:rsidR="724A0D67" w:rsidRPr="001C71F7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3C9152D" w14:textId="683A4662" w:rsidR="3C1F6C4B" w:rsidRPr="001C71F7" w:rsidRDefault="007E1BFC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Gwirfoddolwyr</w:t>
            </w:r>
          </w:p>
          <w:p w14:paraId="4E2FA626" w14:textId="52F1EC0A" w:rsidR="3C1F6C4B" w:rsidRPr="001C71F7" w:rsidRDefault="00D75FD1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Aelodau </w:t>
            </w:r>
            <w:r w:rsidR="3C1F6C4B"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Staff</w:t>
            </w:r>
          </w:p>
          <w:p w14:paraId="0559E42A" w14:textId="3CD333C6" w:rsidR="3C1F6C4B" w:rsidRPr="001C71F7" w:rsidRDefault="00D75FD1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Ymwelwyr</w:t>
            </w:r>
          </w:p>
          <w:p w14:paraId="06B34596" w14:textId="407ADD23" w:rsidR="3C1F6C4B" w:rsidRPr="001C71F7" w:rsidRDefault="00D75FD1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Sefydliadau </w:t>
            </w:r>
            <w:r w:rsidR="3C1F6C4B"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Partner </w:t>
            </w:r>
          </w:p>
          <w:p w14:paraId="0F9181F2" w14:textId="430B5854" w:rsidR="724A0D67" w:rsidRPr="001C71F7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486E972" w14:textId="5D2471AA" w:rsidR="3C1F6C4B" w:rsidRPr="001C71F7" w:rsidRDefault="009140AC" w:rsidP="724A0D67">
            <w:pPr>
              <w:pStyle w:val="TableParagraph"/>
              <w:rPr>
                <w:rFonts w:ascii="Poppins" w:eastAsia="Poppins" w:hAnsi="Poppins" w:cs="Poppins"/>
                <w:b/>
                <w:bCs/>
                <w:noProof/>
                <w:lang w:val="en-GB"/>
              </w:rPr>
            </w:pPr>
            <w:r w:rsidRPr="001C71F7">
              <w:rPr>
                <w:rFonts w:ascii="Poppins" w:eastAsia="Poppins" w:hAnsi="Poppins" w:cs="Poppins"/>
                <w:b/>
                <w:bCs/>
                <w:noProof/>
                <w:lang w:val="en-GB"/>
              </w:rPr>
              <w:t>Bydd y mesurau diogelwch</w:t>
            </w:r>
            <w:r w:rsidR="39ED68D0" w:rsidRPr="001C71F7">
              <w:rPr>
                <w:rFonts w:ascii="Poppins" w:eastAsia="Poppins" w:hAnsi="Poppins" w:cs="Poppins"/>
                <w:b/>
                <w:bCs/>
                <w:noProof/>
                <w:lang w:val="en-GB"/>
              </w:rPr>
              <w:t xml:space="preserve"> Covid 19</w:t>
            </w:r>
            <w:r w:rsidRPr="001C71F7">
              <w:rPr>
                <w:rFonts w:ascii="Poppins" w:eastAsia="Poppins" w:hAnsi="Poppins" w:cs="Poppins"/>
                <w:b/>
                <w:bCs/>
                <w:noProof/>
                <w:lang w:val="en-GB"/>
              </w:rPr>
              <w:t xml:space="preserve"> canlynol yn cael eu </w:t>
            </w:r>
            <w:r w:rsidR="00E4017B" w:rsidRPr="001C71F7">
              <w:rPr>
                <w:rFonts w:ascii="Poppins" w:eastAsia="Poppins" w:hAnsi="Poppins" w:cs="Poppins"/>
                <w:b/>
                <w:bCs/>
                <w:noProof/>
                <w:lang w:val="en-GB"/>
              </w:rPr>
              <w:t>gweithred</w:t>
            </w:r>
            <w:r w:rsidRPr="001C71F7">
              <w:rPr>
                <w:rFonts w:ascii="Poppins" w:eastAsia="Poppins" w:hAnsi="Poppins" w:cs="Poppins"/>
                <w:b/>
                <w:bCs/>
                <w:noProof/>
                <w:lang w:val="en-GB"/>
              </w:rPr>
              <w:t>u</w:t>
            </w:r>
            <w:r w:rsidR="39ED68D0" w:rsidRPr="001C71F7">
              <w:rPr>
                <w:rFonts w:ascii="Poppins" w:eastAsia="Poppins" w:hAnsi="Poppins" w:cs="Poppins"/>
                <w:b/>
                <w:bCs/>
                <w:noProof/>
                <w:lang w:val="en-GB"/>
              </w:rPr>
              <w:t>:</w:t>
            </w:r>
          </w:p>
          <w:p w14:paraId="4051B7FC" w14:textId="46986F1D" w:rsidR="39ED68D0" w:rsidRPr="001C71F7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</w:t>
            </w:r>
            <w:r w:rsidR="00E4017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Arwyddion sy’n dweud wrth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E4017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ymwelwyr os oes ganddyn nhw unrhyw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symptom</w:t>
            </w:r>
            <w:r w:rsidR="00E4017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au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,</w:t>
            </w:r>
            <w:r w:rsidR="00547A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bod rhaid iddyn nhw beidio â mynychu’r digwyddiad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a</w:t>
            </w:r>
            <w:r w:rsidR="00547A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bod rhaid </w:t>
            </w:r>
            <w:r w:rsidR="00510801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dilyn arferion </w:t>
            </w:r>
            <w:r w:rsidR="00547A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cadw </w:t>
            </w:r>
            <w:r w:rsidR="00510801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pellter </w:t>
            </w:r>
            <w:r w:rsidR="00510801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lastRenderedPageBreak/>
              <w:t>cymdeithasol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2880675D" w14:textId="7CD8737F" w:rsidR="39ED68D0" w:rsidRPr="001C71F7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</w:t>
            </w:r>
            <w:r w:rsidR="00510801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Stondin wybodaeth wrth y fynedfa gyda gwirfoddolwyr </w:t>
            </w:r>
            <w:r w:rsidR="00CE5C0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i roi gwybod i’r cyhoedd am fesurau diogelwch sydd ar waith a sut i’w dilyn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42D2E0D0" w14:textId="72AEE116" w:rsidR="39ED68D0" w:rsidRPr="001C71F7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</w:t>
            </w:r>
            <w:r w:rsidR="617785A3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CE5C0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Mygydau ar gael am ddim o’r stondin wybodaeth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21071021" w14:textId="6CCB9A7C" w:rsidR="39ED68D0" w:rsidRPr="001C71F7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</w:t>
            </w:r>
            <w:r w:rsidR="00CE5C0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Os yw’n briodol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, </w:t>
            </w:r>
            <w:r w:rsidR="00E9439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arwyddion wrth weithgareddau i ddweud am yr uchafswm cyfranogwyr </w:t>
            </w:r>
            <w:r w:rsidR="18806A02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a</w:t>
            </w:r>
            <w:r w:rsidR="00E9439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r unrhyw un adeg </w:t>
            </w:r>
            <w:r w:rsidR="18806A02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a </w:t>
            </w:r>
            <w:r w:rsidR="00E9439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sut</w:t>
            </w:r>
            <w:r w:rsidR="18806A02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/</w:t>
            </w:r>
            <w:r w:rsidR="00E9439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bl</w:t>
            </w:r>
            <w:r w:rsidR="18806A02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e</w:t>
            </w:r>
            <w:r w:rsidR="69831C13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i giwio</w:t>
            </w:r>
            <w:r w:rsidR="18806A02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48976CF3" w14:textId="2E9F5655" w:rsidR="0D6CD9CB" w:rsidRPr="001C71F7" w:rsidRDefault="0D6CD9CB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Ga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s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ebos a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gweithgareddau wedi’u gwasgaru dros y safle er mwyn cania</w:t>
            </w:r>
            <w:r w:rsidR="00EE081C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t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áu </w:t>
            </w:r>
            <w:r w:rsidR="00EE081C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c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adw pellter cymdeithasol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14118772" w14:textId="6E98EBA6" w:rsidR="0D6CD9CB" w:rsidRPr="001C71F7" w:rsidRDefault="0D6CD9CB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H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ylif diheintio dwylo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wrth bob stondin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/ 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gweithgaredd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1D61A9AE" w14:textId="03658A13" w:rsidR="0D6CD9CB" w:rsidRPr="001C71F7" w:rsidRDefault="0D6CD9CB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192298BD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Byrddau a chadeiriau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38400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yn cael eu trefnu i gydymffurfio â chadw  pellter cymdeithasol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  <w:p w14:paraId="5ECCC256" w14:textId="3776CCB5" w:rsidR="724A0D67" w:rsidRPr="001C71F7" w:rsidRDefault="724A0D67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</w:p>
          <w:p w14:paraId="3B2C556B" w14:textId="400B468B" w:rsidR="56134CAF" w:rsidRPr="001C71F7" w:rsidRDefault="56134CAF" w:rsidP="724A0D67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 </w:t>
            </w:r>
            <w:r w:rsidR="00837BA0" w:rsidRPr="001C71F7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</w:rPr>
              <w:t>Camau pellach sy’n ofynnol</w:t>
            </w:r>
            <w:r w:rsidRPr="001C71F7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</w:rPr>
              <w:t>:</w:t>
            </w:r>
          </w:p>
          <w:p w14:paraId="05B1C3DD" w14:textId="3BE8656B" w:rsidR="56134CAF" w:rsidRPr="001C71F7" w:rsidRDefault="56134CAF" w:rsidP="00837BA0">
            <w:pPr>
              <w:rPr>
                <w:rFonts w:ascii="Poppins" w:eastAsia="Poppins" w:hAnsi="Poppins" w:cs="Poppins"/>
                <w:noProof/>
                <w:sz w:val="22"/>
                <w:szCs w:val="22"/>
              </w:rPr>
            </w:pPr>
            <w:r w:rsidRPr="001C71F7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</w:rPr>
              <w:t xml:space="preserve"> </w:t>
            </w:r>
            <w:r w:rsidR="48155052" w:rsidRPr="001C71F7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</w:rPr>
              <w:t xml:space="preserve"> </w:t>
            </w:r>
            <w:r w:rsidR="00837BA0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Caiff</w:t>
            </w:r>
            <w:r w:rsidR="00926AD7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837BA0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y mesurau hyn eu hadolygu yn ystod yr wythnos cyn y digwyddiad</w:t>
            </w:r>
            <w:r w:rsidR="55EA41F2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a</w:t>
            </w:r>
            <w:r w:rsidR="00837BA0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’u haddasu i gydymffurfio ag unrhyw</w:t>
            </w:r>
            <w:r w:rsidR="002C68EB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 xml:space="preserve"> </w:t>
            </w:r>
            <w:r w:rsidR="00837BA0"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ddiweddariadau oddi wrth Lywodraeth Cymru</w:t>
            </w:r>
            <w:r w:rsidRPr="001C71F7">
              <w:rPr>
                <w:rFonts w:ascii="Poppins" w:eastAsia="Poppins" w:hAnsi="Poppins" w:cs="Poppins"/>
                <w:noProof/>
                <w:sz w:val="22"/>
                <w:szCs w:val="22"/>
              </w:rPr>
              <w:t>.</w:t>
            </w:r>
          </w:p>
        </w:tc>
      </w:tr>
      <w:tr w:rsidR="724A0D67" w:rsidRPr="001C71F7" w14:paraId="6BE718D2" w14:textId="77777777" w:rsidTr="46E4BF45">
        <w:trPr>
          <w:gridAfter w:val="1"/>
          <w:wAfter w:w="85" w:type="dxa"/>
          <w:trHeight w:val="165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BA7649C" w14:textId="6AFD617A" w:rsidR="1F4A0BF6" w:rsidRPr="001C71F7" w:rsidRDefault="1F4A0BF6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lastRenderedPageBreak/>
              <w:t>Ga</w:t>
            </w:r>
            <w:r w:rsidR="00461409"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s</w:t>
            </w: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ebos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44DDFEE" w14:textId="3DA55949" w:rsidR="1F4A0BF6" w:rsidRPr="001C71F7" w:rsidRDefault="00461409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Anaf wrth godi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 ga</w:t>
            </w:r>
            <w:r w:rsidRPr="001C71F7">
              <w:rPr>
                <w:rFonts w:ascii="Poppins" w:hAnsi="Poppins" w:cs="Poppins"/>
                <w:noProof/>
                <w:lang w:val="en-GB"/>
              </w:rPr>
              <w:t>s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>ebos.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55EFD5D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Gwirfoddolwyr</w:t>
            </w:r>
          </w:p>
          <w:p w14:paraId="282A9362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Aelodau Staff</w:t>
            </w:r>
          </w:p>
          <w:p w14:paraId="0464CBBB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Ymwelwyr</w:t>
            </w:r>
          </w:p>
          <w:p w14:paraId="29E87018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Sefydliadau Partner </w:t>
            </w:r>
          </w:p>
          <w:p w14:paraId="6443DBF8" w14:textId="63756031" w:rsidR="724A0D67" w:rsidRPr="001C71F7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985BE90" w14:textId="5D879283" w:rsidR="1F4A0BF6" w:rsidRPr="001C71F7" w:rsidRDefault="00F97D8A" w:rsidP="724A0D67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Dim ond pobl sydd wedi’u hyfforddi neu </w:t>
            </w:r>
            <w:r w:rsidR="00E61543" w:rsidRPr="001C71F7">
              <w:rPr>
                <w:rFonts w:ascii="Poppins" w:hAnsi="Poppins" w:cs="Poppins"/>
                <w:noProof/>
                <w:lang w:val="en-GB"/>
              </w:rPr>
              <w:t>bobl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dan oruchwyliaeth</w:t>
            </w:r>
            <w:r w:rsidR="00E61543" w:rsidRPr="001C71F7">
              <w:rPr>
                <w:rFonts w:ascii="Poppins" w:hAnsi="Poppins" w:cs="Poppins"/>
                <w:noProof/>
                <w:lang w:val="en-GB"/>
              </w:rPr>
              <w:t xml:space="preserve"> sy’n helpu gyda’r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 ga</w:t>
            </w:r>
            <w:r w:rsidR="00E61543" w:rsidRPr="001C71F7">
              <w:rPr>
                <w:rFonts w:ascii="Poppins" w:hAnsi="Poppins" w:cs="Poppins"/>
                <w:noProof/>
                <w:lang w:val="en-GB"/>
              </w:rPr>
              <w:t>s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ebo </w:t>
            </w:r>
            <w:r w:rsidR="00E61543" w:rsidRPr="001C71F7">
              <w:rPr>
                <w:rFonts w:ascii="Poppins" w:hAnsi="Poppins" w:cs="Poppins"/>
                <w:noProof/>
                <w:lang w:val="en-GB"/>
              </w:rPr>
              <w:t>a ddylai fod o fewn y man gweithio o’i amgylch wrth iddo gael ei godi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</w:p>
          <w:p w14:paraId="78B95FE0" w14:textId="6BEF8926" w:rsidR="1F4A0BF6" w:rsidRPr="001C71F7" w:rsidRDefault="00E61543" w:rsidP="724A0D67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Tîm 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Benthyg 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i oruchwylio os oes modd gan fod ganddyn nhw’r profiad </w:t>
            </w:r>
            <w:r w:rsidR="002445D9" w:rsidRPr="001C71F7">
              <w:rPr>
                <w:rFonts w:ascii="Poppins" w:hAnsi="Poppins" w:cs="Poppins"/>
                <w:noProof/>
                <w:lang w:val="en-GB"/>
              </w:rPr>
              <w:t xml:space="preserve">mwyaf gyda’r 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eitem. </w:t>
            </w:r>
          </w:p>
          <w:p w14:paraId="3EAD3B7B" w14:textId="3D0D1FB3" w:rsidR="1F4A0BF6" w:rsidRPr="001C71F7" w:rsidRDefault="1F4A0BF6" w:rsidP="724A0D67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</w:t>
            </w:r>
            <w:r w:rsidR="002445D9" w:rsidRPr="001C71F7">
              <w:rPr>
                <w:rFonts w:ascii="Poppins" w:hAnsi="Poppins" w:cs="Poppins"/>
                <w:noProof/>
                <w:lang w:val="en-GB"/>
              </w:rPr>
              <w:t>wirio cydrannau’r g</w:t>
            </w:r>
            <w:r w:rsidRPr="001C71F7">
              <w:rPr>
                <w:rFonts w:ascii="Poppins" w:hAnsi="Poppins" w:cs="Poppins"/>
                <w:noProof/>
                <w:lang w:val="en-GB"/>
              </w:rPr>
              <w:t>a</w:t>
            </w:r>
            <w:r w:rsidR="002445D9" w:rsidRPr="001C71F7">
              <w:rPr>
                <w:rFonts w:ascii="Poppins" w:hAnsi="Poppins" w:cs="Poppins"/>
                <w:noProof/>
                <w:lang w:val="en-GB"/>
              </w:rPr>
              <w:t>s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ebo </w:t>
            </w:r>
            <w:r w:rsidR="002445D9" w:rsidRPr="001C71F7">
              <w:rPr>
                <w:rFonts w:ascii="Poppins" w:hAnsi="Poppins" w:cs="Poppins"/>
                <w:noProof/>
                <w:lang w:val="en-GB"/>
              </w:rPr>
              <w:t>am ddifrod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a c</w:t>
            </w:r>
            <w:r w:rsidR="002445D9" w:rsidRPr="001C71F7">
              <w:rPr>
                <w:rFonts w:ascii="Poppins" w:hAnsi="Poppins" w:cs="Poppins"/>
                <w:noProof/>
                <w:lang w:val="en-GB"/>
              </w:rPr>
              <w:t>hadarnhau ei fod</w:t>
            </w:r>
            <w:r w:rsidR="002C47CC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2445D9" w:rsidRPr="001C71F7">
              <w:rPr>
                <w:rFonts w:ascii="Poppins" w:hAnsi="Poppins" w:cs="Poppins"/>
                <w:noProof/>
                <w:lang w:val="en-GB"/>
              </w:rPr>
              <w:t>yn ddiogel i’w ddefnyddio cyn ei godi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</w:p>
          <w:p w14:paraId="762A76A1" w14:textId="1B0D5673" w:rsidR="1F4A0BF6" w:rsidRPr="001C71F7" w:rsidRDefault="002445D9" w:rsidP="724A0D67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 xml:space="preserve">Rhaid i bwysau a </w:t>
            </w:r>
            <w:r w:rsidR="00AD5032" w:rsidRPr="001C71F7">
              <w:rPr>
                <w:rFonts w:ascii="Poppins" w:hAnsi="Poppins" w:cs="Poppins"/>
                <w:noProof/>
                <w:lang w:val="en-GB"/>
              </w:rPr>
              <w:t>thynraffau</w:t>
            </w:r>
            <w:r w:rsidR="1F4A0BF6" w:rsidRPr="001C71F7">
              <w:rPr>
                <w:rFonts w:ascii="Poppins" w:hAnsi="Poppins" w:cs="Poppins"/>
                <w:noProof/>
                <w:color w:val="FF0000"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priodol gael eu defnyddio i sicrhau</w:t>
            </w:r>
            <w:r w:rsidR="00462B44" w:rsidRPr="001C71F7">
              <w:rPr>
                <w:rFonts w:ascii="Poppins" w:hAnsi="Poppins" w:cs="Poppins"/>
                <w:noProof/>
                <w:lang w:val="en-GB"/>
              </w:rPr>
              <w:t xml:space="preserve"> ei fod yn gadarn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  <w:r w:rsidR="00462B44" w:rsidRPr="001C71F7">
              <w:rPr>
                <w:rFonts w:ascii="Poppins" w:hAnsi="Poppins" w:cs="Poppins"/>
                <w:noProof/>
                <w:lang w:val="en-GB"/>
              </w:rPr>
              <w:t xml:space="preserve">Dylai </w:t>
            </w:r>
            <w:r w:rsidR="00CE5C0B" w:rsidRPr="001C71F7">
              <w:rPr>
                <w:rFonts w:ascii="Poppins" w:eastAsia="Poppins" w:hAnsi="Poppins" w:cs="Poppins"/>
                <w:noProof/>
                <w:lang w:val="en-GB"/>
              </w:rPr>
              <w:t xml:space="preserve">gwirfoddolwyr 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>a</w:t>
            </w:r>
            <w:r w:rsidR="00462B44" w:rsidRPr="001C71F7">
              <w:rPr>
                <w:rFonts w:ascii="Poppins" w:hAnsi="Poppins" w:cs="Poppins"/>
                <w:noProof/>
                <w:lang w:val="en-GB"/>
              </w:rPr>
              <w:t xml:space="preserve">c aelodau 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staff </w:t>
            </w:r>
            <w:r w:rsidR="00462B44" w:rsidRPr="001C71F7">
              <w:rPr>
                <w:rFonts w:ascii="Poppins" w:hAnsi="Poppins" w:cs="Poppins"/>
                <w:noProof/>
                <w:lang w:val="en-GB"/>
              </w:rPr>
              <w:t>sicrhau nad yw aelodau’r cyhoedd yn</w:t>
            </w:r>
            <w:r w:rsidR="00772254" w:rsidRPr="001C71F7">
              <w:rPr>
                <w:rFonts w:ascii="Poppins" w:hAnsi="Poppins" w:cs="Poppins"/>
                <w:noProof/>
                <w:lang w:val="en-GB"/>
              </w:rPr>
              <w:t xml:space="preserve"> pwyso ar y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 xml:space="preserve"> ga</w:t>
            </w:r>
            <w:r w:rsidR="00772254" w:rsidRPr="001C71F7">
              <w:rPr>
                <w:rFonts w:ascii="Poppins" w:hAnsi="Poppins" w:cs="Poppins"/>
                <w:noProof/>
                <w:lang w:val="en-GB"/>
              </w:rPr>
              <w:t>s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>ebo</w:t>
            </w:r>
            <w:r w:rsidR="00772254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="00772254" w:rsidRPr="001C71F7">
              <w:rPr>
                <w:rFonts w:ascii="Poppins" w:hAnsi="Poppins" w:cs="Poppins"/>
                <w:noProof/>
                <w:lang w:val="en-GB"/>
              </w:rPr>
              <w:lastRenderedPageBreak/>
              <w:t>neu’n ei dynnu</w:t>
            </w:r>
            <w:r w:rsidR="1F4A0BF6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</w:tc>
      </w:tr>
      <w:tr w:rsidR="724A0D67" w:rsidRPr="001C71F7" w14:paraId="25B42C30" w14:textId="77777777" w:rsidTr="46E4BF45">
        <w:trPr>
          <w:gridAfter w:val="1"/>
          <w:wAfter w:w="85" w:type="dxa"/>
          <w:trHeight w:val="165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B817191" w14:textId="7AF70805" w:rsidR="5F45A9CA" w:rsidRPr="001C71F7" w:rsidRDefault="00461409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lastRenderedPageBreak/>
              <w:t>F</w:t>
            </w:r>
            <w:r w:rsidR="5F45A9CA"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an</w:t>
            </w: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 xml:space="preserve"> Sy</w:t>
            </w:r>
            <w:r w:rsidR="00575C75"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m</w:t>
            </w: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udol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0655F4" w14:textId="119E0D51" w:rsidR="5F45A9CA" w:rsidRPr="001C71F7" w:rsidRDefault="00575C75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Symud y f</w:t>
            </w:r>
            <w:r w:rsidR="5F45A9CA" w:rsidRPr="001C71F7">
              <w:rPr>
                <w:rFonts w:ascii="Poppins" w:hAnsi="Poppins" w:cs="Poppins"/>
                <w:noProof/>
                <w:lang w:val="en-GB"/>
              </w:rPr>
              <w:t>an.</w:t>
            </w:r>
          </w:p>
          <w:p w14:paraId="2BE19DD1" w14:textId="640DBC97" w:rsidR="5F45A9CA" w:rsidRPr="001C71F7" w:rsidRDefault="5F45A9CA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Par</w:t>
            </w:r>
            <w:r w:rsidR="00575C75" w:rsidRPr="001C71F7">
              <w:rPr>
                <w:rFonts w:ascii="Poppins" w:hAnsi="Poppins" w:cs="Poppins"/>
                <w:noProof/>
                <w:lang w:val="en-GB"/>
              </w:rPr>
              <w:t>cio</w:t>
            </w:r>
          </w:p>
          <w:p w14:paraId="15FA0151" w14:textId="433B20D7" w:rsidR="5F45A9CA" w:rsidRPr="001C71F7" w:rsidRDefault="00065B0A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Prif fatris neu fatris hamdden</w:t>
            </w:r>
            <w:r w:rsidR="0074014B" w:rsidRPr="001C71F7">
              <w:rPr>
                <w:rFonts w:ascii="Poppins" w:hAnsi="Poppins" w:cs="Poppins"/>
                <w:noProof/>
                <w:lang w:val="en-GB"/>
              </w:rPr>
              <w:t xml:space="preserve"> yn rhedeg allan o </w:t>
            </w:r>
            <w:r w:rsidR="00081F94" w:rsidRPr="001C71F7">
              <w:rPr>
                <w:rFonts w:ascii="Poppins" w:hAnsi="Poppins" w:cs="Poppins"/>
                <w:noProof/>
                <w:lang w:val="en-GB"/>
              </w:rPr>
              <w:t>lwyth</w:t>
            </w:r>
          </w:p>
          <w:p w14:paraId="1F5D49E3" w14:textId="764271C0" w:rsidR="724A0D67" w:rsidRPr="001C71F7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7DA1FEB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Gwirfoddolwyr</w:t>
            </w:r>
          </w:p>
          <w:p w14:paraId="46074B72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Aelodau Staff</w:t>
            </w:r>
          </w:p>
          <w:p w14:paraId="20E61C6C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Ymwelwyr</w:t>
            </w:r>
          </w:p>
          <w:p w14:paraId="36DD2411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Sefydliadau Partner </w:t>
            </w:r>
          </w:p>
          <w:p w14:paraId="5F7283AA" w14:textId="17E23154" w:rsidR="724A0D67" w:rsidRPr="001C71F7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D384005" w14:textId="20DAC692" w:rsidR="67687243" w:rsidRPr="001C71F7" w:rsidRDefault="00772254" w:rsidP="00174BC1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Wrth fynd i mewn i safle, sicrhewch bob tro fod y goleuadau rhybuddio ymlaen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 xml:space="preserve">, 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a bod rhywun yn cerdded o’ch blaen mewn </w:t>
            </w:r>
            <w:r w:rsidR="00DD260B" w:rsidRPr="001C71F7">
              <w:rPr>
                <w:rFonts w:ascii="Poppins" w:hAnsi="Poppins" w:cs="Poppins"/>
                <w:noProof/>
                <w:lang w:val="en-GB"/>
              </w:rPr>
              <w:t>fest llachar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</w:p>
          <w:p w14:paraId="6DE1DD26" w14:textId="4AC54711" w:rsidR="67687243" w:rsidRPr="001C71F7" w:rsidRDefault="67687243" w:rsidP="00174BC1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Par</w:t>
            </w:r>
            <w:r w:rsidR="00174BC1" w:rsidRPr="001C71F7">
              <w:rPr>
                <w:rFonts w:ascii="Poppins" w:hAnsi="Poppins" w:cs="Poppins"/>
                <w:noProof/>
                <w:lang w:val="en-GB"/>
              </w:rPr>
              <w:t>c</w:t>
            </w:r>
            <w:r w:rsidR="00DD260B" w:rsidRPr="001C71F7">
              <w:rPr>
                <w:rFonts w:ascii="Poppins" w:hAnsi="Poppins" w:cs="Poppins"/>
                <w:noProof/>
                <w:lang w:val="en-GB"/>
              </w:rPr>
              <w:t>iwch</w:t>
            </w:r>
            <w:r w:rsidR="00935321" w:rsidRPr="001C71F7">
              <w:rPr>
                <w:rFonts w:ascii="Poppins" w:hAnsi="Poppins" w:cs="Poppins"/>
                <w:noProof/>
                <w:lang w:val="en-GB"/>
              </w:rPr>
              <w:t xml:space="preserve"> ar dir gwastad, pan fo’n bosibl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, </w:t>
            </w:r>
            <w:r w:rsidR="00935321" w:rsidRPr="001C71F7">
              <w:rPr>
                <w:rFonts w:ascii="Poppins" w:hAnsi="Poppins" w:cs="Poppins"/>
                <w:noProof/>
                <w:lang w:val="en-GB"/>
              </w:rPr>
              <w:t>sicrh</w:t>
            </w:r>
            <w:r w:rsidR="00174BC1" w:rsidRPr="001C71F7">
              <w:rPr>
                <w:rFonts w:ascii="Poppins" w:hAnsi="Poppins" w:cs="Poppins"/>
                <w:noProof/>
                <w:lang w:val="en-GB"/>
              </w:rPr>
              <w:t>ewch f</w:t>
            </w:r>
            <w:r w:rsidR="00935321" w:rsidRPr="001C71F7">
              <w:rPr>
                <w:rFonts w:ascii="Poppins" w:hAnsi="Poppins" w:cs="Poppins"/>
                <w:noProof/>
                <w:lang w:val="en-GB"/>
              </w:rPr>
              <w:t xml:space="preserve">od y </w:t>
            </w:r>
            <w:r w:rsidR="00277348" w:rsidRPr="001C71F7">
              <w:rPr>
                <w:rFonts w:ascii="Poppins" w:hAnsi="Poppins" w:cs="Poppins"/>
                <w:noProof/>
                <w:lang w:val="en-GB"/>
              </w:rPr>
              <w:t>b</w:t>
            </w:r>
            <w:r w:rsidR="00935321" w:rsidRPr="001C71F7">
              <w:rPr>
                <w:rFonts w:ascii="Poppins" w:hAnsi="Poppins" w:cs="Poppins"/>
                <w:noProof/>
                <w:lang w:val="en-GB"/>
              </w:rPr>
              <w:t>rêc llaw ymlaen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a</w:t>
            </w:r>
            <w:r w:rsidR="00935321" w:rsidRPr="001C71F7">
              <w:rPr>
                <w:rFonts w:ascii="Poppins" w:hAnsi="Poppins" w:cs="Poppins"/>
                <w:noProof/>
                <w:lang w:val="en-GB"/>
              </w:rPr>
              <w:t xml:space="preserve"> bod y gê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r </w:t>
            </w:r>
            <w:r w:rsidR="00935321" w:rsidRPr="001C71F7">
              <w:rPr>
                <w:rFonts w:ascii="Poppins" w:hAnsi="Poppins" w:cs="Poppins"/>
                <w:noProof/>
                <w:lang w:val="en-GB"/>
              </w:rPr>
              <w:t>yn safle</w:t>
            </w:r>
            <w:r w:rsidRPr="001C71F7">
              <w:rPr>
                <w:rFonts w:ascii="Poppins" w:hAnsi="Poppins" w:cs="Poppins"/>
                <w:noProof/>
                <w:lang w:val="en-GB"/>
              </w:rPr>
              <w:t xml:space="preserve"> Park.</w:t>
            </w:r>
          </w:p>
          <w:p w14:paraId="548320A9" w14:textId="21855AA3" w:rsidR="67687243" w:rsidRPr="001C71F7" w:rsidRDefault="00935321" w:rsidP="00174BC1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Goruchwyliaeth a chyfarwyddiadau priodol am ddefnyddio’r batri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</w:tc>
      </w:tr>
      <w:tr w:rsidR="724A0D67" w:rsidRPr="001C71F7" w14:paraId="6E44434A" w14:textId="77777777" w:rsidTr="46E4BF45">
        <w:trPr>
          <w:gridAfter w:val="1"/>
          <w:wAfter w:w="85" w:type="dxa"/>
          <w:trHeight w:val="1652"/>
        </w:trPr>
        <w:tc>
          <w:tcPr>
            <w:tcW w:w="2381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13E71F" w14:textId="6EC2DDF3" w:rsidR="67687243" w:rsidRPr="001C71F7" w:rsidRDefault="67687243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en-GB"/>
              </w:rPr>
            </w:pPr>
            <w:r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Baner</w:t>
            </w:r>
            <w:r w:rsidR="00BB7B66" w:rsidRPr="001C71F7">
              <w:rPr>
                <w:rFonts w:ascii="Poppins" w:hAnsi="Poppins" w:cs="Poppins"/>
                <w:b/>
                <w:bCs/>
                <w:noProof/>
                <w:lang w:val="en-GB"/>
              </w:rPr>
              <w:t>i Codi</w:t>
            </w:r>
          </w:p>
        </w:tc>
        <w:tc>
          <w:tcPr>
            <w:tcW w:w="3572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23B6C91" w14:textId="09A740DD" w:rsidR="67687243" w:rsidRPr="001C71F7" w:rsidRDefault="00BB7B66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Cwympo neu chwythu i ffwrdd</w:t>
            </w:r>
          </w:p>
        </w:tc>
        <w:tc>
          <w:tcPr>
            <w:tcW w:w="184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3BA2E54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Gwirfoddolwyr</w:t>
            </w:r>
          </w:p>
          <w:p w14:paraId="58901F4F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Aelodau Staff</w:t>
            </w:r>
          </w:p>
          <w:p w14:paraId="2C0E0EE3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>Ymwelwyr</w:t>
            </w:r>
          </w:p>
          <w:p w14:paraId="325DF79A" w14:textId="77777777" w:rsidR="00D75FD1" w:rsidRPr="001C71F7" w:rsidRDefault="00D75FD1" w:rsidP="00D75FD1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  <w:r w:rsidRPr="001C71F7">
              <w:rPr>
                <w:rFonts w:ascii="Poppins" w:hAnsi="Poppins" w:cs="Poppins"/>
                <w:i/>
                <w:iCs/>
                <w:noProof/>
                <w:lang w:val="en-GB"/>
              </w:rPr>
              <w:t xml:space="preserve">Sefydliadau Partner </w:t>
            </w:r>
          </w:p>
          <w:p w14:paraId="391B1E3A" w14:textId="54887916" w:rsidR="724A0D67" w:rsidRPr="001C71F7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en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98C3409" w14:textId="31E9CB73" w:rsidR="67687243" w:rsidRPr="001C71F7" w:rsidRDefault="00174BC1" w:rsidP="724A0D67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Peidiwch â chodi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 xml:space="preserve"> baner</w:t>
            </w:r>
            <w:r w:rsidRPr="001C71F7">
              <w:rPr>
                <w:rFonts w:ascii="Poppins" w:hAnsi="Poppins" w:cs="Poppins"/>
                <w:noProof/>
                <w:lang w:val="en-GB"/>
              </w:rPr>
              <w:t>i ond os ydyn nhw</w:t>
            </w:r>
            <w:r w:rsidR="002C47CC" w:rsidRPr="001C71F7">
              <w:rPr>
                <w:rFonts w:ascii="Poppins" w:hAnsi="Poppins" w:cs="Poppins"/>
                <w:noProof/>
                <w:lang w:val="en-GB"/>
              </w:rPr>
              <w:t xml:space="preserve"> wedi eu 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>s</w:t>
            </w:r>
            <w:r w:rsidR="002C47CC" w:rsidRPr="001C71F7">
              <w:rPr>
                <w:rFonts w:ascii="Poppins" w:hAnsi="Poppins" w:cs="Poppins"/>
                <w:noProof/>
                <w:lang w:val="en-GB"/>
              </w:rPr>
              <w:t>icrhau’n ddiogel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 xml:space="preserve">. </w:t>
            </w:r>
          </w:p>
          <w:p w14:paraId="484A7B3B" w14:textId="04604DD3" w:rsidR="67687243" w:rsidRPr="001C71F7" w:rsidRDefault="002C47CC" w:rsidP="724A0D67">
            <w:pPr>
              <w:pStyle w:val="TableParagraph"/>
              <w:rPr>
                <w:rFonts w:ascii="Poppins" w:hAnsi="Poppins" w:cs="Poppins"/>
                <w:noProof/>
                <w:lang w:val="en-GB"/>
              </w:rPr>
            </w:pPr>
            <w:r w:rsidRPr="001C71F7">
              <w:rPr>
                <w:rFonts w:ascii="Poppins" w:hAnsi="Poppins" w:cs="Poppins"/>
                <w:noProof/>
                <w:lang w:val="en-GB"/>
              </w:rPr>
              <w:t>Gwnewch yn siŵr eu bod yn cael eu hatodi’n gadarn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 xml:space="preserve"> a </w:t>
            </w:r>
            <w:r w:rsidRPr="001C71F7">
              <w:rPr>
                <w:rFonts w:ascii="Poppins" w:hAnsi="Poppins" w:cs="Poppins"/>
                <w:noProof/>
                <w:lang w:val="en-GB"/>
              </w:rPr>
              <w:t>phan fydd</w:t>
            </w:r>
            <w:r w:rsidR="009E3D47" w:rsidRPr="001C71F7">
              <w:rPr>
                <w:rFonts w:ascii="Poppins" w:hAnsi="Poppins" w:cs="Poppins"/>
                <w:noProof/>
                <w:lang w:val="en-GB"/>
              </w:rPr>
              <w:t xml:space="preserve"> </w:t>
            </w:r>
            <w:r w:rsidRPr="001C71F7">
              <w:rPr>
                <w:rFonts w:ascii="Poppins" w:hAnsi="Poppins" w:cs="Poppins"/>
                <w:noProof/>
                <w:lang w:val="en-GB"/>
              </w:rPr>
              <w:t>yn briodol, defnyddiwch bwysau</w:t>
            </w:r>
            <w:r w:rsidR="67687243" w:rsidRPr="001C71F7">
              <w:rPr>
                <w:rFonts w:ascii="Poppins" w:hAnsi="Poppins" w:cs="Poppins"/>
                <w:noProof/>
                <w:lang w:val="en-GB"/>
              </w:rPr>
              <w:t>.</w:t>
            </w:r>
          </w:p>
        </w:tc>
      </w:tr>
    </w:tbl>
    <w:p w14:paraId="406CF6BF" w14:textId="2F533C68" w:rsidR="00FB7CB0" w:rsidRPr="001C71F7" w:rsidRDefault="00FB7CB0" w:rsidP="004521DD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Calibri" w:hAnsi="Poppins" w:cs="Poppins"/>
          <w:noProof/>
          <w:color w:val="000000"/>
          <w:sz w:val="22"/>
          <w:szCs w:val="22"/>
        </w:rPr>
      </w:pPr>
    </w:p>
    <w:sectPr w:rsidR="00FB7CB0" w:rsidRPr="001C71F7" w:rsidSect="00AC2537">
      <w:headerReference w:type="default" r:id="rId11"/>
      <w:footerReference w:type="default" r:id="rId12"/>
      <w:pgSz w:w="16838" w:h="11906" w:orient="landscape"/>
      <w:pgMar w:top="993" w:right="1103" w:bottom="1134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A74A" w14:textId="77777777" w:rsidR="00B23286" w:rsidRDefault="00B23286">
      <w:r>
        <w:separator/>
      </w:r>
    </w:p>
  </w:endnote>
  <w:endnote w:type="continuationSeparator" w:id="0">
    <w:p w14:paraId="27F6AE81" w14:textId="77777777" w:rsidR="00B23286" w:rsidRDefault="00B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2404" w14:textId="18D1D404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5A2790E" w14:textId="77777777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296D" w14:textId="77777777" w:rsidR="00B23286" w:rsidRDefault="00B23286">
      <w:r>
        <w:separator/>
      </w:r>
    </w:p>
  </w:footnote>
  <w:footnote w:type="continuationSeparator" w:id="0">
    <w:p w14:paraId="1CEAF86A" w14:textId="77777777" w:rsidR="00B23286" w:rsidRDefault="00B2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1A09" w14:textId="6DCFFAA5" w:rsidR="00B85A29" w:rsidRDefault="00132C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  <w:p w14:paraId="0124A244" w14:textId="6BC77E5E" w:rsidR="00B85A29" w:rsidRPr="00A522EF" w:rsidRDefault="00A522EF" w:rsidP="00A522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Poppins" w:hAnsi="Poppins" w:cs="Poppins"/>
        <w:color w:val="000000"/>
        <w:sz w:val="32"/>
        <w:szCs w:val="32"/>
      </w:rPr>
    </w:pPr>
    <w:r>
      <w:rPr>
        <w:rFonts w:ascii="Poppins" w:hAnsi="Poppins" w:cs="Poppins"/>
        <w:color w:val="000000"/>
        <w:sz w:val="32"/>
        <w:szCs w:val="32"/>
      </w:rPr>
      <w:t>(</w:t>
    </w:r>
    <w:proofErr w:type="spellStart"/>
    <w:proofErr w:type="gramStart"/>
    <w:r w:rsidRPr="00A522EF">
      <w:rPr>
        <w:rFonts w:ascii="Poppins" w:hAnsi="Poppins" w:cs="Poppins"/>
        <w:color w:val="000000"/>
        <w:sz w:val="32"/>
        <w:szCs w:val="32"/>
      </w:rPr>
      <w:t>mewnosodwch</w:t>
    </w:r>
    <w:proofErr w:type="spellEnd"/>
    <w:proofErr w:type="gramEnd"/>
    <w:r w:rsidRPr="00A522EF">
      <w:rPr>
        <w:rFonts w:ascii="Poppins" w:hAnsi="Poppins" w:cs="Poppins"/>
        <w:color w:val="000000"/>
        <w:sz w:val="32"/>
        <w:szCs w:val="32"/>
      </w:rPr>
      <w:t xml:space="preserve"> y logo </w:t>
    </w:r>
    <w:proofErr w:type="spellStart"/>
    <w:r w:rsidRPr="00A522EF">
      <w:rPr>
        <w:rFonts w:ascii="Poppins" w:hAnsi="Poppins" w:cs="Poppins"/>
        <w:color w:val="000000"/>
        <w:sz w:val="32"/>
        <w:szCs w:val="32"/>
      </w:rPr>
      <w:t>yma</w:t>
    </w:r>
    <w:proofErr w:type="spellEnd"/>
    <w:r>
      <w:rPr>
        <w:rFonts w:ascii="Poppins" w:hAnsi="Poppins" w:cs="Poppins"/>
        <w:color w:val="000000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7D393B"/>
    <w:multiLevelType w:val="hybridMultilevel"/>
    <w:tmpl w:val="254A96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6F5A8E"/>
    <w:multiLevelType w:val="hybridMultilevel"/>
    <w:tmpl w:val="C62BC2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77076"/>
    <w:multiLevelType w:val="multilevel"/>
    <w:tmpl w:val="76D2C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0E17"/>
    <w:multiLevelType w:val="hybridMultilevel"/>
    <w:tmpl w:val="90942352"/>
    <w:lvl w:ilvl="0" w:tplc="8924C8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59800F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D00936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FE4AD2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4CEC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B42FE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43C851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23259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D45C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43A2A1"/>
    <w:multiLevelType w:val="hybridMultilevel"/>
    <w:tmpl w:val="0DEFEE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6E3DD4"/>
    <w:multiLevelType w:val="hybridMultilevel"/>
    <w:tmpl w:val="9BBEA6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AD7747"/>
    <w:multiLevelType w:val="hybridMultilevel"/>
    <w:tmpl w:val="58CA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D006E"/>
    <w:multiLevelType w:val="hybridMultilevel"/>
    <w:tmpl w:val="FC000FBE"/>
    <w:lvl w:ilvl="0" w:tplc="2C8C7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413EE"/>
    <w:multiLevelType w:val="hybridMultilevel"/>
    <w:tmpl w:val="36F85A34"/>
    <w:lvl w:ilvl="0" w:tplc="3FEA7D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04BB7"/>
    <w:multiLevelType w:val="hybridMultilevel"/>
    <w:tmpl w:val="7FD47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02BD"/>
    <w:multiLevelType w:val="hybridMultilevel"/>
    <w:tmpl w:val="98EAC5EA"/>
    <w:lvl w:ilvl="0" w:tplc="17F2F7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40C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E1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48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09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CD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E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C9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333"/>
    <w:multiLevelType w:val="hybridMultilevel"/>
    <w:tmpl w:val="5B7AC29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774560">
    <w:abstractNumId w:val="10"/>
  </w:num>
  <w:num w:numId="2" w16cid:durableId="294258936">
    <w:abstractNumId w:val="2"/>
  </w:num>
  <w:num w:numId="3" w16cid:durableId="1514956869">
    <w:abstractNumId w:val="3"/>
  </w:num>
  <w:num w:numId="4" w16cid:durableId="260988670">
    <w:abstractNumId w:val="7"/>
  </w:num>
  <w:num w:numId="5" w16cid:durableId="711075264">
    <w:abstractNumId w:val="9"/>
  </w:num>
  <w:num w:numId="6" w16cid:durableId="790855087">
    <w:abstractNumId w:val="0"/>
  </w:num>
  <w:num w:numId="7" w16cid:durableId="784428438">
    <w:abstractNumId w:val="1"/>
  </w:num>
  <w:num w:numId="8" w16cid:durableId="1927230608">
    <w:abstractNumId w:val="4"/>
  </w:num>
  <w:num w:numId="9" w16cid:durableId="454327176">
    <w:abstractNumId w:val="5"/>
  </w:num>
  <w:num w:numId="10" w16cid:durableId="1385253633">
    <w:abstractNumId w:val="6"/>
  </w:num>
  <w:num w:numId="11" w16cid:durableId="1779371929">
    <w:abstractNumId w:val="8"/>
  </w:num>
  <w:num w:numId="12" w16cid:durableId="517545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29"/>
    <w:rsid w:val="000323BE"/>
    <w:rsid w:val="00047457"/>
    <w:rsid w:val="0005020D"/>
    <w:rsid w:val="00052900"/>
    <w:rsid w:val="00056E50"/>
    <w:rsid w:val="00061235"/>
    <w:rsid w:val="00065B0A"/>
    <w:rsid w:val="0008138A"/>
    <w:rsid w:val="00081F94"/>
    <w:rsid w:val="00097D14"/>
    <w:rsid w:val="000B1357"/>
    <w:rsid w:val="000C41A6"/>
    <w:rsid w:val="000D3C25"/>
    <w:rsid w:val="00100073"/>
    <w:rsid w:val="00132CB6"/>
    <w:rsid w:val="00174BC1"/>
    <w:rsid w:val="00175ECD"/>
    <w:rsid w:val="001860E7"/>
    <w:rsid w:val="001A799B"/>
    <w:rsid w:val="001A7DFA"/>
    <w:rsid w:val="001C500B"/>
    <w:rsid w:val="001C71F7"/>
    <w:rsid w:val="00222199"/>
    <w:rsid w:val="002445D9"/>
    <w:rsid w:val="00277348"/>
    <w:rsid w:val="002A03AE"/>
    <w:rsid w:val="002A222F"/>
    <w:rsid w:val="002B607F"/>
    <w:rsid w:val="002C47CC"/>
    <w:rsid w:val="002C480A"/>
    <w:rsid w:val="002C68EB"/>
    <w:rsid w:val="00312A36"/>
    <w:rsid w:val="003405A1"/>
    <w:rsid w:val="003433F4"/>
    <w:rsid w:val="00344787"/>
    <w:rsid w:val="003530A1"/>
    <w:rsid w:val="003617C6"/>
    <w:rsid w:val="0036211C"/>
    <w:rsid w:val="00377943"/>
    <w:rsid w:val="00384007"/>
    <w:rsid w:val="003D3FC3"/>
    <w:rsid w:val="00415430"/>
    <w:rsid w:val="00427198"/>
    <w:rsid w:val="00447CD5"/>
    <w:rsid w:val="004521DD"/>
    <w:rsid w:val="00452FD1"/>
    <w:rsid w:val="00456874"/>
    <w:rsid w:val="00461409"/>
    <w:rsid w:val="00462B44"/>
    <w:rsid w:val="004660E3"/>
    <w:rsid w:val="00482D71"/>
    <w:rsid w:val="00486E2B"/>
    <w:rsid w:val="004978F1"/>
    <w:rsid w:val="004B5251"/>
    <w:rsid w:val="004C014F"/>
    <w:rsid w:val="004C525B"/>
    <w:rsid w:val="004F1AF2"/>
    <w:rsid w:val="00504601"/>
    <w:rsid w:val="005076A4"/>
    <w:rsid w:val="00510801"/>
    <w:rsid w:val="00517709"/>
    <w:rsid w:val="00547A07"/>
    <w:rsid w:val="00567054"/>
    <w:rsid w:val="00575C75"/>
    <w:rsid w:val="00580440"/>
    <w:rsid w:val="005901E5"/>
    <w:rsid w:val="005A2CC9"/>
    <w:rsid w:val="005A7F07"/>
    <w:rsid w:val="005B2A59"/>
    <w:rsid w:val="005D0447"/>
    <w:rsid w:val="005D2F18"/>
    <w:rsid w:val="005D78F2"/>
    <w:rsid w:val="005F35B8"/>
    <w:rsid w:val="00603363"/>
    <w:rsid w:val="00614AC2"/>
    <w:rsid w:val="006203D9"/>
    <w:rsid w:val="006251D2"/>
    <w:rsid w:val="006272D6"/>
    <w:rsid w:val="00657B1D"/>
    <w:rsid w:val="00666167"/>
    <w:rsid w:val="0067390F"/>
    <w:rsid w:val="00674ED8"/>
    <w:rsid w:val="0068377B"/>
    <w:rsid w:val="006D341D"/>
    <w:rsid w:val="006D757B"/>
    <w:rsid w:val="006E48C3"/>
    <w:rsid w:val="006E59DD"/>
    <w:rsid w:val="00713C5A"/>
    <w:rsid w:val="0074014B"/>
    <w:rsid w:val="00740448"/>
    <w:rsid w:val="00772254"/>
    <w:rsid w:val="007766EE"/>
    <w:rsid w:val="00777C14"/>
    <w:rsid w:val="007C3CD7"/>
    <w:rsid w:val="007D3878"/>
    <w:rsid w:val="007E1947"/>
    <w:rsid w:val="007E1BFC"/>
    <w:rsid w:val="00803EC3"/>
    <w:rsid w:val="00837BA0"/>
    <w:rsid w:val="00850D78"/>
    <w:rsid w:val="00851931"/>
    <w:rsid w:val="0085227A"/>
    <w:rsid w:val="00883992"/>
    <w:rsid w:val="00895023"/>
    <w:rsid w:val="008A2DC4"/>
    <w:rsid w:val="008B6ED4"/>
    <w:rsid w:val="008E3D8E"/>
    <w:rsid w:val="008F1D99"/>
    <w:rsid w:val="008F7FD0"/>
    <w:rsid w:val="00906E21"/>
    <w:rsid w:val="009140AC"/>
    <w:rsid w:val="00922545"/>
    <w:rsid w:val="0092564B"/>
    <w:rsid w:val="00926AD7"/>
    <w:rsid w:val="009334A5"/>
    <w:rsid w:val="00935321"/>
    <w:rsid w:val="0095018C"/>
    <w:rsid w:val="00980437"/>
    <w:rsid w:val="00992486"/>
    <w:rsid w:val="009E3D47"/>
    <w:rsid w:val="009F0868"/>
    <w:rsid w:val="00A02AB0"/>
    <w:rsid w:val="00A040CC"/>
    <w:rsid w:val="00A2255D"/>
    <w:rsid w:val="00A2529E"/>
    <w:rsid w:val="00A45E88"/>
    <w:rsid w:val="00A522EF"/>
    <w:rsid w:val="00A526DA"/>
    <w:rsid w:val="00A53725"/>
    <w:rsid w:val="00A541A3"/>
    <w:rsid w:val="00A5521D"/>
    <w:rsid w:val="00A5556F"/>
    <w:rsid w:val="00AB35F3"/>
    <w:rsid w:val="00AB433C"/>
    <w:rsid w:val="00AC2537"/>
    <w:rsid w:val="00AD5032"/>
    <w:rsid w:val="00B11CD2"/>
    <w:rsid w:val="00B23286"/>
    <w:rsid w:val="00B27CC6"/>
    <w:rsid w:val="00B46E99"/>
    <w:rsid w:val="00B50D32"/>
    <w:rsid w:val="00B57B4E"/>
    <w:rsid w:val="00B61068"/>
    <w:rsid w:val="00B6645A"/>
    <w:rsid w:val="00B85A29"/>
    <w:rsid w:val="00B9313D"/>
    <w:rsid w:val="00BA5CEF"/>
    <w:rsid w:val="00BA6909"/>
    <w:rsid w:val="00BB3F32"/>
    <w:rsid w:val="00BB7B66"/>
    <w:rsid w:val="00BD6B4A"/>
    <w:rsid w:val="00BE7BEB"/>
    <w:rsid w:val="00C0005B"/>
    <w:rsid w:val="00C0655E"/>
    <w:rsid w:val="00C25BB9"/>
    <w:rsid w:val="00C26B80"/>
    <w:rsid w:val="00C62409"/>
    <w:rsid w:val="00C6612E"/>
    <w:rsid w:val="00C71405"/>
    <w:rsid w:val="00CD5916"/>
    <w:rsid w:val="00CE5C0B"/>
    <w:rsid w:val="00CF77A3"/>
    <w:rsid w:val="00D04058"/>
    <w:rsid w:val="00D06438"/>
    <w:rsid w:val="00D12C48"/>
    <w:rsid w:val="00D502B1"/>
    <w:rsid w:val="00D52298"/>
    <w:rsid w:val="00D62526"/>
    <w:rsid w:val="00D75FD1"/>
    <w:rsid w:val="00D90673"/>
    <w:rsid w:val="00D96D6B"/>
    <w:rsid w:val="00DC0458"/>
    <w:rsid w:val="00DC46CA"/>
    <w:rsid w:val="00DD2154"/>
    <w:rsid w:val="00DD260B"/>
    <w:rsid w:val="00E018CA"/>
    <w:rsid w:val="00E079C4"/>
    <w:rsid w:val="00E37025"/>
    <w:rsid w:val="00E4017B"/>
    <w:rsid w:val="00E47CE8"/>
    <w:rsid w:val="00E51791"/>
    <w:rsid w:val="00E61543"/>
    <w:rsid w:val="00E82004"/>
    <w:rsid w:val="00E94397"/>
    <w:rsid w:val="00EC590B"/>
    <w:rsid w:val="00ED377C"/>
    <w:rsid w:val="00ED73CD"/>
    <w:rsid w:val="00EE081C"/>
    <w:rsid w:val="00EE6F98"/>
    <w:rsid w:val="00F0515D"/>
    <w:rsid w:val="00F055D0"/>
    <w:rsid w:val="00F26BF2"/>
    <w:rsid w:val="00F37AAD"/>
    <w:rsid w:val="00F37E36"/>
    <w:rsid w:val="00F53F33"/>
    <w:rsid w:val="00F649A0"/>
    <w:rsid w:val="00F666D7"/>
    <w:rsid w:val="00F854DB"/>
    <w:rsid w:val="00F97D8A"/>
    <w:rsid w:val="00FB0FFD"/>
    <w:rsid w:val="00FB6100"/>
    <w:rsid w:val="00FB7CB0"/>
    <w:rsid w:val="00FC0577"/>
    <w:rsid w:val="00FC3DEB"/>
    <w:rsid w:val="00FE38F3"/>
    <w:rsid w:val="015E087E"/>
    <w:rsid w:val="0301C665"/>
    <w:rsid w:val="03DB8C1A"/>
    <w:rsid w:val="05775C7B"/>
    <w:rsid w:val="063179A1"/>
    <w:rsid w:val="08068B28"/>
    <w:rsid w:val="097107E9"/>
    <w:rsid w:val="09AC0F02"/>
    <w:rsid w:val="0CA0BB25"/>
    <w:rsid w:val="0D6CD9CB"/>
    <w:rsid w:val="0E3C8B86"/>
    <w:rsid w:val="113AD1E2"/>
    <w:rsid w:val="117C19CE"/>
    <w:rsid w:val="11E593C8"/>
    <w:rsid w:val="1283A51A"/>
    <w:rsid w:val="14C50902"/>
    <w:rsid w:val="167A48D8"/>
    <w:rsid w:val="16ABE2DA"/>
    <w:rsid w:val="1740579A"/>
    <w:rsid w:val="17EB5B52"/>
    <w:rsid w:val="1845B03F"/>
    <w:rsid w:val="18806A02"/>
    <w:rsid w:val="192298BD"/>
    <w:rsid w:val="1CBECC75"/>
    <w:rsid w:val="1CD0B889"/>
    <w:rsid w:val="1F4A0BF6"/>
    <w:rsid w:val="2198FB33"/>
    <w:rsid w:val="24C9DE5A"/>
    <w:rsid w:val="24D81297"/>
    <w:rsid w:val="25918F9B"/>
    <w:rsid w:val="28C2F155"/>
    <w:rsid w:val="2D1CA781"/>
    <w:rsid w:val="2D4DB090"/>
    <w:rsid w:val="2E90603A"/>
    <w:rsid w:val="3061B85D"/>
    <w:rsid w:val="31FD88BE"/>
    <w:rsid w:val="34697279"/>
    <w:rsid w:val="34B9DECC"/>
    <w:rsid w:val="373D44BE"/>
    <w:rsid w:val="37566D1B"/>
    <w:rsid w:val="39ED68D0"/>
    <w:rsid w:val="3C1F6C4B"/>
    <w:rsid w:val="3D3568AE"/>
    <w:rsid w:val="3E13C29F"/>
    <w:rsid w:val="3FAA57B3"/>
    <w:rsid w:val="440A8CEF"/>
    <w:rsid w:val="45C06A6E"/>
    <w:rsid w:val="46E4BF45"/>
    <w:rsid w:val="478D0E55"/>
    <w:rsid w:val="48155052"/>
    <w:rsid w:val="4B9BE3DD"/>
    <w:rsid w:val="4C952964"/>
    <w:rsid w:val="4D228A24"/>
    <w:rsid w:val="4EBE5A85"/>
    <w:rsid w:val="51EE0DC1"/>
    <w:rsid w:val="546D2B6F"/>
    <w:rsid w:val="5516FFE0"/>
    <w:rsid w:val="55EA41F2"/>
    <w:rsid w:val="56134CAF"/>
    <w:rsid w:val="5925DA23"/>
    <w:rsid w:val="5AF96422"/>
    <w:rsid w:val="5CB7E2AE"/>
    <w:rsid w:val="5D1F8591"/>
    <w:rsid w:val="5EBB55F2"/>
    <w:rsid w:val="5EC15006"/>
    <w:rsid w:val="5F45A9CA"/>
    <w:rsid w:val="617785A3"/>
    <w:rsid w:val="61F2F6B4"/>
    <w:rsid w:val="621F10F5"/>
    <w:rsid w:val="63E3C9EB"/>
    <w:rsid w:val="650ECED7"/>
    <w:rsid w:val="66C667D7"/>
    <w:rsid w:val="67687243"/>
    <w:rsid w:val="67CF54E4"/>
    <w:rsid w:val="696B2545"/>
    <w:rsid w:val="69831C13"/>
    <w:rsid w:val="6A0916C6"/>
    <w:rsid w:val="6B99D8FA"/>
    <w:rsid w:val="6C747390"/>
    <w:rsid w:val="6D4ED1B8"/>
    <w:rsid w:val="6F0A4AC8"/>
    <w:rsid w:val="701A3F85"/>
    <w:rsid w:val="71793853"/>
    <w:rsid w:val="71E5CFEF"/>
    <w:rsid w:val="7236FDCE"/>
    <w:rsid w:val="724A0D67"/>
    <w:rsid w:val="759DAB9C"/>
    <w:rsid w:val="7716316E"/>
    <w:rsid w:val="7952F698"/>
    <w:rsid w:val="7F0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0AE54"/>
  <w15:docId w15:val="{F76DEFB2-9142-44D2-BC8F-3DCDC93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6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99"/>
  </w:style>
  <w:style w:type="paragraph" w:styleId="Footer">
    <w:name w:val="footer"/>
    <w:basedOn w:val="Normal"/>
    <w:link w:val="FooterChar"/>
    <w:uiPriority w:val="99"/>
    <w:unhideWhenUsed/>
    <w:rsid w:val="00B46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99"/>
  </w:style>
  <w:style w:type="paragraph" w:styleId="ListParagraph">
    <w:name w:val="List Paragraph"/>
    <w:basedOn w:val="Normal"/>
    <w:uiPriority w:val="34"/>
    <w:qFormat/>
    <w:rsid w:val="00504601"/>
    <w:pPr>
      <w:ind w:left="720"/>
      <w:contextualSpacing/>
    </w:pPr>
  </w:style>
  <w:style w:type="paragraph" w:customStyle="1" w:styleId="Default">
    <w:name w:val="Default"/>
    <w:rsid w:val="005901E5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extBody">
    <w:name w:val="Text Body"/>
    <w:basedOn w:val="Normal"/>
    <w:link w:val="TextBodyChar"/>
    <w:rsid w:val="00FB7CB0"/>
    <w:pPr>
      <w:suppressAutoHyphens/>
      <w:spacing w:after="140" w:line="288" w:lineRule="auto"/>
    </w:pPr>
    <w:rPr>
      <w:rFonts w:ascii="Liberation Serif" w:eastAsia="Arial Unicode MS" w:hAnsi="Liberation Serif" w:cs="Arial Unicode MS"/>
      <w:lang w:val="en-US" w:eastAsia="zh-CN" w:bidi="hi-IN"/>
    </w:rPr>
  </w:style>
  <w:style w:type="character" w:customStyle="1" w:styleId="TextBodyChar">
    <w:name w:val="Text Body Char"/>
    <w:basedOn w:val="DefaultParagraphFont"/>
    <w:link w:val="TextBody"/>
    <w:rsid w:val="00FB7CB0"/>
    <w:rPr>
      <w:rFonts w:ascii="Liberation Serif" w:eastAsia="Arial Unicode MS" w:hAnsi="Liberation Serif" w:cs="Arial Unicode MS"/>
      <w:lang w:val="en-US" w:eastAsia="zh-CN" w:bidi="hi-IN"/>
    </w:rPr>
  </w:style>
  <w:style w:type="character" w:customStyle="1" w:styleId="fontstyle01">
    <w:name w:val="fontstyle01"/>
    <w:basedOn w:val="DefaultParagraphFont"/>
    <w:rsid w:val="00FB7CB0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4521DD"/>
    <w:pPr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21DD"/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521DD"/>
    <w:pPr>
      <w:autoSpaceDE w:val="0"/>
      <w:autoSpaceDN w:val="0"/>
      <w:ind w:left="112"/>
    </w:pPr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  <UserInfo>
        <DisplayName>Becky Harford</DisplayName>
        <AccountId>110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BC671-1F5C-43FF-A9B8-CCF038B82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A0ADD-22FC-45BF-89A0-4412645624FC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852995B7-69AD-4448-B89F-E8166D051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4B844-264A-425A-BC0C-618EEDBA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2194</Words>
  <Characters>12509</Characters>
  <Application>Microsoft Office Word</Application>
  <DocSecurity>0</DocSecurity>
  <Lines>104</Lines>
  <Paragraphs>29</Paragraphs>
  <ScaleCrop>false</ScaleCrop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Cerys Jones</dc:creator>
  <cp:lastModifiedBy>Francesca Williams</cp:lastModifiedBy>
  <cp:revision>158</cp:revision>
  <dcterms:created xsi:type="dcterms:W3CDTF">2022-04-14T08:45:00Z</dcterms:created>
  <dcterms:modified xsi:type="dcterms:W3CDTF">2022-10-18T19:06:00Z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