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77BD74" w14:textId="77777777" w:rsidR="00A70C47" w:rsidRDefault="00A70C47" w:rsidP="00A70C47">
      <w:pPr>
        <w:pStyle w:val="NormalWeb"/>
        <w:shd w:val="clear" w:color="auto" w:fill="FFFFFF"/>
        <w:spacing w:before="0" w:beforeAutospacing="0" w:after="0" w:afterAutospacing="0"/>
        <w:jc w:val="right"/>
      </w:pPr>
      <w:bookmarkStart w:id="0" w:name="_GoBack"/>
      <w:bookmarkEnd w:id="0"/>
      <w:r>
        <w:rPr>
          <w:rFonts w:ascii="Arial" w:hAnsi="Arial" w:cs="Arial"/>
          <w:b/>
          <w:bCs/>
          <w:color w:val="222222"/>
          <w:sz w:val="22"/>
          <w:szCs w:val="22"/>
        </w:rPr>
        <w:t>Media Contact:</w:t>
      </w:r>
      <w:r>
        <w:rPr>
          <w:rFonts w:ascii="Arial" w:hAnsi="Arial" w:cs="Arial"/>
          <w:b/>
          <w:bCs/>
          <w:color w:val="222222"/>
          <w:sz w:val="22"/>
          <w:szCs w:val="22"/>
        </w:rPr>
        <w:br/>
      </w:r>
      <w:proofErr w:type="gramStart"/>
      <w:r>
        <w:rPr>
          <w:rFonts w:ascii="Arial" w:hAnsi="Arial" w:cs="Arial"/>
          <w:b/>
          <w:bCs/>
          <w:color w:val="222222"/>
          <w:sz w:val="22"/>
          <w:szCs w:val="22"/>
        </w:rPr>
        <w:t xml:space="preserve">  </w:t>
      </w:r>
      <w:r>
        <w:rPr>
          <w:rFonts w:ascii="Arial" w:hAnsi="Arial" w:cs="Arial"/>
          <w:color w:val="222222"/>
          <w:sz w:val="22"/>
          <w:szCs w:val="22"/>
        </w:rPr>
        <w:t>Michelle</w:t>
      </w:r>
      <w:proofErr w:type="gramEnd"/>
      <w:r>
        <w:rPr>
          <w:rFonts w:ascii="Arial" w:hAnsi="Arial" w:cs="Arial"/>
          <w:color w:val="222222"/>
          <w:sz w:val="22"/>
          <w:szCs w:val="22"/>
        </w:rPr>
        <w:t xml:space="preserve"> Tennant, Publicist</w:t>
      </w:r>
      <w:r>
        <w:rPr>
          <w:rFonts w:ascii="Arial" w:hAnsi="Arial" w:cs="Arial"/>
          <w:color w:val="222222"/>
          <w:sz w:val="22"/>
          <w:szCs w:val="22"/>
        </w:rPr>
        <w:br/>
        <w:t xml:space="preserve"> </w:t>
      </w:r>
      <w:r>
        <w:rPr>
          <w:rFonts w:ascii="Arial" w:hAnsi="Arial" w:cs="Arial"/>
          <w:b/>
          <w:bCs/>
          <w:color w:val="222222"/>
          <w:sz w:val="22"/>
          <w:szCs w:val="22"/>
        </w:rPr>
        <w:t> </w:t>
      </w:r>
      <w:r>
        <w:rPr>
          <w:rFonts w:ascii="Arial" w:hAnsi="Arial" w:cs="Arial"/>
          <w:color w:val="222222"/>
          <w:sz w:val="22"/>
          <w:szCs w:val="22"/>
        </w:rPr>
        <w:t>828.817.4034</w:t>
      </w:r>
      <w:r>
        <w:rPr>
          <w:rFonts w:ascii="Arial" w:hAnsi="Arial" w:cs="Arial"/>
          <w:color w:val="222222"/>
          <w:sz w:val="22"/>
          <w:szCs w:val="22"/>
        </w:rPr>
        <w:br/>
        <w:t xml:space="preserve"> </w:t>
      </w:r>
      <w:r>
        <w:rPr>
          <w:rFonts w:ascii="Arial" w:hAnsi="Arial" w:cs="Arial"/>
          <w:b/>
          <w:bCs/>
          <w:color w:val="222222"/>
          <w:sz w:val="22"/>
          <w:szCs w:val="22"/>
        </w:rPr>
        <w:t> </w:t>
      </w:r>
      <w:hyperlink r:id="rId6" w:history="1">
        <w:r>
          <w:rPr>
            <w:rStyle w:val="Hyperlink"/>
            <w:rFonts w:ascii="Arial" w:hAnsi="Arial" w:cs="Arial"/>
            <w:color w:val="1155CC"/>
            <w:sz w:val="22"/>
            <w:szCs w:val="22"/>
          </w:rPr>
          <w:t>michelle@wasabipublicity.com</w:t>
        </w:r>
      </w:hyperlink>
      <w:r>
        <w:rPr>
          <w:rFonts w:ascii="Arial" w:hAnsi="Arial" w:cs="Arial"/>
          <w:color w:val="1155CC"/>
          <w:sz w:val="22"/>
          <w:szCs w:val="22"/>
        </w:rPr>
        <w:t xml:space="preserve"> </w:t>
      </w:r>
      <w:r>
        <w:rPr>
          <w:rFonts w:ascii="Arial" w:hAnsi="Arial" w:cs="Arial"/>
          <w:color w:val="1155CC"/>
          <w:sz w:val="22"/>
          <w:szCs w:val="22"/>
        </w:rPr>
        <w:br/>
        <w:t xml:space="preserve"> </w:t>
      </w:r>
      <w:r>
        <w:rPr>
          <w:rFonts w:ascii="Arial" w:hAnsi="Arial" w:cs="Arial"/>
          <w:color w:val="222222"/>
          <w:sz w:val="22"/>
          <w:szCs w:val="22"/>
        </w:rPr>
        <w:t> </w:t>
      </w:r>
      <w:hyperlink r:id="rId7" w:history="1">
        <w:r>
          <w:rPr>
            <w:rStyle w:val="Hyperlink"/>
            <w:rFonts w:ascii="Arial" w:hAnsi="Arial" w:cs="Arial"/>
            <w:color w:val="1155CC"/>
            <w:sz w:val="22"/>
            <w:szCs w:val="22"/>
          </w:rPr>
          <w:t>ibookinterviews2@gmail.com</w:t>
        </w:r>
      </w:hyperlink>
      <w:r>
        <w:rPr>
          <w:rFonts w:ascii="Arial" w:hAnsi="Arial" w:cs="Arial"/>
          <w:color w:val="1155CC"/>
          <w:sz w:val="22"/>
          <w:szCs w:val="22"/>
        </w:rPr>
        <w:t xml:space="preserve"> </w:t>
      </w:r>
      <w:r>
        <w:rPr>
          <w:rFonts w:ascii="Arial" w:hAnsi="Arial" w:cs="Arial"/>
          <w:color w:val="1155CC"/>
          <w:sz w:val="22"/>
          <w:szCs w:val="22"/>
        </w:rPr>
        <w:br/>
      </w:r>
      <w:hyperlink r:id="rId8" w:history="1">
        <w:r>
          <w:rPr>
            <w:rStyle w:val="Hyperlink"/>
            <w:rFonts w:ascii="Arial" w:hAnsi="Arial" w:cs="Arial"/>
            <w:color w:val="1155CC"/>
            <w:sz w:val="22"/>
            <w:szCs w:val="22"/>
          </w:rPr>
          <w:t xml:space="preserve"> dvele.onlinepresskit247.com</w:t>
        </w:r>
      </w:hyperlink>
    </w:p>
    <w:p w14:paraId="67ABBD57" w14:textId="77777777" w:rsidR="00A70C47" w:rsidRDefault="00A70C47" w:rsidP="00A70C47">
      <w:pPr>
        <w:pStyle w:val="NormalWeb"/>
        <w:shd w:val="clear" w:color="auto" w:fill="FFFFFF"/>
        <w:spacing w:before="0" w:beforeAutospacing="0" w:after="0" w:afterAutospacing="0"/>
      </w:pPr>
      <w:r>
        <w:rPr>
          <w:rFonts w:ascii="Arial" w:hAnsi="Arial" w:cs="Arial"/>
          <w:color w:val="1155CC"/>
          <w:sz w:val="22"/>
          <w:szCs w:val="22"/>
          <w:u w:val="single"/>
        </w:rPr>
        <w:br/>
      </w:r>
      <w:r>
        <w:rPr>
          <w:rFonts w:ascii="Arial" w:hAnsi="Arial" w:cs="Arial"/>
          <w:b/>
          <w:bCs/>
          <w:color w:val="1155CC"/>
          <w:sz w:val="22"/>
          <w:szCs w:val="22"/>
        </w:rPr>
        <w:t xml:space="preserve"> </w:t>
      </w:r>
      <w:r>
        <w:rPr>
          <w:rFonts w:ascii="Arial" w:hAnsi="Arial" w:cs="Arial"/>
          <w:color w:val="222222"/>
          <w:sz w:val="22"/>
          <w:szCs w:val="22"/>
        </w:rPr>
        <w:t> </w:t>
      </w:r>
      <w:r>
        <w:rPr>
          <w:rFonts w:ascii="Arial" w:hAnsi="Arial" w:cs="Arial"/>
          <w:b/>
          <w:bCs/>
          <w:color w:val="222222"/>
          <w:sz w:val="22"/>
          <w:szCs w:val="22"/>
        </w:rPr>
        <w:t>For Immediate Release:</w:t>
      </w:r>
    </w:p>
    <w:p w14:paraId="428BA745" w14:textId="77777777" w:rsidR="00A70C47" w:rsidRDefault="00A70C47" w:rsidP="00A70C47">
      <w:pPr>
        <w:pStyle w:val="NormalWeb"/>
        <w:shd w:val="clear" w:color="auto" w:fill="FFFFFF"/>
        <w:spacing w:before="0" w:beforeAutospacing="0" w:after="0" w:afterAutospacing="0"/>
      </w:pPr>
      <w:r>
        <w:rPr>
          <w:rFonts w:ascii="Arial" w:hAnsi="Arial" w:cs="Arial"/>
          <w:b/>
          <w:bCs/>
          <w:color w:val="222222"/>
          <w:sz w:val="22"/>
          <w:szCs w:val="22"/>
        </w:rPr>
        <w:t> </w:t>
      </w:r>
    </w:p>
    <w:p w14:paraId="029CD4CB" w14:textId="77777777" w:rsidR="00A70C47" w:rsidRDefault="00A70C47" w:rsidP="00A70C47">
      <w:pPr>
        <w:pStyle w:val="NormalWeb"/>
        <w:shd w:val="clear" w:color="auto" w:fill="FFFFFF"/>
        <w:spacing w:before="0" w:beforeAutospacing="0" w:after="0" w:afterAutospacing="0"/>
      </w:pPr>
      <w:r>
        <w:rPr>
          <w:rFonts w:ascii="Arial" w:hAnsi="Arial" w:cs="Arial"/>
          <w:b/>
          <w:bCs/>
          <w:color w:val="222222"/>
          <w:sz w:val="22"/>
          <w:szCs w:val="22"/>
        </w:rPr>
        <w:t> </w:t>
      </w:r>
    </w:p>
    <w:p w14:paraId="559C113D" w14:textId="77777777" w:rsidR="00A70C47" w:rsidRDefault="00A70C47" w:rsidP="00A70C47">
      <w:pPr>
        <w:pStyle w:val="NormalWeb"/>
        <w:shd w:val="clear" w:color="auto" w:fill="FFFFFF"/>
        <w:spacing w:before="0" w:beforeAutospacing="0" w:after="0" w:afterAutospacing="0"/>
      </w:pPr>
      <w:r>
        <w:rPr>
          <w:rFonts w:ascii="Arial" w:hAnsi="Arial" w:cs="Arial"/>
          <w:color w:val="000000"/>
          <w:sz w:val="22"/>
          <w:szCs w:val="22"/>
        </w:rPr>
        <w:t> </w:t>
      </w:r>
    </w:p>
    <w:p w14:paraId="5F4E326B" w14:textId="77777777" w:rsidR="00A70C47" w:rsidRDefault="00A70C47" w:rsidP="00A70C47">
      <w:pPr>
        <w:pStyle w:val="NormalWeb"/>
        <w:spacing w:before="0" w:beforeAutospacing="0" w:after="0" w:afterAutospacing="0"/>
        <w:jc w:val="center"/>
      </w:pPr>
      <w:proofErr w:type="spellStart"/>
      <w:r>
        <w:rPr>
          <w:rFonts w:ascii="Arial" w:hAnsi="Arial" w:cs="Arial"/>
          <w:color w:val="000000"/>
          <w:sz w:val="40"/>
          <w:szCs w:val="40"/>
        </w:rPr>
        <w:t>Dvele</w:t>
      </w:r>
      <w:proofErr w:type="spellEnd"/>
      <w:r>
        <w:rPr>
          <w:rFonts w:ascii="Arial" w:hAnsi="Arial" w:cs="Arial"/>
          <w:color w:val="000000"/>
          <w:sz w:val="40"/>
          <w:szCs w:val="40"/>
        </w:rPr>
        <w:t xml:space="preserve"> to Open 2 New Foundries to Boost Production of High-Tech Self-Powered™ Homes</w:t>
      </w:r>
    </w:p>
    <w:p w14:paraId="55F11ADF" w14:textId="77777777" w:rsidR="00A70C47" w:rsidRDefault="00A70C47" w:rsidP="00A70C47">
      <w:pPr>
        <w:pStyle w:val="NormalWeb"/>
        <w:spacing w:before="0" w:beforeAutospacing="0" w:after="0" w:afterAutospacing="0"/>
        <w:jc w:val="center"/>
      </w:pPr>
      <w:r>
        <w:rPr>
          <w:rFonts w:ascii="Arial" w:hAnsi="Arial" w:cs="Arial"/>
          <w:color w:val="000000"/>
          <w:sz w:val="40"/>
          <w:szCs w:val="40"/>
        </w:rPr>
        <w:t> </w:t>
      </w:r>
      <w:r>
        <w:rPr>
          <w:rFonts w:ascii="Arial" w:hAnsi="Arial" w:cs="Arial"/>
          <w:i/>
          <w:iCs/>
          <w:color w:val="000000"/>
          <w:sz w:val="30"/>
          <w:szCs w:val="30"/>
        </w:rPr>
        <w:t>Housing tech company’s automated facilities in Mexico and the US will increase manufacturing capabilities for its Essential line, providing more affordable homes for hard working Americans </w:t>
      </w:r>
    </w:p>
    <w:p w14:paraId="1DA0BB59" w14:textId="77777777" w:rsidR="00A70C47" w:rsidRDefault="00A70C47" w:rsidP="00A70C47">
      <w:pPr>
        <w:pStyle w:val="NormalWeb"/>
        <w:shd w:val="clear" w:color="auto" w:fill="FFFFFF"/>
        <w:spacing w:before="0" w:beforeAutospacing="0" w:after="0" w:afterAutospacing="0"/>
      </w:pPr>
      <w:r>
        <w:rPr>
          <w:rFonts w:ascii="Arial" w:hAnsi="Arial" w:cs="Arial"/>
          <w:color w:val="000000"/>
          <w:sz w:val="22"/>
          <w:szCs w:val="22"/>
        </w:rPr>
        <w:t> </w:t>
      </w:r>
    </w:p>
    <w:p w14:paraId="3A40131C" w14:textId="77777777" w:rsidR="00A70C47" w:rsidRDefault="00A70C47" w:rsidP="00A70C47">
      <w:pPr>
        <w:pStyle w:val="NormalWeb"/>
        <w:spacing w:before="0" w:beforeAutospacing="0" w:after="0" w:afterAutospacing="0"/>
      </w:pPr>
      <w:r>
        <w:rPr>
          <w:rFonts w:ascii="Arial" w:hAnsi="Arial" w:cs="Arial"/>
          <w:color w:val="000000"/>
          <w:sz w:val="22"/>
          <w:szCs w:val="22"/>
        </w:rPr>
        <w:t xml:space="preserve">LA JOLLA, California, Sept. </w:t>
      </w:r>
      <w:r>
        <w:rPr>
          <w:rFonts w:ascii="Arial" w:hAnsi="Arial" w:cs="Arial"/>
          <w:color w:val="000000"/>
          <w:sz w:val="22"/>
          <w:szCs w:val="22"/>
          <w:shd w:val="clear" w:color="auto" w:fill="FFFF00"/>
        </w:rPr>
        <w:t>__</w:t>
      </w:r>
      <w:r>
        <w:rPr>
          <w:rFonts w:ascii="Arial" w:hAnsi="Arial" w:cs="Arial"/>
          <w:color w:val="000000"/>
          <w:sz w:val="22"/>
          <w:szCs w:val="22"/>
        </w:rPr>
        <w:t xml:space="preserve">, 2023 — America faces a housing crisis rooted in a lack of homes to meet growing demand. </w:t>
      </w:r>
      <w:proofErr w:type="spellStart"/>
      <w:r>
        <w:rPr>
          <w:rFonts w:ascii="Arial" w:hAnsi="Arial" w:cs="Arial"/>
          <w:color w:val="000000"/>
          <w:sz w:val="22"/>
          <w:szCs w:val="22"/>
        </w:rPr>
        <w:t>Dvele</w:t>
      </w:r>
      <w:proofErr w:type="spellEnd"/>
      <w:r>
        <w:rPr>
          <w:rFonts w:ascii="Arial" w:hAnsi="Arial" w:cs="Arial"/>
          <w:color w:val="000000"/>
          <w:sz w:val="22"/>
          <w:szCs w:val="22"/>
        </w:rPr>
        <w:t>, a manufacturer of high-tech prefabricated homes, is working to help solve the housing crisis by upping its production of Self-Powered™ homes with two new foundries. </w:t>
      </w:r>
    </w:p>
    <w:p w14:paraId="4729E17A" w14:textId="77777777" w:rsidR="00A70C47" w:rsidRDefault="00A70C47" w:rsidP="00A70C47">
      <w:pPr>
        <w:pStyle w:val="NormalWeb"/>
        <w:spacing w:before="0" w:beforeAutospacing="0" w:after="0" w:afterAutospacing="0"/>
      </w:pPr>
      <w:r>
        <w:rPr>
          <w:rFonts w:ascii="Arial" w:hAnsi="Arial" w:cs="Arial"/>
          <w:color w:val="000000"/>
          <w:sz w:val="22"/>
          <w:szCs w:val="22"/>
        </w:rPr>
        <w:t> </w:t>
      </w:r>
    </w:p>
    <w:p w14:paraId="2CBBEA07" w14:textId="77777777" w:rsidR="00A70C47" w:rsidRDefault="00A70C47" w:rsidP="00A70C47">
      <w:pPr>
        <w:pStyle w:val="NormalWeb"/>
        <w:spacing w:before="0" w:beforeAutospacing="0" w:after="0" w:afterAutospacing="0"/>
      </w:pPr>
      <w:proofErr w:type="spellStart"/>
      <w:r>
        <w:rPr>
          <w:rFonts w:ascii="Arial" w:hAnsi="Arial" w:cs="Arial"/>
          <w:color w:val="000000"/>
          <w:sz w:val="22"/>
          <w:szCs w:val="22"/>
        </w:rPr>
        <w:t>Dvele</w:t>
      </w:r>
      <w:proofErr w:type="spellEnd"/>
      <w:r>
        <w:rPr>
          <w:rFonts w:ascii="Arial" w:hAnsi="Arial" w:cs="Arial"/>
          <w:color w:val="000000"/>
          <w:sz w:val="22"/>
          <w:szCs w:val="22"/>
        </w:rPr>
        <w:t xml:space="preserve"> is building the new plants, one in Monterrey, Mexico, and the other in the US at a location to be announced. It’s part of a $428 million pipeline that includes a new $80 million manufacturing facility in Butte, Montana that the company broke ground on in June. </w:t>
      </w:r>
    </w:p>
    <w:p w14:paraId="400DC6D0" w14:textId="77777777" w:rsidR="00A70C47" w:rsidRDefault="00A70C47" w:rsidP="00A70C47">
      <w:pPr>
        <w:pStyle w:val="NormalWeb"/>
        <w:spacing w:before="0" w:beforeAutospacing="0" w:after="0" w:afterAutospacing="0"/>
      </w:pPr>
      <w:r>
        <w:rPr>
          <w:rFonts w:ascii="Arial" w:hAnsi="Arial" w:cs="Arial"/>
          <w:color w:val="000000"/>
          <w:sz w:val="22"/>
          <w:szCs w:val="22"/>
        </w:rPr>
        <w:t> </w:t>
      </w:r>
    </w:p>
    <w:p w14:paraId="6B910336" w14:textId="77777777" w:rsidR="00A70C47" w:rsidRDefault="00A70C47" w:rsidP="00A70C47">
      <w:pPr>
        <w:pStyle w:val="NormalWeb"/>
        <w:spacing w:before="0" w:beforeAutospacing="0" w:after="0" w:afterAutospacing="0"/>
      </w:pPr>
      <w:r>
        <w:rPr>
          <w:rFonts w:ascii="Arial" w:hAnsi="Arial" w:cs="Arial"/>
          <w:color w:val="000000"/>
          <w:sz w:val="22"/>
          <w:szCs w:val="22"/>
        </w:rPr>
        <w:t xml:space="preserve">“The expansion of our manufacturing capabilities with more robotics and automation will allow us to produce our Essential line of homes, which conservatively will cost about 20% less than our current </w:t>
      </w:r>
      <w:proofErr w:type="gramStart"/>
      <w:r>
        <w:rPr>
          <w:rFonts w:ascii="Arial" w:hAnsi="Arial" w:cs="Arial"/>
          <w:color w:val="000000"/>
          <w:sz w:val="22"/>
          <w:szCs w:val="22"/>
        </w:rPr>
        <w:t>Advanced</w:t>
      </w:r>
      <w:proofErr w:type="gramEnd"/>
      <w:r>
        <w:rPr>
          <w:rFonts w:ascii="Arial" w:hAnsi="Arial" w:cs="Arial"/>
          <w:color w:val="000000"/>
          <w:sz w:val="22"/>
          <w:szCs w:val="22"/>
        </w:rPr>
        <w:t xml:space="preserve"> line,” says Kurt </w:t>
      </w:r>
      <w:proofErr w:type="spellStart"/>
      <w:r>
        <w:rPr>
          <w:rFonts w:ascii="Arial" w:hAnsi="Arial" w:cs="Arial"/>
          <w:color w:val="000000"/>
          <w:sz w:val="22"/>
          <w:szCs w:val="22"/>
        </w:rPr>
        <w:t>Goodjohn</w:t>
      </w:r>
      <w:proofErr w:type="spellEnd"/>
      <w:r>
        <w:rPr>
          <w:rFonts w:ascii="Arial" w:hAnsi="Arial" w:cs="Arial"/>
          <w:color w:val="000000"/>
          <w:sz w:val="22"/>
          <w:szCs w:val="22"/>
        </w:rPr>
        <w:t xml:space="preserve">, co-founder and CEO of </w:t>
      </w:r>
      <w:proofErr w:type="spellStart"/>
      <w:r>
        <w:rPr>
          <w:rFonts w:ascii="Arial" w:hAnsi="Arial" w:cs="Arial"/>
          <w:color w:val="000000"/>
          <w:sz w:val="22"/>
          <w:szCs w:val="22"/>
        </w:rPr>
        <w:t>Dvele</w:t>
      </w:r>
      <w:proofErr w:type="spellEnd"/>
      <w:r>
        <w:rPr>
          <w:rFonts w:ascii="Arial" w:hAnsi="Arial" w:cs="Arial"/>
          <w:color w:val="000000"/>
          <w:sz w:val="22"/>
          <w:szCs w:val="22"/>
        </w:rPr>
        <w:t>. “It will also mean we can serve more developers, allowing them to build more net positive communities across the US.” </w:t>
      </w:r>
    </w:p>
    <w:p w14:paraId="35350CCE" w14:textId="77777777" w:rsidR="00A70C47" w:rsidRDefault="00A70C47" w:rsidP="00A70C47">
      <w:pPr>
        <w:rPr>
          <w:rFonts w:eastAsia="Times New Roman"/>
        </w:rPr>
      </w:pPr>
    </w:p>
    <w:p w14:paraId="4F38FAC0" w14:textId="77777777" w:rsidR="00A70C47" w:rsidRDefault="00A70C47" w:rsidP="00A70C47">
      <w:pPr>
        <w:pStyle w:val="NormalWeb"/>
        <w:spacing w:before="0" w:beforeAutospacing="0" w:after="0" w:afterAutospacing="0"/>
      </w:pPr>
      <w:r>
        <w:rPr>
          <w:rFonts w:ascii="Arial" w:hAnsi="Arial" w:cs="Arial"/>
          <w:color w:val="000000"/>
          <w:sz w:val="22"/>
          <w:szCs w:val="22"/>
        </w:rPr>
        <w:t xml:space="preserve">The Essential line has all of the standardizations, climate-resilient features, and energy efficiencies of </w:t>
      </w:r>
      <w:proofErr w:type="spellStart"/>
      <w:r>
        <w:rPr>
          <w:rFonts w:ascii="Arial" w:hAnsi="Arial" w:cs="Arial"/>
          <w:color w:val="000000"/>
          <w:sz w:val="22"/>
          <w:szCs w:val="22"/>
        </w:rPr>
        <w:t>Dvele’s</w:t>
      </w:r>
      <w:proofErr w:type="spellEnd"/>
      <w:r>
        <w:rPr>
          <w:rFonts w:ascii="Arial" w:hAnsi="Arial" w:cs="Arial"/>
          <w:color w:val="000000"/>
          <w:sz w:val="22"/>
          <w:szCs w:val="22"/>
        </w:rPr>
        <w:t xml:space="preserve"> </w:t>
      </w:r>
      <w:proofErr w:type="gramStart"/>
      <w:r>
        <w:rPr>
          <w:rFonts w:ascii="Arial" w:hAnsi="Arial" w:cs="Arial"/>
          <w:color w:val="000000"/>
          <w:sz w:val="22"/>
          <w:szCs w:val="22"/>
        </w:rPr>
        <w:t>Advanced</w:t>
      </w:r>
      <w:proofErr w:type="gramEnd"/>
      <w:r>
        <w:rPr>
          <w:rFonts w:ascii="Arial" w:hAnsi="Arial" w:cs="Arial"/>
          <w:color w:val="000000"/>
          <w:sz w:val="22"/>
          <w:szCs w:val="22"/>
        </w:rPr>
        <w:t xml:space="preserve"> line, but with smaller windows than the floor-to-ceiling windows in the Advanced line, and entry level kitchen &amp; laundry appliances by Samsung.</w:t>
      </w:r>
    </w:p>
    <w:p w14:paraId="57F86F44" w14:textId="77777777" w:rsidR="00A70C47" w:rsidRDefault="00A70C47" w:rsidP="00A70C47">
      <w:pPr>
        <w:rPr>
          <w:rFonts w:eastAsia="Times New Roman"/>
        </w:rPr>
      </w:pPr>
    </w:p>
    <w:p w14:paraId="70D16389" w14:textId="77777777" w:rsidR="00A70C47" w:rsidRDefault="00A70C47" w:rsidP="00A70C47">
      <w:pPr>
        <w:pStyle w:val="NormalWeb"/>
        <w:spacing w:before="0" w:beforeAutospacing="0" w:after="0" w:afterAutospacing="0"/>
      </w:pPr>
      <w:proofErr w:type="spellStart"/>
      <w:r>
        <w:rPr>
          <w:rFonts w:ascii="Arial" w:hAnsi="Arial" w:cs="Arial"/>
          <w:color w:val="000000"/>
          <w:sz w:val="22"/>
          <w:szCs w:val="22"/>
        </w:rPr>
        <w:t>Dvele</w:t>
      </w:r>
      <w:proofErr w:type="spellEnd"/>
      <w:r>
        <w:rPr>
          <w:rFonts w:ascii="Arial" w:hAnsi="Arial" w:cs="Arial"/>
          <w:color w:val="000000"/>
          <w:sz w:val="22"/>
          <w:szCs w:val="22"/>
        </w:rPr>
        <w:t xml:space="preserve"> chose Monterrey because it's a major commercial/manufacturing/port hub that will help the company take advantage of cheaper logistics costs, and give it better access to European ports shipping the world's best “green” (eco-friendly) products.</w:t>
      </w:r>
    </w:p>
    <w:p w14:paraId="2BE464D3" w14:textId="77777777" w:rsidR="00A70C47" w:rsidRDefault="00A70C47" w:rsidP="00A70C47">
      <w:pPr>
        <w:pStyle w:val="NormalWeb"/>
        <w:spacing w:before="0" w:beforeAutospacing="0" w:after="0" w:afterAutospacing="0"/>
      </w:pPr>
      <w:r>
        <w:rPr>
          <w:rFonts w:ascii="Arial" w:hAnsi="Arial" w:cs="Arial"/>
          <w:color w:val="000000"/>
          <w:sz w:val="22"/>
          <w:szCs w:val="22"/>
        </w:rPr>
        <w:t xml:space="preserve">The new facilities will be asset-light, requiring little capital to get up and running. “We'll be testing and adding more automation and robotics to continue getting closer to the target of building an entire home in five days,” </w:t>
      </w:r>
      <w:proofErr w:type="spellStart"/>
      <w:r>
        <w:rPr>
          <w:rFonts w:ascii="Arial" w:hAnsi="Arial" w:cs="Arial"/>
          <w:color w:val="000000"/>
          <w:sz w:val="22"/>
          <w:szCs w:val="22"/>
        </w:rPr>
        <w:t>Goodjohn</w:t>
      </w:r>
      <w:proofErr w:type="spellEnd"/>
      <w:r>
        <w:rPr>
          <w:rFonts w:ascii="Arial" w:hAnsi="Arial" w:cs="Arial"/>
          <w:color w:val="000000"/>
          <w:sz w:val="22"/>
          <w:szCs w:val="22"/>
        </w:rPr>
        <w:t xml:space="preserve"> says. </w:t>
      </w:r>
    </w:p>
    <w:p w14:paraId="73FCB569" w14:textId="77777777" w:rsidR="00A70C47" w:rsidRDefault="00A70C47" w:rsidP="00A70C47">
      <w:pPr>
        <w:pStyle w:val="NormalWeb"/>
        <w:spacing w:before="0" w:beforeAutospacing="0" w:after="0" w:afterAutospacing="0"/>
      </w:pPr>
      <w:r>
        <w:rPr>
          <w:rFonts w:ascii="Arial" w:hAnsi="Arial" w:cs="Arial"/>
          <w:color w:val="000000"/>
          <w:sz w:val="22"/>
          <w:szCs w:val="22"/>
        </w:rPr>
        <w:t> </w:t>
      </w:r>
    </w:p>
    <w:p w14:paraId="40C87747" w14:textId="77777777" w:rsidR="00A70C47" w:rsidRDefault="00A70C47" w:rsidP="00A70C47">
      <w:pPr>
        <w:pStyle w:val="NormalWeb"/>
        <w:spacing w:before="0" w:beforeAutospacing="0" w:after="0" w:afterAutospacing="0"/>
      </w:pPr>
      <w:r>
        <w:rPr>
          <w:rFonts w:ascii="Arial" w:hAnsi="Arial" w:cs="Arial"/>
          <w:color w:val="000000"/>
          <w:sz w:val="22"/>
          <w:szCs w:val="22"/>
        </w:rPr>
        <w:lastRenderedPageBreak/>
        <w:t>By</w:t>
      </w:r>
      <w:r>
        <w:rPr>
          <w:rFonts w:ascii="Arial" w:hAnsi="Arial" w:cs="Arial"/>
          <w:i/>
          <w:iCs/>
          <w:color w:val="000000"/>
          <w:sz w:val="22"/>
          <w:szCs w:val="22"/>
        </w:rPr>
        <w:t xml:space="preserve"> </w:t>
      </w:r>
      <w:r>
        <w:rPr>
          <w:rFonts w:ascii="Arial" w:hAnsi="Arial" w:cs="Arial"/>
          <w:color w:val="000000"/>
          <w:sz w:val="22"/>
          <w:szCs w:val="22"/>
        </w:rPr>
        <w:t xml:space="preserve">introducing more automation, </w:t>
      </w:r>
      <w:proofErr w:type="spellStart"/>
      <w:r>
        <w:rPr>
          <w:rFonts w:ascii="Arial" w:hAnsi="Arial" w:cs="Arial"/>
          <w:color w:val="000000"/>
          <w:sz w:val="22"/>
          <w:szCs w:val="22"/>
        </w:rPr>
        <w:t>Dvele</w:t>
      </w:r>
      <w:proofErr w:type="spellEnd"/>
      <w:r>
        <w:rPr>
          <w:rFonts w:ascii="Arial" w:hAnsi="Arial" w:cs="Arial"/>
          <w:color w:val="000000"/>
          <w:sz w:val="22"/>
          <w:szCs w:val="22"/>
        </w:rPr>
        <w:t xml:space="preserve"> is turning homes into products with precision and quality on par with everyday essentials like phones and vehicles. Automation streamlines production, enhancing home longevity for generations to come.</w:t>
      </w:r>
    </w:p>
    <w:p w14:paraId="6594BBA1" w14:textId="77777777" w:rsidR="00A70C47" w:rsidRDefault="00A70C47" w:rsidP="00A70C47">
      <w:pPr>
        <w:pStyle w:val="NormalWeb"/>
        <w:spacing w:before="0" w:beforeAutospacing="0" w:after="0" w:afterAutospacing="0"/>
      </w:pPr>
      <w:r>
        <w:rPr>
          <w:rFonts w:ascii="Arial" w:hAnsi="Arial" w:cs="Arial"/>
          <w:color w:val="000000"/>
          <w:sz w:val="22"/>
          <w:szCs w:val="22"/>
        </w:rPr>
        <w:t> </w:t>
      </w:r>
    </w:p>
    <w:p w14:paraId="15EEEB5A" w14:textId="77777777" w:rsidR="00A70C47" w:rsidRDefault="00A70C47" w:rsidP="00A70C47">
      <w:pPr>
        <w:pStyle w:val="NormalWeb"/>
        <w:spacing w:before="0" w:beforeAutospacing="0" w:after="0" w:afterAutospacing="0"/>
      </w:pPr>
      <w:r>
        <w:rPr>
          <w:rFonts w:ascii="Arial" w:hAnsi="Arial" w:cs="Arial"/>
          <w:color w:val="000000"/>
          <w:sz w:val="22"/>
          <w:szCs w:val="22"/>
        </w:rPr>
        <w:t xml:space="preserve">“Our commitment extends beyond manufacturing,” </w:t>
      </w:r>
      <w:proofErr w:type="spellStart"/>
      <w:r>
        <w:rPr>
          <w:rFonts w:ascii="Arial" w:hAnsi="Arial" w:cs="Arial"/>
          <w:color w:val="000000"/>
          <w:sz w:val="22"/>
          <w:szCs w:val="22"/>
        </w:rPr>
        <w:t>Goodjohn</w:t>
      </w:r>
      <w:proofErr w:type="spellEnd"/>
      <w:r>
        <w:rPr>
          <w:rFonts w:ascii="Arial" w:hAnsi="Arial" w:cs="Arial"/>
          <w:color w:val="000000"/>
          <w:sz w:val="22"/>
          <w:szCs w:val="22"/>
        </w:rPr>
        <w:t xml:space="preserve"> says. “We've carefully chosen over 3,000 planet-friendly, health-conscious materials for every home, reducing carbon emissions and eliminating harmful chemicals. It's a transformation we've been pioneering for the last five years, backed by decades of experience from our senior leaders. With each home produced we prevent 50,000 </w:t>
      </w:r>
      <w:proofErr w:type="spellStart"/>
      <w:r>
        <w:rPr>
          <w:rFonts w:ascii="Arial" w:hAnsi="Arial" w:cs="Arial"/>
          <w:color w:val="000000"/>
          <w:sz w:val="22"/>
          <w:szCs w:val="22"/>
        </w:rPr>
        <w:t>kgs</w:t>
      </w:r>
      <w:proofErr w:type="spellEnd"/>
      <w:r>
        <w:rPr>
          <w:rFonts w:ascii="Arial" w:hAnsi="Arial" w:cs="Arial"/>
          <w:color w:val="000000"/>
          <w:sz w:val="22"/>
          <w:szCs w:val="22"/>
        </w:rPr>
        <w:t xml:space="preserve"> (110, 000 </w:t>
      </w:r>
      <w:proofErr w:type="spellStart"/>
      <w:r>
        <w:rPr>
          <w:rFonts w:ascii="Arial" w:hAnsi="Arial" w:cs="Arial"/>
          <w:color w:val="000000"/>
          <w:sz w:val="22"/>
          <w:szCs w:val="22"/>
        </w:rPr>
        <w:t>lbs</w:t>
      </w:r>
      <w:proofErr w:type="spellEnd"/>
      <w:r>
        <w:rPr>
          <w:rFonts w:ascii="Arial" w:hAnsi="Arial" w:cs="Arial"/>
          <w:color w:val="000000"/>
          <w:sz w:val="22"/>
          <w:szCs w:val="22"/>
        </w:rPr>
        <w:t>) of carbon from entering the atmosphere.”</w:t>
      </w:r>
    </w:p>
    <w:p w14:paraId="09C7A9B3" w14:textId="77777777" w:rsidR="00A70C47" w:rsidRDefault="00A70C47" w:rsidP="00A70C47">
      <w:pPr>
        <w:rPr>
          <w:rFonts w:eastAsia="Times New Roman"/>
        </w:rPr>
      </w:pPr>
    </w:p>
    <w:p w14:paraId="4BC5EEE0" w14:textId="77777777" w:rsidR="00A70C47" w:rsidRDefault="00A70C47" w:rsidP="00A70C47">
      <w:pPr>
        <w:pStyle w:val="NormalWeb"/>
        <w:spacing w:before="0" w:beforeAutospacing="0" w:after="0" w:afterAutospacing="0"/>
      </w:pPr>
      <w:r>
        <w:rPr>
          <w:rFonts w:ascii="Arial" w:hAnsi="Arial" w:cs="Arial"/>
          <w:color w:val="000000"/>
          <w:sz w:val="22"/>
          <w:szCs w:val="22"/>
        </w:rPr>
        <w:t xml:space="preserve">All </w:t>
      </w:r>
      <w:proofErr w:type="spellStart"/>
      <w:r>
        <w:rPr>
          <w:rFonts w:ascii="Arial" w:hAnsi="Arial" w:cs="Arial"/>
          <w:color w:val="000000"/>
          <w:sz w:val="22"/>
          <w:szCs w:val="22"/>
        </w:rPr>
        <w:t>Dvele</w:t>
      </w:r>
      <w:proofErr w:type="spellEnd"/>
      <w:r>
        <w:rPr>
          <w:rFonts w:ascii="Arial" w:hAnsi="Arial" w:cs="Arial"/>
          <w:color w:val="000000"/>
          <w:sz w:val="22"/>
          <w:szCs w:val="22"/>
        </w:rPr>
        <w:t xml:space="preserve"> homes are completely self-powered by solar energy, eliminating dependency on fossil fuels and the power grid. They produce clean energy that occupants can immediately use, store in the home’s batteries, or sell back to the electric company’s grid, making each home net-positive. The </w:t>
      </w:r>
      <w:hyperlink r:id="rId9" w:history="1">
        <w:r>
          <w:rPr>
            <w:rStyle w:val="Hyperlink"/>
            <w:rFonts w:ascii="Arial" w:hAnsi="Arial" w:cs="Arial"/>
            <w:color w:val="1155CC"/>
            <w:sz w:val="22"/>
            <w:szCs w:val="22"/>
          </w:rPr>
          <w:t>Self-Powered</w:t>
        </w:r>
      </w:hyperlink>
      <w:hyperlink r:id="rId10" w:history="1">
        <w:r>
          <w:rPr>
            <w:rStyle w:val="Hyperlink"/>
            <w:rFonts w:ascii="Arial" w:hAnsi="Arial" w:cs="Arial"/>
            <w:color w:val="1155CC"/>
            <w:sz w:val="22"/>
            <w:szCs w:val="22"/>
          </w:rPr>
          <w:t>™</w:t>
        </w:r>
      </w:hyperlink>
      <w:r>
        <w:rPr>
          <w:rFonts w:ascii="Arial" w:hAnsi="Arial" w:cs="Arial"/>
          <w:color w:val="000000"/>
          <w:sz w:val="22"/>
          <w:szCs w:val="22"/>
        </w:rPr>
        <w:t xml:space="preserve"> homes technology ensures energy sustainability during emergencies, while the</w:t>
      </w:r>
      <w:hyperlink r:id="rId11" w:history="1">
        <w:r>
          <w:rPr>
            <w:rStyle w:val="Hyperlink"/>
            <w:rFonts w:ascii="Arial" w:hAnsi="Arial" w:cs="Arial"/>
            <w:color w:val="000000"/>
            <w:sz w:val="22"/>
            <w:szCs w:val="22"/>
          </w:rPr>
          <w:t xml:space="preserve"> </w:t>
        </w:r>
        <w:proofErr w:type="spellStart"/>
        <w:r>
          <w:rPr>
            <w:rStyle w:val="Hyperlink"/>
            <w:rFonts w:ascii="Arial" w:hAnsi="Arial" w:cs="Arial"/>
            <w:color w:val="1155CC"/>
            <w:sz w:val="22"/>
            <w:szCs w:val="22"/>
          </w:rPr>
          <w:t>Dvele</w:t>
        </w:r>
        <w:proofErr w:type="spellEnd"/>
        <w:r>
          <w:rPr>
            <w:rStyle w:val="Hyperlink"/>
            <w:rFonts w:ascii="Arial" w:hAnsi="Arial" w:cs="Arial"/>
            <w:color w:val="1155CC"/>
            <w:sz w:val="22"/>
            <w:szCs w:val="22"/>
          </w:rPr>
          <w:t xml:space="preserve"> IQ™</w:t>
        </w:r>
      </w:hyperlink>
      <w:r>
        <w:rPr>
          <w:rFonts w:ascii="Arial" w:hAnsi="Arial" w:cs="Arial"/>
          <w:color w:val="000000"/>
          <w:sz w:val="22"/>
          <w:szCs w:val="22"/>
        </w:rPr>
        <w:t xml:space="preserve"> home operating system effortlessly manages home systems, prioritizing energy, safety, and health. The combination of Self-Powered homes operated by </w:t>
      </w:r>
      <w:proofErr w:type="spellStart"/>
      <w:r>
        <w:rPr>
          <w:rFonts w:ascii="Arial" w:hAnsi="Arial" w:cs="Arial"/>
          <w:color w:val="000000"/>
          <w:sz w:val="22"/>
          <w:szCs w:val="22"/>
        </w:rPr>
        <w:t>Dvele</w:t>
      </w:r>
      <w:proofErr w:type="spellEnd"/>
      <w:r>
        <w:rPr>
          <w:rFonts w:ascii="Arial" w:hAnsi="Arial" w:cs="Arial"/>
          <w:color w:val="000000"/>
          <w:sz w:val="22"/>
          <w:szCs w:val="22"/>
        </w:rPr>
        <w:t xml:space="preserve"> IQ not only prevents millions of pounds of carbon from entering the atmosphere, but also produces millions of kilowatts of clean energy.</w:t>
      </w:r>
    </w:p>
    <w:p w14:paraId="0369DFB8" w14:textId="77777777" w:rsidR="00A70C47" w:rsidRDefault="00A70C47" w:rsidP="00A70C47">
      <w:pPr>
        <w:pStyle w:val="NormalWeb"/>
        <w:spacing w:before="0" w:beforeAutospacing="0" w:after="0" w:afterAutospacing="0"/>
      </w:pPr>
      <w:r>
        <w:rPr>
          <w:rFonts w:ascii="Arial" w:hAnsi="Arial" w:cs="Arial"/>
          <w:color w:val="000000"/>
          <w:sz w:val="22"/>
          <w:szCs w:val="22"/>
        </w:rPr>
        <w:t> </w:t>
      </w:r>
    </w:p>
    <w:p w14:paraId="0FB84F3E" w14:textId="77777777" w:rsidR="00A70C47" w:rsidRDefault="00A70C47" w:rsidP="00A70C47">
      <w:pPr>
        <w:pStyle w:val="NormalWeb"/>
        <w:spacing w:before="0" w:beforeAutospacing="0" w:after="0" w:afterAutospacing="0"/>
      </w:pPr>
      <w:r>
        <w:rPr>
          <w:rFonts w:ascii="Arial" w:hAnsi="Arial" w:cs="Arial"/>
          <w:color w:val="000000"/>
          <w:sz w:val="22"/>
          <w:szCs w:val="22"/>
        </w:rPr>
        <w:t xml:space="preserve">“It's time for a brighter housing conversation — one where homes meet the needs of today while preserving our planet for tomorrow,” </w:t>
      </w:r>
      <w:proofErr w:type="spellStart"/>
      <w:r>
        <w:rPr>
          <w:rFonts w:ascii="Arial" w:hAnsi="Arial" w:cs="Arial"/>
          <w:color w:val="000000"/>
          <w:sz w:val="22"/>
          <w:szCs w:val="22"/>
        </w:rPr>
        <w:t>Goodjohn</w:t>
      </w:r>
      <w:proofErr w:type="spellEnd"/>
      <w:r>
        <w:rPr>
          <w:rFonts w:ascii="Arial" w:hAnsi="Arial" w:cs="Arial"/>
          <w:color w:val="000000"/>
          <w:sz w:val="22"/>
          <w:szCs w:val="22"/>
        </w:rPr>
        <w:t xml:space="preserve"> says.</w:t>
      </w:r>
    </w:p>
    <w:p w14:paraId="2CC4B63F" w14:textId="77777777" w:rsidR="00A70C47" w:rsidRDefault="00A70C47" w:rsidP="00A70C47">
      <w:pPr>
        <w:pStyle w:val="NormalWeb"/>
        <w:spacing w:before="0" w:beforeAutospacing="0" w:after="0" w:afterAutospacing="0"/>
      </w:pPr>
      <w:r>
        <w:rPr>
          <w:rFonts w:ascii="Arial" w:hAnsi="Arial" w:cs="Arial"/>
          <w:color w:val="000000"/>
          <w:sz w:val="22"/>
          <w:szCs w:val="22"/>
        </w:rPr>
        <w:t> </w:t>
      </w:r>
    </w:p>
    <w:p w14:paraId="1190559F" w14:textId="0409899A" w:rsidR="00A70C47" w:rsidRDefault="00A70C47" w:rsidP="00A70C47">
      <w:pPr>
        <w:pStyle w:val="NormalWeb"/>
        <w:spacing w:before="0" w:beforeAutospacing="0" w:after="0" w:afterAutospacing="0"/>
      </w:pPr>
      <w:r>
        <w:rPr>
          <w:rFonts w:ascii="Arial" w:hAnsi="Arial" w:cs="Arial"/>
          <w:b/>
          <w:bCs/>
          <w:color w:val="000000"/>
          <w:sz w:val="22"/>
          <w:szCs w:val="22"/>
        </w:rPr>
        <w:t xml:space="preserve">About Kurt </w:t>
      </w:r>
      <w:proofErr w:type="spellStart"/>
      <w:r>
        <w:rPr>
          <w:rFonts w:ascii="Arial" w:hAnsi="Arial" w:cs="Arial"/>
          <w:b/>
          <w:bCs/>
          <w:color w:val="000000"/>
          <w:sz w:val="22"/>
          <w:szCs w:val="22"/>
        </w:rPr>
        <w:t>Goodjohn</w:t>
      </w:r>
      <w:proofErr w:type="spellEnd"/>
      <w:r>
        <w:rPr>
          <w:rFonts w:ascii="Arial" w:hAnsi="Arial" w:cs="Arial"/>
          <w:b/>
          <w:bCs/>
          <w:color w:val="000000"/>
          <w:sz w:val="22"/>
          <w:szCs w:val="22"/>
        </w:rPr>
        <w:t>:</w:t>
      </w:r>
      <w:r>
        <w:rPr>
          <w:rFonts w:ascii="Arial" w:hAnsi="Arial" w:cs="Arial"/>
          <w:color w:val="000000"/>
          <w:sz w:val="22"/>
          <w:szCs w:val="22"/>
        </w:rPr>
        <w:t xml:space="preserve"> Kurt and his brother Kris </w:t>
      </w:r>
      <w:proofErr w:type="spellStart"/>
      <w:r>
        <w:rPr>
          <w:rFonts w:ascii="Arial" w:hAnsi="Arial" w:cs="Arial"/>
          <w:color w:val="000000"/>
          <w:sz w:val="22"/>
          <w:szCs w:val="22"/>
        </w:rPr>
        <w:t>Goodjohn</w:t>
      </w:r>
      <w:proofErr w:type="spellEnd"/>
      <w:r>
        <w:rPr>
          <w:rFonts w:ascii="Arial" w:hAnsi="Arial" w:cs="Arial"/>
          <w:color w:val="000000"/>
          <w:sz w:val="22"/>
          <w:szCs w:val="22"/>
        </w:rPr>
        <w:t xml:space="preserve"> previously co-founded </w:t>
      </w:r>
      <w:proofErr w:type="spellStart"/>
      <w:r>
        <w:rPr>
          <w:rFonts w:ascii="Arial" w:hAnsi="Arial" w:cs="Arial"/>
          <w:color w:val="000000"/>
          <w:sz w:val="22"/>
          <w:szCs w:val="22"/>
        </w:rPr>
        <w:t>Karoleena</w:t>
      </w:r>
      <w:proofErr w:type="spellEnd"/>
      <w:r>
        <w:rPr>
          <w:rFonts w:ascii="Arial" w:hAnsi="Arial" w:cs="Arial"/>
          <w:color w:val="000000"/>
          <w:sz w:val="22"/>
          <w:szCs w:val="22"/>
        </w:rPr>
        <w:t xml:space="preserve">, Canada’s preeminent and most </w:t>
      </w:r>
      <w:proofErr w:type="gramStart"/>
      <w:r>
        <w:rPr>
          <w:rFonts w:ascii="Arial" w:hAnsi="Arial" w:cs="Arial"/>
          <w:color w:val="000000"/>
          <w:sz w:val="22"/>
          <w:szCs w:val="22"/>
        </w:rPr>
        <w:t>well-known</w:t>
      </w:r>
      <w:proofErr w:type="gramEnd"/>
      <w:r>
        <w:rPr>
          <w:rFonts w:ascii="Arial" w:hAnsi="Arial" w:cs="Arial"/>
          <w:color w:val="000000"/>
          <w:sz w:val="22"/>
          <w:szCs w:val="22"/>
        </w:rPr>
        <w:t xml:space="preserve"> designer prefab home company, which was successfully acquired in 2016. They co-founded </w:t>
      </w:r>
      <w:proofErr w:type="spellStart"/>
      <w:r>
        <w:rPr>
          <w:rFonts w:ascii="Arial" w:hAnsi="Arial" w:cs="Arial"/>
          <w:color w:val="000000"/>
          <w:sz w:val="22"/>
          <w:szCs w:val="22"/>
        </w:rPr>
        <w:t>Dvele</w:t>
      </w:r>
      <w:proofErr w:type="spellEnd"/>
      <w:r>
        <w:rPr>
          <w:rFonts w:ascii="Arial" w:hAnsi="Arial" w:cs="Arial"/>
          <w:color w:val="000000"/>
          <w:sz w:val="22"/>
          <w:szCs w:val="22"/>
        </w:rPr>
        <w:t xml:space="preserve"> in December of 2016. A recognized leader in the prefab industry, Kurt has been featured in The National Post, Avenue Magazine, Vancouver Sun, Globe and Mail, CBC and dozens of other media outlets. Because the most valuable learning comes from difficult times, Kurt’s personal motto is “Never give up.” As an innovator and visionary, Kurt notes, “I want to leave the world better off than I found it.” Kurt has a BS in Computer Engineering from Union College, where he played Division I Hockey. Kurt raises his three young children alongside his wife, a fellow entrepreneur. Learn more at</w:t>
      </w:r>
      <w:r w:rsidR="002937A4">
        <w:rPr>
          <w:rFonts w:ascii="Arial" w:hAnsi="Arial" w:cs="Arial"/>
          <w:color w:val="000000"/>
          <w:sz w:val="22"/>
          <w:szCs w:val="22"/>
        </w:rPr>
        <w:t xml:space="preserve"> </w:t>
      </w:r>
      <w:hyperlink r:id="rId12" w:history="1">
        <w:r>
          <w:rPr>
            <w:rStyle w:val="Hyperlink"/>
            <w:rFonts w:ascii="Arial" w:hAnsi="Arial" w:cs="Arial"/>
            <w:color w:val="1155CC"/>
            <w:sz w:val="22"/>
            <w:szCs w:val="22"/>
          </w:rPr>
          <w:t>dvele.com</w:t>
        </w:r>
      </w:hyperlink>
      <w:r>
        <w:rPr>
          <w:rFonts w:ascii="Arial" w:hAnsi="Arial" w:cs="Arial"/>
          <w:color w:val="000000"/>
          <w:sz w:val="22"/>
          <w:szCs w:val="22"/>
        </w:rPr>
        <w:t>.</w:t>
      </w:r>
    </w:p>
    <w:p w14:paraId="69317A38" w14:textId="77777777" w:rsidR="00A70C47" w:rsidRDefault="00A70C47" w:rsidP="00A70C47">
      <w:pPr>
        <w:pStyle w:val="NormalWeb"/>
        <w:spacing w:before="0" w:beforeAutospacing="0" w:after="0" w:afterAutospacing="0"/>
      </w:pPr>
      <w:r>
        <w:rPr>
          <w:rFonts w:ascii="Arial" w:hAnsi="Arial" w:cs="Arial"/>
          <w:color w:val="000000"/>
          <w:sz w:val="22"/>
          <w:szCs w:val="22"/>
        </w:rPr>
        <w:t> </w:t>
      </w:r>
    </w:p>
    <w:p w14:paraId="2A2A9ECC" w14:textId="77777777" w:rsidR="00A70C47" w:rsidRDefault="00A70C47" w:rsidP="00A70C47">
      <w:pPr>
        <w:pStyle w:val="NormalWeb"/>
        <w:spacing w:before="0" w:beforeAutospacing="0" w:after="200" w:afterAutospacing="0"/>
        <w:jc w:val="center"/>
      </w:pPr>
      <w:r>
        <w:rPr>
          <w:rFonts w:ascii="Arial" w:hAnsi="Arial" w:cs="Arial"/>
          <w:color w:val="000000"/>
          <w:sz w:val="22"/>
          <w:szCs w:val="22"/>
        </w:rPr>
        <w:t>###</w:t>
      </w:r>
    </w:p>
    <w:p w14:paraId="401AB387" w14:textId="77777777" w:rsidR="00A70C47" w:rsidRDefault="00A70C47" w:rsidP="00A70C47">
      <w:pPr>
        <w:pStyle w:val="NormalWeb"/>
        <w:spacing w:before="0" w:beforeAutospacing="0" w:after="0" w:afterAutospacing="0"/>
        <w:ind w:right="2020"/>
      </w:pPr>
      <w:r>
        <w:rPr>
          <w:rFonts w:ascii="Arial" w:hAnsi="Arial" w:cs="Arial"/>
          <w:color w:val="000000"/>
          <w:sz w:val="22"/>
          <w:szCs w:val="22"/>
        </w:rPr>
        <w:t xml:space="preserve">Online press kit: </w:t>
      </w:r>
      <w:hyperlink r:id="rId13" w:history="1">
        <w:r>
          <w:rPr>
            <w:rStyle w:val="Hyperlink"/>
            <w:rFonts w:ascii="Arial" w:hAnsi="Arial" w:cs="Arial"/>
            <w:color w:val="1155CC"/>
            <w:sz w:val="22"/>
            <w:szCs w:val="22"/>
          </w:rPr>
          <w:t>dvele.onlinepresskit247.com</w:t>
        </w:r>
      </w:hyperlink>
    </w:p>
    <w:p w14:paraId="5B661D74" w14:textId="77777777" w:rsidR="00A70C47" w:rsidRDefault="00A70C47" w:rsidP="00A70C47">
      <w:pPr>
        <w:pStyle w:val="NormalWeb"/>
        <w:spacing w:before="0" w:beforeAutospacing="0" w:after="0" w:afterAutospacing="0"/>
      </w:pPr>
      <w:r>
        <w:rPr>
          <w:rFonts w:ascii="Arial" w:hAnsi="Arial" w:cs="Arial"/>
          <w:color w:val="000000"/>
          <w:sz w:val="22"/>
          <w:szCs w:val="22"/>
        </w:rPr>
        <w:t> </w:t>
      </w:r>
    </w:p>
    <w:p w14:paraId="7784DC0E" w14:textId="77777777" w:rsidR="00A70C47" w:rsidRDefault="00A70C47" w:rsidP="00A70C47">
      <w:pPr>
        <w:pStyle w:val="NormalWeb"/>
        <w:spacing w:before="0" w:beforeAutospacing="0" w:after="200" w:afterAutospacing="0"/>
      </w:pPr>
      <w:r>
        <w:rPr>
          <w:rFonts w:ascii="Arial" w:hAnsi="Arial" w:cs="Arial"/>
          <w:color w:val="000000"/>
          <w:sz w:val="22"/>
          <w:szCs w:val="22"/>
        </w:rPr>
        <w:t>For more information, contact Executive Publicist Michelle Tennant Nicholson at Michelle@WasabiPublicity.com</w:t>
      </w:r>
      <w:r>
        <w:rPr>
          <w:rFonts w:ascii="Arial" w:hAnsi="Arial" w:cs="Arial"/>
          <w:color w:val="0000FF"/>
          <w:sz w:val="22"/>
          <w:szCs w:val="22"/>
        </w:rPr>
        <w:t xml:space="preserve"> </w:t>
      </w:r>
      <w:r>
        <w:rPr>
          <w:rFonts w:ascii="Arial" w:hAnsi="Arial" w:cs="Arial"/>
          <w:color w:val="000000"/>
          <w:sz w:val="22"/>
          <w:szCs w:val="22"/>
        </w:rPr>
        <w:t>or 828-749-3200.</w:t>
      </w:r>
    </w:p>
    <w:p w14:paraId="3EFAFB06" w14:textId="77777777" w:rsidR="00A70C47" w:rsidRDefault="00A70C47" w:rsidP="00A70C47">
      <w:pPr>
        <w:pStyle w:val="NormalWeb"/>
        <w:spacing w:before="0" w:beforeAutospacing="0" w:after="200" w:afterAutospacing="0"/>
      </w:pPr>
      <w:r>
        <w:rPr>
          <w:rFonts w:ascii="Arial" w:hAnsi="Arial" w:cs="Arial"/>
          <w:color w:val="000000"/>
          <w:sz w:val="22"/>
          <w:szCs w:val="22"/>
        </w:rPr>
        <w:t> </w:t>
      </w:r>
    </w:p>
    <w:p w14:paraId="29E3F7CB" w14:textId="77777777" w:rsidR="00067030" w:rsidRDefault="00067030"/>
    <w:sectPr w:rsidR="00067030" w:rsidSect="00D9681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58D5"/>
    <w:multiLevelType w:val="multilevel"/>
    <w:tmpl w:val="637C1A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3CE"/>
    <w:rsid w:val="000519F6"/>
    <w:rsid w:val="00067030"/>
    <w:rsid w:val="000D26DE"/>
    <w:rsid w:val="002937A4"/>
    <w:rsid w:val="002A013D"/>
    <w:rsid w:val="00320F21"/>
    <w:rsid w:val="00441FD7"/>
    <w:rsid w:val="00605877"/>
    <w:rsid w:val="00A33E74"/>
    <w:rsid w:val="00A70C47"/>
    <w:rsid w:val="00D763CE"/>
    <w:rsid w:val="00D96819"/>
    <w:rsid w:val="00DB5AF3"/>
    <w:rsid w:val="00DE464C"/>
    <w:rsid w:val="00F54DF5"/>
    <w:rsid w:val="00F715E4"/>
    <w:rsid w:val="00FA14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EDC0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63CE"/>
    <w:rPr>
      <w:color w:val="0000FF"/>
      <w:u w:val="single"/>
    </w:rPr>
  </w:style>
  <w:style w:type="paragraph" w:styleId="NormalWeb">
    <w:name w:val="Normal (Web)"/>
    <w:basedOn w:val="Normal"/>
    <w:uiPriority w:val="99"/>
    <w:semiHidden/>
    <w:unhideWhenUsed/>
    <w:rsid w:val="00D763CE"/>
    <w:pPr>
      <w:spacing w:before="100" w:beforeAutospacing="1" w:after="100" w:afterAutospacing="1"/>
    </w:pPr>
    <w:rPr>
      <w:rFonts w:ascii="Times New Roman" w:hAnsi="Times New Roman" w:cs="Times New Roman"/>
      <w:color w:val="auto"/>
      <w:sz w:val="20"/>
      <w:szCs w:val="20"/>
    </w:rPr>
  </w:style>
  <w:style w:type="character" w:styleId="FollowedHyperlink">
    <w:name w:val="FollowedHyperlink"/>
    <w:basedOn w:val="DefaultParagraphFont"/>
    <w:uiPriority w:val="99"/>
    <w:semiHidden/>
    <w:unhideWhenUsed/>
    <w:rsid w:val="002937A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63CE"/>
    <w:rPr>
      <w:color w:val="0000FF"/>
      <w:u w:val="single"/>
    </w:rPr>
  </w:style>
  <w:style w:type="paragraph" w:styleId="NormalWeb">
    <w:name w:val="Normal (Web)"/>
    <w:basedOn w:val="Normal"/>
    <w:uiPriority w:val="99"/>
    <w:semiHidden/>
    <w:unhideWhenUsed/>
    <w:rsid w:val="00D763CE"/>
    <w:pPr>
      <w:spacing w:before="100" w:beforeAutospacing="1" w:after="100" w:afterAutospacing="1"/>
    </w:pPr>
    <w:rPr>
      <w:rFonts w:ascii="Times New Roman" w:hAnsi="Times New Roman" w:cs="Times New Roman"/>
      <w:color w:val="auto"/>
      <w:sz w:val="20"/>
      <w:szCs w:val="20"/>
    </w:rPr>
  </w:style>
  <w:style w:type="character" w:styleId="FollowedHyperlink">
    <w:name w:val="FollowedHyperlink"/>
    <w:basedOn w:val="DefaultParagraphFont"/>
    <w:uiPriority w:val="99"/>
    <w:semiHidden/>
    <w:unhideWhenUsed/>
    <w:rsid w:val="002937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563385">
      <w:bodyDiv w:val="1"/>
      <w:marLeft w:val="0"/>
      <w:marRight w:val="0"/>
      <w:marTop w:val="0"/>
      <w:marBottom w:val="0"/>
      <w:divBdr>
        <w:top w:val="none" w:sz="0" w:space="0" w:color="auto"/>
        <w:left w:val="none" w:sz="0" w:space="0" w:color="auto"/>
        <w:bottom w:val="none" w:sz="0" w:space="0" w:color="auto"/>
        <w:right w:val="none" w:sz="0" w:space="0" w:color="auto"/>
      </w:divBdr>
    </w:div>
    <w:div w:id="1157110751">
      <w:bodyDiv w:val="1"/>
      <w:marLeft w:val="0"/>
      <w:marRight w:val="0"/>
      <w:marTop w:val="0"/>
      <w:marBottom w:val="0"/>
      <w:divBdr>
        <w:top w:val="none" w:sz="0" w:space="0" w:color="auto"/>
        <w:left w:val="none" w:sz="0" w:space="0" w:color="auto"/>
        <w:bottom w:val="none" w:sz="0" w:space="0" w:color="auto"/>
        <w:right w:val="none" w:sz="0" w:space="0" w:color="auto"/>
      </w:divBdr>
    </w:div>
    <w:div w:id="11752656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dvele.com/benefit/dvele-iqhttps://www.dvele.com/benefit/dvele-iq" TargetMode="External"/><Relationship Id="rId12" Type="http://schemas.openxmlformats.org/officeDocument/2006/relationships/hyperlink" Target="https://www.dvele.com/" TargetMode="External"/><Relationship Id="rId13" Type="http://schemas.openxmlformats.org/officeDocument/2006/relationships/hyperlink" Target="https://dvele.onlinepresskit247.com/"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michelle@wasabipublicity.com" TargetMode="External"/><Relationship Id="rId7" Type="http://schemas.openxmlformats.org/officeDocument/2006/relationships/hyperlink" Target="mailto:ibookinterviews2@gmail.com" TargetMode="External"/><Relationship Id="rId8" Type="http://schemas.openxmlformats.org/officeDocument/2006/relationships/hyperlink" Target="https://dvele.onlinepresskit247.com/" TargetMode="External"/><Relationship Id="rId9" Type="http://schemas.openxmlformats.org/officeDocument/2006/relationships/hyperlink" Target="https://www.dvele.com/benefit/self-powered" TargetMode="External"/><Relationship Id="rId10" Type="http://schemas.openxmlformats.org/officeDocument/2006/relationships/hyperlink" Target="https://www.dvele.com/benefit/dvele-iqhttps://www.dvele.com/benefit/dvele-i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766</Words>
  <Characters>4429</Characters>
  <Application>Microsoft Macintosh Word</Application>
  <DocSecurity>0</DocSecurity>
  <Lines>96</Lines>
  <Paragraphs>23</Paragraphs>
  <ScaleCrop>false</ScaleCrop>
  <HeadingPairs>
    <vt:vector size="2" baseType="variant">
      <vt:variant>
        <vt:lpstr>Title</vt:lpstr>
      </vt:variant>
      <vt:variant>
        <vt:i4>1</vt:i4>
      </vt:variant>
    </vt:vector>
  </HeadingPairs>
  <TitlesOfParts>
    <vt:vector size="1" baseType="lpstr">
      <vt:lpstr>Dvele Set to Open Two New Factories </vt:lpstr>
    </vt:vector>
  </TitlesOfParts>
  <Manager/>
  <Company/>
  <LinksUpToDate>false</LinksUpToDate>
  <CharactersWithSpaces>5172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 Dvele to Open 2 New Foundries to Boost Production of High-Tech Self-Powered™ Homes</dc:title>
  <dc:subject/>
  <dc:creator>Wasabi Publicity</dc:creator>
  <cp:keywords/>
  <dc:description/>
  <cp:lastModifiedBy>H M</cp:lastModifiedBy>
  <cp:revision>8</cp:revision>
  <dcterms:created xsi:type="dcterms:W3CDTF">2023-09-21T14:26:00Z</dcterms:created>
  <dcterms:modified xsi:type="dcterms:W3CDTF">2023-09-22T20:57:00Z</dcterms:modified>
  <cp:category/>
</cp:coreProperties>
</file>