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157B" w14:textId="574888B9" w:rsidR="00A948E5" w:rsidRPr="002E6DF0" w:rsidRDefault="00A948E5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14B21460" w14:textId="0EC46153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1ED65458" w14:textId="1F6E675F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69807237" w14:textId="7FAA857D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4BD000A0" w14:textId="63B18538" w:rsidR="002E6DF0" w:rsidRPr="002E6DF0" w:rsidRDefault="006F340B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  <w:r>
        <w:rPr>
          <w:rFonts w:ascii="Gill Sans MT" w:hAnsi="Gill Sans MT"/>
          <w:b/>
          <w:bCs/>
          <w:color w:val="0070C0"/>
          <w:sz w:val="28"/>
          <w:szCs w:val="28"/>
        </w:rPr>
        <w:t xml:space="preserve"> </w:t>
      </w:r>
    </w:p>
    <w:p w14:paraId="03A20E83" w14:textId="7B136C1C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33277B0A" w14:textId="0CA7F4B2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2262FDC6" w14:textId="4AAE55BE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1D1C386F" w14:textId="5EADCF11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4CEDA9B9" w14:textId="54950349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73ABE2A1" w14:textId="242235E6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4F7A7253" w14:textId="1A46D9A6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0FC805F9" w14:textId="7DDD1EB9" w:rsidR="002E6DF0" w:rsidRPr="002E6DF0" w:rsidRDefault="00BF2D73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  <w:r w:rsidRPr="00C62D2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2AF39" wp14:editId="6BC94FB0">
                <wp:simplePos x="0" y="0"/>
                <wp:positionH relativeFrom="column">
                  <wp:posOffset>1049866</wp:posOffset>
                </wp:positionH>
                <wp:positionV relativeFrom="paragraph">
                  <wp:posOffset>211032</wp:posOffset>
                </wp:positionV>
                <wp:extent cx="4733290" cy="958215"/>
                <wp:effectExtent l="0" t="0" r="3810" b="0"/>
                <wp:wrapNone/>
                <wp:docPr id="105" name="Google Shape;105;p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290" cy="958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3290" h="958215" extrusionOk="0">
                              <a:moveTo>
                                <a:pt x="946061" y="365315"/>
                              </a:moveTo>
                              <a:lnTo>
                                <a:pt x="927544" y="299847"/>
                              </a:lnTo>
                              <a:lnTo>
                                <a:pt x="893178" y="230073"/>
                              </a:lnTo>
                              <a:lnTo>
                                <a:pt x="870013" y="195211"/>
                              </a:lnTo>
                              <a:lnTo>
                                <a:pt x="842860" y="161226"/>
                              </a:lnTo>
                              <a:lnTo>
                                <a:pt x="811695" y="128790"/>
                              </a:lnTo>
                              <a:lnTo>
                                <a:pt x="776516" y="98552"/>
                              </a:lnTo>
                              <a:lnTo>
                                <a:pt x="737311" y="71170"/>
                              </a:lnTo>
                              <a:lnTo>
                                <a:pt x="694067" y="47294"/>
                              </a:lnTo>
                              <a:lnTo>
                                <a:pt x="646760" y="27584"/>
                              </a:lnTo>
                              <a:lnTo>
                                <a:pt x="595401" y="12700"/>
                              </a:lnTo>
                              <a:lnTo>
                                <a:pt x="539978" y="3289"/>
                              </a:lnTo>
                              <a:lnTo>
                                <a:pt x="480453" y="0"/>
                              </a:lnTo>
                              <a:lnTo>
                                <a:pt x="425678" y="2755"/>
                              </a:lnTo>
                              <a:lnTo>
                                <a:pt x="373773" y="10782"/>
                              </a:lnTo>
                              <a:lnTo>
                                <a:pt x="324840" y="23710"/>
                              </a:lnTo>
                              <a:lnTo>
                                <a:pt x="278955" y="41198"/>
                              </a:lnTo>
                              <a:lnTo>
                                <a:pt x="236232" y="62865"/>
                              </a:lnTo>
                              <a:lnTo>
                                <a:pt x="196748" y="88353"/>
                              </a:lnTo>
                              <a:lnTo>
                                <a:pt x="160591" y="117309"/>
                              </a:lnTo>
                              <a:lnTo>
                                <a:pt x="127850" y="149377"/>
                              </a:lnTo>
                              <a:lnTo>
                                <a:pt x="98628" y="184175"/>
                              </a:lnTo>
                              <a:lnTo>
                                <a:pt x="72999" y="221361"/>
                              </a:lnTo>
                              <a:lnTo>
                                <a:pt x="51079" y="260565"/>
                              </a:lnTo>
                              <a:lnTo>
                                <a:pt x="32931" y="301434"/>
                              </a:lnTo>
                              <a:lnTo>
                                <a:pt x="18656" y="343598"/>
                              </a:lnTo>
                              <a:lnTo>
                                <a:pt x="8356" y="386702"/>
                              </a:lnTo>
                              <a:lnTo>
                                <a:pt x="2108" y="430377"/>
                              </a:lnTo>
                              <a:lnTo>
                                <a:pt x="0" y="474268"/>
                              </a:lnTo>
                              <a:lnTo>
                                <a:pt x="2273" y="520433"/>
                              </a:lnTo>
                              <a:lnTo>
                                <a:pt x="8966" y="565861"/>
                              </a:lnTo>
                              <a:lnTo>
                                <a:pt x="19951" y="610235"/>
                              </a:lnTo>
                              <a:lnTo>
                                <a:pt x="35064" y="653249"/>
                              </a:lnTo>
                              <a:lnTo>
                                <a:pt x="54152" y="694588"/>
                              </a:lnTo>
                              <a:lnTo>
                                <a:pt x="77063" y="733958"/>
                              </a:lnTo>
                              <a:lnTo>
                                <a:pt x="103644" y="771042"/>
                              </a:lnTo>
                              <a:lnTo>
                                <a:pt x="133743" y="805522"/>
                              </a:lnTo>
                              <a:lnTo>
                                <a:pt x="167208" y="837107"/>
                              </a:lnTo>
                              <a:lnTo>
                                <a:pt x="203885" y="865479"/>
                              </a:lnTo>
                              <a:lnTo>
                                <a:pt x="243636" y="890333"/>
                              </a:lnTo>
                              <a:lnTo>
                                <a:pt x="286283" y="911364"/>
                              </a:lnTo>
                              <a:lnTo>
                                <a:pt x="331698" y="928255"/>
                              </a:lnTo>
                              <a:lnTo>
                                <a:pt x="379704" y="940701"/>
                              </a:lnTo>
                              <a:lnTo>
                                <a:pt x="430174" y="948397"/>
                              </a:lnTo>
                              <a:lnTo>
                                <a:pt x="482942" y="951026"/>
                              </a:lnTo>
                              <a:lnTo>
                                <a:pt x="533450" y="948512"/>
                              </a:lnTo>
                              <a:lnTo>
                                <a:pt x="582498" y="941082"/>
                              </a:lnTo>
                              <a:lnTo>
                                <a:pt x="629793" y="928941"/>
                              </a:lnTo>
                              <a:lnTo>
                                <a:pt x="675081" y="912291"/>
                              </a:lnTo>
                              <a:lnTo>
                                <a:pt x="718070" y="891298"/>
                              </a:lnTo>
                              <a:lnTo>
                                <a:pt x="758494" y="866165"/>
                              </a:lnTo>
                              <a:lnTo>
                                <a:pt x="796061" y="837095"/>
                              </a:lnTo>
                              <a:lnTo>
                                <a:pt x="830491" y="804278"/>
                              </a:lnTo>
                              <a:lnTo>
                                <a:pt x="861529" y="767905"/>
                              </a:lnTo>
                              <a:lnTo>
                                <a:pt x="888873" y="728167"/>
                              </a:lnTo>
                              <a:lnTo>
                                <a:pt x="912266" y="685253"/>
                              </a:lnTo>
                              <a:lnTo>
                                <a:pt x="931418" y="639356"/>
                              </a:lnTo>
                              <a:lnTo>
                                <a:pt x="946061" y="590677"/>
                              </a:lnTo>
                              <a:lnTo>
                                <a:pt x="700874" y="590677"/>
                              </a:lnTo>
                              <a:lnTo>
                                <a:pt x="689533" y="613333"/>
                              </a:lnTo>
                              <a:lnTo>
                                <a:pt x="669594" y="645121"/>
                              </a:lnTo>
                              <a:lnTo>
                                <a:pt x="639889" y="680148"/>
                              </a:lnTo>
                              <a:lnTo>
                                <a:pt x="599249" y="712495"/>
                              </a:lnTo>
                              <a:lnTo>
                                <a:pt x="546493" y="736231"/>
                              </a:lnTo>
                              <a:lnTo>
                                <a:pt x="480453" y="745464"/>
                              </a:lnTo>
                              <a:lnTo>
                                <a:pt x="431888" y="740689"/>
                              </a:lnTo>
                              <a:lnTo>
                                <a:pt x="387934" y="727062"/>
                              </a:lnTo>
                              <a:lnTo>
                                <a:pt x="348881" y="705662"/>
                              </a:lnTo>
                              <a:lnTo>
                                <a:pt x="315010" y="677519"/>
                              </a:lnTo>
                              <a:lnTo>
                                <a:pt x="286651" y="643724"/>
                              </a:lnTo>
                              <a:lnTo>
                                <a:pt x="264071" y="605320"/>
                              </a:lnTo>
                              <a:lnTo>
                                <a:pt x="247573" y="563359"/>
                              </a:lnTo>
                              <a:lnTo>
                                <a:pt x="237464" y="518922"/>
                              </a:lnTo>
                              <a:lnTo>
                                <a:pt x="234022" y="473049"/>
                              </a:lnTo>
                              <a:lnTo>
                                <a:pt x="237261" y="429641"/>
                              </a:lnTo>
                              <a:lnTo>
                                <a:pt x="246849" y="386854"/>
                              </a:lnTo>
                              <a:lnTo>
                                <a:pt x="262648" y="345909"/>
                              </a:lnTo>
                              <a:lnTo>
                                <a:pt x="284492" y="308000"/>
                              </a:lnTo>
                              <a:lnTo>
                                <a:pt x="312254" y="274307"/>
                              </a:lnTo>
                              <a:lnTo>
                                <a:pt x="345757" y="246024"/>
                              </a:lnTo>
                              <a:lnTo>
                                <a:pt x="384848" y="224345"/>
                              </a:lnTo>
                              <a:lnTo>
                                <a:pt x="429387" y="210464"/>
                              </a:lnTo>
                              <a:lnTo>
                                <a:pt x="479221" y="205562"/>
                              </a:lnTo>
                              <a:lnTo>
                                <a:pt x="537679" y="212674"/>
                              </a:lnTo>
                              <a:lnTo>
                                <a:pt x="587032" y="231851"/>
                              </a:lnTo>
                              <a:lnTo>
                                <a:pt x="627659" y="259905"/>
                              </a:lnTo>
                              <a:lnTo>
                                <a:pt x="659917" y="293624"/>
                              </a:lnTo>
                              <a:lnTo>
                                <a:pt x="684199" y="329831"/>
                              </a:lnTo>
                              <a:lnTo>
                                <a:pt x="700874" y="365315"/>
                              </a:lnTo>
                              <a:lnTo>
                                <a:pt x="946061" y="365315"/>
                              </a:lnTo>
                              <a:close/>
                            </a:path>
                            <a:path w="4733290" h="958215" extrusionOk="0">
                              <a:moveTo>
                                <a:pt x="1633334" y="549821"/>
                              </a:moveTo>
                              <a:lnTo>
                                <a:pt x="1632216" y="483146"/>
                              </a:lnTo>
                              <a:lnTo>
                                <a:pt x="1627428" y="427990"/>
                              </a:lnTo>
                              <a:lnTo>
                                <a:pt x="1616748" y="381038"/>
                              </a:lnTo>
                              <a:lnTo>
                                <a:pt x="1597990" y="338963"/>
                              </a:lnTo>
                              <a:lnTo>
                                <a:pt x="1568945" y="298437"/>
                              </a:lnTo>
                              <a:lnTo>
                                <a:pt x="1530667" y="264706"/>
                              </a:lnTo>
                              <a:lnTo>
                                <a:pt x="1483804" y="241173"/>
                              </a:lnTo>
                              <a:lnTo>
                                <a:pt x="1432763" y="227393"/>
                              </a:lnTo>
                              <a:lnTo>
                                <a:pt x="1381950" y="222897"/>
                              </a:lnTo>
                              <a:lnTo>
                                <a:pt x="1328331" y="227736"/>
                              </a:lnTo>
                              <a:lnTo>
                                <a:pt x="1279017" y="243027"/>
                              </a:lnTo>
                              <a:lnTo>
                                <a:pt x="1236903" y="269913"/>
                              </a:lnTo>
                              <a:lnTo>
                                <a:pt x="1204887" y="309587"/>
                              </a:lnTo>
                              <a:lnTo>
                                <a:pt x="1202385" y="309587"/>
                              </a:lnTo>
                              <a:lnTo>
                                <a:pt x="1202385" y="17360"/>
                              </a:lnTo>
                              <a:lnTo>
                                <a:pt x="996848" y="17360"/>
                              </a:lnTo>
                              <a:lnTo>
                                <a:pt x="996848" y="933665"/>
                              </a:lnTo>
                              <a:lnTo>
                                <a:pt x="1202385" y="933665"/>
                              </a:lnTo>
                              <a:lnTo>
                                <a:pt x="1202385" y="552297"/>
                              </a:lnTo>
                              <a:lnTo>
                                <a:pt x="1203312" y="525297"/>
                              </a:lnTo>
                              <a:lnTo>
                                <a:pt x="1209763" y="489902"/>
                              </a:lnTo>
                              <a:lnTo>
                                <a:pt x="1227264" y="454393"/>
                              </a:lnTo>
                              <a:lnTo>
                                <a:pt x="1261364" y="427037"/>
                              </a:lnTo>
                              <a:lnTo>
                                <a:pt x="1317574" y="416077"/>
                              </a:lnTo>
                              <a:lnTo>
                                <a:pt x="1371346" y="427812"/>
                              </a:lnTo>
                              <a:lnTo>
                                <a:pt x="1403959" y="457009"/>
                              </a:lnTo>
                              <a:lnTo>
                                <a:pt x="1420710" y="494715"/>
                              </a:lnTo>
                              <a:lnTo>
                                <a:pt x="1426883" y="531939"/>
                              </a:lnTo>
                              <a:lnTo>
                                <a:pt x="1427759" y="559701"/>
                              </a:lnTo>
                              <a:lnTo>
                                <a:pt x="1427759" y="933665"/>
                              </a:lnTo>
                              <a:lnTo>
                                <a:pt x="1633334" y="933665"/>
                              </a:lnTo>
                              <a:lnTo>
                                <a:pt x="1633334" y="549821"/>
                              </a:lnTo>
                              <a:close/>
                            </a:path>
                            <a:path w="4733290" h="958215" extrusionOk="0">
                              <a:moveTo>
                                <a:pt x="2439466" y="246443"/>
                              </a:moveTo>
                              <a:lnTo>
                                <a:pt x="2233904" y="246443"/>
                              </a:lnTo>
                              <a:lnTo>
                                <a:pt x="2233904" y="319493"/>
                              </a:lnTo>
                              <a:lnTo>
                                <a:pt x="2233904" y="589432"/>
                              </a:lnTo>
                              <a:lnTo>
                                <a:pt x="2217902" y="664743"/>
                              </a:lnTo>
                              <a:lnTo>
                                <a:pt x="2196147" y="702437"/>
                              </a:lnTo>
                              <a:lnTo>
                                <a:pt x="2163661" y="734555"/>
                              </a:lnTo>
                              <a:lnTo>
                                <a:pt x="2119261" y="756894"/>
                              </a:lnTo>
                              <a:lnTo>
                                <a:pt x="2061794" y="765276"/>
                              </a:lnTo>
                              <a:lnTo>
                                <a:pt x="2006117" y="756894"/>
                              </a:lnTo>
                              <a:lnTo>
                                <a:pt x="1962442" y="734644"/>
                              </a:lnTo>
                              <a:lnTo>
                                <a:pt x="1929904" y="702754"/>
                              </a:lnTo>
                              <a:lnTo>
                                <a:pt x="1907679" y="665492"/>
                              </a:lnTo>
                              <a:lnTo>
                                <a:pt x="1894954" y="627126"/>
                              </a:lnTo>
                              <a:lnTo>
                                <a:pt x="1890903" y="591934"/>
                              </a:lnTo>
                              <a:lnTo>
                                <a:pt x="1895297" y="551726"/>
                              </a:lnTo>
                              <a:lnTo>
                                <a:pt x="1908733" y="511340"/>
                              </a:lnTo>
                              <a:lnTo>
                                <a:pt x="1931606" y="474129"/>
                              </a:lnTo>
                              <a:lnTo>
                                <a:pt x="1964283" y="443420"/>
                              </a:lnTo>
                              <a:lnTo>
                                <a:pt x="2007133" y="422554"/>
                              </a:lnTo>
                              <a:lnTo>
                                <a:pt x="2060562" y="414845"/>
                              </a:lnTo>
                              <a:lnTo>
                                <a:pt x="2113813" y="422021"/>
                              </a:lnTo>
                              <a:lnTo>
                                <a:pt x="2157234" y="441680"/>
                              </a:lnTo>
                              <a:lnTo>
                                <a:pt x="2190877" y="471043"/>
                              </a:lnTo>
                              <a:lnTo>
                                <a:pt x="2214829" y="507314"/>
                              </a:lnTo>
                              <a:lnTo>
                                <a:pt x="2229142" y="547700"/>
                              </a:lnTo>
                              <a:lnTo>
                                <a:pt x="2233904" y="589432"/>
                              </a:lnTo>
                              <a:lnTo>
                                <a:pt x="2233904" y="319493"/>
                              </a:lnTo>
                              <a:lnTo>
                                <a:pt x="2231440" y="319493"/>
                              </a:lnTo>
                              <a:lnTo>
                                <a:pt x="2211882" y="293281"/>
                              </a:lnTo>
                              <a:lnTo>
                                <a:pt x="2182584" y="267309"/>
                              </a:lnTo>
                              <a:lnTo>
                                <a:pt x="2142998" y="244779"/>
                              </a:lnTo>
                              <a:lnTo>
                                <a:pt x="2092591" y="228917"/>
                              </a:lnTo>
                              <a:lnTo>
                                <a:pt x="2030831" y="222910"/>
                              </a:lnTo>
                              <a:lnTo>
                                <a:pt x="1985543" y="225818"/>
                              </a:lnTo>
                              <a:lnTo>
                                <a:pt x="1941614" y="234403"/>
                              </a:lnTo>
                              <a:lnTo>
                                <a:pt x="1899539" y="248488"/>
                              </a:lnTo>
                              <a:lnTo>
                                <a:pt x="1859813" y="267855"/>
                              </a:lnTo>
                              <a:lnTo>
                                <a:pt x="1822932" y="292315"/>
                              </a:lnTo>
                              <a:lnTo>
                                <a:pt x="1789379" y="321665"/>
                              </a:lnTo>
                              <a:lnTo>
                                <a:pt x="1759635" y="355714"/>
                              </a:lnTo>
                              <a:lnTo>
                                <a:pt x="1734197" y="394246"/>
                              </a:lnTo>
                              <a:lnTo>
                                <a:pt x="1713560" y="437095"/>
                              </a:lnTo>
                              <a:lnTo>
                                <a:pt x="1698218" y="484035"/>
                              </a:lnTo>
                              <a:lnTo>
                                <a:pt x="1688655" y="534885"/>
                              </a:lnTo>
                              <a:lnTo>
                                <a:pt x="1685353" y="589432"/>
                              </a:lnTo>
                              <a:lnTo>
                                <a:pt x="1687995" y="638035"/>
                              </a:lnTo>
                              <a:lnTo>
                                <a:pt x="1695805" y="685050"/>
                              </a:lnTo>
                              <a:lnTo>
                                <a:pt x="1708683" y="729970"/>
                              </a:lnTo>
                              <a:lnTo>
                                <a:pt x="1726488" y="772299"/>
                              </a:lnTo>
                              <a:lnTo>
                                <a:pt x="1749094" y="811530"/>
                              </a:lnTo>
                              <a:lnTo>
                                <a:pt x="1776361" y="847166"/>
                              </a:lnTo>
                              <a:lnTo>
                                <a:pt x="1808175" y="878700"/>
                              </a:lnTo>
                              <a:lnTo>
                                <a:pt x="1844395" y="905624"/>
                              </a:lnTo>
                              <a:lnTo>
                                <a:pt x="1884908" y="927442"/>
                              </a:lnTo>
                              <a:lnTo>
                                <a:pt x="1929561" y="943648"/>
                              </a:lnTo>
                              <a:lnTo>
                                <a:pt x="1978253" y="953744"/>
                              </a:lnTo>
                              <a:lnTo>
                                <a:pt x="2030831" y="957224"/>
                              </a:lnTo>
                              <a:lnTo>
                                <a:pt x="2079282" y="953465"/>
                              </a:lnTo>
                              <a:lnTo>
                                <a:pt x="2126234" y="942047"/>
                              </a:lnTo>
                              <a:lnTo>
                                <a:pt x="2169033" y="922718"/>
                              </a:lnTo>
                              <a:lnTo>
                                <a:pt x="2204999" y="895248"/>
                              </a:lnTo>
                              <a:lnTo>
                                <a:pt x="2231440" y="859396"/>
                              </a:lnTo>
                              <a:lnTo>
                                <a:pt x="2233904" y="859396"/>
                              </a:lnTo>
                              <a:lnTo>
                                <a:pt x="2233904" y="933678"/>
                              </a:lnTo>
                              <a:lnTo>
                                <a:pt x="2439466" y="933678"/>
                              </a:lnTo>
                              <a:lnTo>
                                <a:pt x="2439466" y="859396"/>
                              </a:lnTo>
                              <a:lnTo>
                                <a:pt x="2439466" y="765276"/>
                              </a:lnTo>
                              <a:lnTo>
                                <a:pt x="2439466" y="414845"/>
                              </a:lnTo>
                              <a:lnTo>
                                <a:pt x="2439466" y="319493"/>
                              </a:lnTo>
                              <a:lnTo>
                                <a:pt x="2439466" y="246443"/>
                              </a:lnTo>
                              <a:close/>
                            </a:path>
                            <a:path w="4733290" h="958215" extrusionOk="0">
                              <a:moveTo>
                                <a:pt x="2856788" y="222910"/>
                              </a:moveTo>
                              <a:lnTo>
                                <a:pt x="2794914" y="229743"/>
                              </a:lnTo>
                              <a:lnTo>
                                <a:pt x="2749854" y="247281"/>
                              </a:lnTo>
                              <a:lnTo>
                                <a:pt x="2718524" y="271056"/>
                              </a:lnTo>
                              <a:lnTo>
                                <a:pt x="2684678" y="319506"/>
                              </a:lnTo>
                              <a:lnTo>
                                <a:pt x="2682202" y="319506"/>
                              </a:lnTo>
                              <a:lnTo>
                                <a:pt x="2682202" y="246443"/>
                              </a:lnTo>
                              <a:lnTo>
                                <a:pt x="2489022" y="246443"/>
                              </a:lnTo>
                              <a:lnTo>
                                <a:pt x="2489022" y="933678"/>
                              </a:lnTo>
                              <a:lnTo>
                                <a:pt x="2694571" y="933678"/>
                              </a:lnTo>
                              <a:lnTo>
                                <a:pt x="2694571" y="556006"/>
                              </a:lnTo>
                              <a:lnTo>
                                <a:pt x="2702293" y="503161"/>
                              </a:lnTo>
                              <a:lnTo>
                                <a:pt x="2724213" y="467321"/>
                              </a:lnTo>
                              <a:lnTo>
                                <a:pt x="2758503" y="445274"/>
                              </a:lnTo>
                              <a:lnTo>
                                <a:pt x="2803309" y="433793"/>
                              </a:lnTo>
                              <a:lnTo>
                                <a:pt x="2856788" y="429691"/>
                              </a:lnTo>
                              <a:lnTo>
                                <a:pt x="2856788" y="222910"/>
                              </a:lnTo>
                              <a:close/>
                            </a:path>
                            <a:path w="4733290" h="958215" extrusionOk="0">
                              <a:moveTo>
                                <a:pt x="3297631" y="246443"/>
                              </a:moveTo>
                              <a:lnTo>
                                <a:pt x="3198558" y="246443"/>
                              </a:lnTo>
                              <a:lnTo>
                                <a:pt x="3198558" y="17843"/>
                              </a:lnTo>
                              <a:lnTo>
                                <a:pt x="2993021" y="17843"/>
                              </a:lnTo>
                              <a:lnTo>
                                <a:pt x="2993021" y="246443"/>
                              </a:lnTo>
                              <a:lnTo>
                                <a:pt x="2891472" y="246443"/>
                              </a:lnTo>
                              <a:lnTo>
                                <a:pt x="2891472" y="402653"/>
                              </a:lnTo>
                              <a:lnTo>
                                <a:pt x="2993021" y="402653"/>
                              </a:lnTo>
                              <a:lnTo>
                                <a:pt x="2993021" y="933513"/>
                              </a:lnTo>
                              <a:lnTo>
                                <a:pt x="3198558" y="933513"/>
                              </a:lnTo>
                              <a:lnTo>
                                <a:pt x="3198558" y="402653"/>
                              </a:lnTo>
                              <a:lnTo>
                                <a:pt x="3297631" y="402653"/>
                              </a:lnTo>
                              <a:lnTo>
                                <a:pt x="3297631" y="246443"/>
                              </a:lnTo>
                              <a:close/>
                            </a:path>
                            <a:path w="4733290" h="958215" extrusionOk="0">
                              <a:moveTo>
                                <a:pt x="4010876" y="598106"/>
                              </a:moveTo>
                              <a:lnTo>
                                <a:pt x="4008196" y="550646"/>
                              </a:lnTo>
                              <a:lnTo>
                                <a:pt x="4001859" y="513905"/>
                              </a:lnTo>
                              <a:lnTo>
                                <a:pt x="4000335" y="505040"/>
                              </a:lnTo>
                              <a:lnTo>
                                <a:pt x="3987558" y="461657"/>
                              </a:lnTo>
                              <a:lnTo>
                                <a:pt x="3970121" y="420814"/>
                              </a:lnTo>
                              <a:lnTo>
                                <a:pt x="3956024" y="396290"/>
                              </a:lnTo>
                              <a:lnTo>
                                <a:pt x="3948303" y="382854"/>
                              </a:lnTo>
                              <a:lnTo>
                                <a:pt x="3922382" y="348094"/>
                              </a:lnTo>
                              <a:lnTo>
                                <a:pt x="3892600" y="316890"/>
                              </a:lnTo>
                              <a:lnTo>
                                <a:pt x="3859238" y="289572"/>
                              </a:lnTo>
                              <a:lnTo>
                                <a:pt x="3822573" y="266471"/>
                              </a:lnTo>
                              <a:lnTo>
                                <a:pt x="3805339" y="258432"/>
                              </a:lnTo>
                              <a:lnTo>
                                <a:pt x="3805339" y="513905"/>
                              </a:lnTo>
                              <a:lnTo>
                                <a:pt x="3493300" y="513905"/>
                              </a:lnTo>
                              <a:lnTo>
                                <a:pt x="3521291" y="454850"/>
                              </a:lnTo>
                              <a:lnTo>
                                <a:pt x="3550882" y="425919"/>
                              </a:lnTo>
                              <a:lnTo>
                                <a:pt x="3593020" y="404596"/>
                              </a:lnTo>
                              <a:lnTo>
                                <a:pt x="3649307" y="396290"/>
                              </a:lnTo>
                              <a:lnTo>
                                <a:pt x="3705593" y="404596"/>
                              </a:lnTo>
                              <a:lnTo>
                                <a:pt x="3747744" y="425919"/>
                              </a:lnTo>
                              <a:lnTo>
                                <a:pt x="3777335" y="454850"/>
                              </a:lnTo>
                              <a:lnTo>
                                <a:pt x="3796004" y="485990"/>
                              </a:lnTo>
                              <a:lnTo>
                                <a:pt x="3805339" y="513905"/>
                              </a:lnTo>
                              <a:lnTo>
                                <a:pt x="3805339" y="258432"/>
                              </a:lnTo>
                              <a:lnTo>
                                <a:pt x="3782847" y="247916"/>
                              </a:lnTo>
                              <a:lnTo>
                                <a:pt x="3740340" y="234251"/>
                              </a:lnTo>
                              <a:lnTo>
                                <a:pt x="3695331" y="225806"/>
                              </a:lnTo>
                              <a:lnTo>
                                <a:pt x="3648062" y="222923"/>
                              </a:lnTo>
                              <a:lnTo>
                                <a:pt x="3597021" y="226517"/>
                              </a:lnTo>
                              <a:lnTo>
                                <a:pt x="3548710" y="236918"/>
                              </a:lnTo>
                              <a:lnTo>
                                <a:pt x="3503485" y="253580"/>
                              </a:lnTo>
                              <a:lnTo>
                                <a:pt x="3461639" y="275932"/>
                              </a:lnTo>
                              <a:lnTo>
                                <a:pt x="3423513" y="303403"/>
                              </a:lnTo>
                              <a:lnTo>
                                <a:pt x="3389426" y="335445"/>
                              </a:lnTo>
                              <a:lnTo>
                                <a:pt x="3359696" y="371475"/>
                              </a:lnTo>
                              <a:lnTo>
                                <a:pt x="3334651" y="410946"/>
                              </a:lnTo>
                              <a:lnTo>
                                <a:pt x="3314611" y="453288"/>
                              </a:lnTo>
                              <a:lnTo>
                                <a:pt x="3299891" y="497941"/>
                              </a:lnTo>
                              <a:lnTo>
                                <a:pt x="3290824" y="544334"/>
                              </a:lnTo>
                              <a:lnTo>
                                <a:pt x="3287725" y="591921"/>
                              </a:lnTo>
                              <a:lnTo>
                                <a:pt x="3291128" y="642010"/>
                              </a:lnTo>
                              <a:lnTo>
                                <a:pt x="3301022" y="689838"/>
                              </a:lnTo>
                              <a:lnTo>
                                <a:pt x="3316935" y="734999"/>
                              </a:lnTo>
                              <a:lnTo>
                                <a:pt x="3338360" y="777113"/>
                              </a:lnTo>
                              <a:lnTo>
                                <a:pt x="3364865" y="815771"/>
                              </a:lnTo>
                              <a:lnTo>
                                <a:pt x="3395929" y="850569"/>
                              </a:lnTo>
                              <a:lnTo>
                                <a:pt x="3431108" y="881113"/>
                              </a:lnTo>
                              <a:lnTo>
                                <a:pt x="3469906" y="906995"/>
                              </a:lnTo>
                              <a:lnTo>
                                <a:pt x="3511854" y="927823"/>
                              </a:lnTo>
                              <a:lnTo>
                                <a:pt x="3556470" y="943190"/>
                              </a:lnTo>
                              <a:lnTo>
                                <a:pt x="3603282" y="952715"/>
                              </a:lnTo>
                              <a:lnTo>
                                <a:pt x="3651808" y="955979"/>
                              </a:lnTo>
                              <a:lnTo>
                                <a:pt x="3704132" y="952042"/>
                              </a:lnTo>
                              <a:lnTo>
                                <a:pt x="3754729" y="940333"/>
                              </a:lnTo>
                              <a:lnTo>
                                <a:pt x="3802761" y="920965"/>
                              </a:lnTo>
                              <a:lnTo>
                                <a:pt x="3847439" y="894054"/>
                              </a:lnTo>
                              <a:lnTo>
                                <a:pt x="3881132" y="867918"/>
                              </a:lnTo>
                              <a:lnTo>
                                <a:pt x="3912209" y="837158"/>
                              </a:lnTo>
                              <a:lnTo>
                                <a:pt x="3940441" y="801865"/>
                              </a:lnTo>
                              <a:lnTo>
                                <a:pt x="3952621" y="782624"/>
                              </a:lnTo>
                              <a:lnTo>
                                <a:pt x="3965575" y="762177"/>
                              </a:lnTo>
                              <a:lnTo>
                                <a:pt x="3987381" y="718210"/>
                              </a:lnTo>
                              <a:lnTo>
                                <a:pt x="3776853" y="718210"/>
                              </a:lnTo>
                              <a:lnTo>
                                <a:pt x="3754183" y="743432"/>
                              </a:lnTo>
                              <a:lnTo>
                                <a:pt x="3727323" y="763892"/>
                              </a:lnTo>
                              <a:lnTo>
                                <a:pt x="3693972" y="777621"/>
                              </a:lnTo>
                              <a:lnTo>
                                <a:pt x="3651808" y="782624"/>
                              </a:lnTo>
                              <a:lnTo>
                                <a:pt x="3605339" y="776947"/>
                              </a:lnTo>
                              <a:lnTo>
                                <a:pt x="3563924" y="760399"/>
                              </a:lnTo>
                              <a:lnTo>
                                <a:pt x="3529647" y="733679"/>
                              </a:lnTo>
                              <a:lnTo>
                                <a:pt x="3504577" y="697509"/>
                              </a:lnTo>
                              <a:lnTo>
                                <a:pt x="3490823" y="652602"/>
                              </a:lnTo>
                              <a:lnTo>
                                <a:pt x="4005948" y="652602"/>
                              </a:lnTo>
                              <a:lnTo>
                                <a:pt x="4007764" y="641121"/>
                              </a:lnTo>
                              <a:lnTo>
                                <a:pt x="4009352" y="629539"/>
                              </a:lnTo>
                              <a:lnTo>
                                <a:pt x="4010456" y="615848"/>
                              </a:lnTo>
                              <a:lnTo>
                                <a:pt x="4010876" y="598106"/>
                              </a:lnTo>
                              <a:close/>
                            </a:path>
                            <a:path w="4733290" h="958215" extrusionOk="0">
                              <a:moveTo>
                                <a:pt x="4429468" y="222910"/>
                              </a:moveTo>
                              <a:lnTo>
                                <a:pt x="4367581" y="229743"/>
                              </a:lnTo>
                              <a:lnTo>
                                <a:pt x="4322521" y="247281"/>
                              </a:lnTo>
                              <a:lnTo>
                                <a:pt x="4291177" y="271056"/>
                              </a:lnTo>
                              <a:lnTo>
                                <a:pt x="4257332" y="319506"/>
                              </a:lnTo>
                              <a:lnTo>
                                <a:pt x="4254855" y="319506"/>
                              </a:lnTo>
                              <a:lnTo>
                                <a:pt x="4254855" y="246443"/>
                              </a:lnTo>
                              <a:lnTo>
                                <a:pt x="4061701" y="246443"/>
                              </a:lnTo>
                              <a:lnTo>
                                <a:pt x="4061701" y="933678"/>
                              </a:lnTo>
                              <a:lnTo>
                                <a:pt x="4267238" y="933678"/>
                              </a:lnTo>
                              <a:lnTo>
                                <a:pt x="4267238" y="556006"/>
                              </a:lnTo>
                              <a:lnTo>
                                <a:pt x="4274959" y="503161"/>
                              </a:lnTo>
                              <a:lnTo>
                                <a:pt x="4296880" y="467321"/>
                              </a:lnTo>
                              <a:lnTo>
                                <a:pt x="4331170" y="445274"/>
                              </a:lnTo>
                              <a:lnTo>
                                <a:pt x="4375975" y="433793"/>
                              </a:lnTo>
                              <a:lnTo>
                                <a:pt x="4429468" y="429691"/>
                              </a:lnTo>
                              <a:lnTo>
                                <a:pt x="4429468" y="222910"/>
                              </a:lnTo>
                              <a:close/>
                            </a:path>
                            <a:path w="4733290" h="958215" extrusionOk="0">
                              <a:moveTo>
                                <a:pt x="4732833" y="814806"/>
                              </a:moveTo>
                              <a:lnTo>
                                <a:pt x="4725441" y="768350"/>
                              </a:lnTo>
                              <a:lnTo>
                                <a:pt x="4704842" y="728497"/>
                              </a:lnTo>
                              <a:lnTo>
                                <a:pt x="4673473" y="697382"/>
                              </a:lnTo>
                              <a:lnTo>
                                <a:pt x="4633709" y="677138"/>
                              </a:lnTo>
                              <a:lnTo>
                                <a:pt x="4587964" y="669912"/>
                              </a:lnTo>
                              <a:lnTo>
                                <a:pt x="4542612" y="677138"/>
                              </a:lnTo>
                              <a:lnTo>
                                <a:pt x="4503775" y="697382"/>
                              </a:lnTo>
                              <a:lnTo>
                                <a:pt x="4473486" y="728497"/>
                              </a:lnTo>
                              <a:lnTo>
                                <a:pt x="4453814" y="768350"/>
                              </a:lnTo>
                              <a:lnTo>
                                <a:pt x="4446803" y="814806"/>
                              </a:lnTo>
                              <a:lnTo>
                                <a:pt x="4453814" y="859637"/>
                              </a:lnTo>
                              <a:lnTo>
                                <a:pt x="4473486" y="898855"/>
                              </a:lnTo>
                              <a:lnTo>
                                <a:pt x="4503775" y="929957"/>
                              </a:lnTo>
                              <a:lnTo>
                                <a:pt x="4542612" y="950442"/>
                              </a:lnTo>
                              <a:lnTo>
                                <a:pt x="4587964" y="957834"/>
                              </a:lnTo>
                              <a:lnTo>
                                <a:pt x="4633709" y="950442"/>
                              </a:lnTo>
                              <a:lnTo>
                                <a:pt x="4673473" y="929957"/>
                              </a:lnTo>
                              <a:lnTo>
                                <a:pt x="4704842" y="898855"/>
                              </a:lnTo>
                              <a:lnTo>
                                <a:pt x="4725441" y="859637"/>
                              </a:lnTo>
                              <a:lnTo>
                                <a:pt x="4732833" y="8148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8C87E" id="Google Shape;105;p8" o:spid="_x0000_s1026" style="position:absolute;margin-left:82.65pt;margin-top:16.6pt;width:372.7pt;height:75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33290,958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" path="m946061,365315l927544,299847,893178,230073,870013,195211,842860,161226,811695,128790,776516,98552,737311,71170,694067,47294,646760,27584,595401,12700,539978,3289,480453,,425678,2755r-51905,8027l324840,23710,278955,41198,236232,62865,196748,88353r-36157,28956l127850,149377,98628,184175,72999,221361,51079,260565,32931,301434,18656,343598,8356,386702,2108,430377,,474268r2273,46165l8966,565861r10985,44374l35064,653249r19088,41339l77063,733958r26581,37084l133743,805522r33465,31585l203885,865479r39751,24854l286283,911364r45415,16891l379704,940701r50470,7696l482942,951026r50508,-2514l582498,941082r47295,-12141l675081,912291r42989,-20993l758494,866165r37567,-29070l830491,804278r31038,-36373l888873,728167r23393,-42914l931418,639356r14643,-48679l700874,590677r-11341,22656l669594,645121r-29705,35027l599249,712495r-52756,23736l480453,745464r-48565,-4775l387934,727062,348881,705662,315010,677519,286651,643724,264071,605320,247573,563359,237464,518922r-3442,-45873l237261,429641r9588,-42787l262648,345909r21844,-37909l312254,274307r33503,-28283l384848,224345r44539,-13881l479221,205562r58458,7112l587032,231851r40627,28054l659917,293624r24282,36207l700874,365315r245187,xem1633334,549821r-1118,-66675l1627428,427990r-10680,-46952l1597990,338963r-29045,-40526l1530667,264706r-46863,-23533l1432763,227393r-50813,-4496l1328331,227736r-49314,15291l1236903,269913r-32016,39674l1202385,309587r,-292227l996848,17360r,916305l1202385,933665r,-381368l1203312,525297r6451,-35395l1227264,454393r34100,-27356l1317574,416077r53772,11735l1403959,457009r16751,37706l1426883,531939r876,27762l1427759,933665r205575,l1633334,549821xem2439466,246443r-205562,l2233904,319493r,269939l2217902,664743r-21755,37694l2163661,734555r-44400,22339l2061794,765276r-55677,-8382l1962442,734644r-32538,-31890l1907679,665492r-12725,-38366l1890903,591934r4394,-40208l1908733,511340r22873,-37211l1964283,443420r42850,-20866l2060562,414845r53251,7176l2157234,441680r33643,29363l2214829,507314r14313,40386l2233904,589432r,-269939l2231440,319493r-19558,-26212l2182584,267309r-39586,-22530l2092591,228917r-61760,-6007l1985543,225818r-43929,8585l1899539,248488r-39726,19367l1822932,292315r-33553,29350l1759635,355714r-25438,38532l1713560,437095r-15342,46940l1688655,534885r-3302,54547l1687995,638035r7810,47015l1708683,729970r17805,42329l1749094,811530r27267,35636l1808175,878700r36220,26924l1884908,927442r44653,16206l1978253,953744r52578,3480l2079282,953465r46952,-11418l2169033,922718r35966,-27470l2231440,859396r2464,l2233904,933678r205562,l2439466,859396r,-94120l2439466,414845r,-95352l2439466,246443xem2856788,222910r-61874,6833l2749854,247281r-31330,23775l2684678,319506r-2476,l2682202,246443r-193180,l2489022,933678r205549,l2694571,556006r7722,-52845l2724213,467321r34290,-22047l2803309,433793r53479,-4102l2856788,222910xem3297631,246443r-99073,l3198558,17843r-205537,l2993021,246443r-101549,l2891472,402653r101549,l2993021,933513r205537,l3198558,402653r99073,l3297631,246443xem4010876,598106r-2680,-47460l4001859,513905r-1524,-8865l3987558,461657r-17437,-40843l3956024,396290r-7721,-13436l3922382,348094r-29782,-31204l3859238,289572r-36665,-23101l3805339,258432r,255473l3493300,513905r27991,-59055l3550882,425919r42138,-21323l3649307,396290r56286,8306l3747744,425919r29591,28931l3796004,485990r9335,27915l3805339,258432r-22492,-10516l3740340,234251r-45009,-8445l3648062,222923r-51041,3594l3548710,236918r-45225,16662l3461639,275932r-38126,27471l3389426,335445r-29730,36030l3334651,410946r-20040,42342l3299891,497941r-9067,46393l3287725,591921r3403,50089l3301022,689838r15913,45161l3338360,777113r26505,38658l3395929,850569r35179,30544l3469906,906995r41948,20828l3556470,943190r46812,9525l3651808,955979r52324,-3937l3754729,940333r48032,-19368l3847439,894054r33693,-26136l3912209,837158r28232,-35293l3952621,782624r12954,-20447l3987381,718210r-210528,l3754183,743432r-26860,20460l3693972,777621r-42164,5003l3605339,776947r-41415,-16548l3529647,733679r-25070,-36170l3490823,652602r515125,l4007764,641121r1588,-11582l4010456,615848r420,-17742xem4429468,222910r-61887,6833l4322521,247281r-31344,23775l4257332,319506r-2477,l4254855,246443r-193154,l4061701,933678r205537,l4267238,556006r7721,-52845l4296880,467321r34290,-22047l4375975,433793r53493,-4102l4429468,222910xem4732833,814806r-7392,-46456l4704842,728497r-31369,-31115l4633709,677138r-45745,-7226l4542612,677138r-38837,20244l4473486,728497r-19672,39853l4446803,814806r7011,44831l4473486,898855r30289,31102l4542612,950442r45352,7392l4633709,950442r39764,-20485l4704842,898855r20599,-39218l4732833,814806xe" fillcolor="black" stroked="f">
                <v:path arrowok="t" o:extrusionok="f"/>
              </v:shape>
            </w:pict>
          </mc:Fallback>
        </mc:AlternateContent>
      </w:r>
    </w:p>
    <w:p w14:paraId="3684643A" w14:textId="385A5E36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49852200" w14:textId="13763F9B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3A72DC79" w14:textId="6380EC84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63FE66A2" w14:textId="31B43729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69B4DF5B" w14:textId="5AE9A07D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4FBED3F8" w14:textId="66D6B4E5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76C56BE8" w14:textId="2FF2870D" w:rsidR="00620B59" w:rsidRDefault="002E6DF0" w:rsidP="00620B59">
      <w:pPr>
        <w:spacing w:after="0" w:line="240" w:lineRule="auto"/>
        <w:jc w:val="center"/>
        <w:textAlignment w:val="baseline"/>
        <w:rPr>
          <w:rFonts w:ascii="Gill Sans MT" w:hAnsi="Gill Sans MT" w:cs="Arial"/>
          <w:sz w:val="48"/>
          <w:szCs w:val="48"/>
        </w:rPr>
      </w:pPr>
      <w:r w:rsidRPr="002E6DF0">
        <w:rPr>
          <w:rFonts w:ascii="Gill Sans MT" w:hAnsi="Gill Sans MT" w:cs="Arial"/>
          <w:sz w:val="48"/>
          <w:szCs w:val="48"/>
        </w:rPr>
        <w:t xml:space="preserve"> Guidance</w:t>
      </w:r>
      <w:r w:rsidR="00620B59">
        <w:rPr>
          <w:rFonts w:ascii="Gill Sans MT" w:hAnsi="Gill Sans MT" w:cs="Arial"/>
          <w:sz w:val="48"/>
          <w:szCs w:val="48"/>
        </w:rPr>
        <w:t xml:space="preserve"> and Information</w:t>
      </w:r>
      <w:r w:rsidRPr="002E6DF0">
        <w:rPr>
          <w:rFonts w:ascii="Gill Sans MT" w:hAnsi="Gill Sans MT" w:cs="Arial"/>
          <w:sz w:val="48"/>
          <w:szCs w:val="48"/>
        </w:rPr>
        <w:t xml:space="preserve"> Booklet </w:t>
      </w:r>
      <w:r w:rsidR="00B37855">
        <w:rPr>
          <w:rFonts w:ascii="Gill Sans MT" w:hAnsi="Gill Sans MT" w:cs="Arial"/>
          <w:sz w:val="48"/>
          <w:szCs w:val="48"/>
        </w:rPr>
        <w:t>Two</w:t>
      </w:r>
    </w:p>
    <w:p w14:paraId="55E6B34B" w14:textId="67357EAD" w:rsidR="002E6DF0" w:rsidRDefault="00587F59" w:rsidP="00620B59">
      <w:pPr>
        <w:spacing w:after="0" w:line="240" w:lineRule="auto"/>
        <w:jc w:val="center"/>
        <w:textAlignment w:val="baseline"/>
        <w:rPr>
          <w:rFonts w:ascii="Gill Sans MT" w:hAnsi="Gill Sans MT" w:cs="Arial"/>
          <w:sz w:val="48"/>
          <w:szCs w:val="48"/>
        </w:rPr>
      </w:pPr>
      <w:r>
        <w:rPr>
          <w:rFonts w:ascii="Gill Sans MT" w:hAnsi="Gill Sans MT" w:cs="Arial"/>
          <w:sz w:val="48"/>
          <w:szCs w:val="48"/>
        </w:rPr>
        <w:t xml:space="preserve">Little Wandle </w:t>
      </w:r>
      <w:r w:rsidR="002E6DF0" w:rsidRPr="002E6DF0">
        <w:rPr>
          <w:rFonts w:ascii="Gill Sans MT" w:hAnsi="Gill Sans MT" w:cs="Arial"/>
          <w:sz w:val="48"/>
          <w:szCs w:val="48"/>
        </w:rPr>
        <w:t>Phonics</w:t>
      </w:r>
    </w:p>
    <w:p w14:paraId="66193A3E" w14:textId="797095CD" w:rsidR="00620B59" w:rsidRPr="002E6DF0" w:rsidRDefault="00620B59" w:rsidP="00620B59">
      <w:pPr>
        <w:spacing w:after="0" w:line="240" w:lineRule="auto"/>
        <w:jc w:val="center"/>
        <w:textAlignment w:val="baseline"/>
        <w:rPr>
          <w:rFonts w:ascii="Gill Sans MT" w:hAnsi="Gill Sans MT" w:cs="Arial"/>
          <w:sz w:val="48"/>
          <w:szCs w:val="48"/>
        </w:rPr>
      </w:pPr>
      <w:r w:rsidRPr="002E6DF0">
        <w:rPr>
          <w:rFonts w:ascii="Gill Sans MT" w:hAnsi="Gill Sans MT" w:cs="Arial"/>
          <w:sz w:val="48"/>
          <w:szCs w:val="48"/>
        </w:rPr>
        <w:t>202</w:t>
      </w:r>
      <w:r w:rsidR="00CF54C0">
        <w:rPr>
          <w:rFonts w:ascii="Gill Sans MT" w:hAnsi="Gill Sans MT" w:cs="Arial"/>
          <w:sz w:val="48"/>
          <w:szCs w:val="48"/>
        </w:rPr>
        <w:t>5</w:t>
      </w:r>
      <w:r w:rsidRPr="002E6DF0">
        <w:rPr>
          <w:rFonts w:ascii="Gill Sans MT" w:hAnsi="Gill Sans MT" w:cs="Arial"/>
          <w:sz w:val="48"/>
          <w:szCs w:val="48"/>
        </w:rPr>
        <w:t>-202</w:t>
      </w:r>
      <w:r w:rsidR="00CF54C0">
        <w:rPr>
          <w:rFonts w:ascii="Gill Sans MT" w:hAnsi="Gill Sans MT" w:cs="Arial"/>
          <w:sz w:val="48"/>
          <w:szCs w:val="48"/>
        </w:rPr>
        <w:t>6</w:t>
      </w:r>
    </w:p>
    <w:p w14:paraId="5B8BF53C" w14:textId="234BE8E6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33CCD417" w14:textId="53F15510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6C59376D" w14:textId="35B05107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482139E8" w14:textId="3DB7543F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3D27BBFF" w14:textId="3863E793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6BB7C63F" w14:textId="043D428C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3D2E9873" w14:textId="3F9B5855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45988594" w14:textId="07494A4C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21B3FCAF" w14:textId="10F18C76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1DA637E7" w14:textId="0CBB52C4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0962E560" w14:textId="320641E2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351A42CF" w14:textId="4B81D285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4E76118E" w14:textId="228C5B3D" w:rsidR="002E6DF0" w:rsidRPr="002E6DF0" w:rsidRDefault="002E6DF0" w:rsidP="00A948E5">
      <w:pPr>
        <w:spacing w:after="0" w:line="276" w:lineRule="auto"/>
        <w:jc w:val="both"/>
        <w:rPr>
          <w:rFonts w:ascii="Gill Sans MT" w:hAnsi="Gill Sans MT"/>
          <w:b/>
          <w:bCs/>
          <w:color w:val="0070C0"/>
          <w:sz w:val="28"/>
          <w:szCs w:val="28"/>
        </w:rPr>
      </w:pPr>
    </w:p>
    <w:p w14:paraId="4869024B" w14:textId="2502F6D2" w:rsidR="000C36B9" w:rsidRPr="000C36B9" w:rsidRDefault="000C36B9" w:rsidP="000C36B9">
      <w:pPr>
        <w:spacing w:after="0" w:line="276" w:lineRule="auto"/>
        <w:jc w:val="center"/>
        <w:rPr>
          <w:rFonts w:ascii="Gill Sans MT" w:hAnsi="Gill Sans MT"/>
          <w:i/>
          <w:iCs/>
          <w:color w:val="000000" w:themeColor="text1"/>
          <w:sz w:val="20"/>
          <w:szCs w:val="20"/>
        </w:rPr>
      </w:pPr>
      <w:r w:rsidRPr="000C36B9">
        <w:rPr>
          <w:rFonts w:ascii="Gill Sans MT" w:hAnsi="Gill Sans MT"/>
          <w:i/>
          <w:iCs/>
          <w:color w:val="000000" w:themeColor="text1"/>
          <w:sz w:val="20"/>
          <w:szCs w:val="20"/>
        </w:rPr>
        <w:t xml:space="preserve">With thanks to </w:t>
      </w:r>
      <w:r w:rsidR="00E708A8">
        <w:rPr>
          <w:rFonts w:ascii="Gill Sans MT" w:hAnsi="Gill Sans MT"/>
          <w:i/>
          <w:iCs/>
          <w:color w:val="000000" w:themeColor="text1"/>
          <w:sz w:val="20"/>
          <w:szCs w:val="20"/>
        </w:rPr>
        <w:t>Gerard at LPS</w:t>
      </w:r>
    </w:p>
    <w:p w14:paraId="2BC94B94" w14:textId="77777777" w:rsidR="00867E5F" w:rsidRDefault="00867E5F" w:rsidP="00A52703">
      <w:pPr>
        <w:spacing w:after="0" w:line="276" w:lineRule="auto"/>
        <w:rPr>
          <w:rFonts w:ascii="Gill Sans MT" w:hAnsi="Gill Sans MT"/>
          <w:bCs/>
          <w:i/>
          <w:iCs/>
          <w:color w:val="000000" w:themeColor="text1"/>
          <w:sz w:val="18"/>
          <w:szCs w:val="18"/>
        </w:rPr>
      </w:pPr>
      <w:r>
        <w:rPr>
          <w:rFonts w:ascii="Gill Sans MT" w:hAnsi="Gill Sans MT"/>
          <w:bCs/>
          <w:i/>
          <w:iCs/>
          <w:color w:val="000000" w:themeColor="text1"/>
          <w:sz w:val="18"/>
          <w:szCs w:val="18"/>
        </w:rPr>
        <w:t>September 2025 version</w:t>
      </w:r>
    </w:p>
    <w:p w14:paraId="0CBCF10D" w14:textId="6DDE2ADC" w:rsidR="00867E5F" w:rsidRPr="00867E5F" w:rsidRDefault="00867E5F" w:rsidP="00A52703">
      <w:pPr>
        <w:spacing w:after="0" w:line="276" w:lineRule="auto"/>
        <w:rPr>
          <w:rFonts w:ascii="Gill Sans MT" w:hAnsi="Gill Sans MT"/>
          <w:bCs/>
          <w:i/>
          <w:iCs/>
          <w:color w:val="EE0000"/>
          <w:sz w:val="18"/>
          <w:szCs w:val="18"/>
        </w:rPr>
      </w:pPr>
      <w:r w:rsidRPr="00867E5F">
        <w:rPr>
          <w:rFonts w:ascii="Gill Sans MT" w:hAnsi="Gill Sans MT"/>
          <w:bCs/>
          <w:i/>
          <w:iCs/>
          <w:color w:val="EE0000"/>
          <w:sz w:val="18"/>
          <w:szCs w:val="18"/>
        </w:rPr>
        <w:t>Updates for 2025-2026 in red</w:t>
      </w:r>
    </w:p>
    <w:p w14:paraId="5A6BE9DC" w14:textId="77777777" w:rsidR="00CF54C0" w:rsidRDefault="00CF54C0" w:rsidP="00A52703">
      <w:pPr>
        <w:spacing w:after="0" w:line="276" w:lineRule="auto"/>
        <w:rPr>
          <w:rFonts w:ascii="Gill Sans MT" w:hAnsi="Gill Sans MT"/>
          <w:b/>
          <w:color w:val="F7CAAC" w:themeColor="accent2" w:themeTint="66"/>
          <w:sz w:val="28"/>
          <w:szCs w:val="28"/>
        </w:rPr>
      </w:pPr>
    </w:p>
    <w:p w14:paraId="4CF21634" w14:textId="77777777" w:rsidR="00CF54C0" w:rsidRDefault="00CF54C0" w:rsidP="00A52703">
      <w:pPr>
        <w:spacing w:after="0" w:line="276" w:lineRule="auto"/>
        <w:rPr>
          <w:rFonts w:ascii="Gill Sans MT" w:hAnsi="Gill Sans MT"/>
          <w:b/>
          <w:color w:val="F7CAAC" w:themeColor="accent2" w:themeTint="66"/>
          <w:sz w:val="28"/>
          <w:szCs w:val="28"/>
        </w:rPr>
      </w:pPr>
    </w:p>
    <w:p w14:paraId="77E5AF67" w14:textId="3BC3062F" w:rsidR="009562C8" w:rsidRDefault="009562C8" w:rsidP="005D3FC8">
      <w:pPr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  <w:r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  <w:lastRenderedPageBreak/>
        <w:t>Phonics screeners</w:t>
      </w:r>
    </w:p>
    <w:p w14:paraId="5F1833A7" w14:textId="34931C96" w:rsidR="009562C8" w:rsidRDefault="009562C8" w:rsidP="005D3FC8">
      <w:p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There is </w:t>
      </w:r>
      <w:r w:rsidRPr="007F52BC">
        <w:rPr>
          <w:rFonts w:ascii="Gill Sans MT" w:hAnsi="Gill Sans MT"/>
          <w:color w:val="000000" w:themeColor="text1"/>
          <w:u w:val="single"/>
        </w:rPr>
        <w:t>no expectation</w:t>
      </w:r>
      <w:r>
        <w:rPr>
          <w:rFonts w:ascii="Gill Sans MT" w:hAnsi="Gill Sans MT"/>
          <w:color w:val="000000" w:themeColor="text1"/>
        </w:rPr>
        <w:t xml:space="preserve"> to </w:t>
      </w:r>
      <w:r w:rsidR="006055F0">
        <w:rPr>
          <w:rFonts w:ascii="Gill Sans MT" w:hAnsi="Gill Sans MT"/>
          <w:color w:val="000000" w:themeColor="text1"/>
        </w:rPr>
        <w:t xml:space="preserve">carry out practice phonics screeners </w:t>
      </w:r>
      <w:r w:rsidR="007F52BC">
        <w:rPr>
          <w:rFonts w:ascii="Gill Sans MT" w:hAnsi="Gill Sans MT"/>
          <w:color w:val="000000" w:themeColor="text1"/>
        </w:rPr>
        <w:t>with whole classes, but if you wish to do this, you can enter the scores onto Insight</w:t>
      </w:r>
      <w:r w:rsidR="00871CF8">
        <w:rPr>
          <w:rFonts w:ascii="Gill Sans MT" w:hAnsi="Gill Sans MT"/>
          <w:color w:val="000000" w:themeColor="text1"/>
        </w:rPr>
        <w:t xml:space="preserve">, under ‘school </w:t>
      </w:r>
      <w:proofErr w:type="gramStart"/>
      <w:r w:rsidR="00871CF8">
        <w:rPr>
          <w:rFonts w:ascii="Gill Sans MT" w:hAnsi="Gill Sans MT"/>
          <w:color w:val="000000" w:themeColor="text1"/>
        </w:rPr>
        <w:t>assessments’</w:t>
      </w:r>
      <w:proofErr w:type="gramEnd"/>
      <w:r w:rsidR="00871CF8">
        <w:rPr>
          <w:rFonts w:ascii="Gill Sans MT" w:hAnsi="Gill Sans MT"/>
          <w:color w:val="000000" w:themeColor="text1"/>
        </w:rPr>
        <w:t>. There is a ‘phonics screener’ option.</w:t>
      </w:r>
    </w:p>
    <w:p w14:paraId="0B831D30" w14:textId="2ABC6BA5" w:rsidR="00867E5F" w:rsidRPr="000A0ED0" w:rsidRDefault="00867E5F" w:rsidP="00867E5F">
      <w:pPr>
        <w:rPr>
          <w:rFonts w:ascii="Gill Sans MT" w:hAnsi="Gill Sans MT"/>
          <w:b/>
          <w:bCs/>
          <w:color w:val="EE0000"/>
          <w:sz w:val="28"/>
          <w:szCs w:val="28"/>
        </w:rPr>
      </w:pPr>
      <w:r w:rsidRPr="000A0ED0">
        <w:rPr>
          <w:rFonts w:ascii="Gill Sans MT" w:hAnsi="Gill Sans MT"/>
          <w:b/>
          <w:bCs/>
          <w:color w:val="EE0000"/>
          <w:sz w:val="28"/>
          <w:szCs w:val="28"/>
        </w:rPr>
        <w:t>Phonics tracking</w:t>
      </w:r>
      <w:r w:rsidR="00A11A95">
        <w:rPr>
          <w:rFonts w:ascii="Gill Sans MT" w:hAnsi="Gill Sans MT"/>
          <w:b/>
          <w:bCs/>
          <w:color w:val="EE0000"/>
          <w:sz w:val="28"/>
          <w:szCs w:val="28"/>
        </w:rPr>
        <w:t xml:space="preserve"> (mandatory)</w:t>
      </w:r>
    </w:p>
    <w:p w14:paraId="40036A78" w14:textId="26C71837" w:rsidR="00867E5F" w:rsidRPr="000A0ED0" w:rsidRDefault="00867E5F" w:rsidP="00867E5F">
      <w:pPr>
        <w:rPr>
          <w:rFonts w:ascii="Gill Sans MT" w:hAnsi="Gill Sans MT"/>
          <w:color w:val="EE0000"/>
        </w:rPr>
      </w:pPr>
      <w:r w:rsidRPr="000A0ED0">
        <w:rPr>
          <w:rFonts w:ascii="Gill Sans MT" w:hAnsi="Gill Sans MT"/>
          <w:color w:val="EE0000"/>
        </w:rPr>
        <w:t>Every half term</w:t>
      </w:r>
      <w:r>
        <w:rPr>
          <w:rFonts w:ascii="Gill Sans MT" w:hAnsi="Gill Sans MT"/>
          <w:color w:val="EE0000"/>
        </w:rPr>
        <w:t>,</w:t>
      </w:r>
      <w:r w:rsidRPr="000A0ED0">
        <w:rPr>
          <w:rFonts w:ascii="Gill Sans MT" w:hAnsi="Gill Sans MT"/>
          <w:color w:val="EE0000"/>
        </w:rPr>
        <w:t xml:space="preserve"> once your phonics teacher assessments have been done</w:t>
      </w:r>
      <w:r w:rsidR="00D20244">
        <w:rPr>
          <w:rFonts w:ascii="Gill Sans MT" w:hAnsi="Gill Sans MT"/>
          <w:color w:val="EE0000"/>
        </w:rPr>
        <w:t xml:space="preserve"> through your </w:t>
      </w:r>
      <w:proofErr w:type="gramStart"/>
      <w:r w:rsidR="00D20244">
        <w:rPr>
          <w:rFonts w:ascii="Gill Sans MT" w:hAnsi="Gill Sans MT"/>
          <w:color w:val="EE0000"/>
        </w:rPr>
        <w:t>in scheme</w:t>
      </w:r>
      <w:proofErr w:type="gramEnd"/>
      <w:r w:rsidR="00D20244">
        <w:rPr>
          <w:rFonts w:ascii="Gill Sans MT" w:hAnsi="Gill Sans MT"/>
          <w:color w:val="EE0000"/>
        </w:rPr>
        <w:t xml:space="preserve"> processes</w:t>
      </w:r>
      <w:r w:rsidRPr="000A0ED0">
        <w:rPr>
          <w:rFonts w:ascii="Gill Sans MT" w:hAnsi="Gill Sans MT"/>
          <w:color w:val="EE0000"/>
        </w:rPr>
        <w:t xml:space="preserve">, please enter onto Insight </w:t>
      </w:r>
      <w:r w:rsidR="005E47C2">
        <w:rPr>
          <w:rFonts w:ascii="Gill Sans MT" w:hAnsi="Gill Sans MT"/>
          <w:color w:val="EE0000"/>
        </w:rPr>
        <w:t>a</w:t>
      </w:r>
      <w:r w:rsidRPr="000A0ED0">
        <w:rPr>
          <w:rFonts w:ascii="Gill Sans MT" w:hAnsi="Gill Sans MT"/>
          <w:color w:val="EE0000"/>
        </w:rPr>
        <w:t xml:space="preserve"> simple Y or N.</w:t>
      </w:r>
    </w:p>
    <w:p w14:paraId="5E1841A1" w14:textId="77777777" w:rsidR="00867E5F" w:rsidRDefault="00867E5F" w:rsidP="00867E5F">
      <w:pPr>
        <w:rPr>
          <w:rFonts w:ascii="Gill Sans MT" w:hAnsi="Gill Sans MT"/>
          <w:color w:val="EE0000"/>
        </w:rPr>
      </w:pPr>
      <w:r w:rsidRPr="000A0ED0">
        <w:rPr>
          <w:rFonts w:ascii="Gill Sans MT" w:hAnsi="Gill Sans MT"/>
          <w:color w:val="EE0000"/>
        </w:rPr>
        <w:t>This is in reference to whether you think each pupil is likely to pass the phonics screener or not, based on what you know so far</w:t>
      </w:r>
      <w:r>
        <w:rPr>
          <w:rFonts w:ascii="Gill Sans MT" w:hAnsi="Gill Sans MT"/>
          <w:color w:val="EE0000"/>
        </w:rPr>
        <w:t>. The charts below give some additional guidance, particularly those that say where a child should be if they are on track, at the end of every full term.</w:t>
      </w:r>
    </w:p>
    <w:p w14:paraId="639A94A1" w14:textId="77777777" w:rsidR="00867E5F" w:rsidRDefault="00867E5F" w:rsidP="00867E5F">
      <w:pPr>
        <w:rPr>
          <w:rFonts w:ascii="Gill Sans MT" w:hAnsi="Gill Sans MT"/>
          <w:color w:val="EE0000"/>
        </w:rPr>
      </w:pPr>
      <w:r>
        <w:rPr>
          <w:rFonts w:ascii="Gill Sans MT" w:hAnsi="Gill Sans MT"/>
          <w:color w:val="EE0000"/>
        </w:rPr>
        <w:t>For every child that has a N next to their name, these should be discussed at pupil progress and additional support put in place.</w:t>
      </w:r>
    </w:p>
    <w:p w14:paraId="3C44C7D8" w14:textId="77777777" w:rsidR="00867E5F" w:rsidRDefault="00867E5F" w:rsidP="00867E5F">
      <w:pPr>
        <w:rPr>
          <w:rFonts w:ascii="Gill Sans MT" w:hAnsi="Gill Sans MT"/>
          <w:color w:val="EE0000"/>
        </w:rPr>
      </w:pPr>
      <w:r>
        <w:rPr>
          <w:rFonts w:ascii="Gill Sans MT" w:hAnsi="Gill Sans MT"/>
          <w:color w:val="EE0000"/>
        </w:rPr>
        <w:t>Please note that this way of assessing was agreed by all the phonics leads in June 2025 as a simpler and more reliable way of tracking our likely phonics outcomes at the end of year 1. Given that the national average is 80% achieving a score of 32+, we expect each school’s tracking to be in line with this % from term to term and not to ‘swing’ wildly.</w:t>
      </w:r>
    </w:p>
    <w:p w14:paraId="75D1C518" w14:textId="4F89584E" w:rsidR="00867E5F" w:rsidRPr="00867E5F" w:rsidRDefault="00867E5F" w:rsidP="005D3FC8">
      <w:pPr>
        <w:rPr>
          <w:rFonts w:ascii="Gill Sans MT" w:hAnsi="Gill Sans MT"/>
          <w:color w:val="EE0000"/>
        </w:rPr>
      </w:pPr>
      <w:r>
        <w:rPr>
          <w:rFonts w:ascii="Gill Sans MT" w:hAnsi="Gill Sans MT"/>
          <w:color w:val="EE0000"/>
        </w:rPr>
        <w:t>Inputting a Y should be based on evidence – if tracking shows the % to be well below 80% then there must be a plan to increase the number of pupils who will pass.</w:t>
      </w:r>
    </w:p>
    <w:p w14:paraId="1ADBA1C7" w14:textId="77777777" w:rsidR="005A475C" w:rsidRDefault="0086159F" w:rsidP="005D3FC8">
      <w:pPr>
        <w:rPr>
          <w:rFonts w:ascii="Gill Sans MT" w:hAnsi="Gill Sans MT"/>
          <w:b/>
          <w:color w:val="F7CAAC" w:themeColor="accent2" w:themeTint="66"/>
          <w:sz w:val="28"/>
          <w:szCs w:val="28"/>
          <w:u w:val="single"/>
        </w:rPr>
      </w:pPr>
      <w:r w:rsidRPr="006A1FB7"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  <w:t xml:space="preserve">Phonics </w:t>
      </w:r>
      <w:r w:rsidR="009562C8"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  <w:t xml:space="preserve">Teacher </w:t>
      </w:r>
      <w:r w:rsidRPr="006A1FB7"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  <w:t>Assessment Criteria</w:t>
      </w:r>
      <w:r w:rsidR="002E6DF0" w:rsidRPr="006A1FB7"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  <w:t xml:space="preserve"> </w:t>
      </w:r>
      <w:r w:rsidR="005D3FC8">
        <w:rPr>
          <w:rFonts w:ascii="Gill Sans MT" w:hAnsi="Gill Sans MT"/>
          <w:b/>
          <w:color w:val="F7CAAC" w:themeColor="accent2" w:themeTint="66"/>
          <w:sz w:val="28"/>
          <w:szCs w:val="28"/>
          <w:u w:val="single"/>
        </w:rPr>
        <w:t>Phases</w:t>
      </w:r>
      <w:r w:rsidR="000B6F31">
        <w:rPr>
          <w:rFonts w:ascii="Gill Sans MT" w:hAnsi="Gill Sans MT"/>
          <w:b/>
          <w:color w:val="F7CAAC" w:themeColor="accent2" w:themeTint="66"/>
          <w:sz w:val="28"/>
          <w:szCs w:val="28"/>
          <w:u w:val="single"/>
        </w:rPr>
        <w:t xml:space="preserve"> (for LW) </w:t>
      </w:r>
    </w:p>
    <w:p w14:paraId="1D54B2F7" w14:textId="77777777" w:rsidR="002B1411" w:rsidRDefault="002B1411" w:rsidP="002B1411">
      <w:pPr>
        <w:rPr>
          <w:rFonts w:ascii="Gill Sans MT" w:hAnsi="Gill Sans MT"/>
          <w:b/>
          <w:bCs/>
          <w:sz w:val="20"/>
          <w:szCs w:val="20"/>
        </w:rPr>
      </w:pPr>
      <w:r w:rsidRPr="007F31DD">
        <w:rPr>
          <w:rFonts w:ascii="Gill Sans MT" w:hAnsi="Gill Sans MT"/>
          <w:b/>
          <w:bCs/>
          <w:sz w:val="20"/>
          <w:szCs w:val="20"/>
        </w:rPr>
        <w:t>NB – these are best fit, please use your professional judgement</w:t>
      </w:r>
      <w:r>
        <w:rPr>
          <w:rFonts w:ascii="Gill Sans MT" w:hAnsi="Gill Sans MT"/>
          <w:b/>
          <w:bCs/>
          <w:sz w:val="20"/>
          <w:szCs w:val="20"/>
        </w:rPr>
        <w:t>. The purpose of this table is to see how the skills being taught and developed are called different things in different schemes.</w:t>
      </w:r>
    </w:p>
    <w:p w14:paraId="055C81E3" w14:textId="3F2F59B7" w:rsidR="003C13F0" w:rsidRPr="00700694" w:rsidRDefault="003C13F0" w:rsidP="002B1411">
      <w:pPr>
        <w:rPr>
          <w:rFonts w:ascii="Gill Sans MT" w:hAnsi="Gill Sans MT"/>
          <w:b/>
          <w:bCs/>
          <w:color w:val="EE0000"/>
          <w:sz w:val="20"/>
          <w:szCs w:val="20"/>
        </w:rPr>
      </w:pPr>
      <w:r w:rsidRPr="00700694">
        <w:rPr>
          <w:rFonts w:ascii="Gill Sans MT" w:hAnsi="Gill Sans MT"/>
          <w:b/>
          <w:bCs/>
          <w:color w:val="EE0000"/>
          <w:sz w:val="20"/>
          <w:szCs w:val="20"/>
        </w:rPr>
        <w:t xml:space="preserve">NB – entering a phonics teacher assessment </w:t>
      </w:r>
      <w:r w:rsidR="00DC368F" w:rsidRPr="00700694">
        <w:rPr>
          <w:rFonts w:ascii="Gill Sans MT" w:hAnsi="Gill Sans MT"/>
          <w:b/>
          <w:bCs/>
          <w:color w:val="EE0000"/>
          <w:sz w:val="20"/>
          <w:szCs w:val="20"/>
        </w:rPr>
        <w:t>as below, is no longer needed. Phonics tracking replaces it. The facility is still there for you to use if you would like to. This would be a local decision.</w:t>
      </w:r>
    </w:p>
    <w:p w14:paraId="556260E8" w14:textId="77777777" w:rsidR="002B1411" w:rsidRPr="00CD412B" w:rsidRDefault="002B1411" w:rsidP="002B1411">
      <w:pPr>
        <w:rPr>
          <w:rFonts w:ascii="Gill Sans MT" w:hAnsi="Gill Sans MT"/>
          <w:b/>
          <w:bCs/>
          <w:sz w:val="20"/>
          <w:szCs w:val="20"/>
        </w:rPr>
      </w:pPr>
      <w:r w:rsidRPr="00CD412B">
        <w:rPr>
          <w:rFonts w:ascii="Gill Sans MT" w:hAnsi="Gill Sans MT"/>
          <w:b/>
          <w:bCs/>
          <w:sz w:val="20"/>
          <w:szCs w:val="20"/>
        </w:rPr>
        <w:t>Definitions</w:t>
      </w:r>
    </w:p>
    <w:p w14:paraId="02A55FB1" w14:textId="3A2C9772" w:rsidR="002B1411" w:rsidRDefault="002B1411" w:rsidP="002B1411">
      <w:pPr>
        <w:rPr>
          <w:rFonts w:ascii="Gill Sans MT" w:hAnsi="Gill Sans MT"/>
          <w:b/>
          <w:color w:val="F7CAAC" w:themeColor="accent2" w:themeTint="66"/>
          <w:sz w:val="28"/>
          <w:szCs w:val="28"/>
          <w:u w:val="single"/>
        </w:rPr>
      </w:pPr>
      <w:r w:rsidRPr="00CD412B">
        <w:rPr>
          <w:rFonts w:ascii="Gill Sans MT" w:hAnsi="Gill Sans MT"/>
          <w:color w:val="111111"/>
          <w:sz w:val="20"/>
          <w:szCs w:val="20"/>
          <w:shd w:val="clear" w:color="auto" w:fill="FFFFFF"/>
        </w:rPr>
        <w:t xml:space="preserve">A word is </w:t>
      </w:r>
      <w:r w:rsidRPr="00CD412B">
        <w:rPr>
          <w:rFonts w:ascii="Gill Sans MT" w:hAnsi="Gill Sans MT"/>
          <w:b/>
          <w:bCs/>
          <w:color w:val="111111"/>
          <w:sz w:val="20"/>
          <w:szCs w:val="20"/>
          <w:shd w:val="clear" w:color="auto" w:fill="FFFFFF"/>
        </w:rPr>
        <w:t>phonetically plausible</w:t>
      </w:r>
      <w:r w:rsidRPr="00CD412B">
        <w:rPr>
          <w:rStyle w:val="Strong"/>
          <w:rFonts w:ascii="Gill Sans MT" w:hAnsi="Gill Sans MT"/>
          <w:color w:val="111111"/>
          <w:sz w:val="20"/>
          <w:szCs w:val="20"/>
          <w:shd w:val="clear" w:color="auto" w:fill="FFFFFF"/>
        </w:rPr>
        <w:t> if it can be identified for what it is, even if it is not spelt correctly</w:t>
      </w:r>
      <w:r w:rsidRPr="00CD412B">
        <w:rPr>
          <w:rFonts w:ascii="Gill Sans MT" w:hAnsi="Gill Sans MT"/>
          <w:color w:val="111111"/>
          <w:sz w:val="20"/>
          <w:szCs w:val="20"/>
          <w:shd w:val="clear" w:color="auto" w:fill="FFFFFF"/>
        </w:rPr>
        <w:t xml:space="preserve">. Children learning to write will create phonetically plausible versions of words before they learn the correct spellings. This is because they only have a limited range of Grapheme-phoneme Correspondence (GPC) at their disposal. </w:t>
      </w:r>
      <w:proofErr w:type="spellStart"/>
      <w:r w:rsidRPr="00CD412B">
        <w:rPr>
          <w:rFonts w:ascii="Gill Sans MT" w:hAnsi="Gill Sans MT"/>
          <w:color w:val="111111"/>
          <w:sz w:val="20"/>
          <w:szCs w:val="20"/>
          <w:shd w:val="clear" w:color="auto" w:fill="FFFFFF"/>
        </w:rPr>
        <w:t>E.g</w:t>
      </w:r>
      <w:proofErr w:type="spellEnd"/>
      <w:r w:rsidRPr="00CD412B">
        <w:rPr>
          <w:rFonts w:ascii="Gill Sans MT" w:hAnsi="Gill Sans MT"/>
          <w:color w:val="111111"/>
          <w:sz w:val="20"/>
          <w:szCs w:val="20"/>
          <w:shd w:val="clear" w:color="auto" w:fill="FFFFFF"/>
        </w:rPr>
        <w:t xml:space="preserve"> person/</w:t>
      </w:r>
      <w:proofErr w:type="spellStart"/>
      <w:r w:rsidRPr="00CD412B">
        <w:rPr>
          <w:rFonts w:ascii="Gill Sans MT" w:hAnsi="Gill Sans MT"/>
          <w:color w:val="111111"/>
          <w:sz w:val="20"/>
          <w:szCs w:val="20"/>
          <w:shd w:val="clear" w:color="auto" w:fill="FFFFFF"/>
        </w:rPr>
        <w:t>persun</w:t>
      </w:r>
      <w:proofErr w:type="spellEnd"/>
      <w:r w:rsidRPr="00CD412B">
        <w:rPr>
          <w:rFonts w:ascii="Gill Sans MT" w:hAnsi="Gill Sans MT"/>
          <w:color w:val="111111"/>
          <w:sz w:val="20"/>
          <w:szCs w:val="20"/>
          <w:shd w:val="clear" w:color="auto" w:fill="FFFFFF"/>
        </w:rPr>
        <w:t xml:space="preserve"> or because/</w:t>
      </w:r>
      <w:proofErr w:type="spellStart"/>
      <w:r w:rsidRPr="00CD412B">
        <w:rPr>
          <w:rFonts w:ascii="Gill Sans MT" w:hAnsi="Gill Sans MT"/>
          <w:color w:val="111111"/>
          <w:sz w:val="20"/>
          <w:szCs w:val="20"/>
          <w:shd w:val="clear" w:color="auto" w:fill="FFFFFF"/>
        </w:rPr>
        <w:t>beecos</w:t>
      </w:r>
      <w:proofErr w:type="spellEnd"/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383"/>
        <w:gridCol w:w="1589"/>
        <w:gridCol w:w="7655"/>
      </w:tblGrid>
      <w:tr w:rsidR="005A475C" w:rsidRPr="002E6DF0" w14:paraId="13AACF44" w14:textId="77777777" w:rsidTr="005A475C">
        <w:trPr>
          <w:trHeight w:val="530"/>
          <w:jc w:val="center"/>
        </w:trPr>
        <w:tc>
          <w:tcPr>
            <w:tcW w:w="1383" w:type="dxa"/>
          </w:tcPr>
          <w:p w14:paraId="63A6FEB4" w14:textId="7777777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14:paraId="18861BEE" w14:textId="77777777" w:rsidR="005A475C" w:rsidRPr="001F2489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F2489">
              <w:rPr>
                <w:rFonts w:ascii="Gill Sans MT" w:hAnsi="Gill Sans MT"/>
                <w:b/>
                <w:sz w:val="20"/>
                <w:szCs w:val="20"/>
              </w:rPr>
              <w:t>Level of Security</w:t>
            </w:r>
          </w:p>
        </w:tc>
        <w:tc>
          <w:tcPr>
            <w:tcW w:w="7655" w:type="dxa"/>
          </w:tcPr>
          <w:p w14:paraId="6BEA3973" w14:textId="77777777" w:rsidR="005A475C" w:rsidRPr="001F2489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F2489">
              <w:rPr>
                <w:rFonts w:ascii="Gill Sans MT" w:hAnsi="Gill Sans MT"/>
                <w:b/>
                <w:sz w:val="20"/>
                <w:szCs w:val="20"/>
              </w:rPr>
              <w:t>Assessment description</w:t>
            </w:r>
          </w:p>
        </w:tc>
      </w:tr>
      <w:tr w:rsidR="005A475C" w:rsidRPr="002E6DF0" w14:paraId="54FFCF60" w14:textId="77777777" w:rsidTr="005A475C">
        <w:trPr>
          <w:trHeight w:val="368"/>
          <w:jc w:val="center"/>
        </w:trPr>
        <w:tc>
          <w:tcPr>
            <w:tcW w:w="1383" w:type="dxa"/>
            <w:vMerge w:val="restart"/>
            <w:vAlign w:val="center"/>
          </w:tcPr>
          <w:p w14:paraId="1ADE1921" w14:textId="5C1C74DC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87590">
              <w:rPr>
                <w:rFonts w:ascii="Gill Sans MT" w:hAnsi="Gill Sans MT"/>
                <w:b/>
                <w:sz w:val="20"/>
                <w:szCs w:val="20"/>
              </w:rPr>
              <w:t xml:space="preserve">Phase </w:t>
            </w:r>
            <w:r w:rsidR="00A07304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  <w:p w14:paraId="5576CE05" w14:textId="7777777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640E9CD8" w14:textId="3392241F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1FA3FE3C" w14:textId="77777777" w:rsidR="005A475C" w:rsidRPr="002E6DF0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Beginning</w:t>
            </w:r>
          </w:p>
        </w:tc>
        <w:tc>
          <w:tcPr>
            <w:tcW w:w="7655" w:type="dxa"/>
          </w:tcPr>
          <w:p w14:paraId="715D0F9F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>Children may show interest in signs and print around them</w:t>
            </w:r>
          </w:p>
          <w:p w14:paraId="1A2D4013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>Begin to mimic the sounds they hear around them</w:t>
            </w:r>
          </w:p>
        </w:tc>
      </w:tr>
      <w:tr w:rsidR="005A475C" w:rsidRPr="002E6DF0" w14:paraId="07CC241A" w14:textId="77777777" w:rsidTr="005A475C">
        <w:trPr>
          <w:trHeight w:val="368"/>
          <w:jc w:val="center"/>
        </w:trPr>
        <w:tc>
          <w:tcPr>
            <w:tcW w:w="1383" w:type="dxa"/>
            <w:vMerge/>
            <w:vAlign w:val="center"/>
          </w:tcPr>
          <w:p w14:paraId="74C371BC" w14:textId="7777777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08EF2DAA" w14:textId="77777777" w:rsidR="005A475C" w:rsidRPr="002E6DF0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Developing</w:t>
            </w:r>
          </w:p>
        </w:tc>
        <w:tc>
          <w:tcPr>
            <w:tcW w:w="7655" w:type="dxa"/>
          </w:tcPr>
          <w:p w14:paraId="5AB789AE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Begin to mimic the movements of an </w:t>
            </w:r>
            <w:proofErr w:type="gramStart"/>
            <w:r w:rsidRPr="002E6DF0">
              <w:rPr>
                <w:rFonts w:ascii="Gill Sans MT" w:hAnsi="Gill Sans MT"/>
                <w:sz w:val="20"/>
              </w:rPr>
              <w:t>adults</w:t>
            </w:r>
            <w:proofErr w:type="gramEnd"/>
            <w:r w:rsidRPr="002E6DF0">
              <w:rPr>
                <w:rFonts w:ascii="Gill Sans MT" w:hAnsi="Gill Sans MT"/>
                <w:sz w:val="20"/>
              </w:rPr>
              <w:t xml:space="preserve"> mouth to articulate individual sounds correctly</w:t>
            </w:r>
          </w:p>
          <w:p w14:paraId="4E29B785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>Can hear some phonemes within a word</w:t>
            </w:r>
          </w:p>
          <w:p w14:paraId="317244F4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>Can orally blend individual words or the last word in a sentence turning sound talk into a whole word independently</w:t>
            </w:r>
          </w:p>
        </w:tc>
      </w:tr>
      <w:tr w:rsidR="005A475C" w:rsidRPr="002E6DF0" w14:paraId="692E4BBA" w14:textId="77777777" w:rsidTr="005A475C">
        <w:trPr>
          <w:trHeight w:val="368"/>
          <w:jc w:val="center"/>
        </w:trPr>
        <w:tc>
          <w:tcPr>
            <w:tcW w:w="1383" w:type="dxa"/>
            <w:vMerge/>
            <w:vAlign w:val="center"/>
          </w:tcPr>
          <w:p w14:paraId="3D91BCA8" w14:textId="7777777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1AFF5040" w14:textId="77777777" w:rsidR="005A475C" w:rsidRPr="002E6DF0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Secure</w:t>
            </w:r>
          </w:p>
        </w:tc>
        <w:tc>
          <w:tcPr>
            <w:tcW w:w="7655" w:type="dxa"/>
          </w:tcPr>
          <w:p w14:paraId="4FB66B36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Can orally blend and segment individual words </w:t>
            </w:r>
          </w:p>
          <w:p w14:paraId="243BC6CB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>Some will know sounds or be able to recognise and write letters that are of significan</w:t>
            </w:r>
            <w:r>
              <w:rPr>
                <w:rFonts w:ascii="Gill Sans MT" w:hAnsi="Gill Sans MT"/>
                <w:sz w:val="20"/>
              </w:rPr>
              <w:t>ce</w:t>
            </w:r>
            <w:r w:rsidRPr="002E6DF0">
              <w:rPr>
                <w:rFonts w:ascii="Gill Sans MT" w:hAnsi="Gill Sans MT"/>
                <w:sz w:val="20"/>
              </w:rPr>
              <w:t xml:space="preserve"> to them</w:t>
            </w:r>
            <w:r>
              <w:rPr>
                <w:rFonts w:ascii="Gill Sans MT" w:hAnsi="Gill Sans MT"/>
                <w:sz w:val="20"/>
              </w:rPr>
              <w:t xml:space="preserve"> e.g. letters in their name</w:t>
            </w:r>
          </w:p>
          <w:p w14:paraId="24461ADC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>Can distinguish between speech and sounds</w:t>
            </w:r>
          </w:p>
          <w:p w14:paraId="30813DD8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>Some will be able to recognise spoken words that rhyme</w:t>
            </w:r>
          </w:p>
        </w:tc>
      </w:tr>
      <w:tr w:rsidR="005A475C" w:rsidRPr="002E6DF0" w14:paraId="7CC4C57D" w14:textId="77777777" w:rsidTr="005A475C">
        <w:trPr>
          <w:trHeight w:val="368"/>
          <w:jc w:val="center"/>
        </w:trPr>
        <w:tc>
          <w:tcPr>
            <w:tcW w:w="1383" w:type="dxa"/>
            <w:vMerge w:val="restart"/>
            <w:vAlign w:val="center"/>
          </w:tcPr>
          <w:p w14:paraId="301C0A9E" w14:textId="4BCF806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87590">
              <w:rPr>
                <w:rFonts w:ascii="Gill Sans MT" w:hAnsi="Gill Sans MT"/>
                <w:b/>
                <w:sz w:val="20"/>
                <w:szCs w:val="20"/>
              </w:rPr>
              <w:t>Phase 2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  <w:p w14:paraId="3ED02664" w14:textId="7777777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0C68CA17" w14:textId="1CD569C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2B1D8C7A" w14:textId="77777777" w:rsidR="005A475C" w:rsidRPr="002E6DF0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Beginning</w:t>
            </w:r>
          </w:p>
        </w:tc>
        <w:tc>
          <w:tcPr>
            <w:tcW w:w="7655" w:type="dxa"/>
          </w:tcPr>
          <w:p w14:paraId="27A30009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>Have experience a wealth of listening activities and can identify and follow during given activities</w:t>
            </w:r>
          </w:p>
          <w:p w14:paraId="33451956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>Can distinguish between speech and sounds</w:t>
            </w:r>
          </w:p>
          <w:p w14:paraId="7CE9B754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>Blend and segment words orally</w:t>
            </w:r>
          </w:p>
          <w:p w14:paraId="2D2B0F79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>Some will be able to recognise spoken words that rhyme</w:t>
            </w:r>
          </w:p>
          <w:p w14:paraId="67FD5578" w14:textId="77777777" w:rsidR="005A475C" w:rsidRPr="001B3A0E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>Some will know sounds or be able to recognise and write letters that are of significan</w:t>
            </w:r>
            <w:r>
              <w:rPr>
                <w:rFonts w:ascii="Gill Sans MT" w:hAnsi="Gill Sans MT"/>
                <w:sz w:val="20"/>
              </w:rPr>
              <w:t>ce</w:t>
            </w:r>
            <w:r w:rsidRPr="002E6DF0">
              <w:rPr>
                <w:rFonts w:ascii="Gill Sans MT" w:hAnsi="Gill Sans MT"/>
                <w:sz w:val="20"/>
              </w:rPr>
              <w:t xml:space="preserve"> to them</w:t>
            </w:r>
            <w:r>
              <w:rPr>
                <w:rFonts w:ascii="Gill Sans MT" w:hAnsi="Gill Sans MT"/>
                <w:sz w:val="20"/>
              </w:rPr>
              <w:t xml:space="preserve"> e.g. letters in their name</w:t>
            </w:r>
          </w:p>
        </w:tc>
      </w:tr>
      <w:tr w:rsidR="005A475C" w:rsidRPr="002E6DF0" w14:paraId="594B55C0" w14:textId="77777777" w:rsidTr="005A475C">
        <w:trPr>
          <w:trHeight w:val="368"/>
          <w:jc w:val="center"/>
        </w:trPr>
        <w:tc>
          <w:tcPr>
            <w:tcW w:w="1383" w:type="dxa"/>
            <w:vMerge/>
            <w:vAlign w:val="center"/>
          </w:tcPr>
          <w:p w14:paraId="23D95801" w14:textId="7777777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6411E11F" w14:textId="77777777" w:rsidR="005A475C" w:rsidRPr="002E6DF0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Developing</w:t>
            </w:r>
          </w:p>
        </w:tc>
        <w:tc>
          <w:tcPr>
            <w:tcW w:w="7655" w:type="dxa"/>
          </w:tcPr>
          <w:p w14:paraId="1CF65C66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Give the sound for </w:t>
            </w:r>
            <w:r w:rsidRPr="002E6DF0">
              <w:rPr>
                <w:rFonts w:ascii="Gill Sans MT" w:hAnsi="Gill Sans MT"/>
                <w:b/>
                <w:sz w:val="20"/>
              </w:rPr>
              <w:t>most</w:t>
            </w:r>
            <w:r w:rsidRPr="002E6DF0">
              <w:rPr>
                <w:rFonts w:ascii="Gill Sans MT" w:hAnsi="Gill Sans MT"/>
                <w:sz w:val="20"/>
              </w:rPr>
              <w:t xml:space="preserve"> Phase 2</w:t>
            </w:r>
            <w:r>
              <w:rPr>
                <w:rFonts w:ascii="Gill Sans MT" w:hAnsi="Gill Sans MT"/>
                <w:sz w:val="20"/>
              </w:rPr>
              <w:t>/Level 1+</w:t>
            </w:r>
            <w:r w:rsidRPr="002E6DF0">
              <w:rPr>
                <w:rFonts w:ascii="Gill Sans MT" w:hAnsi="Gill Sans MT"/>
                <w:sz w:val="20"/>
              </w:rPr>
              <w:t xml:space="preserve"> letters.  Securely say the sound when shown set 1 and 2 sounds</w:t>
            </w:r>
          </w:p>
          <w:p w14:paraId="32436B61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Find </w:t>
            </w:r>
            <w:r w:rsidRPr="002E6DF0">
              <w:rPr>
                <w:rFonts w:ascii="Gill Sans MT" w:hAnsi="Gill Sans MT"/>
                <w:b/>
                <w:sz w:val="20"/>
              </w:rPr>
              <w:t>most</w:t>
            </w:r>
            <w:r w:rsidRPr="002E6DF0">
              <w:rPr>
                <w:rFonts w:ascii="Gill Sans MT" w:hAnsi="Gill Sans MT"/>
                <w:sz w:val="20"/>
              </w:rPr>
              <w:t xml:space="preserve"> Phase 2</w:t>
            </w:r>
            <w:r>
              <w:rPr>
                <w:rFonts w:ascii="Gill Sans MT" w:hAnsi="Gill Sans MT"/>
                <w:sz w:val="20"/>
              </w:rPr>
              <w:t>/Level 1+</w:t>
            </w:r>
            <w:r w:rsidRPr="002E6DF0">
              <w:rPr>
                <w:rFonts w:ascii="Gill Sans MT" w:hAnsi="Gill Sans MT"/>
                <w:sz w:val="20"/>
              </w:rPr>
              <w:t xml:space="preserve"> letters, from a display, when given the sound</w:t>
            </w:r>
          </w:p>
          <w:p w14:paraId="5F7B362A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lastRenderedPageBreak/>
              <w:t>O</w:t>
            </w:r>
            <w:r w:rsidRPr="002E6DF0">
              <w:rPr>
                <w:rFonts w:ascii="Gill Sans MT" w:hAnsi="Gill Sans MT"/>
                <w:b/>
                <w:sz w:val="20"/>
              </w:rPr>
              <w:t>rally</w:t>
            </w:r>
            <w:r w:rsidRPr="002E6DF0">
              <w:rPr>
                <w:rFonts w:ascii="Gill Sans MT" w:hAnsi="Gill Sans MT"/>
                <w:sz w:val="20"/>
              </w:rPr>
              <w:t xml:space="preserve"> blend and segment CVC words</w:t>
            </w:r>
          </w:p>
          <w:p w14:paraId="14D9BF81" w14:textId="77777777" w:rsidR="005A475C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Blend and segment in order to read and spell </w:t>
            </w:r>
            <w:r w:rsidRPr="002E6DF0">
              <w:rPr>
                <w:rFonts w:ascii="Gill Sans MT" w:hAnsi="Gill Sans MT"/>
                <w:b/>
                <w:sz w:val="20"/>
              </w:rPr>
              <w:t xml:space="preserve">some </w:t>
            </w:r>
            <w:r w:rsidRPr="002E6DF0">
              <w:rPr>
                <w:rFonts w:ascii="Gill Sans MT" w:hAnsi="Gill Sans MT"/>
                <w:sz w:val="20"/>
              </w:rPr>
              <w:t xml:space="preserve">VC words such as: if, am, on, up </w:t>
            </w:r>
          </w:p>
          <w:p w14:paraId="00946DF7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Read </w:t>
            </w:r>
            <w:r w:rsidRPr="002E6DF0">
              <w:rPr>
                <w:rFonts w:ascii="Gill Sans MT" w:hAnsi="Gill Sans MT"/>
                <w:b/>
                <w:sz w:val="20"/>
              </w:rPr>
              <w:t>some</w:t>
            </w:r>
            <w:r w:rsidRPr="002E6DF0">
              <w:rPr>
                <w:rFonts w:ascii="Gill Sans MT" w:hAnsi="Gill Sans MT"/>
                <w:sz w:val="20"/>
              </w:rPr>
              <w:t xml:space="preserve"> of the tricky</w:t>
            </w:r>
            <w:r>
              <w:rPr>
                <w:rFonts w:ascii="Gill Sans MT" w:hAnsi="Gill Sans MT"/>
                <w:sz w:val="20"/>
              </w:rPr>
              <w:t>/helpful</w:t>
            </w:r>
            <w:r w:rsidRPr="002E6DF0">
              <w:rPr>
                <w:rFonts w:ascii="Gill Sans MT" w:hAnsi="Gill Sans MT"/>
                <w:sz w:val="20"/>
              </w:rPr>
              <w:t xml:space="preserve"> words; </w:t>
            </w:r>
            <w:r w:rsidRPr="002E6DF0">
              <w:rPr>
                <w:rFonts w:ascii="Gill Sans MT" w:hAnsi="Gill Sans MT"/>
                <w:i/>
                <w:sz w:val="20"/>
              </w:rPr>
              <w:t>the, to, I, no, go</w:t>
            </w:r>
          </w:p>
        </w:tc>
      </w:tr>
      <w:tr w:rsidR="005A475C" w:rsidRPr="002E6DF0" w14:paraId="113F239A" w14:textId="77777777" w:rsidTr="005A475C">
        <w:trPr>
          <w:trHeight w:val="348"/>
          <w:jc w:val="center"/>
        </w:trPr>
        <w:tc>
          <w:tcPr>
            <w:tcW w:w="1383" w:type="dxa"/>
            <w:vMerge/>
            <w:vAlign w:val="center"/>
          </w:tcPr>
          <w:p w14:paraId="3A25895C" w14:textId="7777777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4D134EDC" w14:textId="77777777" w:rsidR="005A475C" w:rsidRPr="002E6DF0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Secure</w:t>
            </w:r>
          </w:p>
        </w:tc>
        <w:tc>
          <w:tcPr>
            <w:tcW w:w="7655" w:type="dxa"/>
          </w:tcPr>
          <w:p w14:paraId="78C52FDA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Give the sound when shown </w:t>
            </w:r>
            <w:r w:rsidRPr="002E6DF0">
              <w:rPr>
                <w:rFonts w:ascii="Gill Sans MT" w:hAnsi="Gill Sans MT"/>
                <w:b/>
                <w:sz w:val="20"/>
              </w:rPr>
              <w:t>any</w:t>
            </w:r>
            <w:r w:rsidRPr="002E6DF0">
              <w:rPr>
                <w:rFonts w:ascii="Gill Sans MT" w:hAnsi="Gill Sans MT"/>
                <w:sz w:val="20"/>
              </w:rPr>
              <w:t xml:space="preserve"> Phase 2</w:t>
            </w:r>
            <w:r>
              <w:rPr>
                <w:rFonts w:ascii="Gill Sans MT" w:hAnsi="Gill Sans MT"/>
                <w:sz w:val="20"/>
              </w:rPr>
              <w:t>/Level1+</w:t>
            </w:r>
            <w:r w:rsidRPr="002E6DF0">
              <w:rPr>
                <w:rFonts w:ascii="Gill Sans MT" w:hAnsi="Gill Sans MT"/>
                <w:sz w:val="20"/>
              </w:rPr>
              <w:t xml:space="preserve"> grapheme</w:t>
            </w:r>
          </w:p>
          <w:p w14:paraId="3FC9A78B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Find </w:t>
            </w:r>
            <w:r w:rsidRPr="002E6DF0">
              <w:rPr>
                <w:rFonts w:ascii="Gill Sans MT" w:hAnsi="Gill Sans MT"/>
                <w:b/>
                <w:sz w:val="20"/>
              </w:rPr>
              <w:t>any</w:t>
            </w:r>
            <w:r w:rsidRPr="002E6DF0">
              <w:rPr>
                <w:rFonts w:ascii="Gill Sans MT" w:hAnsi="Gill Sans MT"/>
                <w:sz w:val="20"/>
              </w:rPr>
              <w:t xml:space="preserve"> Phase 2</w:t>
            </w:r>
            <w:r>
              <w:rPr>
                <w:rFonts w:ascii="Gill Sans MT" w:hAnsi="Gill Sans MT"/>
                <w:sz w:val="20"/>
              </w:rPr>
              <w:t>/Level 1+</w:t>
            </w:r>
            <w:r w:rsidRPr="002E6DF0">
              <w:rPr>
                <w:rFonts w:ascii="Gill Sans MT" w:hAnsi="Gill Sans MT"/>
                <w:sz w:val="20"/>
              </w:rPr>
              <w:t xml:space="preserve"> letter, from a display, when given the sound</w:t>
            </w:r>
          </w:p>
          <w:p w14:paraId="362D682C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Blend </w:t>
            </w:r>
            <w:r w:rsidRPr="002E6DF0">
              <w:rPr>
                <w:rFonts w:ascii="Gill Sans MT" w:hAnsi="Gill Sans MT"/>
                <w:b/>
                <w:sz w:val="20"/>
              </w:rPr>
              <w:t>some</w:t>
            </w:r>
            <w:r w:rsidRPr="002E6DF0">
              <w:rPr>
                <w:rFonts w:ascii="Gill Sans MT" w:hAnsi="Gill Sans MT"/>
                <w:sz w:val="20"/>
              </w:rPr>
              <w:t xml:space="preserve"> single-syllable words consisting of phase 2</w:t>
            </w:r>
            <w:r>
              <w:rPr>
                <w:rFonts w:ascii="Gill Sans MT" w:hAnsi="Gill Sans MT"/>
                <w:sz w:val="20"/>
              </w:rPr>
              <w:t>/Level 1+</w:t>
            </w:r>
            <w:r w:rsidRPr="002E6DF0">
              <w:rPr>
                <w:rFonts w:ascii="Gill Sans MT" w:hAnsi="Gill Sans MT"/>
                <w:sz w:val="20"/>
              </w:rPr>
              <w:t xml:space="preserve"> graphemes</w:t>
            </w:r>
          </w:p>
          <w:p w14:paraId="07023050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Segment </w:t>
            </w:r>
            <w:r w:rsidRPr="002E6DF0">
              <w:rPr>
                <w:rFonts w:ascii="Gill Sans MT" w:hAnsi="Gill Sans MT"/>
                <w:b/>
                <w:sz w:val="20"/>
              </w:rPr>
              <w:t>some</w:t>
            </w:r>
            <w:r w:rsidRPr="002E6DF0">
              <w:rPr>
                <w:rFonts w:ascii="Gill Sans MT" w:hAnsi="Gill Sans MT"/>
                <w:sz w:val="20"/>
              </w:rPr>
              <w:t xml:space="preserve"> single-syllable words making phonetically plausible attempts at spelling using phase 2</w:t>
            </w:r>
            <w:r>
              <w:rPr>
                <w:rFonts w:ascii="Gill Sans MT" w:hAnsi="Gill Sans MT"/>
                <w:sz w:val="20"/>
              </w:rPr>
              <w:t>/Level 1+</w:t>
            </w:r>
            <w:r w:rsidRPr="002E6DF0">
              <w:rPr>
                <w:rFonts w:ascii="Gill Sans MT" w:hAnsi="Gill Sans MT"/>
                <w:sz w:val="20"/>
              </w:rPr>
              <w:t xml:space="preserve"> graphemes</w:t>
            </w:r>
          </w:p>
          <w:p w14:paraId="7A0415BF" w14:textId="77777777" w:rsidR="005A475C" w:rsidRPr="002E6DF0" w:rsidRDefault="005A475C" w:rsidP="005F2F4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Read </w:t>
            </w:r>
            <w:r w:rsidRPr="002E6DF0">
              <w:rPr>
                <w:rFonts w:ascii="Gill Sans MT" w:hAnsi="Gill Sans MT"/>
                <w:b/>
                <w:sz w:val="20"/>
              </w:rPr>
              <w:t xml:space="preserve">all </w:t>
            </w:r>
            <w:r w:rsidRPr="002E6DF0">
              <w:rPr>
                <w:rFonts w:ascii="Gill Sans MT" w:hAnsi="Gill Sans MT"/>
                <w:sz w:val="20"/>
              </w:rPr>
              <w:t>five tricky</w:t>
            </w:r>
            <w:r>
              <w:rPr>
                <w:rFonts w:ascii="Gill Sans MT" w:hAnsi="Gill Sans MT"/>
                <w:sz w:val="20"/>
              </w:rPr>
              <w:t>/helpful</w:t>
            </w:r>
            <w:r w:rsidRPr="002E6DF0">
              <w:rPr>
                <w:rFonts w:ascii="Gill Sans MT" w:hAnsi="Gill Sans MT"/>
                <w:sz w:val="20"/>
              </w:rPr>
              <w:t xml:space="preserve"> words; </w:t>
            </w:r>
            <w:r w:rsidRPr="002E6DF0">
              <w:rPr>
                <w:rFonts w:ascii="Gill Sans MT" w:hAnsi="Gill Sans MT"/>
                <w:i/>
                <w:sz w:val="20"/>
              </w:rPr>
              <w:t>the, to, I, no, go</w:t>
            </w:r>
          </w:p>
          <w:p w14:paraId="09C3326E" w14:textId="77777777" w:rsidR="005A475C" w:rsidRPr="002E6DF0" w:rsidRDefault="005A475C" w:rsidP="005F2F42">
            <w:pPr>
              <w:rPr>
                <w:rFonts w:ascii="Gill Sans MT" w:hAnsi="Gill Sans MT"/>
                <w:sz w:val="20"/>
              </w:rPr>
            </w:pPr>
          </w:p>
          <w:p w14:paraId="20726AF9" w14:textId="77777777" w:rsidR="005A475C" w:rsidRPr="002E6DF0" w:rsidRDefault="005A475C" w:rsidP="005F2F42">
            <w:pPr>
              <w:rPr>
                <w:rFonts w:ascii="Gill Sans MT" w:hAnsi="Gill Sans MT"/>
                <w:i/>
                <w:sz w:val="20"/>
              </w:rPr>
            </w:pPr>
            <w:r w:rsidRPr="002E6DF0">
              <w:rPr>
                <w:rFonts w:ascii="Gill Sans MT" w:hAnsi="Gill Sans MT"/>
                <w:i/>
                <w:sz w:val="20"/>
              </w:rPr>
              <w:t>Some children will not have fully grasped CVC blending and segmentation but may know all the Phase Two letters. CVC blending and segmentation continues throughout</w:t>
            </w:r>
            <w:r>
              <w:rPr>
                <w:rFonts w:ascii="Gill Sans MT" w:hAnsi="Gill Sans MT"/>
                <w:i/>
                <w:sz w:val="20"/>
              </w:rPr>
              <w:t xml:space="preserve"> p</w:t>
            </w:r>
            <w:r w:rsidRPr="002E6DF0">
              <w:rPr>
                <w:rFonts w:ascii="Gill Sans MT" w:hAnsi="Gill Sans MT"/>
                <w:i/>
                <w:sz w:val="20"/>
              </w:rPr>
              <w:t xml:space="preserve">hase </w:t>
            </w:r>
            <w:r>
              <w:rPr>
                <w:rFonts w:ascii="Gill Sans MT" w:hAnsi="Gill Sans MT"/>
                <w:i/>
                <w:sz w:val="20"/>
              </w:rPr>
              <w:t>t</w:t>
            </w:r>
            <w:r w:rsidRPr="002E6DF0">
              <w:rPr>
                <w:rFonts w:ascii="Gill Sans MT" w:hAnsi="Gill Sans MT"/>
                <w:i/>
                <w:sz w:val="20"/>
              </w:rPr>
              <w:t>hree so children can progress to the next stage even if they have not mastered CVC blending.</w:t>
            </w:r>
          </w:p>
          <w:p w14:paraId="607E9118" w14:textId="77777777" w:rsidR="005A475C" w:rsidRPr="002E6DF0" w:rsidRDefault="005A475C" w:rsidP="005F2F42">
            <w:pPr>
              <w:rPr>
                <w:rFonts w:ascii="Gill Sans MT" w:hAnsi="Gill Sans MT"/>
                <w:i/>
                <w:sz w:val="20"/>
              </w:rPr>
            </w:pPr>
          </w:p>
          <w:p w14:paraId="72914039" w14:textId="77777777" w:rsidR="005A475C" w:rsidRPr="002E6DF0" w:rsidRDefault="005A475C" w:rsidP="005F2F42">
            <w:pPr>
              <w:rPr>
                <w:rFonts w:ascii="Gill Sans MT" w:hAnsi="Gill Sans MT"/>
                <w:i/>
                <w:sz w:val="20"/>
              </w:rPr>
            </w:pPr>
            <w:r w:rsidRPr="002E6DF0">
              <w:rPr>
                <w:rFonts w:ascii="Gill Sans MT" w:hAnsi="Gill Sans MT"/>
                <w:i/>
                <w:sz w:val="20"/>
              </w:rPr>
              <w:t>Children’s capacity to write letters will depend on their physical maturity and the teaching</w:t>
            </w:r>
          </w:p>
          <w:p w14:paraId="4959CA3C" w14:textId="77777777" w:rsidR="005A475C" w:rsidRPr="002E6DF0" w:rsidRDefault="005A475C" w:rsidP="005F2F42">
            <w:pPr>
              <w:rPr>
                <w:rFonts w:ascii="Gill Sans MT" w:hAnsi="Gill Sans MT"/>
                <w:i/>
                <w:sz w:val="20"/>
              </w:rPr>
            </w:pPr>
            <w:r w:rsidRPr="002E6DF0">
              <w:rPr>
                <w:rFonts w:ascii="Gill Sans MT" w:hAnsi="Gill Sans MT"/>
                <w:i/>
                <w:sz w:val="20"/>
              </w:rPr>
              <w:t>approach taken to letter formation. Some children will be able to write all the letters in</w:t>
            </w:r>
          </w:p>
          <w:p w14:paraId="14B03F7C" w14:textId="77777777" w:rsidR="005A475C" w:rsidRPr="002E6DF0" w:rsidRDefault="005A475C" w:rsidP="005F2F42">
            <w:pPr>
              <w:rPr>
                <w:rFonts w:ascii="Gill Sans MT" w:hAnsi="Gill Sans MT"/>
                <w:i/>
                <w:sz w:val="20"/>
              </w:rPr>
            </w:pPr>
            <w:r w:rsidRPr="002E6DF0">
              <w:rPr>
                <w:rFonts w:ascii="Gill Sans MT" w:hAnsi="Gill Sans MT"/>
                <w:i/>
                <w:sz w:val="20"/>
              </w:rPr>
              <w:t>pencil, correctly formed. Most children should be able to form the letters correctly in the</w:t>
            </w:r>
          </w:p>
          <w:p w14:paraId="488029CD" w14:textId="77777777" w:rsidR="005A475C" w:rsidRPr="002E6DF0" w:rsidRDefault="005A475C" w:rsidP="005F2F42">
            <w:pPr>
              <w:rPr>
                <w:rFonts w:ascii="Gill Sans MT" w:hAnsi="Gill Sans MT"/>
                <w:i/>
                <w:sz w:val="20"/>
              </w:rPr>
            </w:pPr>
            <w:r w:rsidRPr="002E6DF0">
              <w:rPr>
                <w:rFonts w:ascii="Gill Sans MT" w:hAnsi="Gill Sans MT"/>
                <w:i/>
                <w:sz w:val="20"/>
              </w:rPr>
              <w:t>air, in sand or using a paint brush and should be able to control a pencil sufficiently well to</w:t>
            </w:r>
          </w:p>
          <w:p w14:paraId="77D06853" w14:textId="77777777" w:rsidR="005A475C" w:rsidRPr="002E6DF0" w:rsidRDefault="005A475C" w:rsidP="005F2F42">
            <w:pPr>
              <w:rPr>
                <w:rFonts w:ascii="Gill Sans MT" w:hAnsi="Gill Sans MT"/>
                <w:i/>
                <w:sz w:val="20"/>
              </w:rPr>
            </w:pPr>
            <w:r w:rsidRPr="002E6DF0">
              <w:rPr>
                <w:rFonts w:ascii="Gill Sans MT" w:hAnsi="Gill Sans MT"/>
                <w:i/>
                <w:sz w:val="20"/>
              </w:rPr>
              <w:t xml:space="preserve">write letters such as l, t, </w:t>
            </w:r>
            <w:proofErr w:type="spellStart"/>
            <w:r w:rsidRPr="002E6DF0">
              <w:rPr>
                <w:rFonts w:ascii="Gill Sans MT" w:hAnsi="Gill Sans MT"/>
                <w:i/>
                <w:sz w:val="20"/>
              </w:rPr>
              <w:t>i</w:t>
            </w:r>
            <w:proofErr w:type="spellEnd"/>
            <w:r w:rsidRPr="002E6DF0">
              <w:rPr>
                <w:rFonts w:ascii="Gill Sans MT" w:hAnsi="Gill Sans MT"/>
                <w:i/>
                <w:sz w:val="20"/>
              </w:rPr>
              <w:t xml:space="preserve"> well and h, n and m reasonably well.</w:t>
            </w:r>
          </w:p>
        </w:tc>
      </w:tr>
      <w:tr w:rsidR="005A475C" w:rsidRPr="002E6DF0" w14:paraId="7E358618" w14:textId="77777777" w:rsidTr="005A475C">
        <w:trPr>
          <w:trHeight w:val="368"/>
          <w:jc w:val="center"/>
        </w:trPr>
        <w:tc>
          <w:tcPr>
            <w:tcW w:w="1383" w:type="dxa"/>
            <w:vAlign w:val="center"/>
          </w:tcPr>
          <w:p w14:paraId="3E45908E" w14:textId="7F2622D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87590">
              <w:rPr>
                <w:rFonts w:ascii="Gill Sans MT" w:hAnsi="Gill Sans MT"/>
                <w:b/>
                <w:sz w:val="20"/>
                <w:szCs w:val="20"/>
              </w:rPr>
              <w:t xml:space="preserve">Phase 3 </w:t>
            </w:r>
          </w:p>
          <w:p w14:paraId="0DC7679D" w14:textId="7777777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5479902A" w14:textId="155A09FB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569C8E59" w14:textId="77777777" w:rsidR="005A475C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Beginning</w:t>
            </w:r>
          </w:p>
          <w:p w14:paraId="5E7857A8" w14:textId="77777777" w:rsidR="005A475C" w:rsidRDefault="005A475C" w:rsidP="005F2F42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49C7A16C" w14:textId="77777777" w:rsidR="005A475C" w:rsidRPr="00A02EE3" w:rsidRDefault="005A475C" w:rsidP="005F2F42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7655" w:type="dxa"/>
          </w:tcPr>
          <w:p w14:paraId="0A887A77" w14:textId="77777777" w:rsidR="005A475C" w:rsidRPr="00E04BC9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E04BC9">
              <w:rPr>
                <w:rFonts w:ascii="Gill Sans MT" w:hAnsi="Gill Sans MT"/>
                <w:sz w:val="20"/>
              </w:rPr>
              <w:t xml:space="preserve">Give the sound when shown </w:t>
            </w:r>
            <w:r w:rsidRPr="00E04BC9">
              <w:rPr>
                <w:rFonts w:ascii="Gill Sans MT" w:hAnsi="Gill Sans MT"/>
                <w:b/>
                <w:sz w:val="20"/>
              </w:rPr>
              <w:t xml:space="preserve">any </w:t>
            </w:r>
            <w:r w:rsidRPr="00E04BC9">
              <w:rPr>
                <w:rFonts w:ascii="Gill Sans MT" w:hAnsi="Gill Sans MT"/>
                <w:bCs/>
                <w:sz w:val="20"/>
              </w:rPr>
              <w:t>P</w:t>
            </w:r>
            <w:r w:rsidRPr="00E04BC9">
              <w:rPr>
                <w:rFonts w:ascii="Gill Sans MT" w:hAnsi="Gill Sans MT"/>
                <w:sz w:val="20"/>
              </w:rPr>
              <w:t>hase 2/Level 1+ grapheme</w:t>
            </w:r>
          </w:p>
          <w:p w14:paraId="30CECC9F" w14:textId="77777777" w:rsidR="005A475C" w:rsidRPr="00E04BC9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E04BC9">
              <w:rPr>
                <w:rFonts w:ascii="Gill Sans MT" w:hAnsi="Gill Sans MT"/>
                <w:sz w:val="20"/>
              </w:rPr>
              <w:t xml:space="preserve">Blend </w:t>
            </w:r>
            <w:r w:rsidRPr="00E04BC9">
              <w:rPr>
                <w:rFonts w:ascii="Gill Sans MT" w:hAnsi="Gill Sans MT"/>
                <w:b/>
                <w:sz w:val="20"/>
              </w:rPr>
              <w:t>most</w:t>
            </w:r>
            <w:r w:rsidRPr="00E04BC9">
              <w:rPr>
                <w:rFonts w:ascii="Gill Sans MT" w:hAnsi="Gill Sans MT"/>
                <w:sz w:val="20"/>
              </w:rPr>
              <w:t xml:space="preserve"> single-syllable words consisting of Phase 2/Level 1+ graphemes</w:t>
            </w:r>
          </w:p>
          <w:p w14:paraId="088CBBBE" w14:textId="77777777" w:rsidR="005A475C" w:rsidRPr="00E04BC9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E04BC9">
              <w:rPr>
                <w:rFonts w:ascii="Gill Sans MT" w:hAnsi="Gill Sans MT"/>
                <w:sz w:val="20"/>
              </w:rPr>
              <w:t xml:space="preserve">Segment </w:t>
            </w:r>
            <w:r w:rsidRPr="00E04BC9">
              <w:rPr>
                <w:rFonts w:ascii="Gill Sans MT" w:hAnsi="Gill Sans MT"/>
                <w:b/>
                <w:sz w:val="20"/>
              </w:rPr>
              <w:t>most</w:t>
            </w:r>
            <w:r w:rsidRPr="00E04BC9">
              <w:rPr>
                <w:rFonts w:ascii="Gill Sans MT" w:hAnsi="Gill Sans MT"/>
                <w:sz w:val="20"/>
              </w:rPr>
              <w:t xml:space="preserve"> single-syllable words making phonetically plausible attempts at spelling using phase 2/Level 1+ graphemes</w:t>
            </w:r>
          </w:p>
          <w:p w14:paraId="1A0B228C" w14:textId="77777777" w:rsidR="005A475C" w:rsidRPr="00E04BC9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E04BC9">
              <w:rPr>
                <w:rFonts w:ascii="Gill Sans MT" w:hAnsi="Gill Sans MT"/>
                <w:sz w:val="20"/>
              </w:rPr>
              <w:t>Read</w:t>
            </w:r>
            <w:r w:rsidRPr="00E04BC9">
              <w:rPr>
                <w:rFonts w:ascii="Gill Sans MT" w:hAnsi="Gill Sans MT"/>
                <w:b/>
                <w:bCs/>
                <w:sz w:val="20"/>
              </w:rPr>
              <w:t xml:space="preserve"> some</w:t>
            </w:r>
            <w:r w:rsidRPr="00E04BC9">
              <w:rPr>
                <w:rFonts w:ascii="Gill Sans MT" w:hAnsi="Gill Sans MT"/>
                <w:sz w:val="20"/>
              </w:rPr>
              <w:t xml:space="preserve"> helpful/tricky words: the, to, I, no, go, he, she, we, me, be, was, my, you, her, they, all, are</w:t>
            </w:r>
          </w:p>
          <w:p w14:paraId="38390304" w14:textId="77777777" w:rsidR="005A475C" w:rsidRPr="00E04BC9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E04BC9">
              <w:rPr>
                <w:rFonts w:ascii="Gill Sans MT" w:hAnsi="Gill Sans MT"/>
                <w:sz w:val="20"/>
              </w:rPr>
              <w:t>All letters written are recognisable, but may not all be correctly formed</w:t>
            </w:r>
          </w:p>
        </w:tc>
      </w:tr>
      <w:tr w:rsidR="005A475C" w:rsidRPr="002E6DF0" w14:paraId="2D96ECDF" w14:textId="77777777" w:rsidTr="005A475C">
        <w:trPr>
          <w:trHeight w:val="348"/>
          <w:jc w:val="center"/>
        </w:trPr>
        <w:tc>
          <w:tcPr>
            <w:tcW w:w="1383" w:type="dxa"/>
            <w:vAlign w:val="center"/>
          </w:tcPr>
          <w:p w14:paraId="66663828" w14:textId="0BB7E83E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87590">
              <w:rPr>
                <w:rFonts w:ascii="Gill Sans MT" w:hAnsi="Gill Sans MT"/>
                <w:b/>
                <w:sz w:val="20"/>
                <w:szCs w:val="20"/>
              </w:rPr>
              <w:t>Phase 3</w:t>
            </w:r>
          </w:p>
          <w:p w14:paraId="7A8556E1" w14:textId="7777777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3A176DAE" w14:textId="00EE23D2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2FD770EC" w14:textId="77777777" w:rsidR="005A475C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Developing</w:t>
            </w:r>
          </w:p>
          <w:p w14:paraId="4F26C0EA" w14:textId="77777777" w:rsidR="005A475C" w:rsidRDefault="005A475C" w:rsidP="005F2F42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1CC3A8C0" w14:textId="77777777" w:rsidR="005A475C" w:rsidRDefault="005A475C" w:rsidP="005F2F42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192D9C21" w14:textId="77777777" w:rsidR="005A475C" w:rsidRPr="0012537D" w:rsidRDefault="005A475C" w:rsidP="005F2F42">
            <w:pPr>
              <w:jc w:val="center"/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12537D">
              <w:rPr>
                <w:rFonts w:ascii="Gill Sans MT" w:hAnsi="Gill Sans MT"/>
                <w:color w:val="FF0000"/>
                <w:sz w:val="16"/>
                <w:szCs w:val="16"/>
              </w:rPr>
              <w:t>Children who gain ELG in reading will likely be on the cusp between 3D and 3S</w:t>
            </w:r>
          </w:p>
          <w:p w14:paraId="05CB5151" w14:textId="77777777" w:rsidR="005A475C" w:rsidRDefault="005A475C" w:rsidP="005F2F42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63FB5429" w14:textId="77777777" w:rsidR="005A475C" w:rsidRPr="002E6DF0" w:rsidRDefault="005A475C" w:rsidP="005F2F42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7655" w:type="dxa"/>
          </w:tcPr>
          <w:p w14:paraId="3BD88A87" w14:textId="77777777" w:rsidR="005A475C" w:rsidRPr="00E04BC9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E04BC9">
              <w:rPr>
                <w:rFonts w:ascii="Gill Sans MT" w:hAnsi="Gill Sans MT"/>
                <w:sz w:val="20"/>
              </w:rPr>
              <w:t xml:space="preserve">Give the sound when shown </w:t>
            </w:r>
            <w:r w:rsidRPr="00E04BC9">
              <w:rPr>
                <w:rFonts w:ascii="Gill Sans MT" w:hAnsi="Gill Sans MT"/>
                <w:b/>
                <w:sz w:val="20"/>
              </w:rPr>
              <w:t xml:space="preserve">all </w:t>
            </w:r>
            <w:r w:rsidRPr="00E04BC9">
              <w:rPr>
                <w:rFonts w:ascii="Gill Sans MT" w:hAnsi="Gill Sans MT"/>
                <w:sz w:val="20"/>
              </w:rPr>
              <w:t>phase 2/Level 1+</w:t>
            </w:r>
            <w:r w:rsidRPr="00E04BC9">
              <w:rPr>
                <w:rFonts w:ascii="Gill Sans MT" w:hAnsi="Gill Sans MT"/>
                <w:b/>
                <w:sz w:val="20"/>
              </w:rPr>
              <w:t xml:space="preserve"> </w:t>
            </w:r>
            <w:r w:rsidRPr="00E04BC9">
              <w:rPr>
                <w:rFonts w:ascii="Gill Sans MT" w:hAnsi="Gill Sans MT"/>
                <w:sz w:val="20"/>
              </w:rPr>
              <w:t>and</w:t>
            </w:r>
            <w:r w:rsidRPr="00E04BC9">
              <w:rPr>
                <w:rFonts w:ascii="Gill Sans MT" w:hAnsi="Gill Sans MT"/>
                <w:b/>
                <w:sz w:val="20"/>
              </w:rPr>
              <w:t xml:space="preserve"> some</w:t>
            </w:r>
            <w:r w:rsidRPr="00E04BC9">
              <w:rPr>
                <w:rFonts w:ascii="Gill Sans MT" w:hAnsi="Gill Sans MT"/>
                <w:sz w:val="20"/>
              </w:rPr>
              <w:t xml:space="preserve"> Phase 3/Level 2 graphemes (corresponds with the Reading GLD of ‘say a sound for each letter in the alphabet and at least 10 digraphs’</w:t>
            </w:r>
          </w:p>
          <w:p w14:paraId="7D472A84" w14:textId="77777777" w:rsidR="005A475C" w:rsidRPr="00E04BC9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E04BC9">
              <w:rPr>
                <w:rFonts w:ascii="Gill Sans MT" w:hAnsi="Gill Sans MT"/>
                <w:sz w:val="20"/>
              </w:rPr>
              <w:t xml:space="preserve">Blend and read </w:t>
            </w:r>
            <w:r w:rsidRPr="00E04BC9">
              <w:rPr>
                <w:rFonts w:ascii="Gill Sans MT" w:hAnsi="Gill Sans MT"/>
                <w:b/>
                <w:sz w:val="20"/>
              </w:rPr>
              <w:t>most</w:t>
            </w:r>
            <w:r w:rsidRPr="00E04BC9">
              <w:rPr>
                <w:rFonts w:ascii="Gill Sans MT" w:hAnsi="Gill Sans MT"/>
                <w:sz w:val="20"/>
              </w:rPr>
              <w:t xml:space="preserve"> single-syllable words consisting of Phase 2/Level 1+ and Phase 3/Level 2 graphemes (Read words consistent with their phonics knowledge by sound blending GLD reading)</w:t>
            </w:r>
          </w:p>
          <w:p w14:paraId="2E37031D" w14:textId="77777777" w:rsidR="005A475C" w:rsidRPr="00E04BC9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E04BC9">
              <w:rPr>
                <w:rFonts w:ascii="Gill Sans MT" w:hAnsi="Gill Sans MT"/>
                <w:sz w:val="20"/>
              </w:rPr>
              <w:t xml:space="preserve">Segment </w:t>
            </w:r>
            <w:r w:rsidRPr="00E04BC9">
              <w:rPr>
                <w:rFonts w:ascii="Gill Sans MT" w:hAnsi="Gill Sans MT"/>
                <w:b/>
                <w:sz w:val="20"/>
              </w:rPr>
              <w:t>most</w:t>
            </w:r>
            <w:r w:rsidRPr="00E04BC9">
              <w:rPr>
                <w:rFonts w:ascii="Gill Sans MT" w:hAnsi="Gill Sans MT"/>
                <w:sz w:val="20"/>
              </w:rPr>
              <w:t xml:space="preserve"> single-syllable words making phonetically plausible attempts at spelling using Phase 2/Level 1+ and Phase 3/Level 2 graphemes (spell words by identifying sounds in them and representing the sounds with a letter or letters GLD)</w:t>
            </w:r>
          </w:p>
          <w:p w14:paraId="0F7F3E70" w14:textId="77777777" w:rsidR="005A475C" w:rsidRPr="00E04BC9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E04BC9">
              <w:rPr>
                <w:rFonts w:ascii="Gill Sans MT" w:hAnsi="Gill Sans MT"/>
                <w:sz w:val="20"/>
              </w:rPr>
              <w:t xml:space="preserve">Read </w:t>
            </w:r>
            <w:r w:rsidRPr="00E04BC9">
              <w:rPr>
                <w:rFonts w:ascii="Gill Sans MT" w:hAnsi="Gill Sans MT"/>
                <w:b/>
                <w:sz w:val="20"/>
              </w:rPr>
              <w:t>most</w:t>
            </w:r>
            <w:r w:rsidRPr="00E04BC9">
              <w:rPr>
                <w:rFonts w:ascii="Gill Sans MT" w:hAnsi="Gill Sans MT"/>
                <w:sz w:val="20"/>
              </w:rPr>
              <w:t xml:space="preserve"> tricky/helpful words; the, to, I, no, go, he, she, we, me, be, was, my, you, her, they, all, are</w:t>
            </w:r>
          </w:p>
          <w:p w14:paraId="1F8B0C6E" w14:textId="77777777" w:rsidR="005A475C" w:rsidRPr="00E04BC9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E04BC9">
              <w:rPr>
                <w:rFonts w:ascii="Gill Sans MT" w:hAnsi="Gill Sans MT"/>
                <w:sz w:val="20"/>
              </w:rPr>
              <w:t>Write recognisable letters, most of which are correctly formed (GLD)</w:t>
            </w:r>
          </w:p>
          <w:p w14:paraId="3468A537" w14:textId="77777777" w:rsidR="005A475C" w:rsidRPr="00E04BC9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E04BC9">
              <w:rPr>
                <w:rFonts w:ascii="Gill Sans MT" w:hAnsi="Gill Sans MT"/>
                <w:sz w:val="20"/>
              </w:rPr>
              <w:t>Begins to write a simple sentence</w:t>
            </w:r>
          </w:p>
        </w:tc>
      </w:tr>
      <w:tr w:rsidR="005A475C" w:rsidRPr="002E6DF0" w14:paraId="1A74E3AC" w14:textId="77777777" w:rsidTr="005A475C">
        <w:trPr>
          <w:trHeight w:val="368"/>
          <w:jc w:val="center"/>
        </w:trPr>
        <w:tc>
          <w:tcPr>
            <w:tcW w:w="1383" w:type="dxa"/>
            <w:vAlign w:val="center"/>
          </w:tcPr>
          <w:p w14:paraId="120A0234" w14:textId="31FA7467" w:rsidR="005A475C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Phase 3 </w:t>
            </w:r>
          </w:p>
          <w:p w14:paraId="25033A8B" w14:textId="77777777" w:rsidR="005A475C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5065DB51" w14:textId="5832EF78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6E9B8B23" w14:textId="77777777" w:rsidR="005A475C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Secure</w:t>
            </w:r>
          </w:p>
          <w:p w14:paraId="091FADFC" w14:textId="77777777" w:rsidR="005A475C" w:rsidRDefault="005A475C" w:rsidP="005F2F42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14:paraId="1F6245C2" w14:textId="77777777" w:rsidR="005A475C" w:rsidRPr="002E6DF0" w:rsidRDefault="005A475C" w:rsidP="005F2F42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7655" w:type="dxa"/>
          </w:tcPr>
          <w:p w14:paraId="181AF992" w14:textId="77777777" w:rsidR="005A475C" w:rsidRPr="007064FF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7064FF">
              <w:rPr>
                <w:rFonts w:ascii="Gill Sans MT" w:hAnsi="Gill Sans MT"/>
                <w:sz w:val="20"/>
              </w:rPr>
              <w:t xml:space="preserve">Recognises and says the sound when shown </w:t>
            </w:r>
            <w:r w:rsidRPr="007064FF">
              <w:rPr>
                <w:rFonts w:ascii="Gill Sans MT" w:hAnsi="Gill Sans MT"/>
                <w:b/>
                <w:sz w:val="20"/>
              </w:rPr>
              <w:t>most</w:t>
            </w:r>
            <w:r w:rsidRPr="007064FF">
              <w:rPr>
                <w:rFonts w:ascii="Gill Sans MT" w:hAnsi="Gill Sans MT"/>
                <w:sz w:val="20"/>
              </w:rPr>
              <w:t xml:space="preserve"> Phase 3/Level 3 graphemes</w:t>
            </w:r>
          </w:p>
          <w:p w14:paraId="5DE52490" w14:textId="77777777" w:rsidR="005A475C" w:rsidRPr="007064FF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7064FF">
              <w:rPr>
                <w:rFonts w:ascii="Gill Sans MT" w:hAnsi="Gill Sans MT"/>
                <w:sz w:val="20"/>
              </w:rPr>
              <w:t xml:space="preserve">Reads </w:t>
            </w:r>
            <w:r w:rsidRPr="007064FF">
              <w:rPr>
                <w:rFonts w:ascii="Gill Sans MT" w:hAnsi="Gill Sans MT"/>
                <w:b/>
                <w:sz w:val="20"/>
              </w:rPr>
              <w:t>most</w:t>
            </w:r>
            <w:r w:rsidRPr="007064FF">
              <w:rPr>
                <w:rFonts w:ascii="Gill Sans MT" w:hAnsi="Gill Sans MT"/>
                <w:sz w:val="20"/>
              </w:rPr>
              <w:t xml:space="preserve"> CVC words </w:t>
            </w:r>
          </w:p>
          <w:p w14:paraId="3AB88FF0" w14:textId="77777777" w:rsidR="005A475C" w:rsidRPr="007064FF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7064FF">
              <w:rPr>
                <w:rFonts w:ascii="Gill Sans MT" w:hAnsi="Gill Sans MT"/>
                <w:sz w:val="20"/>
              </w:rPr>
              <w:t>Segment and make a phonetically plausible attempt at spelling CVC words</w:t>
            </w:r>
          </w:p>
          <w:p w14:paraId="5576CC0B" w14:textId="77777777" w:rsidR="005A475C" w:rsidRPr="007064FF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7064FF">
              <w:rPr>
                <w:rFonts w:ascii="Gill Sans MT" w:hAnsi="Gill Sans MT"/>
                <w:sz w:val="20"/>
              </w:rPr>
              <w:t xml:space="preserve">Read </w:t>
            </w:r>
            <w:r w:rsidRPr="007064FF">
              <w:rPr>
                <w:rFonts w:ascii="Gill Sans MT" w:hAnsi="Gill Sans MT"/>
                <w:b/>
                <w:bCs/>
                <w:sz w:val="20"/>
              </w:rPr>
              <w:t>all</w:t>
            </w:r>
            <w:r w:rsidRPr="007064FF">
              <w:rPr>
                <w:rFonts w:ascii="Gill Sans MT" w:hAnsi="Gill Sans MT"/>
                <w:sz w:val="20"/>
              </w:rPr>
              <w:t xml:space="preserve"> tricky/helpful words; the, to, I, no, go, he, she, we, me, be, was, my, you, her, they, all, are</w:t>
            </w:r>
          </w:p>
          <w:p w14:paraId="497EA460" w14:textId="77777777" w:rsidR="005A475C" w:rsidRPr="00E04BC9" w:rsidRDefault="005A475C" w:rsidP="005F2F42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 w:rsidRPr="00E04BC9">
              <w:rPr>
                <w:rFonts w:ascii="Gill Sans MT" w:hAnsi="Gill Sans MT"/>
                <w:sz w:val="20"/>
              </w:rPr>
              <w:t>Write simple phrases and sentences that can be read by others (GLD)</w:t>
            </w:r>
          </w:p>
        </w:tc>
      </w:tr>
      <w:tr w:rsidR="005A475C" w:rsidRPr="002E6DF0" w14:paraId="0BDD40DA" w14:textId="77777777" w:rsidTr="005A475C">
        <w:trPr>
          <w:trHeight w:val="348"/>
          <w:jc w:val="center"/>
        </w:trPr>
        <w:tc>
          <w:tcPr>
            <w:tcW w:w="1383" w:type="dxa"/>
            <w:vAlign w:val="center"/>
          </w:tcPr>
          <w:p w14:paraId="114F0D70" w14:textId="164ACF1C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87590">
              <w:rPr>
                <w:rFonts w:ascii="Gill Sans MT" w:hAnsi="Gill Sans MT"/>
                <w:b/>
                <w:sz w:val="20"/>
                <w:szCs w:val="20"/>
              </w:rPr>
              <w:t>Phase 4</w:t>
            </w:r>
          </w:p>
          <w:p w14:paraId="20C32DE6" w14:textId="7777777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0539B1C2" w14:textId="1BF3C3D5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11650133" w14:textId="77777777" w:rsidR="005A475C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Beginning</w:t>
            </w:r>
            <w:r>
              <w:rPr>
                <w:rFonts w:ascii="Gill Sans MT" w:hAnsi="Gill Sans MT"/>
              </w:rPr>
              <w:t xml:space="preserve"> </w:t>
            </w:r>
          </w:p>
          <w:p w14:paraId="6AEBAAF6" w14:textId="77777777" w:rsidR="005A475C" w:rsidRPr="002E6DF0" w:rsidRDefault="005A475C" w:rsidP="005F2F42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7655" w:type="dxa"/>
          </w:tcPr>
          <w:p w14:paraId="6E0A8A5D" w14:textId="77777777" w:rsidR="005A475C" w:rsidRPr="002E6DF0" w:rsidRDefault="005A475C" w:rsidP="005F2F42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Give the sound when shown </w:t>
            </w:r>
            <w:r w:rsidRPr="002E6DF0">
              <w:rPr>
                <w:rFonts w:ascii="Gill Sans MT" w:hAnsi="Gill Sans MT"/>
                <w:b/>
                <w:sz w:val="20"/>
              </w:rPr>
              <w:t>all</w:t>
            </w:r>
            <w:r w:rsidRPr="002E6DF0">
              <w:rPr>
                <w:rFonts w:ascii="Gill Sans MT" w:hAnsi="Gill Sans MT"/>
                <w:sz w:val="20"/>
              </w:rPr>
              <w:t xml:space="preserve"> phase 2</w:t>
            </w:r>
            <w:r>
              <w:rPr>
                <w:rFonts w:ascii="Gill Sans MT" w:hAnsi="Gill Sans MT"/>
                <w:sz w:val="20"/>
              </w:rPr>
              <w:t>/Level 1+</w:t>
            </w:r>
            <w:r w:rsidRPr="002E6DF0">
              <w:rPr>
                <w:rFonts w:ascii="Gill Sans MT" w:hAnsi="Gill Sans MT"/>
                <w:sz w:val="20"/>
              </w:rPr>
              <w:t xml:space="preserve"> and some Phase 3</w:t>
            </w:r>
            <w:r>
              <w:rPr>
                <w:rFonts w:ascii="Gill Sans MT" w:hAnsi="Gill Sans MT"/>
                <w:sz w:val="20"/>
              </w:rPr>
              <w:t>/Level 2 and 3</w:t>
            </w:r>
            <w:r w:rsidRPr="002E6DF0">
              <w:rPr>
                <w:rFonts w:ascii="Gill Sans MT" w:hAnsi="Gill Sans MT"/>
                <w:sz w:val="20"/>
              </w:rPr>
              <w:t xml:space="preserve"> graphemes</w:t>
            </w:r>
          </w:p>
          <w:p w14:paraId="256AFA50" w14:textId="77777777" w:rsidR="005A475C" w:rsidRPr="002E6DF0" w:rsidRDefault="005A475C" w:rsidP="005F2F42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Blend and read </w:t>
            </w:r>
            <w:r w:rsidRPr="002E6DF0">
              <w:rPr>
                <w:rFonts w:ascii="Gill Sans MT" w:hAnsi="Gill Sans MT"/>
                <w:b/>
                <w:sz w:val="20"/>
              </w:rPr>
              <w:t xml:space="preserve">all </w:t>
            </w:r>
            <w:r w:rsidRPr="002E6DF0">
              <w:rPr>
                <w:rFonts w:ascii="Gill Sans MT" w:hAnsi="Gill Sans MT"/>
                <w:sz w:val="20"/>
              </w:rPr>
              <w:t>Phase 2</w:t>
            </w:r>
            <w:r>
              <w:rPr>
                <w:rFonts w:ascii="Gill Sans MT" w:hAnsi="Gill Sans MT"/>
                <w:sz w:val="20"/>
              </w:rPr>
              <w:t>/Level 1+</w:t>
            </w:r>
            <w:r w:rsidRPr="002E6DF0">
              <w:rPr>
                <w:rFonts w:ascii="Gill Sans MT" w:hAnsi="Gill Sans MT"/>
                <w:sz w:val="20"/>
              </w:rPr>
              <w:t xml:space="preserve"> and 3</w:t>
            </w:r>
            <w:r>
              <w:rPr>
                <w:rFonts w:ascii="Gill Sans MT" w:hAnsi="Gill Sans MT"/>
                <w:sz w:val="20"/>
              </w:rPr>
              <w:t>/Level 2 and 3</w:t>
            </w:r>
            <w:r w:rsidRPr="002E6DF0">
              <w:rPr>
                <w:rFonts w:ascii="Gill Sans MT" w:hAnsi="Gill Sans MT"/>
                <w:sz w:val="20"/>
              </w:rPr>
              <w:t xml:space="preserve"> CVC words</w:t>
            </w:r>
          </w:p>
          <w:p w14:paraId="14119187" w14:textId="77777777" w:rsidR="005A475C" w:rsidRPr="002E6DF0" w:rsidRDefault="005A475C" w:rsidP="005F2F42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Segment and make a </w:t>
            </w:r>
            <w:r w:rsidRPr="0014732A">
              <w:rPr>
                <w:rFonts w:ascii="Gill Sans MT" w:hAnsi="Gill Sans MT"/>
                <w:b/>
                <w:bCs/>
                <w:sz w:val="20"/>
              </w:rPr>
              <w:t>phone</w:t>
            </w:r>
            <w:r>
              <w:rPr>
                <w:rFonts w:ascii="Gill Sans MT" w:hAnsi="Gill Sans MT"/>
                <w:b/>
                <w:bCs/>
                <w:sz w:val="20"/>
              </w:rPr>
              <w:t>t</w:t>
            </w:r>
            <w:r w:rsidRPr="0014732A">
              <w:rPr>
                <w:rFonts w:ascii="Gill Sans MT" w:hAnsi="Gill Sans MT"/>
                <w:b/>
                <w:bCs/>
                <w:sz w:val="20"/>
              </w:rPr>
              <w:t>ically</w:t>
            </w:r>
            <w:r w:rsidRPr="002E6DF0">
              <w:rPr>
                <w:rFonts w:ascii="Gill Sans MT" w:hAnsi="Gill Sans MT"/>
                <w:sz w:val="20"/>
              </w:rPr>
              <w:t xml:space="preserve"> plausible attempt at spelling </w:t>
            </w:r>
            <w:r w:rsidRPr="002E6DF0">
              <w:rPr>
                <w:rFonts w:ascii="Gill Sans MT" w:hAnsi="Gill Sans MT"/>
                <w:b/>
                <w:sz w:val="20"/>
              </w:rPr>
              <w:t>most</w:t>
            </w:r>
            <w:r w:rsidRPr="002E6DF0">
              <w:rPr>
                <w:rFonts w:ascii="Gill Sans MT" w:hAnsi="Gill Sans MT"/>
                <w:sz w:val="20"/>
              </w:rPr>
              <w:t xml:space="preserve"> CVC words</w:t>
            </w:r>
          </w:p>
          <w:p w14:paraId="01089FF2" w14:textId="77777777" w:rsidR="005A475C" w:rsidRPr="002E6DF0" w:rsidRDefault="005A475C" w:rsidP="005F2F42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 xml:space="preserve">Read </w:t>
            </w:r>
            <w:r w:rsidRPr="002E6DF0">
              <w:rPr>
                <w:rFonts w:ascii="Gill Sans MT" w:hAnsi="Gill Sans MT"/>
                <w:b/>
                <w:sz w:val="20"/>
              </w:rPr>
              <w:t>all</w:t>
            </w:r>
            <w:r w:rsidRPr="002E6DF0">
              <w:rPr>
                <w:rFonts w:ascii="Gill Sans MT" w:hAnsi="Gill Sans MT"/>
                <w:sz w:val="20"/>
              </w:rPr>
              <w:t xml:space="preserve"> Phase 2</w:t>
            </w:r>
            <w:r>
              <w:rPr>
                <w:rFonts w:ascii="Gill Sans MT" w:hAnsi="Gill Sans MT"/>
                <w:sz w:val="20"/>
              </w:rPr>
              <w:t>/Level 1+</w:t>
            </w:r>
            <w:r w:rsidRPr="002E6DF0">
              <w:rPr>
                <w:rFonts w:ascii="Gill Sans MT" w:hAnsi="Gill Sans MT"/>
                <w:sz w:val="20"/>
              </w:rPr>
              <w:t xml:space="preserve"> and 3</w:t>
            </w:r>
            <w:r>
              <w:rPr>
                <w:rFonts w:ascii="Gill Sans MT" w:hAnsi="Gill Sans MT"/>
                <w:sz w:val="20"/>
              </w:rPr>
              <w:t>/Level 2 and 3</w:t>
            </w:r>
            <w:r w:rsidRPr="002E6DF0">
              <w:rPr>
                <w:rFonts w:ascii="Gill Sans MT" w:hAnsi="Gill Sans MT"/>
                <w:sz w:val="20"/>
              </w:rPr>
              <w:t xml:space="preserve"> tricky</w:t>
            </w:r>
            <w:r>
              <w:rPr>
                <w:rFonts w:ascii="Gill Sans MT" w:hAnsi="Gill Sans MT"/>
                <w:sz w:val="20"/>
              </w:rPr>
              <w:t>/helpful</w:t>
            </w:r>
            <w:r w:rsidRPr="002E6DF0">
              <w:rPr>
                <w:rFonts w:ascii="Gill Sans MT" w:hAnsi="Gill Sans MT"/>
                <w:sz w:val="20"/>
              </w:rPr>
              <w:t xml:space="preserve"> words</w:t>
            </w:r>
          </w:p>
          <w:p w14:paraId="42ECA75C" w14:textId="77777777" w:rsidR="005A475C" w:rsidRPr="002E6DF0" w:rsidRDefault="005A475C" w:rsidP="005F2F42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</w:rPr>
              <w:t>Hears additional sounds when two consonants are placed together although may not be able to identify them as individual sounds</w:t>
            </w:r>
          </w:p>
        </w:tc>
      </w:tr>
      <w:tr w:rsidR="005A475C" w:rsidRPr="002E6DF0" w14:paraId="597E182B" w14:textId="77777777" w:rsidTr="005A475C">
        <w:trPr>
          <w:trHeight w:val="1035"/>
          <w:jc w:val="center"/>
        </w:trPr>
        <w:tc>
          <w:tcPr>
            <w:tcW w:w="1383" w:type="dxa"/>
            <w:vAlign w:val="center"/>
          </w:tcPr>
          <w:p w14:paraId="420DB4A0" w14:textId="579E8F5B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87590">
              <w:rPr>
                <w:rFonts w:ascii="Gill Sans MT" w:hAnsi="Gill Sans MT"/>
                <w:b/>
                <w:sz w:val="20"/>
                <w:szCs w:val="20"/>
              </w:rPr>
              <w:t>Phase 4</w:t>
            </w:r>
          </w:p>
          <w:p w14:paraId="22D73844" w14:textId="7777777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69E08C3C" w14:textId="46068664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6670BDD3" w14:textId="77777777" w:rsidR="005A475C" w:rsidRPr="002E6DF0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Developing</w:t>
            </w: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7655" w:type="dxa"/>
          </w:tcPr>
          <w:p w14:paraId="0E2F344D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Blend and read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some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words containing adjacent consonants</w:t>
            </w:r>
          </w:p>
          <w:p w14:paraId="43F62FFC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Segment and spell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some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words containing adjacent consonants</w:t>
            </w:r>
          </w:p>
          <w:p w14:paraId="569BB15C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Find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any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Phase 2 and 3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/Levels 1+, 2 and 3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grapheme, from a display, when given the sound</w:t>
            </w:r>
          </w:p>
          <w:p w14:paraId="2DEFF5F5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Read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 xml:space="preserve">all 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Phase 2 and 3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/Level 1+, 2 and 3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as well as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 xml:space="preserve"> some 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Phase 4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/Level 4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tricky words</w:t>
            </w:r>
          </w:p>
          <w:p w14:paraId="69BB822E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Write each letter from memory,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 xml:space="preserve"> usually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forming correctly</w:t>
            </w:r>
          </w:p>
        </w:tc>
      </w:tr>
      <w:tr w:rsidR="005A475C" w:rsidRPr="002E6DF0" w14:paraId="0CAE57AC" w14:textId="77777777" w:rsidTr="005A475C">
        <w:trPr>
          <w:trHeight w:val="1750"/>
          <w:jc w:val="center"/>
        </w:trPr>
        <w:tc>
          <w:tcPr>
            <w:tcW w:w="1383" w:type="dxa"/>
            <w:vAlign w:val="center"/>
          </w:tcPr>
          <w:p w14:paraId="55721451" w14:textId="1D77CBDF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87590">
              <w:rPr>
                <w:rFonts w:ascii="Gill Sans MT" w:hAnsi="Gill Sans MT"/>
                <w:b/>
                <w:sz w:val="20"/>
                <w:szCs w:val="20"/>
              </w:rPr>
              <w:lastRenderedPageBreak/>
              <w:t>Phase 4</w:t>
            </w:r>
          </w:p>
          <w:p w14:paraId="14825A72" w14:textId="7777777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4EEAE60F" w14:textId="65941C5C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24889F33" w14:textId="77777777" w:rsidR="005A475C" w:rsidRPr="002E6DF0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Secure</w:t>
            </w: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7655" w:type="dxa"/>
          </w:tcPr>
          <w:p w14:paraId="28502186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Gives the sound when shown any Phase 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2 and 3/Level 1+, 2 and 3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grapheme</w:t>
            </w:r>
          </w:p>
          <w:p w14:paraId="2522DBC9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Find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any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Phase 2 and 3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/Level 1+, 2 and 3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grapheme, from a display, when given the sound</w:t>
            </w:r>
          </w:p>
          <w:p w14:paraId="45567A26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Blend and read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most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words containing adjacent consonants</w:t>
            </w:r>
          </w:p>
          <w:p w14:paraId="2198CC43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Segment and spell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most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words containing adjacent consonants</w:t>
            </w:r>
          </w:p>
          <w:p w14:paraId="7DE0F29D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Read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all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Phase 2, 3 and 4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/Level 1+, 2, 3 and 4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tricky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/helpful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words</w:t>
            </w:r>
          </w:p>
          <w:p w14:paraId="39C86DCB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Spell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all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Phase 2, 3 and 4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 Level 1+, 2, 3 and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trick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/helpful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words</w:t>
            </w:r>
          </w:p>
          <w:p w14:paraId="5928C8DB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Write each letter,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usually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forming it correctly</w:t>
            </w:r>
          </w:p>
        </w:tc>
      </w:tr>
      <w:tr w:rsidR="005A475C" w:rsidRPr="002E6DF0" w14:paraId="6FFD373C" w14:textId="77777777" w:rsidTr="005A475C">
        <w:trPr>
          <w:trHeight w:val="2013"/>
          <w:jc w:val="center"/>
        </w:trPr>
        <w:tc>
          <w:tcPr>
            <w:tcW w:w="1383" w:type="dxa"/>
            <w:vAlign w:val="center"/>
          </w:tcPr>
          <w:p w14:paraId="17661A5C" w14:textId="5C070409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87590">
              <w:rPr>
                <w:rFonts w:ascii="Gill Sans MT" w:hAnsi="Gill Sans MT"/>
                <w:b/>
                <w:sz w:val="20"/>
                <w:szCs w:val="20"/>
              </w:rPr>
              <w:t>Phase 5</w:t>
            </w:r>
          </w:p>
          <w:p w14:paraId="430DE9BA" w14:textId="7777777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5416F81A" w14:textId="37F1AFED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1038D604" w14:textId="77777777" w:rsidR="005A475C" w:rsidRPr="002E6DF0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Beginning</w:t>
            </w:r>
          </w:p>
        </w:tc>
        <w:tc>
          <w:tcPr>
            <w:tcW w:w="7655" w:type="dxa"/>
          </w:tcPr>
          <w:p w14:paraId="6F76FF63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Gives the sound when shown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any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Phase 2 and 3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/Levels 1+, 2 and 3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grapheme</w:t>
            </w:r>
          </w:p>
          <w:p w14:paraId="4330720D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Gives alternative pronunciation for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some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graphemes</w:t>
            </w:r>
          </w:p>
          <w:p w14:paraId="34942494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Find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any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Phase 2 and 3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/Level 1+, 2 and 3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and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some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Phase 5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/Level 5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graphemes, from a display, when given the sound</w:t>
            </w:r>
          </w:p>
          <w:p w14:paraId="324C2306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Blend and read words containing adjacent consonants</w:t>
            </w:r>
          </w:p>
          <w:p w14:paraId="2DE86E2E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Segment and spell words containing adjacent consonants</w:t>
            </w:r>
          </w:p>
          <w:p w14:paraId="48D79BC0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Read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all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Phase 2, 3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 xml:space="preserve"> 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and 4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/Level 1+, 2 and 3 and 4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tricky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/helpful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words</w:t>
            </w:r>
          </w:p>
          <w:p w14:paraId="127EE1B4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Spell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all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Phase 2, 3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 xml:space="preserve"> 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and 4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/Level 1+, 2 and 3 and 4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tricky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/helpful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words</w:t>
            </w:r>
          </w:p>
          <w:p w14:paraId="28A57EC6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Write each letter from memory,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 xml:space="preserve"> usually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forming it correctly</w:t>
            </w:r>
          </w:p>
        </w:tc>
      </w:tr>
      <w:tr w:rsidR="005A475C" w:rsidRPr="002E6DF0" w14:paraId="1B8D6669" w14:textId="77777777" w:rsidTr="005A475C">
        <w:trPr>
          <w:trHeight w:val="2634"/>
          <w:jc w:val="center"/>
        </w:trPr>
        <w:tc>
          <w:tcPr>
            <w:tcW w:w="1383" w:type="dxa"/>
            <w:vAlign w:val="center"/>
          </w:tcPr>
          <w:p w14:paraId="603CF9AC" w14:textId="334DD3F1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87590">
              <w:rPr>
                <w:rFonts w:ascii="Gill Sans MT" w:hAnsi="Gill Sans MT"/>
                <w:b/>
                <w:sz w:val="20"/>
                <w:szCs w:val="20"/>
              </w:rPr>
              <w:t>Phase 5</w:t>
            </w:r>
          </w:p>
          <w:p w14:paraId="1E432583" w14:textId="77777777" w:rsidR="005A475C" w:rsidRPr="00F87590" w:rsidRDefault="005A475C" w:rsidP="005F2F4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15F22A06" w14:textId="06D4EAA5" w:rsidR="005A475C" w:rsidRPr="00F87590" w:rsidRDefault="005A475C" w:rsidP="005F2F4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0642D42B" w14:textId="77777777" w:rsidR="005A475C" w:rsidRPr="002E6DF0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Developing</w:t>
            </w:r>
          </w:p>
        </w:tc>
        <w:tc>
          <w:tcPr>
            <w:tcW w:w="7655" w:type="dxa"/>
          </w:tcPr>
          <w:p w14:paraId="4CD21AA3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Gives the sound when shown any Phase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 xml:space="preserve"> 2 and 3/ Level 1+, 2 and 3 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grapheme</w:t>
            </w:r>
          </w:p>
          <w:p w14:paraId="3354AEB7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Find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any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Phase 2 and 3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/Level 1+, 2 and 3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and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some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Phase 5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/Level 5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graphemes, from a display, when given the sound</w:t>
            </w:r>
          </w:p>
          <w:p w14:paraId="52BF719B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Gives alternative pronunciation for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most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graphemes</w:t>
            </w:r>
          </w:p>
          <w:p w14:paraId="157619F5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Uses alternative graphemes for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some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sounds</w:t>
            </w:r>
          </w:p>
          <w:p w14:paraId="6ECE8CE4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Blend and read words containing adjacent consonants</w:t>
            </w:r>
          </w:p>
          <w:p w14:paraId="04FFEC36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Segment and spell words containing adjacent consonants</w:t>
            </w:r>
          </w:p>
          <w:p w14:paraId="69157DF3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Read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all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Phase 2, 3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 xml:space="preserve"> 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and 4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/Level 1+, 2 and 3 and 4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tricky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/helpful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words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 xml:space="preserve"> and some phase 5/Level 5</w:t>
            </w:r>
          </w:p>
          <w:p w14:paraId="788DC52A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Spell </w:t>
            </w:r>
            <w:r w:rsidRPr="002E6DF0">
              <w:rPr>
                <w:rFonts w:ascii="Gill Sans MT" w:hAnsi="Gill Sans MT"/>
                <w:b/>
                <w:color w:val="000000"/>
                <w:sz w:val="20"/>
                <w:szCs w:val="27"/>
              </w:rPr>
              <w:t>all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Phase 2, 3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 xml:space="preserve"> 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and 4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/Level 1+, 2 and 3 and 4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tricky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>/helpful</w:t>
            </w: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 xml:space="preserve"> words</w:t>
            </w:r>
            <w:r>
              <w:rPr>
                <w:rFonts w:ascii="Gill Sans MT" w:hAnsi="Gill Sans MT"/>
                <w:color w:val="000000"/>
                <w:sz w:val="20"/>
                <w:szCs w:val="27"/>
              </w:rPr>
              <w:t xml:space="preserve"> and some phase 5/Level 5</w:t>
            </w:r>
          </w:p>
          <w:p w14:paraId="71D1E00E" w14:textId="77777777" w:rsidR="005A475C" w:rsidRPr="002E6DF0" w:rsidRDefault="005A475C" w:rsidP="005F2F42">
            <w:pPr>
              <w:pStyle w:val="NormalWeb"/>
              <w:numPr>
                <w:ilvl w:val="0"/>
                <w:numId w:val="5"/>
              </w:numPr>
              <w:spacing w:after="0" w:afterAutospacing="0"/>
              <w:rPr>
                <w:rFonts w:ascii="Gill Sans MT" w:hAnsi="Gill Sans MT"/>
                <w:color w:val="000000"/>
                <w:sz w:val="20"/>
                <w:szCs w:val="27"/>
              </w:rPr>
            </w:pPr>
            <w:r w:rsidRPr="002E6DF0">
              <w:rPr>
                <w:rFonts w:ascii="Gill Sans MT" w:hAnsi="Gill Sans MT"/>
                <w:color w:val="000000"/>
                <w:sz w:val="20"/>
                <w:szCs w:val="27"/>
              </w:rPr>
              <w:t>Write each letter from memory, forming it correctly</w:t>
            </w:r>
          </w:p>
        </w:tc>
      </w:tr>
      <w:tr w:rsidR="005A475C" w:rsidRPr="002E6DF0" w14:paraId="0BCC6F10" w14:textId="77777777" w:rsidTr="005A475C">
        <w:trPr>
          <w:trHeight w:val="348"/>
          <w:jc w:val="center"/>
        </w:trPr>
        <w:tc>
          <w:tcPr>
            <w:tcW w:w="1383" w:type="dxa"/>
            <w:vAlign w:val="center"/>
          </w:tcPr>
          <w:p w14:paraId="4D5D0D66" w14:textId="0028C59B" w:rsidR="005A475C" w:rsidRPr="00F87590" w:rsidRDefault="005A475C" w:rsidP="00A07304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87590">
              <w:rPr>
                <w:rFonts w:ascii="Gill Sans MT" w:hAnsi="Gill Sans MT"/>
                <w:b/>
                <w:sz w:val="20"/>
                <w:szCs w:val="20"/>
              </w:rPr>
              <w:t>Phase 5</w:t>
            </w:r>
          </w:p>
          <w:p w14:paraId="40AA9175" w14:textId="4ECF2403" w:rsidR="005A475C" w:rsidRPr="00F87590" w:rsidRDefault="005A475C" w:rsidP="005F2F4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14:paraId="6A9B1C74" w14:textId="77777777" w:rsidR="005A475C" w:rsidRDefault="005A475C" w:rsidP="005F2F42">
            <w:pPr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Secure</w:t>
            </w:r>
          </w:p>
          <w:p w14:paraId="5B9F7E02" w14:textId="77777777" w:rsidR="005A475C" w:rsidRPr="009210B8" w:rsidRDefault="005A475C" w:rsidP="005F2F4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9210B8">
              <w:rPr>
                <w:rFonts w:ascii="Gill Sans MT" w:hAnsi="Gill Sans MT"/>
                <w:color w:val="FF0000"/>
                <w:sz w:val="18"/>
                <w:szCs w:val="18"/>
              </w:rPr>
              <w:t>Children who pass the screener are likely 5s</w:t>
            </w:r>
          </w:p>
        </w:tc>
        <w:tc>
          <w:tcPr>
            <w:tcW w:w="7655" w:type="dxa"/>
          </w:tcPr>
          <w:p w14:paraId="10B1F3D6" w14:textId="77777777" w:rsidR="005A475C" w:rsidRPr="002E6DF0" w:rsidRDefault="005A475C" w:rsidP="005F2F42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Give the sound when shown any grapheme that has been taught for any given sound</w:t>
            </w:r>
          </w:p>
          <w:p w14:paraId="15E41BCE" w14:textId="77777777" w:rsidR="005A475C" w:rsidRPr="002E6DF0" w:rsidRDefault="005A475C" w:rsidP="005F2F42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 xml:space="preserve">Gives alternative pronunciation for </w:t>
            </w:r>
            <w:r w:rsidRPr="002E6DF0">
              <w:rPr>
                <w:rFonts w:ascii="Gill Sans MT" w:hAnsi="Gill Sans MT"/>
                <w:b/>
                <w:sz w:val="20"/>
                <w:szCs w:val="20"/>
              </w:rPr>
              <w:t>most</w:t>
            </w:r>
            <w:r w:rsidRPr="002E6DF0">
              <w:rPr>
                <w:rFonts w:ascii="Gill Sans MT" w:hAnsi="Gill Sans MT"/>
                <w:sz w:val="20"/>
                <w:szCs w:val="20"/>
              </w:rPr>
              <w:t xml:space="preserve"> graphemes</w:t>
            </w:r>
          </w:p>
          <w:p w14:paraId="6B0B771D" w14:textId="77777777" w:rsidR="005A475C" w:rsidRPr="002E6DF0" w:rsidRDefault="005A475C" w:rsidP="005F2F42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Write the common graphemes for given sounds</w:t>
            </w:r>
          </w:p>
          <w:p w14:paraId="31E5861A" w14:textId="77777777" w:rsidR="005A475C" w:rsidRDefault="005A475C" w:rsidP="005F2F42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Apply phonic knowledge and skill as the prime approach to reading and spelling unfamiliar words</w:t>
            </w:r>
          </w:p>
          <w:p w14:paraId="4D5662F2" w14:textId="77777777" w:rsidR="005A475C" w:rsidRPr="00986C82" w:rsidRDefault="005A475C" w:rsidP="005F2F42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0"/>
                <w:szCs w:val="20"/>
              </w:rPr>
            </w:pPr>
            <w:r w:rsidRPr="00986C82">
              <w:rPr>
                <w:rFonts w:ascii="Gill Sans MT" w:hAnsi="Gill Sans MT"/>
                <w:sz w:val="20"/>
                <w:szCs w:val="20"/>
              </w:rPr>
              <w:t>Spell unfamiliar and untaught words in a phonically plausible way (national curriculum)</w:t>
            </w:r>
          </w:p>
          <w:p w14:paraId="061EAD0B" w14:textId="77777777" w:rsidR="005A475C" w:rsidRPr="00986C82" w:rsidRDefault="005A475C" w:rsidP="005F2F42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0"/>
                <w:szCs w:val="20"/>
              </w:rPr>
            </w:pPr>
            <w:r w:rsidRPr="00986C82">
              <w:rPr>
                <w:rFonts w:ascii="Gill Sans MT" w:hAnsi="Gill Sans MT"/>
                <w:sz w:val="20"/>
                <w:szCs w:val="20"/>
              </w:rPr>
              <w:t>Spell any familiar and taught words correctly (national curriculum)</w:t>
            </w:r>
          </w:p>
          <w:p w14:paraId="61E12B47" w14:textId="77777777" w:rsidR="005A475C" w:rsidRPr="002E6DF0" w:rsidRDefault="005A475C" w:rsidP="005F2F42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Read and spell phonically decodable two-syllable and three-syllable words</w:t>
            </w:r>
          </w:p>
          <w:p w14:paraId="16462A0C" w14:textId="77777777" w:rsidR="005A475C" w:rsidRPr="002E6DF0" w:rsidRDefault="005A475C" w:rsidP="005F2F42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 xml:space="preserve">Read automatically </w:t>
            </w:r>
            <w:r w:rsidRPr="002E6DF0">
              <w:rPr>
                <w:rFonts w:ascii="Gill Sans MT" w:hAnsi="Gill Sans MT"/>
                <w:b/>
                <w:sz w:val="20"/>
                <w:szCs w:val="20"/>
              </w:rPr>
              <w:t>all</w:t>
            </w:r>
            <w:r w:rsidRPr="002E6DF0">
              <w:rPr>
                <w:rFonts w:ascii="Gill Sans MT" w:hAnsi="Gill Sans MT"/>
                <w:sz w:val="20"/>
                <w:szCs w:val="20"/>
              </w:rPr>
              <w:t xml:space="preserve"> the words in the list of 100 high-frequency words</w:t>
            </w:r>
          </w:p>
          <w:p w14:paraId="1CC7CD60" w14:textId="77777777" w:rsidR="005A475C" w:rsidRPr="002E6DF0" w:rsidRDefault="005A475C" w:rsidP="005F2F42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 xml:space="preserve">Accurately spell </w:t>
            </w:r>
            <w:r w:rsidRPr="002E6DF0">
              <w:rPr>
                <w:rFonts w:ascii="Gill Sans MT" w:hAnsi="Gill Sans MT"/>
                <w:b/>
                <w:sz w:val="20"/>
                <w:szCs w:val="20"/>
              </w:rPr>
              <w:t>most</w:t>
            </w:r>
            <w:r w:rsidRPr="002E6DF0">
              <w:rPr>
                <w:rFonts w:ascii="Gill Sans MT" w:hAnsi="Gill Sans MT"/>
                <w:sz w:val="20"/>
                <w:szCs w:val="20"/>
              </w:rPr>
              <w:t xml:space="preserve"> of the words in the list of 100 </w:t>
            </w:r>
            <w:proofErr w:type="gramStart"/>
            <w:r w:rsidRPr="002E6DF0">
              <w:rPr>
                <w:rFonts w:ascii="Gill Sans MT" w:hAnsi="Gill Sans MT"/>
                <w:sz w:val="20"/>
                <w:szCs w:val="20"/>
              </w:rPr>
              <w:t>high-frequency</w:t>
            </w:r>
            <w:proofErr w:type="gramEnd"/>
            <w:r w:rsidRPr="002E6DF0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2E6DF0">
              <w:rPr>
                <w:rFonts w:ascii="Gill Sans MT" w:hAnsi="Gill Sans MT"/>
                <w:sz w:val="20"/>
                <w:szCs w:val="20"/>
              </w:rPr>
              <w:t>words;</w:t>
            </w:r>
            <w:proofErr w:type="gramEnd"/>
          </w:p>
          <w:p w14:paraId="381EAC80" w14:textId="77777777" w:rsidR="005A475C" w:rsidRPr="002E6DF0" w:rsidRDefault="005A475C" w:rsidP="005F2F42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 xml:space="preserve">Form </w:t>
            </w:r>
            <w:r w:rsidRPr="002E6DF0">
              <w:rPr>
                <w:rFonts w:ascii="Gill Sans MT" w:hAnsi="Gill Sans MT"/>
                <w:b/>
                <w:sz w:val="20"/>
                <w:szCs w:val="20"/>
              </w:rPr>
              <w:t>all</w:t>
            </w:r>
            <w:r w:rsidRPr="002E6DF0">
              <w:rPr>
                <w:rFonts w:ascii="Gill Sans MT" w:hAnsi="Gill Sans MT"/>
                <w:sz w:val="20"/>
                <w:szCs w:val="20"/>
              </w:rPr>
              <w:t xml:space="preserve"> letters correctly</w:t>
            </w:r>
          </w:p>
        </w:tc>
      </w:tr>
    </w:tbl>
    <w:p w14:paraId="290A1ECE" w14:textId="77777777" w:rsidR="005A475C" w:rsidRDefault="005A475C" w:rsidP="005D3FC8">
      <w:pPr>
        <w:rPr>
          <w:rFonts w:ascii="Gill Sans MT" w:hAnsi="Gill Sans MT"/>
          <w:b/>
          <w:color w:val="F7CAAC" w:themeColor="accent2" w:themeTint="66"/>
          <w:sz w:val="28"/>
          <w:szCs w:val="28"/>
          <w:u w:val="single"/>
        </w:rPr>
      </w:pPr>
    </w:p>
    <w:p w14:paraId="2AE1F871" w14:textId="713DAD95" w:rsidR="00056304" w:rsidRDefault="00E85287" w:rsidP="00F20C9D">
      <w:pPr>
        <w:spacing w:after="0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F7CAAC" w:themeColor="accent2" w:themeTint="66"/>
          <w:sz w:val="28"/>
          <w:szCs w:val="28"/>
          <w:u w:val="single"/>
        </w:rPr>
        <w:t xml:space="preserve">For cross checking - </w:t>
      </w:r>
      <w:r w:rsidR="00056304" w:rsidRPr="00BF5E1E">
        <w:rPr>
          <w:rFonts w:ascii="Gill Sans MT" w:hAnsi="Gill Sans MT"/>
          <w:b/>
          <w:color w:val="F7CAAC" w:themeColor="accent2" w:themeTint="66"/>
          <w:sz w:val="28"/>
          <w:szCs w:val="28"/>
          <w:u w:val="single"/>
        </w:rPr>
        <w:t>Reception phonics judgements</w:t>
      </w:r>
    </w:p>
    <w:p w14:paraId="48CA7BF0" w14:textId="56A24946" w:rsidR="00AD6623" w:rsidRPr="00AD6623" w:rsidRDefault="00AD6623" w:rsidP="00F20C9D">
      <w:pPr>
        <w:spacing w:after="0"/>
        <w:rPr>
          <w:rFonts w:ascii="Gill Sans MT" w:hAnsi="Gill Sans MT"/>
          <w:color w:val="000000" w:themeColor="text1"/>
          <w:sz w:val="20"/>
          <w:szCs w:val="20"/>
        </w:rPr>
      </w:pPr>
      <w:r w:rsidRPr="00AD6623">
        <w:rPr>
          <w:rFonts w:ascii="Gill Sans MT" w:hAnsi="Gill Sans MT"/>
          <w:color w:val="000000" w:themeColor="text1"/>
          <w:sz w:val="20"/>
          <w:szCs w:val="20"/>
        </w:rPr>
        <w:t>This table indicates ‘on track’ progress for children across Reception and Year 1, which the scheme plans for.</w:t>
      </w:r>
    </w:p>
    <w:p w14:paraId="1B017996" w14:textId="77777777" w:rsidR="00AD6623" w:rsidRPr="00AD6623" w:rsidRDefault="00AD6623" w:rsidP="00F20C9D">
      <w:pPr>
        <w:spacing w:after="0"/>
        <w:rPr>
          <w:rFonts w:ascii="Gill Sans MT" w:hAnsi="Gill Sans MT"/>
          <w:color w:val="000000" w:themeColor="text1"/>
          <w:sz w:val="20"/>
          <w:szCs w:val="20"/>
        </w:rPr>
      </w:pPr>
      <w:r w:rsidRPr="00AD6623">
        <w:rPr>
          <w:rFonts w:ascii="Gill Sans MT" w:hAnsi="Gill Sans MT"/>
          <w:color w:val="000000" w:themeColor="text1"/>
          <w:sz w:val="20"/>
          <w:szCs w:val="20"/>
        </w:rPr>
        <w:t xml:space="preserve">More detailed information around each level descriptor can be found in the assessment guide. </w:t>
      </w:r>
    </w:p>
    <w:p w14:paraId="41A13D30" w14:textId="77777777" w:rsidR="00056304" w:rsidRDefault="00056304" w:rsidP="00F20C9D">
      <w:pPr>
        <w:spacing w:after="0"/>
        <w:rPr>
          <w:rFonts w:ascii="Gill Sans MT" w:hAnsi="Gill Sans MT"/>
          <w:color w:val="000000" w:themeColor="text1"/>
          <w:sz w:val="20"/>
          <w:szCs w:val="20"/>
        </w:rPr>
      </w:pPr>
    </w:p>
    <w:p w14:paraId="5E1F9B58" w14:textId="77777777" w:rsidR="00EA5D9D" w:rsidRPr="00EA5D9D" w:rsidRDefault="00EA5D9D" w:rsidP="00F20C9D">
      <w:pPr>
        <w:spacing w:after="0"/>
        <w:rPr>
          <w:rFonts w:ascii="Gill Sans MT" w:hAnsi="Gill Sans MT"/>
          <w:b/>
          <w:bCs/>
          <w:color w:val="000000" w:themeColor="text1"/>
          <w:sz w:val="20"/>
          <w:szCs w:val="20"/>
        </w:rPr>
      </w:pPr>
      <w:r w:rsidRPr="00EA5D9D">
        <w:rPr>
          <w:rFonts w:ascii="Gill Sans MT" w:hAnsi="Gill Sans MT"/>
          <w:b/>
          <w:bCs/>
          <w:color w:val="000000" w:themeColor="text1"/>
          <w:sz w:val="20"/>
          <w:szCs w:val="20"/>
        </w:rPr>
        <w:t>Common Exception words (CE)</w:t>
      </w:r>
    </w:p>
    <w:p w14:paraId="22A22957" w14:textId="0ACFBA02" w:rsidR="00AD6623" w:rsidRPr="00AD6623" w:rsidRDefault="00AD6623" w:rsidP="00F20C9D">
      <w:pPr>
        <w:spacing w:after="0"/>
        <w:rPr>
          <w:rFonts w:ascii="Gill Sans MT" w:hAnsi="Gill Sans MT"/>
          <w:color w:val="000000" w:themeColor="text1"/>
          <w:sz w:val="20"/>
          <w:szCs w:val="20"/>
        </w:rPr>
      </w:pPr>
      <w:r w:rsidRPr="00AD6623">
        <w:rPr>
          <w:rFonts w:ascii="Gill Sans MT" w:hAnsi="Gill Sans MT"/>
          <w:color w:val="000000" w:themeColor="text1"/>
          <w:sz w:val="20"/>
          <w:szCs w:val="20"/>
        </w:rPr>
        <w:t xml:space="preserve">On track = during assessment, at least 8 out of 10 words read </w:t>
      </w:r>
      <w:proofErr w:type="gramStart"/>
      <w:r w:rsidRPr="00AD6623">
        <w:rPr>
          <w:rFonts w:ascii="Gill Sans MT" w:hAnsi="Gill Sans MT"/>
          <w:color w:val="000000" w:themeColor="text1"/>
          <w:sz w:val="20"/>
          <w:szCs w:val="20"/>
        </w:rPr>
        <w:t>correctly;</w:t>
      </w:r>
      <w:proofErr w:type="gramEnd"/>
      <w:r w:rsidRPr="00AD6623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p w14:paraId="4218AAC6" w14:textId="77777777" w:rsidR="00AD6623" w:rsidRPr="00AD6623" w:rsidRDefault="00AD6623" w:rsidP="00F20C9D">
      <w:pPr>
        <w:spacing w:after="0"/>
        <w:rPr>
          <w:rFonts w:ascii="Gill Sans MT" w:hAnsi="Gill Sans MT"/>
          <w:color w:val="000000" w:themeColor="text1"/>
          <w:sz w:val="20"/>
          <w:szCs w:val="20"/>
        </w:rPr>
      </w:pPr>
      <w:r w:rsidRPr="00AD6623">
        <w:rPr>
          <w:rFonts w:ascii="Gill Sans MT" w:hAnsi="Gill Sans MT"/>
          <w:color w:val="000000" w:themeColor="text1"/>
          <w:sz w:val="20"/>
          <w:szCs w:val="20"/>
        </w:rPr>
        <w:t xml:space="preserve">8 out of 10 CE words read correctly </w:t>
      </w:r>
    </w:p>
    <w:p w14:paraId="475C424C" w14:textId="77777777" w:rsidR="00AD6623" w:rsidRDefault="00AD6623" w:rsidP="00F20C9D">
      <w:pPr>
        <w:spacing w:after="0"/>
        <w:rPr>
          <w:rFonts w:ascii="Gill Sans MT" w:hAnsi="Gill Sans MT"/>
          <w:color w:val="000000" w:themeColor="text1"/>
          <w:sz w:val="20"/>
          <w:szCs w:val="20"/>
        </w:rPr>
      </w:pPr>
      <w:r w:rsidRPr="00AD6623">
        <w:rPr>
          <w:rFonts w:ascii="Gill Sans MT" w:hAnsi="Gill Sans MT"/>
          <w:color w:val="000000" w:themeColor="text1"/>
          <w:sz w:val="20"/>
          <w:szCs w:val="20"/>
        </w:rPr>
        <w:t xml:space="preserve">(for end of Reception and Y1, all required CE focus words: </w:t>
      </w:r>
      <w:proofErr w:type="gramStart"/>
      <w:r w:rsidRPr="00AD6623">
        <w:rPr>
          <w:rFonts w:ascii="Gill Sans MT" w:hAnsi="Gill Sans MT"/>
          <w:color w:val="000000" w:themeColor="text1"/>
          <w:sz w:val="20"/>
          <w:szCs w:val="20"/>
        </w:rPr>
        <w:t>the and</w:t>
      </w:r>
      <w:proofErr w:type="gramEnd"/>
      <w:r w:rsidRPr="00AD6623">
        <w:rPr>
          <w:rFonts w:ascii="Gill Sans MT" w:hAnsi="Gill Sans MT"/>
          <w:color w:val="000000" w:themeColor="text1"/>
          <w:sz w:val="20"/>
          <w:szCs w:val="20"/>
        </w:rPr>
        <w:t xml:space="preserve"> are I to do we me he she be go)</w:t>
      </w:r>
    </w:p>
    <w:p w14:paraId="78A0D584" w14:textId="77777777" w:rsidR="002F338D" w:rsidRDefault="002F338D" w:rsidP="00F20C9D">
      <w:pPr>
        <w:spacing w:after="0"/>
        <w:rPr>
          <w:rFonts w:ascii="Gill Sans MT" w:hAnsi="Gill Sans MT"/>
          <w:color w:val="000000" w:themeColor="text1"/>
          <w:sz w:val="20"/>
          <w:szCs w:val="20"/>
        </w:rPr>
      </w:pPr>
    </w:p>
    <w:p w14:paraId="65351E4B" w14:textId="77777777" w:rsidR="002F338D" w:rsidRPr="00DB35E6" w:rsidRDefault="002F338D" w:rsidP="002F338D">
      <w:pPr>
        <w:spacing w:after="0" w:line="276" w:lineRule="auto"/>
        <w:rPr>
          <w:rFonts w:ascii="Gill Sans MT" w:hAnsi="Gill Sans MT"/>
          <w:color w:val="000000" w:themeColor="text1"/>
        </w:rPr>
      </w:pPr>
      <w:r w:rsidRPr="00DB35E6">
        <w:rPr>
          <w:rFonts w:ascii="Gill Sans MT" w:hAnsi="Gill Sans MT"/>
          <w:color w:val="000000" w:themeColor="text1"/>
          <w:u w:val="single"/>
        </w:rPr>
        <w:t>Key:</w:t>
      </w:r>
    </w:p>
    <w:p w14:paraId="41D81B35" w14:textId="77777777" w:rsidR="002F338D" w:rsidRPr="00DB35E6" w:rsidRDefault="002F338D" w:rsidP="002F338D">
      <w:pPr>
        <w:spacing w:after="0" w:line="276" w:lineRule="auto"/>
        <w:rPr>
          <w:rFonts w:ascii="Gill Sans MT" w:hAnsi="Gill Sans MT"/>
          <w:color w:val="000000" w:themeColor="text1"/>
        </w:rPr>
      </w:pPr>
      <w:r w:rsidRPr="00DB35E6">
        <w:rPr>
          <w:rFonts w:ascii="Gill Sans MT" w:hAnsi="Gill Sans MT"/>
          <w:color w:val="000000" w:themeColor="text1"/>
        </w:rPr>
        <w:t>b beginning/emerging</w:t>
      </w:r>
    </w:p>
    <w:p w14:paraId="1A9892AD" w14:textId="77777777" w:rsidR="002F338D" w:rsidRPr="00DB35E6" w:rsidRDefault="002F338D" w:rsidP="002F338D">
      <w:pPr>
        <w:spacing w:after="0" w:line="276" w:lineRule="auto"/>
        <w:rPr>
          <w:rFonts w:ascii="Gill Sans MT" w:hAnsi="Gill Sans MT"/>
          <w:color w:val="000000" w:themeColor="text1"/>
        </w:rPr>
      </w:pPr>
      <w:r w:rsidRPr="00DB35E6">
        <w:rPr>
          <w:rFonts w:ascii="Gill Sans MT" w:hAnsi="Gill Sans MT"/>
          <w:color w:val="000000" w:themeColor="text1"/>
        </w:rPr>
        <w:t>d developing</w:t>
      </w:r>
    </w:p>
    <w:p w14:paraId="3430369E" w14:textId="2107735C" w:rsidR="00615880" w:rsidRPr="002F338D" w:rsidRDefault="002F338D" w:rsidP="002F338D">
      <w:pPr>
        <w:spacing w:after="0" w:line="276" w:lineRule="auto"/>
        <w:rPr>
          <w:rFonts w:ascii="Gill Sans MT" w:hAnsi="Gill Sans MT"/>
          <w:color w:val="000000" w:themeColor="text1"/>
        </w:rPr>
      </w:pPr>
      <w:r w:rsidRPr="00DB35E6">
        <w:rPr>
          <w:rFonts w:ascii="Gill Sans MT" w:hAnsi="Gill Sans MT"/>
          <w:color w:val="000000" w:themeColor="text1"/>
        </w:rPr>
        <w:t>s secure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="00615880" w:rsidRPr="002E6DF0" w14:paraId="401ECEC4" w14:textId="77777777" w:rsidTr="005F2F42">
        <w:tc>
          <w:tcPr>
            <w:tcW w:w="10456" w:type="dxa"/>
            <w:gridSpan w:val="3"/>
            <w:shd w:val="clear" w:color="auto" w:fill="DEEAF6" w:themeFill="accent1" w:themeFillTint="33"/>
            <w:vAlign w:val="center"/>
          </w:tcPr>
          <w:p w14:paraId="6632A633" w14:textId="7C3E0C0E" w:rsidR="00615880" w:rsidRPr="002E6DF0" w:rsidRDefault="00386E1A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Reception </w:t>
            </w:r>
            <w:r w:rsidR="00615880" w:rsidRPr="002E6DF0">
              <w:rPr>
                <w:rFonts w:ascii="Gill Sans MT" w:hAnsi="Gill Sans MT"/>
                <w:b/>
              </w:rPr>
              <w:t>En</w:t>
            </w:r>
            <w:r w:rsidR="00615880">
              <w:rPr>
                <w:rFonts w:ascii="Gill Sans MT" w:hAnsi="Gill Sans MT"/>
                <w:b/>
              </w:rPr>
              <w:t>d of Autumn One</w:t>
            </w:r>
          </w:p>
        </w:tc>
      </w:tr>
      <w:tr w:rsidR="00615880" w:rsidRPr="002E6DF0" w14:paraId="3C90C51E" w14:textId="77777777" w:rsidTr="005F2F42">
        <w:tc>
          <w:tcPr>
            <w:tcW w:w="2972" w:type="dxa"/>
            <w:vAlign w:val="center"/>
          </w:tcPr>
          <w:p w14:paraId="78EEFFAE" w14:textId="77777777" w:rsidR="00615880" w:rsidRPr="002E6DF0" w:rsidRDefault="00615880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Scheme</w:t>
            </w:r>
          </w:p>
        </w:tc>
        <w:tc>
          <w:tcPr>
            <w:tcW w:w="3742" w:type="dxa"/>
            <w:shd w:val="clear" w:color="auto" w:fill="F7CAAC" w:themeFill="accent2" w:themeFillTint="66"/>
            <w:vAlign w:val="center"/>
          </w:tcPr>
          <w:p w14:paraId="03D3A52F" w14:textId="0C9FFC0C" w:rsidR="00615880" w:rsidRPr="002E6DF0" w:rsidRDefault="00C045E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Notes</w:t>
            </w:r>
          </w:p>
        </w:tc>
        <w:tc>
          <w:tcPr>
            <w:tcW w:w="3742" w:type="dxa"/>
            <w:shd w:val="clear" w:color="auto" w:fill="C5E0B3" w:themeFill="accent6" w:themeFillTint="66"/>
            <w:vAlign w:val="center"/>
          </w:tcPr>
          <w:p w14:paraId="6974AFFF" w14:textId="77777777" w:rsidR="00615880" w:rsidRPr="002E6DF0" w:rsidRDefault="00615880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Working At</w:t>
            </w:r>
          </w:p>
        </w:tc>
      </w:tr>
      <w:tr w:rsidR="00615880" w:rsidRPr="002E6DF0" w14:paraId="0089980F" w14:textId="77777777" w:rsidTr="005F2F42">
        <w:tc>
          <w:tcPr>
            <w:tcW w:w="2972" w:type="dxa"/>
            <w:vAlign w:val="center"/>
          </w:tcPr>
          <w:p w14:paraId="18E6F6ED" w14:textId="77777777" w:rsidR="00615880" w:rsidRPr="002E6DF0" w:rsidRDefault="00615880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Little Wandle</w:t>
            </w:r>
          </w:p>
        </w:tc>
        <w:tc>
          <w:tcPr>
            <w:tcW w:w="3742" w:type="dxa"/>
            <w:vAlign w:val="center"/>
          </w:tcPr>
          <w:p w14:paraId="6F9BB291" w14:textId="601BEE39" w:rsidR="00615880" w:rsidRPr="002E6DF0" w:rsidRDefault="00C045EF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Books likely to be</w:t>
            </w:r>
            <w:r w:rsidR="008A3BB0">
              <w:rPr>
                <w:rFonts w:ascii="Gill Sans MT" w:hAnsi="Gill Sans MT"/>
              </w:rPr>
              <w:t xml:space="preserve"> around phase 2 set 2</w:t>
            </w:r>
            <w:r w:rsidR="00AA10C3">
              <w:rPr>
                <w:rFonts w:ascii="Gill Sans MT" w:hAnsi="Gill Sans MT"/>
              </w:rPr>
              <w:t xml:space="preserve"> or Pink 1</w:t>
            </w:r>
          </w:p>
        </w:tc>
        <w:tc>
          <w:tcPr>
            <w:tcW w:w="3742" w:type="dxa"/>
            <w:vAlign w:val="center"/>
          </w:tcPr>
          <w:p w14:paraId="431E6806" w14:textId="1A5B912E" w:rsidR="00615880" w:rsidRPr="002E6DF0" w:rsidRDefault="00615880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Phase 2</w:t>
            </w:r>
            <w:r w:rsidR="006C101D">
              <w:rPr>
                <w:rFonts w:ascii="Gill Sans MT" w:hAnsi="Gill Sans MT"/>
              </w:rPr>
              <w:t>b</w:t>
            </w:r>
            <w:r w:rsidRPr="002E6DF0">
              <w:rPr>
                <w:rFonts w:ascii="Gill Sans MT" w:hAnsi="Gill Sans MT"/>
              </w:rPr>
              <w:t>+</w:t>
            </w:r>
          </w:p>
        </w:tc>
      </w:tr>
    </w:tbl>
    <w:p w14:paraId="5B8DB3AC" w14:textId="77777777" w:rsidR="00615880" w:rsidRPr="002E6DF0" w:rsidRDefault="00615880" w:rsidP="00030BAC">
      <w:pPr>
        <w:spacing w:line="240" w:lineRule="auto"/>
        <w:rPr>
          <w:rFonts w:ascii="Gill Sans MT" w:hAnsi="Gill Sans MT"/>
          <w:b/>
          <w:color w:val="0070C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="00B80E5E" w:rsidRPr="002E6DF0" w14:paraId="27926E28" w14:textId="77777777" w:rsidTr="00B80E5E">
        <w:tc>
          <w:tcPr>
            <w:tcW w:w="10456" w:type="dxa"/>
            <w:gridSpan w:val="3"/>
            <w:shd w:val="clear" w:color="auto" w:fill="DEEAF6" w:themeFill="accent1" w:themeFillTint="33"/>
            <w:vAlign w:val="center"/>
          </w:tcPr>
          <w:p w14:paraId="1548DEA7" w14:textId="54EBEBB5" w:rsidR="00B80E5E" w:rsidRPr="002E6DF0" w:rsidRDefault="00386E1A" w:rsidP="00B80E5E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Reception </w:t>
            </w:r>
            <w:r w:rsidR="00BC7421" w:rsidRPr="002E6DF0">
              <w:rPr>
                <w:rFonts w:ascii="Gill Sans MT" w:hAnsi="Gill Sans MT"/>
                <w:b/>
              </w:rPr>
              <w:t xml:space="preserve">End of </w:t>
            </w:r>
            <w:r w:rsidR="00B80E5E" w:rsidRPr="002E6DF0">
              <w:rPr>
                <w:rFonts w:ascii="Gill Sans MT" w:hAnsi="Gill Sans MT"/>
                <w:b/>
              </w:rPr>
              <w:t>Autumn T</w:t>
            </w:r>
            <w:r w:rsidR="00615880">
              <w:rPr>
                <w:rFonts w:ascii="Gill Sans MT" w:hAnsi="Gill Sans MT"/>
                <w:b/>
              </w:rPr>
              <w:t>wo</w:t>
            </w:r>
          </w:p>
        </w:tc>
      </w:tr>
      <w:tr w:rsidR="00B80E5E" w:rsidRPr="002E6DF0" w14:paraId="09E05454" w14:textId="77777777" w:rsidTr="00F544C0">
        <w:tc>
          <w:tcPr>
            <w:tcW w:w="2972" w:type="dxa"/>
            <w:vAlign w:val="center"/>
          </w:tcPr>
          <w:p w14:paraId="2B2031A8" w14:textId="3C1EF3BC" w:rsidR="00B80E5E" w:rsidRPr="002E6DF0" w:rsidRDefault="00B80E5E" w:rsidP="00B80E5E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Scheme</w:t>
            </w:r>
          </w:p>
        </w:tc>
        <w:tc>
          <w:tcPr>
            <w:tcW w:w="3742" w:type="dxa"/>
            <w:shd w:val="clear" w:color="auto" w:fill="F7CAAC" w:themeFill="accent2" w:themeFillTint="66"/>
            <w:vAlign w:val="center"/>
          </w:tcPr>
          <w:p w14:paraId="5D311C9D" w14:textId="0F5F7389" w:rsidR="00B80E5E" w:rsidRPr="002E6DF0" w:rsidRDefault="00AA10C3" w:rsidP="00B80E5E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Notes</w:t>
            </w:r>
          </w:p>
        </w:tc>
        <w:tc>
          <w:tcPr>
            <w:tcW w:w="3742" w:type="dxa"/>
            <w:shd w:val="clear" w:color="auto" w:fill="C5E0B3" w:themeFill="accent6" w:themeFillTint="66"/>
            <w:vAlign w:val="center"/>
          </w:tcPr>
          <w:p w14:paraId="249BD8FE" w14:textId="09031A89" w:rsidR="00B80E5E" w:rsidRPr="002E6DF0" w:rsidRDefault="00B80E5E" w:rsidP="00B80E5E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Working At</w:t>
            </w:r>
          </w:p>
        </w:tc>
      </w:tr>
      <w:tr w:rsidR="00E5456F" w:rsidRPr="002E6DF0" w14:paraId="18A7651E" w14:textId="77777777" w:rsidTr="00907F27">
        <w:tc>
          <w:tcPr>
            <w:tcW w:w="2972" w:type="dxa"/>
            <w:vAlign w:val="center"/>
          </w:tcPr>
          <w:p w14:paraId="39A8874E" w14:textId="07002433" w:rsidR="00E5456F" w:rsidRPr="002E6DF0" w:rsidRDefault="00CE233A" w:rsidP="00B80E5E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Little Wandle</w:t>
            </w:r>
          </w:p>
        </w:tc>
        <w:tc>
          <w:tcPr>
            <w:tcW w:w="3742" w:type="dxa"/>
            <w:vAlign w:val="center"/>
          </w:tcPr>
          <w:p w14:paraId="115B7EA0" w14:textId="537CE288" w:rsidR="00E5456F" w:rsidRPr="002E6DF0" w:rsidRDefault="00AA10C3" w:rsidP="00B80E5E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Books likely to be</w:t>
            </w:r>
            <w:r w:rsidR="00442754">
              <w:rPr>
                <w:rFonts w:ascii="Gill Sans MT" w:hAnsi="Gill Sans MT"/>
              </w:rPr>
              <w:t xml:space="preserve"> phase 2 set 3 or Pink 2</w:t>
            </w:r>
          </w:p>
        </w:tc>
        <w:tc>
          <w:tcPr>
            <w:tcW w:w="3742" w:type="dxa"/>
            <w:vAlign w:val="center"/>
          </w:tcPr>
          <w:p w14:paraId="7E1577F1" w14:textId="44397365" w:rsidR="00E5456F" w:rsidRPr="002E6DF0" w:rsidRDefault="00E5456F" w:rsidP="00B80E5E">
            <w:pPr>
              <w:spacing w:line="276" w:lineRule="auto"/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>Phase 2</w:t>
            </w:r>
            <w:r w:rsidR="00442754">
              <w:rPr>
                <w:rFonts w:ascii="Gill Sans MT" w:hAnsi="Gill Sans MT"/>
              </w:rPr>
              <w:t>d</w:t>
            </w:r>
            <w:r w:rsidRPr="002E6DF0">
              <w:rPr>
                <w:rFonts w:ascii="Gill Sans MT" w:hAnsi="Gill Sans MT"/>
              </w:rPr>
              <w:t>+</w:t>
            </w:r>
          </w:p>
        </w:tc>
      </w:tr>
    </w:tbl>
    <w:p w14:paraId="5374BFC5" w14:textId="5587291A" w:rsidR="00B80E5E" w:rsidRPr="002E6DF0" w:rsidRDefault="00B80E5E" w:rsidP="00030BAC">
      <w:pPr>
        <w:spacing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="00F544C0" w:rsidRPr="002E6DF0" w14:paraId="6BBABF5D" w14:textId="77777777" w:rsidTr="00907F27">
        <w:tc>
          <w:tcPr>
            <w:tcW w:w="10456" w:type="dxa"/>
            <w:gridSpan w:val="3"/>
            <w:shd w:val="clear" w:color="auto" w:fill="DEEAF6" w:themeFill="accent1" w:themeFillTint="33"/>
            <w:vAlign w:val="center"/>
          </w:tcPr>
          <w:p w14:paraId="37950A59" w14:textId="79BE5A3D" w:rsidR="00F544C0" w:rsidRPr="002E6DF0" w:rsidRDefault="00386E1A" w:rsidP="00907F27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Reception </w:t>
            </w:r>
            <w:r w:rsidR="00BC7421" w:rsidRPr="002E6DF0">
              <w:rPr>
                <w:rFonts w:ascii="Gill Sans MT" w:hAnsi="Gill Sans MT"/>
                <w:b/>
              </w:rPr>
              <w:t xml:space="preserve">End of </w:t>
            </w:r>
            <w:r w:rsidR="00F544C0" w:rsidRPr="002E6DF0">
              <w:rPr>
                <w:rFonts w:ascii="Gill Sans MT" w:hAnsi="Gill Sans MT"/>
                <w:b/>
              </w:rPr>
              <w:t xml:space="preserve">Spring </w:t>
            </w:r>
            <w:r w:rsidR="00442754">
              <w:rPr>
                <w:rFonts w:ascii="Gill Sans MT" w:hAnsi="Gill Sans MT"/>
                <w:b/>
              </w:rPr>
              <w:t>One</w:t>
            </w:r>
          </w:p>
        </w:tc>
      </w:tr>
      <w:tr w:rsidR="00F544C0" w:rsidRPr="002E6DF0" w14:paraId="287FB8C4" w14:textId="77777777" w:rsidTr="00F66FAD">
        <w:trPr>
          <w:trHeight w:val="188"/>
        </w:trPr>
        <w:tc>
          <w:tcPr>
            <w:tcW w:w="2972" w:type="dxa"/>
            <w:vAlign w:val="center"/>
          </w:tcPr>
          <w:p w14:paraId="764C341D" w14:textId="77777777" w:rsidR="00F544C0" w:rsidRPr="002E6DF0" w:rsidRDefault="00F544C0" w:rsidP="00907F27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Scheme</w:t>
            </w:r>
          </w:p>
        </w:tc>
        <w:tc>
          <w:tcPr>
            <w:tcW w:w="3742" w:type="dxa"/>
            <w:shd w:val="clear" w:color="auto" w:fill="F7CAAC" w:themeFill="accent2" w:themeFillTint="66"/>
            <w:vAlign w:val="center"/>
          </w:tcPr>
          <w:p w14:paraId="64783AF0" w14:textId="77C7BB6B" w:rsidR="00F544C0" w:rsidRPr="002E6DF0" w:rsidRDefault="00B51EC9" w:rsidP="00907F27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Notes</w:t>
            </w:r>
          </w:p>
        </w:tc>
        <w:tc>
          <w:tcPr>
            <w:tcW w:w="3742" w:type="dxa"/>
            <w:shd w:val="clear" w:color="auto" w:fill="C5E0B3" w:themeFill="accent6" w:themeFillTint="66"/>
            <w:vAlign w:val="center"/>
          </w:tcPr>
          <w:p w14:paraId="7379F382" w14:textId="77777777" w:rsidR="00F544C0" w:rsidRPr="002E6DF0" w:rsidRDefault="00F544C0" w:rsidP="00907F27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Working At</w:t>
            </w:r>
          </w:p>
        </w:tc>
      </w:tr>
      <w:tr w:rsidR="00E11E22" w:rsidRPr="002E6DF0" w14:paraId="1C28664F" w14:textId="77777777" w:rsidTr="00907F27">
        <w:tc>
          <w:tcPr>
            <w:tcW w:w="2972" w:type="dxa"/>
            <w:vAlign w:val="center"/>
          </w:tcPr>
          <w:p w14:paraId="46DFF877" w14:textId="0075E942" w:rsidR="00E11E22" w:rsidRPr="002E6DF0" w:rsidRDefault="00E11E22" w:rsidP="00907F27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Little Wandle</w:t>
            </w:r>
          </w:p>
        </w:tc>
        <w:tc>
          <w:tcPr>
            <w:tcW w:w="3742" w:type="dxa"/>
            <w:vAlign w:val="center"/>
          </w:tcPr>
          <w:p w14:paraId="194BCF17" w14:textId="014F9BE5" w:rsidR="00E11E22" w:rsidRPr="002E6DF0" w:rsidRDefault="0042767A" w:rsidP="00907F27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Books likely to be ph</w:t>
            </w:r>
            <w:r w:rsidR="00B71734">
              <w:rPr>
                <w:rFonts w:ascii="Gill Sans MT" w:hAnsi="Gill Sans MT"/>
              </w:rPr>
              <w:t>a</w:t>
            </w:r>
            <w:r>
              <w:rPr>
                <w:rFonts w:ascii="Gill Sans MT" w:hAnsi="Gill Sans MT"/>
              </w:rPr>
              <w:t xml:space="preserve">se </w:t>
            </w:r>
            <w:r w:rsidR="00B71734">
              <w:rPr>
                <w:rFonts w:ascii="Gill Sans MT" w:hAnsi="Gill Sans MT"/>
              </w:rPr>
              <w:t>2 set 5 or Pink 2/Red 1</w:t>
            </w:r>
          </w:p>
        </w:tc>
        <w:tc>
          <w:tcPr>
            <w:tcW w:w="3742" w:type="dxa"/>
            <w:vAlign w:val="center"/>
          </w:tcPr>
          <w:p w14:paraId="0C546160" w14:textId="0C357BDE" w:rsidR="00E11E22" w:rsidRPr="002E6DF0" w:rsidRDefault="00E11E22" w:rsidP="00907F27">
            <w:pPr>
              <w:spacing w:line="276" w:lineRule="auto"/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 xml:space="preserve">Phase </w:t>
            </w:r>
            <w:r w:rsidR="00F66FAD">
              <w:rPr>
                <w:rFonts w:ascii="Gill Sans MT" w:hAnsi="Gill Sans MT"/>
              </w:rPr>
              <w:t>2s</w:t>
            </w:r>
            <w:r w:rsidRPr="002E6DF0">
              <w:rPr>
                <w:rFonts w:ascii="Gill Sans MT" w:hAnsi="Gill Sans MT"/>
              </w:rPr>
              <w:t>+</w:t>
            </w:r>
          </w:p>
        </w:tc>
      </w:tr>
    </w:tbl>
    <w:p w14:paraId="668C26C2" w14:textId="77777777" w:rsidR="00B71734" w:rsidRDefault="00B717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="00442754" w:rsidRPr="002E6DF0" w14:paraId="6B91B7E2" w14:textId="77777777" w:rsidTr="005F2F42">
        <w:tc>
          <w:tcPr>
            <w:tcW w:w="10456" w:type="dxa"/>
            <w:gridSpan w:val="3"/>
            <w:shd w:val="clear" w:color="auto" w:fill="DEEAF6" w:themeFill="accent1" w:themeFillTint="33"/>
            <w:vAlign w:val="center"/>
          </w:tcPr>
          <w:p w14:paraId="0910FB9F" w14:textId="1698CE0C" w:rsidR="00442754" w:rsidRPr="002E6DF0" w:rsidRDefault="00386E1A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Reception </w:t>
            </w:r>
            <w:r w:rsidR="00442754" w:rsidRPr="002E6DF0">
              <w:rPr>
                <w:rFonts w:ascii="Gill Sans MT" w:hAnsi="Gill Sans MT"/>
                <w:b/>
              </w:rPr>
              <w:t xml:space="preserve">End of </w:t>
            </w:r>
            <w:r w:rsidR="00442754">
              <w:rPr>
                <w:rFonts w:ascii="Gill Sans MT" w:hAnsi="Gill Sans MT"/>
                <w:b/>
              </w:rPr>
              <w:t>Spring</w:t>
            </w:r>
            <w:r w:rsidR="00442754" w:rsidRPr="002E6DF0">
              <w:rPr>
                <w:rFonts w:ascii="Gill Sans MT" w:hAnsi="Gill Sans MT"/>
                <w:b/>
              </w:rPr>
              <w:t xml:space="preserve"> T</w:t>
            </w:r>
            <w:r w:rsidR="00442754">
              <w:rPr>
                <w:rFonts w:ascii="Gill Sans MT" w:hAnsi="Gill Sans MT"/>
                <w:b/>
              </w:rPr>
              <w:t>wo</w:t>
            </w:r>
          </w:p>
        </w:tc>
      </w:tr>
      <w:tr w:rsidR="00442754" w:rsidRPr="002E6DF0" w14:paraId="428F239E" w14:textId="77777777" w:rsidTr="005F2F42">
        <w:tc>
          <w:tcPr>
            <w:tcW w:w="2972" w:type="dxa"/>
            <w:vAlign w:val="center"/>
          </w:tcPr>
          <w:p w14:paraId="504850FC" w14:textId="77777777" w:rsidR="00442754" w:rsidRPr="002E6DF0" w:rsidRDefault="00442754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Scheme</w:t>
            </w:r>
          </w:p>
        </w:tc>
        <w:tc>
          <w:tcPr>
            <w:tcW w:w="3742" w:type="dxa"/>
            <w:shd w:val="clear" w:color="auto" w:fill="F7CAAC" w:themeFill="accent2" w:themeFillTint="66"/>
            <w:vAlign w:val="center"/>
          </w:tcPr>
          <w:p w14:paraId="0157C55E" w14:textId="77777777" w:rsidR="00442754" w:rsidRPr="002E6DF0" w:rsidRDefault="00442754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Notes</w:t>
            </w:r>
          </w:p>
        </w:tc>
        <w:tc>
          <w:tcPr>
            <w:tcW w:w="3742" w:type="dxa"/>
            <w:shd w:val="clear" w:color="auto" w:fill="C5E0B3" w:themeFill="accent6" w:themeFillTint="66"/>
            <w:vAlign w:val="center"/>
          </w:tcPr>
          <w:p w14:paraId="1F3B5741" w14:textId="77777777" w:rsidR="00442754" w:rsidRPr="002E6DF0" w:rsidRDefault="00442754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Working At</w:t>
            </w:r>
          </w:p>
        </w:tc>
      </w:tr>
      <w:tr w:rsidR="00442754" w:rsidRPr="002E6DF0" w14:paraId="4E07E469" w14:textId="77777777" w:rsidTr="005F2F42">
        <w:tc>
          <w:tcPr>
            <w:tcW w:w="2972" w:type="dxa"/>
            <w:vAlign w:val="center"/>
          </w:tcPr>
          <w:p w14:paraId="085642ED" w14:textId="77777777" w:rsidR="00442754" w:rsidRPr="002E6DF0" w:rsidRDefault="00442754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Little Wandle</w:t>
            </w:r>
          </w:p>
        </w:tc>
        <w:tc>
          <w:tcPr>
            <w:tcW w:w="3742" w:type="dxa"/>
            <w:vAlign w:val="center"/>
          </w:tcPr>
          <w:p w14:paraId="705223C9" w14:textId="3DD67F85" w:rsidR="00442754" w:rsidRPr="002E6DF0" w:rsidRDefault="00B71734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Books likely to be</w:t>
            </w:r>
            <w:r w:rsidR="00825BC8">
              <w:rPr>
                <w:rFonts w:ascii="Gill Sans MT" w:hAnsi="Gill Sans MT"/>
              </w:rPr>
              <w:t xml:space="preserve"> Phase 3 set 1 or </w:t>
            </w:r>
            <w:r w:rsidR="00EA5087">
              <w:rPr>
                <w:rFonts w:ascii="Gill Sans MT" w:hAnsi="Gill Sans MT"/>
              </w:rPr>
              <w:t>Red 1</w:t>
            </w:r>
          </w:p>
        </w:tc>
        <w:tc>
          <w:tcPr>
            <w:tcW w:w="3742" w:type="dxa"/>
            <w:vAlign w:val="center"/>
          </w:tcPr>
          <w:p w14:paraId="1A33BDDF" w14:textId="335F80FD" w:rsidR="00442754" w:rsidRPr="002E6DF0" w:rsidRDefault="00442754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 xml:space="preserve">Phase </w:t>
            </w:r>
            <w:r w:rsidR="00CB4965">
              <w:rPr>
                <w:rFonts w:ascii="Gill Sans MT" w:hAnsi="Gill Sans MT"/>
              </w:rPr>
              <w:t>3b</w:t>
            </w:r>
            <w:r w:rsidRPr="002E6DF0">
              <w:rPr>
                <w:rFonts w:ascii="Gill Sans MT" w:hAnsi="Gill Sans MT"/>
              </w:rPr>
              <w:t>+</w:t>
            </w:r>
          </w:p>
        </w:tc>
      </w:tr>
    </w:tbl>
    <w:p w14:paraId="017D4C95" w14:textId="77777777" w:rsidR="00EA5087" w:rsidRDefault="00EA5087" w:rsidP="00030BAC">
      <w:pPr>
        <w:spacing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="00EA5087" w:rsidRPr="002E6DF0" w14:paraId="69E44B78" w14:textId="77777777" w:rsidTr="005F2F42">
        <w:tc>
          <w:tcPr>
            <w:tcW w:w="10456" w:type="dxa"/>
            <w:gridSpan w:val="3"/>
            <w:shd w:val="clear" w:color="auto" w:fill="DEEAF6" w:themeFill="accent1" w:themeFillTint="33"/>
            <w:vAlign w:val="center"/>
          </w:tcPr>
          <w:p w14:paraId="03AEF471" w14:textId="7F256DCF" w:rsidR="00EA5087" w:rsidRPr="002E6DF0" w:rsidRDefault="00386E1A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Reception </w:t>
            </w:r>
            <w:r w:rsidR="00EA5087" w:rsidRPr="002E6DF0">
              <w:rPr>
                <w:rFonts w:ascii="Gill Sans MT" w:hAnsi="Gill Sans MT"/>
                <w:b/>
              </w:rPr>
              <w:t xml:space="preserve">End of </w:t>
            </w:r>
            <w:r w:rsidR="00EA5087">
              <w:rPr>
                <w:rFonts w:ascii="Gill Sans MT" w:hAnsi="Gill Sans MT"/>
                <w:b/>
              </w:rPr>
              <w:t>S</w:t>
            </w:r>
            <w:r w:rsidR="00D520C4">
              <w:rPr>
                <w:rFonts w:ascii="Gill Sans MT" w:hAnsi="Gill Sans MT"/>
                <w:b/>
              </w:rPr>
              <w:t>ummer One</w:t>
            </w:r>
          </w:p>
        </w:tc>
      </w:tr>
      <w:tr w:rsidR="00EA5087" w:rsidRPr="002E6DF0" w14:paraId="5DEC9A23" w14:textId="77777777" w:rsidTr="005F2F42">
        <w:tc>
          <w:tcPr>
            <w:tcW w:w="2972" w:type="dxa"/>
            <w:vAlign w:val="center"/>
          </w:tcPr>
          <w:p w14:paraId="7630322D" w14:textId="77777777" w:rsidR="00EA5087" w:rsidRPr="002E6DF0" w:rsidRDefault="00EA5087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Scheme</w:t>
            </w:r>
          </w:p>
        </w:tc>
        <w:tc>
          <w:tcPr>
            <w:tcW w:w="3742" w:type="dxa"/>
            <w:shd w:val="clear" w:color="auto" w:fill="F7CAAC" w:themeFill="accent2" w:themeFillTint="66"/>
            <w:vAlign w:val="center"/>
          </w:tcPr>
          <w:p w14:paraId="3201E4A8" w14:textId="77777777" w:rsidR="00EA5087" w:rsidRPr="002E6DF0" w:rsidRDefault="00EA5087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Notes</w:t>
            </w:r>
          </w:p>
        </w:tc>
        <w:tc>
          <w:tcPr>
            <w:tcW w:w="3742" w:type="dxa"/>
            <w:shd w:val="clear" w:color="auto" w:fill="C5E0B3" w:themeFill="accent6" w:themeFillTint="66"/>
            <w:vAlign w:val="center"/>
          </w:tcPr>
          <w:p w14:paraId="0DADC1B3" w14:textId="77777777" w:rsidR="00EA5087" w:rsidRPr="002E6DF0" w:rsidRDefault="00EA5087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Working At</w:t>
            </w:r>
          </w:p>
        </w:tc>
      </w:tr>
      <w:tr w:rsidR="00EA5087" w:rsidRPr="002E6DF0" w14:paraId="106588F8" w14:textId="77777777" w:rsidTr="005F2F42">
        <w:tc>
          <w:tcPr>
            <w:tcW w:w="2972" w:type="dxa"/>
            <w:vAlign w:val="center"/>
          </w:tcPr>
          <w:p w14:paraId="58E20DB3" w14:textId="77777777" w:rsidR="00EA5087" w:rsidRPr="002E6DF0" w:rsidRDefault="00EA5087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Little Wandle</w:t>
            </w:r>
          </w:p>
        </w:tc>
        <w:tc>
          <w:tcPr>
            <w:tcW w:w="3742" w:type="dxa"/>
            <w:vAlign w:val="center"/>
          </w:tcPr>
          <w:p w14:paraId="733475D3" w14:textId="2BD8159F" w:rsidR="00EA5087" w:rsidRPr="002E6DF0" w:rsidRDefault="00EA5087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Books likely to be Phase 3 set </w:t>
            </w:r>
            <w:r w:rsidR="00327B3B">
              <w:rPr>
                <w:rFonts w:ascii="Gill Sans MT" w:hAnsi="Gill Sans MT"/>
              </w:rPr>
              <w:t>2</w:t>
            </w:r>
            <w:r>
              <w:rPr>
                <w:rFonts w:ascii="Gill Sans MT" w:hAnsi="Gill Sans MT"/>
              </w:rPr>
              <w:t xml:space="preserve"> or Red </w:t>
            </w:r>
            <w:r w:rsidR="00327B3B">
              <w:rPr>
                <w:rFonts w:ascii="Gill Sans MT" w:hAnsi="Gill Sans MT"/>
              </w:rPr>
              <w:t>2</w:t>
            </w:r>
          </w:p>
        </w:tc>
        <w:tc>
          <w:tcPr>
            <w:tcW w:w="3742" w:type="dxa"/>
            <w:vAlign w:val="center"/>
          </w:tcPr>
          <w:p w14:paraId="3E990BC6" w14:textId="272E627C" w:rsidR="00EA5087" w:rsidRPr="002E6DF0" w:rsidRDefault="00EA5087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 xml:space="preserve">Phase </w:t>
            </w:r>
            <w:r>
              <w:rPr>
                <w:rFonts w:ascii="Gill Sans MT" w:hAnsi="Gill Sans MT"/>
              </w:rPr>
              <w:t>3</w:t>
            </w:r>
            <w:r w:rsidR="00D520C4">
              <w:rPr>
                <w:rFonts w:ascii="Gill Sans MT" w:hAnsi="Gill Sans MT"/>
              </w:rPr>
              <w:t>d</w:t>
            </w:r>
            <w:r w:rsidRPr="002E6DF0">
              <w:rPr>
                <w:rFonts w:ascii="Gill Sans MT" w:hAnsi="Gill Sans MT"/>
              </w:rPr>
              <w:t>+</w:t>
            </w:r>
          </w:p>
        </w:tc>
      </w:tr>
    </w:tbl>
    <w:p w14:paraId="193E3CCB" w14:textId="77777777" w:rsidR="00EA5087" w:rsidRPr="002E6DF0" w:rsidRDefault="00EA5087" w:rsidP="00030BAC">
      <w:pPr>
        <w:spacing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="00F544C0" w:rsidRPr="002E6DF0" w14:paraId="11A83351" w14:textId="77777777" w:rsidTr="00907F27">
        <w:tc>
          <w:tcPr>
            <w:tcW w:w="10456" w:type="dxa"/>
            <w:gridSpan w:val="3"/>
            <w:shd w:val="clear" w:color="auto" w:fill="DEEAF6" w:themeFill="accent1" w:themeFillTint="33"/>
            <w:vAlign w:val="center"/>
          </w:tcPr>
          <w:p w14:paraId="32AF7F02" w14:textId="59F29B07" w:rsidR="00F544C0" w:rsidRPr="002E6DF0" w:rsidRDefault="005307C0" w:rsidP="00907F27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</w:rPr>
              <w:br w:type="page"/>
            </w:r>
            <w:r w:rsidR="00386E1A">
              <w:rPr>
                <w:rFonts w:ascii="Gill Sans MT" w:hAnsi="Gill Sans MT"/>
                <w:b/>
              </w:rPr>
              <w:t xml:space="preserve">Reception </w:t>
            </w:r>
            <w:r w:rsidR="00BC7421" w:rsidRPr="002E6DF0">
              <w:rPr>
                <w:rFonts w:ascii="Gill Sans MT" w:hAnsi="Gill Sans MT"/>
                <w:b/>
              </w:rPr>
              <w:t xml:space="preserve">End of </w:t>
            </w:r>
            <w:r w:rsidR="00F544C0" w:rsidRPr="002E6DF0">
              <w:rPr>
                <w:rFonts w:ascii="Gill Sans MT" w:hAnsi="Gill Sans MT"/>
                <w:b/>
              </w:rPr>
              <w:t>Summer Term</w:t>
            </w:r>
          </w:p>
        </w:tc>
      </w:tr>
      <w:tr w:rsidR="00F544C0" w:rsidRPr="002E6DF0" w14:paraId="2257D87D" w14:textId="77777777" w:rsidTr="00907F27">
        <w:tc>
          <w:tcPr>
            <w:tcW w:w="2972" w:type="dxa"/>
            <w:vAlign w:val="center"/>
          </w:tcPr>
          <w:p w14:paraId="7CC557C1" w14:textId="77777777" w:rsidR="00F544C0" w:rsidRPr="002E6DF0" w:rsidRDefault="00F544C0" w:rsidP="00907F27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Scheme</w:t>
            </w:r>
          </w:p>
        </w:tc>
        <w:tc>
          <w:tcPr>
            <w:tcW w:w="3742" w:type="dxa"/>
            <w:shd w:val="clear" w:color="auto" w:fill="F7CAAC" w:themeFill="accent2" w:themeFillTint="66"/>
            <w:vAlign w:val="center"/>
          </w:tcPr>
          <w:p w14:paraId="39C48332" w14:textId="6609708F" w:rsidR="00F544C0" w:rsidRPr="002E6DF0" w:rsidRDefault="00257401" w:rsidP="00907F27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Notes</w:t>
            </w:r>
          </w:p>
        </w:tc>
        <w:tc>
          <w:tcPr>
            <w:tcW w:w="3742" w:type="dxa"/>
            <w:shd w:val="clear" w:color="auto" w:fill="C5E0B3" w:themeFill="accent6" w:themeFillTint="66"/>
            <w:vAlign w:val="center"/>
          </w:tcPr>
          <w:p w14:paraId="42E9E736" w14:textId="77777777" w:rsidR="00F544C0" w:rsidRPr="002E6DF0" w:rsidRDefault="00F544C0" w:rsidP="00907F27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Working At</w:t>
            </w:r>
          </w:p>
        </w:tc>
      </w:tr>
      <w:tr w:rsidR="00E11E22" w:rsidRPr="002E6DF0" w14:paraId="6595C6A9" w14:textId="77777777" w:rsidTr="00907F27">
        <w:tc>
          <w:tcPr>
            <w:tcW w:w="2972" w:type="dxa"/>
            <w:vAlign w:val="center"/>
          </w:tcPr>
          <w:p w14:paraId="1F18ED08" w14:textId="086F2331" w:rsidR="00E11E22" w:rsidRPr="002E6DF0" w:rsidRDefault="00E11E22" w:rsidP="00907F27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Little Wandle</w:t>
            </w:r>
          </w:p>
        </w:tc>
        <w:tc>
          <w:tcPr>
            <w:tcW w:w="3742" w:type="dxa"/>
            <w:vAlign w:val="center"/>
          </w:tcPr>
          <w:p w14:paraId="0D10BE0C" w14:textId="77777777" w:rsidR="00846C87" w:rsidRPr="00846C87" w:rsidRDefault="00846C87" w:rsidP="00846C87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C84585">
              <w:rPr>
                <w:rFonts w:ascii="Gill Sans MT" w:hAnsi="Gill Sans MT"/>
                <w:b/>
                <w:color w:val="000000" w:themeColor="text1"/>
              </w:rPr>
              <w:t>See note on CE words</w:t>
            </w:r>
          </w:p>
          <w:p w14:paraId="132509D7" w14:textId="77777777" w:rsidR="00E11E22" w:rsidRDefault="00846C87" w:rsidP="00846C87">
            <w:pPr>
              <w:spacing w:line="276" w:lineRule="auto"/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C84585">
              <w:rPr>
                <w:rFonts w:ascii="Gill Sans MT" w:hAnsi="Gill Sans MT"/>
                <w:b/>
                <w:color w:val="000000" w:themeColor="text1"/>
              </w:rPr>
              <w:t>On track = GLD</w:t>
            </w:r>
          </w:p>
          <w:p w14:paraId="1A4A1989" w14:textId="48BA4C68" w:rsidR="00C15FD4" w:rsidRPr="00C15FD4" w:rsidRDefault="00C15FD4" w:rsidP="00846C87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Books likely to be ph</w:t>
            </w:r>
            <w:r w:rsidR="00D239F4">
              <w:rPr>
                <w:rFonts w:ascii="Gill Sans MT" w:hAnsi="Gill Sans MT"/>
              </w:rPr>
              <w:t>a</w:t>
            </w:r>
            <w:r>
              <w:rPr>
                <w:rFonts w:ascii="Gill Sans MT" w:hAnsi="Gill Sans MT"/>
              </w:rPr>
              <w:t xml:space="preserve">se 3 set 2 </w:t>
            </w:r>
            <w:r w:rsidR="00D239F4">
              <w:rPr>
                <w:rFonts w:ascii="Gill Sans MT" w:hAnsi="Gill Sans MT"/>
              </w:rPr>
              <w:t>or phase 4 set 1</w:t>
            </w:r>
          </w:p>
        </w:tc>
        <w:tc>
          <w:tcPr>
            <w:tcW w:w="3742" w:type="dxa"/>
            <w:vAlign w:val="center"/>
          </w:tcPr>
          <w:p w14:paraId="27C25724" w14:textId="4507FB0A" w:rsidR="00E11E22" w:rsidRPr="002E6DF0" w:rsidRDefault="00E11E22" w:rsidP="00907F27">
            <w:pPr>
              <w:spacing w:line="276" w:lineRule="auto"/>
              <w:jc w:val="center"/>
              <w:rPr>
                <w:rFonts w:ascii="Gill Sans MT" w:hAnsi="Gill Sans MT"/>
              </w:rPr>
            </w:pPr>
            <w:r w:rsidRPr="002E6DF0">
              <w:rPr>
                <w:rFonts w:ascii="Gill Sans MT" w:hAnsi="Gill Sans MT"/>
              </w:rPr>
              <w:t xml:space="preserve">Phase </w:t>
            </w:r>
            <w:r w:rsidR="00257401">
              <w:rPr>
                <w:rFonts w:ascii="Gill Sans MT" w:hAnsi="Gill Sans MT"/>
              </w:rPr>
              <w:t>3s+</w:t>
            </w:r>
          </w:p>
        </w:tc>
      </w:tr>
    </w:tbl>
    <w:p w14:paraId="78643D5B" w14:textId="71D30100" w:rsidR="00DB47ED" w:rsidRPr="005353A3" w:rsidRDefault="005353A3" w:rsidP="00DF470E">
      <w:pPr>
        <w:tabs>
          <w:tab w:val="left" w:pos="3932"/>
        </w:tabs>
        <w:rPr>
          <w:rFonts w:ascii="Gill Sans MT" w:hAnsi="Gill Sans MT"/>
          <w:b/>
        </w:rPr>
      </w:pPr>
      <w:r w:rsidRPr="005353A3">
        <w:rPr>
          <w:rFonts w:ascii="Gill Sans MT" w:hAnsi="Gill Sans MT"/>
          <w:b/>
        </w:rPr>
        <w:t xml:space="preserve">If you complete a screener 10+ marks </w:t>
      </w:r>
      <w:proofErr w:type="gramStart"/>
      <w:r w:rsidRPr="005353A3">
        <w:rPr>
          <w:rFonts w:ascii="Gill Sans MT" w:hAnsi="Gill Sans MT"/>
          <w:b/>
        </w:rPr>
        <w:t>is</w:t>
      </w:r>
      <w:proofErr w:type="gramEnd"/>
      <w:r w:rsidRPr="005353A3">
        <w:rPr>
          <w:rFonts w:ascii="Gill Sans MT" w:hAnsi="Gill Sans MT"/>
          <w:b/>
        </w:rPr>
        <w:t xml:space="preserve"> considered on track</w:t>
      </w:r>
      <w:r w:rsidR="002E6DF0" w:rsidRPr="005353A3">
        <w:rPr>
          <w:rFonts w:ascii="Gill Sans MT" w:hAnsi="Gill Sans MT"/>
          <w:b/>
        </w:rPr>
        <w:tab/>
      </w:r>
    </w:p>
    <w:p w14:paraId="7EF37C4F" w14:textId="7AFAD9CC" w:rsidR="00BC7421" w:rsidRDefault="00E85287" w:rsidP="00DF470E">
      <w:pPr>
        <w:tabs>
          <w:tab w:val="left" w:pos="3932"/>
        </w:tabs>
        <w:rPr>
          <w:rFonts w:ascii="Gill Sans MT" w:hAnsi="Gill Sans MT"/>
          <w:b/>
          <w:color w:val="F7CAAC" w:themeColor="accent2" w:themeTint="66"/>
          <w:sz w:val="28"/>
          <w:szCs w:val="28"/>
          <w:u w:val="single"/>
        </w:rPr>
      </w:pPr>
      <w:r>
        <w:rPr>
          <w:rFonts w:ascii="Gill Sans MT" w:hAnsi="Gill Sans MT"/>
          <w:b/>
          <w:color w:val="F7CAAC" w:themeColor="accent2" w:themeTint="66"/>
          <w:sz w:val="28"/>
          <w:szCs w:val="28"/>
          <w:u w:val="single"/>
        </w:rPr>
        <w:t xml:space="preserve">For cross checking - </w:t>
      </w:r>
      <w:r w:rsidR="005A6C57" w:rsidRPr="006A1FB7">
        <w:rPr>
          <w:rFonts w:ascii="Gill Sans MT" w:hAnsi="Gill Sans MT"/>
          <w:b/>
          <w:color w:val="F7CAAC" w:themeColor="accent2" w:themeTint="66"/>
          <w:sz w:val="28"/>
          <w:szCs w:val="28"/>
          <w:u w:val="single"/>
        </w:rPr>
        <w:t xml:space="preserve">Year 1 </w:t>
      </w:r>
      <w:r w:rsidR="00134D7C" w:rsidRPr="006A1FB7">
        <w:rPr>
          <w:rFonts w:ascii="Gill Sans MT" w:hAnsi="Gill Sans MT"/>
          <w:b/>
          <w:color w:val="F7CAAC" w:themeColor="accent2" w:themeTint="66"/>
          <w:sz w:val="28"/>
          <w:szCs w:val="28"/>
          <w:u w:val="single"/>
        </w:rPr>
        <w:t>Phonics</w:t>
      </w:r>
      <w:r w:rsidR="00073E36" w:rsidRPr="006A1FB7">
        <w:rPr>
          <w:rFonts w:ascii="Gill Sans MT" w:hAnsi="Gill Sans MT"/>
          <w:b/>
          <w:color w:val="F7CAAC" w:themeColor="accent2" w:themeTint="66"/>
          <w:sz w:val="28"/>
          <w:szCs w:val="28"/>
          <w:u w:val="single"/>
        </w:rPr>
        <w:t xml:space="preserve"> Judgements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="00C60251" w:rsidRPr="002E6DF0" w14:paraId="7A941B80" w14:textId="77777777" w:rsidTr="005F2F42">
        <w:tc>
          <w:tcPr>
            <w:tcW w:w="10456" w:type="dxa"/>
            <w:gridSpan w:val="3"/>
            <w:shd w:val="clear" w:color="auto" w:fill="DEEAF6" w:themeFill="accent1" w:themeFillTint="33"/>
            <w:vAlign w:val="center"/>
          </w:tcPr>
          <w:p w14:paraId="7ADFE654" w14:textId="17CF6883" w:rsidR="00C60251" w:rsidRPr="002E6DF0" w:rsidRDefault="00C60251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</w:rPr>
              <w:br w:type="page"/>
            </w:r>
            <w:r w:rsidR="00016105" w:rsidRPr="00016105">
              <w:rPr>
                <w:rFonts w:ascii="Gill Sans MT" w:hAnsi="Gill Sans MT"/>
                <w:b/>
                <w:bCs/>
              </w:rPr>
              <w:t>Year One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2E6DF0">
              <w:rPr>
                <w:rFonts w:ascii="Gill Sans MT" w:hAnsi="Gill Sans MT"/>
                <w:b/>
              </w:rPr>
              <w:t xml:space="preserve">End of </w:t>
            </w:r>
            <w:r w:rsidR="00016105">
              <w:rPr>
                <w:rFonts w:ascii="Gill Sans MT" w:hAnsi="Gill Sans MT"/>
                <w:b/>
              </w:rPr>
              <w:t>Autumn One</w:t>
            </w:r>
          </w:p>
        </w:tc>
      </w:tr>
      <w:tr w:rsidR="00C60251" w:rsidRPr="002E6DF0" w14:paraId="400B406C" w14:textId="77777777" w:rsidTr="005F2F42">
        <w:tc>
          <w:tcPr>
            <w:tcW w:w="2972" w:type="dxa"/>
            <w:vAlign w:val="center"/>
          </w:tcPr>
          <w:p w14:paraId="1EEFE86D" w14:textId="77777777" w:rsidR="00C60251" w:rsidRPr="002E6DF0" w:rsidRDefault="00C60251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Scheme</w:t>
            </w:r>
          </w:p>
        </w:tc>
        <w:tc>
          <w:tcPr>
            <w:tcW w:w="3742" w:type="dxa"/>
            <w:shd w:val="clear" w:color="auto" w:fill="F7CAAC" w:themeFill="accent2" w:themeFillTint="66"/>
            <w:vAlign w:val="center"/>
          </w:tcPr>
          <w:p w14:paraId="74B458DD" w14:textId="77777777" w:rsidR="00C60251" w:rsidRPr="002E6DF0" w:rsidRDefault="00C60251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Notes</w:t>
            </w:r>
          </w:p>
        </w:tc>
        <w:tc>
          <w:tcPr>
            <w:tcW w:w="3742" w:type="dxa"/>
            <w:shd w:val="clear" w:color="auto" w:fill="C5E0B3" w:themeFill="accent6" w:themeFillTint="66"/>
            <w:vAlign w:val="center"/>
          </w:tcPr>
          <w:p w14:paraId="45C20A20" w14:textId="77777777" w:rsidR="00C60251" w:rsidRPr="002E6DF0" w:rsidRDefault="00C60251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Working At</w:t>
            </w:r>
          </w:p>
        </w:tc>
      </w:tr>
      <w:tr w:rsidR="00C60251" w:rsidRPr="002E6DF0" w14:paraId="249DF0F8" w14:textId="77777777" w:rsidTr="005F2F42">
        <w:tc>
          <w:tcPr>
            <w:tcW w:w="2972" w:type="dxa"/>
            <w:vAlign w:val="center"/>
          </w:tcPr>
          <w:p w14:paraId="0AB33E10" w14:textId="77777777" w:rsidR="00C60251" w:rsidRPr="002E6DF0" w:rsidRDefault="00C60251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Little Wandle</w:t>
            </w:r>
          </w:p>
        </w:tc>
        <w:tc>
          <w:tcPr>
            <w:tcW w:w="3742" w:type="dxa"/>
            <w:vAlign w:val="center"/>
          </w:tcPr>
          <w:p w14:paraId="2B4A25DE" w14:textId="554776CB" w:rsidR="00C60251" w:rsidRPr="002E6DF0" w:rsidRDefault="002734A6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Books likely to b</w:t>
            </w:r>
            <w:r w:rsidR="00210AF3">
              <w:rPr>
                <w:rFonts w:ascii="Gill Sans MT" w:hAnsi="Gill Sans MT"/>
              </w:rPr>
              <w:t>e Ph</w:t>
            </w:r>
            <w:r w:rsidR="000E283E">
              <w:rPr>
                <w:rFonts w:ascii="Gill Sans MT" w:hAnsi="Gill Sans MT"/>
              </w:rPr>
              <w:t>as</w:t>
            </w:r>
            <w:r w:rsidR="00210AF3">
              <w:rPr>
                <w:rFonts w:ascii="Gill Sans MT" w:hAnsi="Gill Sans MT"/>
              </w:rPr>
              <w:t>e 4 set 2</w:t>
            </w:r>
          </w:p>
        </w:tc>
        <w:tc>
          <w:tcPr>
            <w:tcW w:w="3742" w:type="dxa"/>
            <w:vAlign w:val="center"/>
          </w:tcPr>
          <w:p w14:paraId="569B732A" w14:textId="45900372" w:rsidR="00C60251" w:rsidRPr="002E6DF0" w:rsidRDefault="00662503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 4d</w:t>
            </w:r>
          </w:p>
        </w:tc>
      </w:tr>
    </w:tbl>
    <w:p w14:paraId="4F368D84" w14:textId="77777777" w:rsidR="00C60251" w:rsidRPr="00A0667B" w:rsidRDefault="00C60251" w:rsidP="00DF470E">
      <w:pPr>
        <w:tabs>
          <w:tab w:val="left" w:pos="3932"/>
        </w:tabs>
        <w:rPr>
          <w:rFonts w:ascii="Gill Sans MT" w:hAnsi="Gill Sans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="00016105" w:rsidRPr="002E6DF0" w14:paraId="3751AB7F" w14:textId="77777777" w:rsidTr="005F2F42">
        <w:tc>
          <w:tcPr>
            <w:tcW w:w="10456" w:type="dxa"/>
            <w:gridSpan w:val="3"/>
            <w:shd w:val="clear" w:color="auto" w:fill="DEEAF6" w:themeFill="accent1" w:themeFillTint="33"/>
            <w:vAlign w:val="center"/>
          </w:tcPr>
          <w:p w14:paraId="1354CD38" w14:textId="409F1A28" w:rsidR="00016105" w:rsidRPr="002E6DF0" w:rsidRDefault="00016105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</w:rPr>
              <w:br w:type="page"/>
            </w:r>
            <w:r w:rsidRPr="00016105">
              <w:rPr>
                <w:rFonts w:ascii="Gill Sans MT" w:hAnsi="Gill Sans MT"/>
                <w:b/>
                <w:bCs/>
              </w:rPr>
              <w:t>Year One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2E6DF0">
              <w:rPr>
                <w:rFonts w:ascii="Gill Sans MT" w:hAnsi="Gill Sans MT"/>
                <w:b/>
              </w:rPr>
              <w:t xml:space="preserve">End of </w:t>
            </w:r>
            <w:r>
              <w:rPr>
                <w:rFonts w:ascii="Gill Sans MT" w:hAnsi="Gill Sans MT"/>
                <w:b/>
              </w:rPr>
              <w:t>Autumn Two</w:t>
            </w:r>
          </w:p>
        </w:tc>
      </w:tr>
      <w:tr w:rsidR="00016105" w:rsidRPr="002E6DF0" w14:paraId="061B8782" w14:textId="77777777" w:rsidTr="005F2F42">
        <w:tc>
          <w:tcPr>
            <w:tcW w:w="2972" w:type="dxa"/>
            <w:vAlign w:val="center"/>
          </w:tcPr>
          <w:p w14:paraId="532CEBEC" w14:textId="77777777" w:rsidR="00016105" w:rsidRPr="002E6DF0" w:rsidRDefault="00016105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Scheme</w:t>
            </w:r>
          </w:p>
        </w:tc>
        <w:tc>
          <w:tcPr>
            <w:tcW w:w="3742" w:type="dxa"/>
            <w:shd w:val="clear" w:color="auto" w:fill="F7CAAC" w:themeFill="accent2" w:themeFillTint="66"/>
            <w:vAlign w:val="center"/>
          </w:tcPr>
          <w:p w14:paraId="7D638CD4" w14:textId="77777777" w:rsidR="00016105" w:rsidRPr="002E6DF0" w:rsidRDefault="00016105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Notes</w:t>
            </w:r>
          </w:p>
        </w:tc>
        <w:tc>
          <w:tcPr>
            <w:tcW w:w="3742" w:type="dxa"/>
            <w:shd w:val="clear" w:color="auto" w:fill="C5E0B3" w:themeFill="accent6" w:themeFillTint="66"/>
            <w:vAlign w:val="center"/>
          </w:tcPr>
          <w:p w14:paraId="6F1EA7E2" w14:textId="77777777" w:rsidR="00016105" w:rsidRPr="002E6DF0" w:rsidRDefault="00016105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Working At</w:t>
            </w:r>
          </w:p>
        </w:tc>
      </w:tr>
      <w:tr w:rsidR="00016105" w:rsidRPr="002E6DF0" w14:paraId="3605E8BA" w14:textId="77777777" w:rsidTr="005F2F42">
        <w:tc>
          <w:tcPr>
            <w:tcW w:w="2972" w:type="dxa"/>
            <w:vAlign w:val="center"/>
          </w:tcPr>
          <w:p w14:paraId="692A4A2F" w14:textId="77777777" w:rsidR="00016105" w:rsidRPr="002E6DF0" w:rsidRDefault="00016105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Little Wandle</w:t>
            </w:r>
          </w:p>
        </w:tc>
        <w:tc>
          <w:tcPr>
            <w:tcW w:w="3742" w:type="dxa"/>
            <w:vAlign w:val="center"/>
          </w:tcPr>
          <w:p w14:paraId="166CE39D" w14:textId="5C11882F" w:rsidR="00016105" w:rsidRPr="002E6DF0" w:rsidRDefault="00210AF3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Books likely to be phase</w:t>
            </w:r>
            <w:r w:rsidR="00C10165">
              <w:rPr>
                <w:rFonts w:ascii="Gill Sans MT" w:hAnsi="Gill Sans MT"/>
              </w:rPr>
              <w:t xml:space="preserve"> 5 set 1</w:t>
            </w:r>
          </w:p>
        </w:tc>
        <w:tc>
          <w:tcPr>
            <w:tcW w:w="3742" w:type="dxa"/>
            <w:vAlign w:val="center"/>
          </w:tcPr>
          <w:p w14:paraId="6A64BF25" w14:textId="2AC9440C" w:rsidR="00016105" w:rsidRPr="002E6DF0" w:rsidRDefault="00662503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 4s</w:t>
            </w:r>
          </w:p>
        </w:tc>
      </w:tr>
    </w:tbl>
    <w:p w14:paraId="6BC818E7" w14:textId="56501C41" w:rsidR="00C3671A" w:rsidRPr="00573F4C" w:rsidRDefault="00573F4C" w:rsidP="00073E36">
      <w:pPr>
        <w:spacing w:line="276" w:lineRule="auto"/>
        <w:rPr>
          <w:rFonts w:ascii="Gill Sans MT" w:hAnsi="Gill Sans MT"/>
          <w:b/>
          <w:color w:val="000000" w:themeColor="text1"/>
        </w:rPr>
      </w:pPr>
      <w:r w:rsidRPr="00573F4C">
        <w:rPr>
          <w:rFonts w:ascii="Gill Sans MT" w:hAnsi="Gill Sans MT"/>
          <w:b/>
          <w:color w:val="000000" w:themeColor="text1"/>
        </w:rPr>
        <w:t>If you complete a screener</w:t>
      </w:r>
      <w:r w:rsidR="00541BED">
        <w:rPr>
          <w:rFonts w:ascii="Gill Sans MT" w:hAnsi="Gill Sans MT"/>
          <w:b/>
          <w:color w:val="000000" w:themeColor="text1"/>
        </w:rPr>
        <w:t xml:space="preserve"> </w:t>
      </w:r>
      <w:proofErr w:type="gramStart"/>
      <w:r w:rsidR="00541BED">
        <w:rPr>
          <w:rFonts w:ascii="Gill Sans MT" w:hAnsi="Gill Sans MT"/>
          <w:b/>
          <w:color w:val="000000" w:themeColor="text1"/>
        </w:rPr>
        <w:t xml:space="preserve">- </w:t>
      </w:r>
      <w:r w:rsidRPr="00573F4C">
        <w:rPr>
          <w:rFonts w:ascii="Gill Sans MT" w:hAnsi="Gill Sans MT"/>
          <w:b/>
          <w:color w:val="000000" w:themeColor="text1"/>
        </w:rPr>
        <w:t xml:space="preserve"> a</w:t>
      </w:r>
      <w:proofErr w:type="gramEnd"/>
      <w:r w:rsidRPr="00573F4C">
        <w:rPr>
          <w:rFonts w:ascii="Gill Sans MT" w:hAnsi="Gill Sans MT"/>
          <w:b/>
          <w:color w:val="000000" w:themeColor="text1"/>
        </w:rPr>
        <w:t xml:space="preserve"> score of 15+ is considered on track</w:t>
      </w:r>
      <w:r w:rsidR="004B72B8">
        <w:rPr>
          <w:rFonts w:ascii="Gill Sans MT" w:hAnsi="Gill Sans MT"/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="005F250F" w:rsidRPr="002E6DF0" w14:paraId="0BCA79BA" w14:textId="77777777" w:rsidTr="005F2F42">
        <w:tc>
          <w:tcPr>
            <w:tcW w:w="10456" w:type="dxa"/>
            <w:gridSpan w:val="3"/>
            <w:shd w:val="clear" w:color="auto" w:fill="DEEAF6" w:themeFill="accent1" w:themeFillTint="33"/>
            <w:vAlign w:val="center"/>
          </w:tcPr>
          <w:p w14:paraId="3B461CC5" w14:textId="34315780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</w:rPr>
              <w:br w:type="page"/>
            </w:r>
            <w:r w:rsidRPr="00016105">
              <w:rPr>
                <w:rFonts w:ascii="Gill Sans MT" w:hAnsi="Gill Sans MT"/>
                <w:b/>
                <w:bCs/>
              </w:rPr>
              <w:t>Year One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2E6DF0">
              <w:rPr>
                <w:rFonts w:ascii="Gill Sans MT" w:hAnsi="Gill Sans MT"/>
                <w:b/>
              </w:rPr>
              <w:t xml:space="preserve">End of </w:t>
            </w:r>
            <w:r>
              <w:rPr>
                <w:rFonts w:ascii="Gill Sans MT" w:hAnsi="Gill Sans MT"/>
                <w:b/>
              </w:rPr>
              <w:t>Spring One</w:t>
            </w:r>
          </w:p>
        </w:tc>
      </w:tr>
      <w:tr w:rsidR="005F250F" w:rsidRPr="002E6DF0" w14:paraId="03834B66" w14:textId="77777777" w:rsidTr="005F2F42">
        <w:tc>
          <w:tcPr>
            <w:tcW w:w="2972" w:type="dxa"/>
            <w:vAlign w:val="center"/>
          </w:tcPr>
          <w:p w14:paraId="71AC84F9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Scheme</w:t>
            </w:r>
          </w:p>
        </w:tc>
        <w:tc>
          <w:tcPr>
            <w:tcW w:w="3742" w:type="dxa"/>
            <w:shd w:val="clear" w:color="auto" w:fill="F7CAAC" w:themeFill="accent2" w:themeFillTint="66"/>
            <w:vAlign w:val="center"/>
          </w:tcPr>
          <w:p w14:paraId="02762B56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Notes</w:t>
            </w:r>
          </w:p>
        </w:tc>
        <w:tc>
          <w:tcPr>
            <w:tcW w:w="3742" w:type="dxa"/>
            <w:shd w:val="clear" w:color="auto" w:fill="C5E0B3" w:themeFill="accent6" w:themeFillTint="66"/>
            <w:vAlign w:val="center"/>
          </w:tcPr>
          <w:p w14:paraId="0A6944DB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Working At</w:t>
            </w:r>
          </w:p>
        </w:tc>
      </w:tr>
      <w:tr w:rsidR="005F250F" w:rsidRPr="002E6DF0" w14:paraId="44119BA8" w14:textId="77777777" w:rsidTr="005F2F42">
        <w:tc>
          <w:tcPr>
            <w:tcW w:w="2972" w:type="dxa"/>
            <w:vAlign w:val="center"/>
          </w:tcPr>
          <w:p w14:paraId="5EF03740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Little Wandle</w:t>
            </w:r>
          </w:p>
        </w:tc>
        <w:tc>
          <w:tcPr>
            <w:tcW w:w="3742" w:type="dxa"/>
            <w:vAlign w:val="center"/>
          </w:tcPr>
          <w:p w14:paraId="40846D77" w14:textId="2F1686B9" w:rsidR="005F250F" w:rsidRPr="002E6DF0" w:rsidRDefault="00C10165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Books likely to be ph</w:t>
            </w:r>
            <w:r w:rsidR="00311508">
              <w:rPr>
                <w:rFonts w:ascii="Gill Sans MT" w:hAnsi="Gill Sans MT"/>
              </w:rPr>
              <w:t>a</w:t>
            </w:r>
            <w:r>
              <w:rPr>
                <w:rFonts w:ascii="Gill Sans MT" w:hAnsi="Gill Sans MT"/>
              </w:rPr>
              <w:t>se 5 set</w:t>
            </w:r>
            <w:r w:rsidR="00311508">
              <w:rPr>
                <w:rFonts w:ascii="Gill Sans MT" w:hAnsi="Gill Sans MT"/>
              </w:rPr>
              <w:t xml:space="preserve"> 3</w:t>
            </w:r>
          </w:p>
        </w:tc>
        <w:tc>
          <w:tcPr>
            <w:tcW w:w="3742" w:type="dxa"/>
            <w:vAlign w:val="center"/>
          </w:tcPr>
          <w:p w14:paraId="336851A9" w14:textId="055BBE89" w:rsidR="005F250F" w:rsidRPr="002E6DF0" w:rsidRDefault="00662503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 5</w:t>
            </w:r>
            <w:r w:rsidR="00682C20">
              <w:rPr>
                <w:rFonts w:ascii="Gill Sans MT" w:hAnsi="Gill Sans MT"/>
              </w:rPr>
              <w:t>b</w:t>
            </w:r>
          </w:p>
        </w:tc>
      </w:tr>
    </w:tbl>
    <w:p w14:paraId="4157C821" w14:textId="77777777" w:rsidR="00CD6332" w:rsidRDefault="00CD6332" w:rsidP="00073E36">
      <w:pPr>
        <w:spacing w:line="276" w:lineRule="auto"/>
        <w:rPr>
          <w:rFonts w:ascii="Gill Sans MT" w:hAnsi="Gill Sans MT"/>
          <w:b/>
          <w:color w:val="0070C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="005F250F" w:rsidRPr="002E6DF0" w14:paraId="7A863EE6" w14:textId="77777777" w:rsidTr="005F2F42">
        <w:tc>
          <w:tcPr>
            <w:tcW w:w="10456" w:type="dxa"/>
            <w:gridSpan w:val="3"/>
            <w:shd w:val="clear" w:color="auto" w:fill="DEEAF6" w:themeFill="accent1" w:themeFillTint="33"/>
            <w:vAlign w:val="center"/>
          </w:tcPr>
          <w:p w14:paraId="23010E17" w14:textId="2236DB9E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</w:rPr>
              <w:br w:type="page"/>
            </w:r>
            <w:r w:rsidRPr="00016105">
              <w:rPr>
                <w:rFonts w:ascii="Gill Sans MT" w:hAnsi="Gill Sans MT"/>
                <w:b/>
                <w:bCs/>
              </w:rPr>
              <w:t>Year One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2E6DF0">
              <w:rPr>
                <w:rFonts w:ascii="Gill Sans MT" w:hAnsi="Gill Sans MT"/>
                <w:b/>
              </w:rPr>
              <w:t xml:space="preserve">End of </w:t>
            </w:r>
            <w:r>
              <w:rPr>
                <w:rFonts w:ascii="Gill Sans MT" w:hAnsi="Gill Sans MT"/>
                <w:b/>
              </w:rPr>
              <w:t>Spring Two</w:t>
            </w:r>
          </w:p>
        </w:tc>
      </w:tr>
      <w:tr w:rsidR="005F250F" w:rsidRPr="002E6DF0" w14:paraId="0526C29E" w14:textId="77777777" w:rsidTr="005F2F42">
        <w:tc>
          <w:tcPr>
            <w:tcW w:w="2972" w:type="dxa"/>
            <w:vAlign w:val="center"/>
          </w:tcPr>
          <w:p w14:paraId="0B2806C0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Scheme</w:t>
            </w:r>
          </w:p>
        </w:tc>
        <w:tc>
          <w:tcPr>
            <w:tcW w:w="3742" w:type="dxa"/>
            <w:shd w:val="clear" w:color="auto" w:fill="F7CAAC" w:themeFill="accent2" w:themeFillTint="66"/>
            <w:vAlign w:val="center"/>
          </w:tcPr>
          <w:p w14:paraId="1997BDB5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Notes</w:t>
            </w:r>
          </w:p>
        </w:tc>
        <w:tc>
          <w:tcPr>
            <w:tcW w:w="3742" w:type="dxa"/>
            <w:shd w:val="clear" w:color="auto" w:fill="C5E0B3" w:themeFill="accent6" w:themeFillTint="66"/>
            <w:vAlign w:val="center"/>
          </w:tcPr>
          <w:p w14:paraId="6D5586F1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Working At</w:t>
            </w:r>
          </w:p>
        </w:tc>
      </w:tr>
      <w:tr w:rsidR="005F250F" w:rsidRPr="002E6DF0" w14:paraId="3C40FB73" w14:textId="77777777" w:rsidTr="005F2F42">
        <w:tc>
          <w:tcPr>
            <w:tcW w:w="2972" w:type="dxa"/>
            <w:vAlign w:val="center"/>
          </w:tcPr>
          <w:p w14:paraId="3B04CCA3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lastRenderedPageBreak/>
              <w:t>Little Wandle</w:t>
            </w:r>
          </w:p>
        </w:tc>
        <w:tc>
          <w:tcPr>
            <w:tcW w:w="3742" w:type="dxa"/>
            <w:vAlign w:val="center"/>
          </w:tcPr>
          <w:p w14:paraId="422B6D9E" w14:textId="25380D3A" w:rsidR="005F250F" w:rsidRPr="002E6DF0" w:rsidRDefault="00311508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Books likely to be phase 5 set 3 or set 4</w:t>
            </w:r>
          </w:p>
        </w:tc>
        <w:tc>
          <w:tcPr>
            <w:tcW w:w="3742" w:type="dxa"/>
            <w:vAlign w:val="center"/>
          </w:tcPr>
          <w:p w14:paraId="17192F87" w14:textId="564D9DFA" w:rsidR="005F250F" w:rsidRPr="002E6DF0" w:rsidRDefault="00682C20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 5d</w:t>
            </w:r>
          </w:p>
        </w:tc>
      </w:tr>
    </w:tbl>
    <w:p w14:paraId="60C28F51" w14:textId="63872181" w:rsidR="005F250F" w:rsidRPr="00655401" w:rsidRDefault="00655401" w:rsidP="00073E36">
      <w:pPr>
        <w:spacing w:line="276" w:lineRule="auto"/>
        <w:rPr>
          <w:rFonts w:ascii="Gill Sans MT" w:hAnsi="Gill Sans MT"/>
          <w:b/>
          <w:color w:val="000000" w:themeColor="text1"/>
        </w:rPr>
      </w:pPr>
      <w:r w:rsidRPr="00D726D5">
        <w:rPr>
          <w:rFonts w:ascii="Gill Sans MT" w:hAnsi="Gill Sans MT"/>
          <w:b/>
          <w:color w:val="000000" w:themeColor="text1"/>
        </w:rPr>
        <w:t>If you complete a screener</w:t>
      </w:r>
      <w:r>
        <w:rPr>
          <w:rFonts w:ascii="Gill Sans MT" w:hAnsi="Gill Sans MT"/>
          <w:b/>
          <w:color w:val="000000" w:themeColor="text1"/>
        </w:rPr>
        <w:t xml:space="preserve"> </w:t>
      </w:r>
      <w:proofErr w:type="gramStart"/>
      <w:r>
        <w:rPr>
          <w:rFonts w:ascii="Gill Sans MT" w:hAnsi="Gill Sans MT"/>
          <w:b/>
          <w:color w:val="000000" w:themeColor="text1"/>
        </w:rPr>
        <w:t xml:space="preserve">- </w:t>
      </w:r>
      <w:r w:rsidRPr="00D726D5">
        <w:rPr>
          <w:rFonts w:ascii="Gill Sans MT" w:hAnsi="Gill Sans MT"/>
          <w:b/>
          <w:color w:val="000000" w:themeColor="text1"/>
        </w:rPr>
        <w:t xml:space="preserve"> 25</w:t>
      </w:r>
      <w:proofErr w:type="gramEnd"/>
      <w:r w:rsidRPr="00D726D5">
        <w:rPr>
          <w:rFonts w:ascii="Gill Sans MT" w:hAnsi="Gill Sans MT"/>
          <w:b/>
          <w:color w:val="000000" w:themeColor="text1"/>
        </w:rPr>
        <w:t>+ marks is considered on track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="005F250F" w:rsidRPr="002E6DF0" w14:paraId="381EFC95" w14:textId="77777777" w:rsidTr="005F2F42">
        <w:tc>
          <w:tcPr>
            <w:tcW w:w="10456" w:type="dxa"/>
            <w:gridSpan w:val="3"/>
            <w:shd w:val="clear" w:color="auto" w:fill="DEEAF6" w:themeFill="accent1" w:themeFillTint="33"/>
            <w:vAlign w:val="center"/>
          </w:tcPr>
          <w:p w14:paraId="571ABF05" w14:textId="450DC1CB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</w:rPr>
              <w:br w:type="page"/>
            </w:r>
            <w:r w:rsidRPr="00016105">
              <w:rPr>
                <w:rFonts w:ascii="Gill Sans MT" w:hAnsi="Gill Sans MT"/>
                <w:b/>
                <w:bCs/>
              </w:rPr>
              <w:t>Year One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2E6DF0">
              <w:rPr>
                <w:rFonts w:ascii="Gill Sans MT" w:hAnsi="Gill Sans MT"/>
                <w:b/>
              </w:rPr>
              <w:t xml:space="preserve">End of </w:t>
            </w:r>
            <w:r>
              <w:rPr>
                <w:rFonts w:ascii="Gill Sans MT" w:hAnsi="Gill Sans MT"/>
                <w:b/>
              </w:rPr>
              <w:t>Summer One</w:t>
            </w:r>
          </w:p>
        </w:tc>
      </w:tr>
      <w:tr w:rsidR="005F250F" w:rsidRPr="002E6DF0" w14:paraId="0BA7547D" w14:textId="77777777" w:rsidTr="005F2F42">
        <w:tc>
          <w:tcPr>
            <w:tcW w:w="2972" w:type="dxa"/>
            <w:vAlign w:val="center"/>
          </w:tcPr>
          <w:p w14:paraId="17CCAAD6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Scheme</w:t>
            </w:r>
          </w:p>
        </w:tc>
        <w:tc>
          <w:tcPr>
            <w:tcW w:w="3742" w:type="dxa"/>
            <w:shd w:val="clear" w:color="auto" w:fill="F7CAAC" w:themeFill="accent2" w:themeFillTint="66"/>
            <w:vAlign w:val="center"/>
          </w:tcPr>
          <w:p w14:paraId="21C28AE4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Notes</w:t>
            </w:r>
          </w:p>
        </w:tc>
        <w:tc>
          <w:tcPr>
            <w:tcW w:w="3742" w:type="dxa"/>
            <w:shd w:val="clear" w:color="auto" w:fill="C5E0B3" w:themeFill="accent6" w:themeFillTint="66"/>
            <w:vAlign w:val="center"/>
          </w:tcPr>
          <w:p w14:paraId="3F571AAE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Working At</w:t>
            </w:r>
          </w:p>
        </w:tc>
      </w:tr>
      <w:tr w:rsidR="005F250F" w:rsidRPr="002E6DF0" w14:paraId="74C0845B" w14:textId="77777777" w:rsidTr="005F2F42">
        <w:tc>
          <w:tcPr>
            <w:tcW w:w="2972" w:type="dxa"/>
            <w:vAlign w:val="center"/>
          </w:tcPr>
          <w:p w14:paraId="2D60F9A2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Little Wandle</w:t>
            </w:r>
          </w:p>
        </w:tc>
        <w:tc>
          <w:tcPr>
            <w:tcW w:w="3742" w:type="dxa"/>
            <w:vAlign w:val="center"/>
          </w:tcPr>
          <w:p w14:paraId="4452B849" w14:textId="77777777" w:rsidR="007038FE" w:rsidRPr="007038FE" w:rsidRDefault="007038FE" w:rsidP="00831CE2">
            <w:pPr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C84585">
              <w:rPr>
                <w:rFonts w:ascii="Gill Sans MT" w:hAnsi="Gill Sans MT"/>
                <w:b/>
                <w:color w:val="000000" w:themeColor="text1"/>
              </w:rPr>
              <w:t>End of unit assessment includes nonsense words as per Y1 phonics screener</w:t>
            </w:r>
          </w:p>
          <w:p w14:paraId="6DF2832A" w14:textId="77777777" w:rsidR="005F250F" w:rsidRDefault="007038FE" w:rsidP="00831CE2">
            <w:pPr>
              <w:spacing w:line="276" w:lineRule="auto"/>
              <w:jc w:val="center"/>
              <w:rPr>
                <w:rFonts w:ascii="Gill Sans MT" w:hAnsi="Gill Sans MT"/>
                <w:b/>
                <w:color w:val="000000" w:themeColor="text1"/>
              </w:rPr>
            </w:pPr>
            <w:r w:rsidRPr="007038FE">
              <w:rPr>
                <w:rFonts w:ascii="Gill Sans MT" w:hAnsi="Gill Sans MT"/>
                <w:b/>
                <w:color w:val="000000" w:themeColor="text1"/>
              </w:rPr>
              <w:t>Children who pass the phonics screener are 5s</w:t>
            </w:r>
          </w:p>
          <w:p w14:paraId="7C55747E" w14:textId="30E81762" w:rsidR="00311508" w:rsidRPr="00760CB8" w:rsidRDefault="00311508" w:rsidP="00831CE2">
            <w:pPr>
              <w:spacing w:line="276" w:lineRule="auto"/>
              <w:jc w:val="center"/>
              <w:rPr>
                <w:rFonts w:ascii="Gill Sans MT" w:hAnsi="Gill Sans MT"/>
                <w:bCs/>
              </w:rPr>
            </w:pPr>
            <w:r w:rsidRPr="00760CB8">
              <w:rPr>
                <w:rFonts w:ascii="Gill Sans MT" w:hAnsi="Gill Sans MT"/>
                <w:bCs/>
                <w:color w:val="000000" w:themeColor="text1"/>
              </w:rPr>
              <w:t>Books likely to be</w:t>
            </w:r>
            <w:r w:rsidR="00760CB8" w:rsidRPr="00760CB8">
              <w:rPr>
                <w:rFonts w:ascii="Gill Sans MT" w:hAnsi="Gill Sans MT"/>
                <w:bCs/>
                <w:color w:val="000000" w:themeColor="text1"/>
              </w:rPr>
              <w:t xml:space="preserve"> phase 5 sets 4 or 5</w:t>
            </w:r>
          </w:p>
        </w:tc>
        <w:tc>
          <w:tcPr>
            <w:tcW w:w="3742" w:type="dxa"/>
            <w:vAlign w:val="center"/>
          </w:tcPr>
          <w:p w14:paraId="75631243" w14:textId="3D3F7A59" w:rsidR="005F250F" w:rsidRPr="002E6DF0" w:rsidRDefault="00682C20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 5s</w:t>
            </w:r>
          </w:p>
        </w:tc>
      </w:tr>
    </w:tbl>
    <w:p w14:paraId="049610FD" w14:textId="77777777" w:rsidR="005F250F" w:rsidRDefault="005F250F" w:rsidP="00073E36">
      <w:pPr>
        <w:spacing w:line="276" w:lineRule="auto"/>
        <w:rPr>
          <w:rFonts w:ascii="Gill Sans MT" w:hAnsi="Gill Sans MT"/>
          <w:b/>
          <w:color w:val="0070C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="005F250F" w:rsidRPr="002E6DF0" w14:paraId="4DBA662A" w14:textId="77777777" w:rsidTr="005F2F42">
        <w:tc>
          <w:tcPr>
            <w:tcW w:w="10456" w:type="dxa"/>
            <w:gridSpan w:val="3"/>
            <w:shd w:val="clear" w:color="auto" w:fill="DEEAF6" w:themeFill="accent1" w:themeFillTint="33"/>
            <w:vAlign w:val="center"/>
          </w:tcPr>
          <w:p w14:paraId="03401D8D" w14:textId="00EC70AB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</w:rPr>
              <w:br w:type="page"/>
            </w:r>
            <w:r w:rsidRPr="00016105">
              <w:rPr>
                <w:rFonts w:ascii="Gill Sans MT" w:hAnsi="Gill Sans MT"/>
                <w:b/>
                <w:bCs/>
              </w:rPr>
              <w:t>Year One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2E6DF0">
              <w:rPr>
                <w:rFonts w:ascii="Gill Sans MT" w:hAnsi="Gill Sans MT"/>
                <w:b/>
              </w:rPr>
              <w:t xml:space="preserve">End of </w:t>
            </w:r>
            <w:r>
              <w:rPr>
                <w:rFonts w:ascii="Gill Sans MT" w:hAnsi="Gill Sans MT"/>
                <w:b/>
              </w:rPr>
              <w:t>Summer Two</w:t>
            </w:r>
          </w:p>
        </w:tc>
      </w:tr>
      <w:tr w:rsidR="005F250F" w:rsidRPr="002E6DF0" w14:paraId="147DF6F6" w14:textId="77777777" w:rsidTr="005F2F42">
        <w:tc>
          <w:tcPr>
            <w:tcW w:w="2972" w:type="dxa"/>
            <w:vAlign w:val="center"/>
          </w:tcPr>
          <w:p w14:paraId="02EE3F17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Scheme</w:t>
            </w:r>
          </w:p>
        </w:tc>
        <w:tc>
          <w:tcPr>
            <w:tcW w:w="3742" w:type="dxa"/>
            <w:shd w:val="clear" w:color="auto" w:fill="F7CAAC" w:themeFill="accent2" w:themeFillTint="66"/>
            <w:vAlign w:val="center"/>
          </w:tcPr>
          <w:p w14:paraId="08F71A12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Notes</w:t>
            </w:r>
          </w:p>
        </w:tc>
        <w:tc>
          <w:tcPr>
            <w:tcW w:w="3742" w:type="dxa"/>
            <w:shd w:val="clear" w:color="auto" w:fill="C5E0B3" w:themeFill="accent6" w:themeFillTint="66"/>
            <w:vAlign w:val="center"/>
          </w:tcPr>
          <w:p w14:paraId="0AAFC750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E6DF0">
              <w:rPr>
                <w:rFonts w:ascii="Gill Sans MT" w:hAnsi="Gill Sans MT"/>
                <w:b/>
              </w:rPr>
              <w:t>Working At</w:t>
            </w:r>
          </w:p>
        </w:tc>
      </w:tr>
      <w:tr w:rsidR="005F250F" w:rsidRPr="002E6DF0" w14:paraId="4A44912B" w14:textId="77777777" w:rsidTr="005F2F42">
        <w:tc>
          <w:tcPr>
            <w:tcW w:w="2972" w:type="dxa"/>
            <w:vAlign w:val="center"/>
          </w:tcPr>
          <w:p w14:paraId="3F77FAB6" w14:textId="77777777" w:rsidR="005F250F" w:rsidRPr="002E6DF0" w:rsidRDefault="005F250F" w:rsidP="005F2F42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Little Wandle</w:t>
            </w:r>
          </w:p>
        </w:tc>
        <w:tc>
          <w:tcPr>
            <w:tcW w:w="3742" w:type="dxa"/>
            <w:vAlign w:val="center"/>
          </w:tcPr>
          <w:p w14:paraId="78D9E5AA" w14:textId="21B41D10" w:rsidR="005F250F" w:rsidRPr="00831CE2" w:rsidRDefault="00831CE2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 w:rsidRPr="00C84585">
              <w:rPr>
                <w:rFonts w:ascii="Gill Sans MT" w:hAnsi="Gill Sans MT"/>
                <w:b/>
                <w:color w:val="000000" w:themeColor="text1"/>
              </w:rPr>
              <w:t xml:space="preserve">No end of unit assessment in lieu of Y1 phonics screener </w:t>
            </w:r>
            <w:r w:rsidRPr="00C84585">
              <w:rPr>
                <w:rFonts w:ascii="Gill Sans MT" w:hAnsi="Gill Sans MT"/>
                <w:b/>
                <w:bCs/>
                <w:color w:val="000000" w:themeColor="text1"/>
              </w:rPr>
              <w:t>except for</w:t>
            </w:r>
            <w:r w:rsidRPr="00C84585">
              <w:rPr>
                <w:rFonts w:ascii="Gill Sans MT" w:hAnsi="Gill Sans MT"/>
                <w:b/>
                <w:color w:val="000000" w:themeColor="text1"/>
              </w:rPr>
              <w:t xml:space="preserve"> children who did not pass (to ascertain level for Y2 intervention)</w:t>
            </w:r>
          </w:p>
        </w:tc>
        <w:tc>
          <w:tcPr>
            <w:tcW w:w="3742" w:type="dxa"/>
            <w:vAlign w:val="center"/>
          </w:tcPr>
          <w:p w14:paraId="5A4CAAE2" w14:textId="03CFA17C" w:rsidR="005F250F" w:rsidRPr="002E6DF0" w:rsidRDefault="00682C20" w:rsidP="005F2F42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 5s</w:t>
            </w:r>
          </w:p>
        </w:tc>
      </w:tr>
    </w:tbl>
    <w:p w14:paraId="6B811C57" w14:textId="4F885223" w:rsidR="00AC1A07" w:rsidRDefault="00D726D5" w:rsidP="00D850DC">
      <w:pPr>
        <w:spacing w:after="0" w:line="276" w:lineRule="auto"/>
        <w:rPr>
          <w:rFonts w:ascii="Gill Sans MT" w:hAnsi="Gill Sans MT"/>
          <w:b/>
          <w:bCs/>
          <w:color w:val="000000" w:themeColor="text1"/>
        </w:rPr>
      </w:pPr>
      <w:r w:rsidRPr="00573F4C">
        <w:rPr>
          <w:rFonts w:ascii="Gill Sans MT" w:hAnsi="Gill Sans MT"/>
          <w:b/>
          <w:bCs/>
          <w:color w:val="000000" w:themeColor="text1"/>
        </w:rPr>
        <w:t xml:space="preserve">The screener </w:t>
      </w:r>
      <w:r w:rsidR="00573F4C" w:rsidRPr="00573F4C">
        <w:rPr>
          <w:rFonts w:ascii="Gill Sans MT" w:hAnsi="Gill Sans MT"/>
          <w:b/>
          <w:bCs/>
          <w:color w:val="000000" w:themeColor="text1"/>
        </w:rPr>
        <w:t>score of 32+ is on track</w:t>
      </w:r>
    </w:p>
    <w:p w14:paraId="75B66EE3" w14:textId="77777777" w:rsidR="00DB35E6" w:rsidRDefault="00DB35E6" w:rsidP="00D850DC">
      <w:pPr>
        <w:spacing w:after="0" w:line="276" w:lineRule="auto"/>
        <w:rPr>
          <w:rFonts w:ascii="Gill Sans MT" w:hAnsi="Gill Sans MT"/>
          <w:b/>
          <w:bCs/>
          <w:color w:val="000000" w:themeColor="text1"/>
        </w:rPr>
      </w:pPr>
    </w:p>
    <w:p w14:paraId="23A9F9FB" w14:textId="77777777" w:rsidR="00DB35E6" w:rsidRPr="00DB35E6" w:rsidRDefault="00DB35E6" w:rsidP="00DB35E6">
      <w:pPr>
        <w:spacing w:after="0" w:line="276" w:lineRule="auto"/>
        <w:rPr>
          <w:rFonts w:ascii="Gill Sans MT" w:hAnsi="Gill Sans MT"/>
          <w:color w:val="000000" w:themeColor="text1"/>
        </w:rPr>
      </w:pPr>
      <w:r w:rsidRPr="00DB35E6">
        <w:rPr>
          <w:rFonts w:ascii="Gill Sans MT" w:hAnsi="Gill Sans MT"/>
          <w:color w:val="000000" w:themeColor="text1"/>
        </w:rPr>
        <w:t>Children who do not pass the Y1 phonics screener should then be identified to Y2 teachers as needing the Rapid Catch-Up scheme, delivered as either 1:1 or small group intervention.</w:t>
      </w:r>
    </w:p>
    <w:p w14:paraId="4AE7DC96" w14:textId="77777777" w:rsidR="00DB35E6" w:rsidRPr="00DB35E6" w:rsidRDefault="00DB35E6" w:rsidP="00DB35E6">
      <w:pPr>
        <w:spacing w:after="0" w:line="276" w:lineRule="auto"/>
        <w:rPr>
          <w:rFonts w:ascii="Gill Sans MT" w:hAnsi="Gill Sans MT"/>
          <w:color w:val="000000" w:themeColor="text1"/>
        </w:rPr>
      </w:pPr>
      <w:r w:rsidRPr="00DB35E6">
        <w:rPr>
          <w:rFonts w:ascii="Gill Sans MT" w:hAnsi="Gill Sans MT"/>
          <w:color w:val="000000" w:themeColor="text1"/>
        </w:rPr>
        <w:t xml:space="preserve">More details of this can be found at </w:t>
      </w:r>
      <w:hyperlink r:id="rId11" w:history="1">
        <w:r w:rsidRPr="00DB35E6">
          <w:rPr>
            <w:rStyle w:val="Hyperlink"/>
            <w:rFonts w:ascii="Gill Sans MT" w:hAnsi="Gill Sans MT"/>
          </w:rPr>
          <w:t>https://www.littlewandlelettersandsounds.org.uk/resources/my-letters-and-sounds/weekly-reading-and-phonics/rapid-catch-up/</w:t>
        </w:r>
      </w:hyperlink>
    </w:p>
    <w:p w14:paraId="1F5FD0AC" w14:textId="77777777" w:rsidR="00DB35E6" w:rsidRPr="00573F4C" w:rsidRDefault="00DB35E6" w:rsidP="00D850DC">
      <w:pPr>
        <w:spacing w:after="0" w:line="276" w:lineRule="auto"/>
        <w:rPr>
          <w:rFonts w:ascii="Gill Sans MT" w:hAnsi="Gill Sans MT"/>
          <w:b/>
          <w:bCs/>
          <w:color w:val="000000" w:themeColor="text1"/>
        </w:rPr>
      </w:pPr>
    </w:p>
    <w:p w14:paraId="67F64F4E" w14:textId="77777777" w:rsidR="00573F4C" w:rsidRDefault="00573F4C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74FDFF7C" w14:textId="77777777" w:rsidR="001F6E95" w:rsidRDefault="001F6E95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43DA0967" w14:textId="77777777" w:rsidR="001F6E95" w:rsidRDefault="001F6E95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1ACD4563" w14:textId="77777777" w:rsidR="001F6E95" w:rsidRDefault="001F6E95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1EAA3A8B" w14:textId="77777777" w:rsidR="001F6E95" w:rsidRDefault="001F6E95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76511DB9" w14:textId="77777777" w:rsidR="001F6E95" w:rsidRDefault="001F6E95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6C65CB1F" w14:textId="77777777" w:rsidR="001F6E95" w:rsidRDefault="001F6E95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42E0084C" w14:textId="77777777" w:rsidR="001F6E95" w:rsidRDefault="001F6E95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6A0532C0" w14:textId="77777777" w:rsidR="001F6E95" w:rsidRDefault="001F6E95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0DC29F04" w14:textId="77777777" w:rsidR="001F6E95" w:rsidRDefault="001F6E95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06C10C29" w14:textId="77777777" w:rsidR="001F6E95" w:rsidRDefault="001F6E95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076E8FC9" w14:textId="77777777" w:rsidR="001F6E95" w:rsidRDefault="001F6E95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7D9CCF63" w14:textId="77777777" w:rsidR="001F6E95" w:rsidRDefault="001F6E95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6D21BA24" w14:textId="77777777" w:rsidR="001F6E95" w:rsidRDefault="001F6E95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23E740A2" w14:textId="77777777" w:rsidR="001F6E95" w:rsidRDefault="001F6E95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5CEECDD4" w14:textId="77777777" w:rsidR="007C2D5E" w:rsidRDefault="007C2D5E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542761C7" w14:textId="77777777" w:rsidR="007C2D5E" w:rsidRDefault="007C2D5E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55ADB77C" w14:textId="77777777" w:rsidR="007C2D5E" w:rsidRDefault="007C2D5E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23FBB502" w14:textId="0464FAAC" w:rsidR="00B6033A" w:rsidRDefault="00B6033A" w:rsidP="007A1CB8">
      <w:pPr>
        <w:spacing w:after="0" w:line="276" w:lineRule="auto"/>
        <w:jc w:val="center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  <w:r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  <w:lastRenderedPageBreak/>
        <w:t>Entering phonics onto Insight</w:t>
      </w:r>
    </w:p>
    <w:p w14:paraId="5DA00B1D" w14:textId="5CAE670A" w:rsidR="00E71674" w:rsidRPr="00F91E06" w:rsidRDefault="005D01A6" w:rsidP="001A6989">
      <w:pPr>
        <w:spacing w:after="0" w:line="276" w:lineRule="auto"/>
        <w:rPr>
          <w:rFonts w:ascii="Gill Sans MT" w:hAnsi="Gill Sans MT"/>
          <w:b/>
          <w:bCs/>
          <w:color w:val="000000" w:themeColor="text1"/>
        </w:rPr>
      </w:pPr>
      <w:r>
        <w:rPr>
          <w:rFonts w:ascii="Gill Sans MT" w:hAnsi="Gill Sans MT"/>
          <w:b/>
          <w:bCs/>
          <w:color w:val="000000" w:themeColor="text1"/>
        </w:rPr>
        <w:t>Year 2/</w:t>
      </w:r>
      <w:r w:rsidR="001A6989" w:rsidRPr="00F91E06">
        <w:rPr>
          <w:rFonts w:ascii="Gill Sans MT" w:hAnsi="Gill Sans MT"/>
          <w:b/>
          <w:bCs/>
          <w:color w:val="000000" w:themeColor="text1"/>
        </w:rPr>
        <w:t>Year 1</w:t>
      </w:r>
      <w:r w:rsidR="00EB14DA">
        <w:rPr>
          <w:rFonts w:ascii="Gill Sans MT" w:hAnsi="Gill Sans MT"/>
          <w:b/>
          <w:bCs/>
          <w:color w:val="000000" w:themeColor="text1"/>
        </w:rPr>
        <w:t>/Reception</w:t>
      </w:r>
      <w:r w:rsidR="0006492F">
        <w:rPr>
          <w:rFonts w:ascii="Gill Sans MT" w:hAnsi="Gill Sans MT"/>
          <w:b/>
          <w:bCs/>
          <w:color w:val="000000" w:themeColor="text1"/>
        </w:rPr>
        <w:t xml:space="preserve"> </w:t>
      </w:r>
    </w:p>
    <w:p w14:paraId="54E05FC3" w14:textId="35C0C18F" w:rsidR="001A6989" w:rsidRDefault="001A6989" w:rsidP="001A6989">
      <w:pPr>
        <w:pStyle w:val="ListParagraph"/>
        <w:numPr>
          <w:ilvl w:val="0"/>
          <w:numId w:val="24"/>
        </w:numPr>
        <w:spacing w:after="0" w:line="276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Click on ‘Enter Data’</w:t>
      </w:r>
    </w:p>
    <w:p w14:paraId="600E08A2" w14:textId="685BE062" w:rsidR="00417259" w:rsidRDefault="00417259" w:rsidP="001A6989">
      <w:pPr>
        <w:pStyle w:val="ListParagraph"/>
        <w:numPr>
          <w:ilvl w:val="0"/>
          <w:numId w:val="24"/>
        </w:numPr>
        <w:spacing w:after="0" w:line="276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Click on ‘school assessments’</w:t>
      </w:r>
    </w:p>
    <w:p w14:paraId="3984E65D" w14:textId="5A11C2E0" w:rsidR="00A437DF" w:rsidRDefault="00540D95" w:rsidP="00A437DF">
      <w:pPr>
        <w:pStyle w:val="ListParagraph"/>
        <w:numPr>
          <w:ilvl w:val="0"/>
          <w:numId w:val="24"/>
        </w:numPr>
        <w:spacing w:after="0" w:line="276" w:lineRule="auto"/>
        <w:rPr>
          <w:rFonts w:ascii="Gill Sans MT" w:hAnsi="Gill Sans MT"/>
          <w:color w:val="000000" w:themeColor="text1"/>
        </w:rPr>
      </w:pPr>
      <w:r w:rsidRPr="004D3FD9">
        <w:rPr>
          <w:rFonts w:ascii="Gill Sans MT" w:hAnsi="Gill Sans MT"/>
          <w:color w:val="000000" w:themeColor="text1"/>
        </w:rPr>
        <w:t>En</w:t>
      </w:r>
      <w:r w:rsidR="00A437DF">
        <w:rPr>
          <w:rFonts w:ascii="Gill Sans MT" w:hAnsi="Gill Sans MT"/>
          <w:color w:val="000000" w:themeColor="text1"/>
        </w:rPr>
        <w:t>su</w:t>
      </w:r>
      <w:r w:rsidRPr="004D3FD9">
        <w:rPr>
          <w:rFonts w:ascii="Gill Sans MT" w:hAnsi="Gill Sans MT"/>
          <w:color w:val="000000" w:themeColor="text1"/>
        </w:rPr>
        <w:t xml:space="preserve">re the following options are showing for year </w:t>
      </w:r>
      <w:r w:rsidR="00621E5A" w:rsidRPr="004D3FD9">
        <w:rPr>
          <w:rFonts w:ascii="Gill Sans MT" w:hAnsi="Gill Sans MT"/>
          <w:color w:val="000000" w:themeColor="text1"/>
        </w:rPr>
        <w:t xml:space="preserve">1. </w:t>
      </w:r>
      <w:r w:rsidR="00A437DF">
        <w:rPr>
          <w:rFonts w:ascii="Gill Sans MT" w:hAnsi="Gill Sans MT"/>
          <w:color w:val="000000" w:themeColor="text1"/>
        </w:rPr>
        <w:t>For Rec</w:t>
      </w:r>
      <w:r w:rsidR="00706135">
        <w:rPr>
          <w:rFonts w:ascii="Gill Sans MT" w:hAnsi="Gill Sans MT"/>
          <w:color w:val="000000" w:themeColor="text1"/>
        </w:rPr>
        <w:t xml:space="preserve">, </w:t>
      </w:r>
      <w:r w:rsidR="00A437DF">
        <w:rPr>
          <w:rFonts w:ascii="Gill Sans MT" w:hAnsi="Gill Sans MT"/>
          <w:color w:val="000000" w:themeColor="text1"/>
        </w:rPr>
        <w:t>it will say Rec, and for y</w:t>
      </w:r>
      <w:r w:rsidR="00706135">
        <w:rPr>
          <w:rFonts w:ascii="Gill Sans MT" w:hAnsi="Gill Sans MT"/>
          <w:color w:val="000000" w:themeColor="text1"/>
        </w:rPr>
        <w:t>r 2 it will say Year 2</w:t>
      </w:r>
    </w:p>
    <w:p w14:paraId="5D1AAEC2" w14:textId="60FFB7B8" w:rsidR="001A6989" w:rsidRPr="00A437DF" w:rsidRDefault="000570A7" w:rsidP="00A437DF">
      <w:pPr>
        <w:spacing w:after="0" w:line="276" w:lineRule="auto"/>
        <w:ind w:left="360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27A285" wp14:editId="67AE4E7E">
                <wp:simplePos x="0" y="0"/>
                <wp:positionH relativeFrom="column">
                  <wp:posOffset>1976422</wp:posOffset>
                </wp:positionH>
                <wp:positionV relativeFrom="paragraph">
                  <wp:posOffset>6042</wp:posOffset>
                </wp:positionV>
                <wp:extent cx="1285592" cy="1445197"/>
                <wp:effectExtent l="25400" t="0" r="22860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592" cy="14451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6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55.6pt;margin-top:.5pt;width:101.25pt;height:113.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" strokecolor="#5b9bd5 [3204]" strokeweight=".5pt">
                <v:stroke endarrow="block" joinstyle="miter"/>
              </v:shape>
            </w:pict>
          </mc:Fallback>
        </mc:AlternateContent>
      </w:r>
    </w:p>
    <w:p w14:paraId="532102A0" w14:textId="10F2783B" w:rsidR="00B6033A" w:rsidRPr="00B6033A" w:rsidRDefault="00B6033A" w:rsidP="001A6989">
      <w:pPr>
        <w:spacing w:after="0" w:line="276" w:lineRule="auto"/>
        <w:rPr>
          <w:rFonts w:ascii="Gill Sans MT" w:hAnsi="Gill Sans MT"/>
          <w:color w:val="000000" w:themeColor="text1"/>
        </w:rPr>
      </w:pPr>
    </w:p>
    <w:p w14:paraId="4B8CC4A3" w14:textId="00924452" w:rsidR="00602429" w:rsidRDefault="00117EAC" w:rsidP="00635E92">
      <w:pPr>
        <w:spacing w:line="276" w:lineRule="auto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  <w:r>
        <w:rPr>
          <w:rFonts w:ascii="Gill Sans MT" w:hAnsi="Gill Sans MT"/>
          <w:b/>
          <w:bCs/>
          <w:noProof/>
          <w:color w:val="F7CAAC" w:themeColor="accent2" w:themeTint="66"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31CF652A" wp14:editId="0653A55B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3428365" cy="3265805"/>
            <wp:effectExtent l="0" t="0" r="635" b="0"/>
            <wp:wrapSquare wrapText="bothSides"/>
            <wp:docPr id="1237143206" name="Picture 1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43206" name="Picture 12" descr="A screenshot of a computer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8D2C5" w14:textId="73127567" w:rsidR="00602429" w:rsidRDefault="00602429" w:rsidP="00635E92">
      <w:pPr>
        <w:spacing w:line="276" w:lineRule="auto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5B7A6C89" w14:textId="1124AE69" w:rsidR="002363E9" w:rsidRDefault="002363E9" w:rsidP="00635E92">
      <w:pPr>
        <w:spacing w:line="276" w:lineRule="auto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33A1FA0D" w14:textId="628DC9B1" w:rsidR="002363E9" w:rsidRDefault="002363E9" w:rsidP="00635E92">
      <w:pPr>
        <w:spacing w:line="276" w:lineRule="auto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470B68AD" w14:textId="6FBF4018" w:rsidR="002363E9" w:rsidRDefault="002363E9" w:rsidP="00635E92">
      <w:pPr>
        <w:spacing w:line="276" w:lineRule="auto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6B6946B7" w14:textId="36CC94A8" w:rsidR="002363E9" w:rsidRPr="006E44A6" w:rsidRDefault="00182776" w:rsidP="00635E92">
      <w:pPr>
        <w:spacing w:line="276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52DA3B" wp14:editId="5C2D2654">
                <wp:simplePos x="0" y="0"/>
                <wp:positionH relativeFrom="column">
                  <wp:posOffset>2684351</wp:posOffset>
                </wp:positionH>
                <wp:positionV relativeFrom="paragraph">
                  <wp:posOffset>67950</wp:posOffset>
                </wp:positionV>
                <wp:extent cx="860080" cy="68907"/>
                <wp:effectExtent l="25400" t="12700" r="16510" b="71120"/>
                <wp:wrapNone/>
                <wp:docPr id="1122504926" name="Straight Arrow Connector 1122504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0080" cy="689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C439" id="Straight Arrow Connector 1122504926" o:spid="_x0000_s1026" type="#_x0000_t32" style="position:absolute;margin-left:211.35pt;margin-top:5.35pt;width:67.7pt;height:5.4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" strokecolor="#5b9bd5 [3204]" strokeweight=".5pt">
                <v:stroke endarrow="block" joinstyle="miter"/>
              </v:shape>
            </w:pict>
          </mc:Fallback>
        </mc:AlternateContent>
      </w:r>
      <w:r w:rsidR="007952C3">
        <w:rPr>
          <w:rFonts w:ascii="Gill Sans MT" w:hAnsi="Gill Sans MT"/>
          <w:color w:val="000000" w:themeColor="text1"/>
        </w:rPr>
        <w:t>The tracker</w:t>
      </w:r>
      <w:r w:rsidR="00BD5DE3">
        <w:rPr>
          <w:rFonts w:ascii="Gill Sans MT" w:hAnsi="Gill Sans MT"/>
          <w:color w:val="000000" w:themeColor="text1"/>
        </w:rPr>
        <w:t xml:space="preserve"> is a new assessment </w:t>
      </w:r>
    </w:p>
    <w:p w14:paraId="6FB7DD4B" w14:textId="260B7585" w:rsidR="006E44A6" w:rsidRDefault="006E44A6" w:rsidP="00635E92">
      <w:pPr>
        <w:spacing w:line="276" w:lineRule="auto"/>
        <w:rPr>
          <w:rFonts w:ascii="Gill Sans MT" w:hAnsi="Gill Sans MT"/>
          <w:color w:val="000000" w:themeColor="text1"/>
        </w:rPr>
      </w:pPr>
    </w:p>
    <w:p w14:paraId="2F86428C" w14:textId="766E0362" w:rsidR="002363E9" w:rsidRPr="002363E9" w:rsidRDefault="00182776" w:rsidP="00635E92">
      <w:pPr>
        <w:spacing w:line="276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80F8E4" wp14:editId="034CCD42">
                <wp:simplePos x="0" y="0"/>
                <wp:positionH relativeFrom="column">
                  <wp:posOffset>2443555</wp:posOffset>
                </wp:positionH>
                <wp:positionV relativeFrom="paragraph">
                  <wp:posOffset>180071</wp:posOffset>
                </wp:positionV>
                <wp:extent cx="1218572" cy="151966"/>
                <wp:effectExtent l="25400" t="0" r="13335" b="64135"/>
                <wp:wrapNone/>
                <wp:docPr id="78792836" name="Straight Arrow Connector 78792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8572" cy="1519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345A" id="Straight Arrow Connector 78792836" o:spid="_x0000_s1026" type="#_x0000_t32" style="position:absolute;margin-left:192.4pt;margin-top:14.2pt;width:95.95pt;height:11.9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" strokecolor="#5b9bd5 [3204]" strokeweight=".5pt">
                <v:stroke endarrow="block" joinstyle="miter"/>
              </v:shape>
            </w:pict>
          </mc:Fallback>
        </mc:AlternateContent>
      </w:r>
      <w:r w:rsidR="002363E9">
        <w:rPr>
          <w:rFonts w:ascii="Gill Sans MT" w:hAnsi="Gill Sans MT"/>
          <w:color w:val="000000" w:themeColor="text1"/>
        </w:rPr>
        <w:t>Ensure that for the first tracking entry the term says ‘Autumn 1’</w:t>
      </w:r>
    </w:p>
    <w:p w14:paraId="41397B99" w14:textId="1B398C49" w:rsidR="005B2237" w:rsidRPr="00D550F2" w:rsidRDefault="00F43C69" w:rsidP="00635E92">
      <w:pPr>
        <w:spacing w:line="276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30EA0A" wp14:editId="22253FE5">
                <wp:simplePos x="0" y="0"/>
                <wp:positionH relativeFrom="column">
                  <wp:posOffset>2551857</wp:posOffset>
                </wp:positionH>
                <wp:positionV relativeFrom="paragraph">
                  <wp:posOffset>91421</wp:posOffset>
                </wp:positionV>
                <wp:extent cx="928860" cy="52177"/>
                <wp:effectExtent l="12700" t="25400" r="11430" b="74930"/>
                <wp:wrapNone/>
                <wp:docPr id="1633091180" name="Straight Arrow Connector 1633091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8860" cy="521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1C86" id="Straight Arrow Connector 1633091180" o:spid="_x0000_s1026" type="#_x0000_t32" style="position:absolute;margin-left:200.95pt;margin-top:7.2pt;width:73.15pt;height:4.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" strokecolor="#5b9bd5 [3204]" strokeweight=".5pt">
                <v:stroke endarrow="block" joinstyle="miter"/>
              </v:shape>
            </w:pict>
          </mc:Fallback>
        </mc:AlternateContent>
      </w:r>
      <w:r w:rsidR="00D550F2">
        <w:rPr>
          <w:rFonts w:ascii="Gill Sans MT" w:hAnsi="Gill Sans MT"/>
          <w:color w:val="000000" w:themeColor="text1"/>
        </w:rPr>
        <w:t>The data range is simply Y or N</w:t>
      </w:r>
      <w:r>
        <w:rPr>
          <w:rFonts w:ascii="Gill Sans MT" w:hAnsi="Gill Sans MT"/>
          <w:color w:val="000000" w:themeColor="text1"/>
        </w:rPr>
        <w:t xml:space="preserve"> and this loads automatically</w:t>
      </w:r>
    </w:p>
    <w:p w14:paraId="1DFA8B4D" w14:textId="0626D803" w:rsidR="00EF68D1" w:rsidRDefault="00EF68D1" w:rsidP="00635E92">
      <w:pPr>
        <w:spacing w:line="276" w:lineRule="auto"/>
        <w:rPr>
          <w:rFonts w:ascii="Gill Sans MT" w:hAnsi="Gill Sans MT"/>
          <w:color w:val="000000" w:themeColor="text1"/>
        </w:rPr>
      </w:pPr>
    </w:p>
    <w:p w14:paraId="06D4753A" w14:textId="63DFF539" w:rsidR="005B2237" w:rsidRDefault="005B2237" w:rsidP="00635E92">
      <w:pPr>
        <w:spacing w:line="276" w:lineRule="auto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7C71D039" w14:textId="0DE562F2" w:rsidR="005B2237" w:rsidRDefault="007A626B" w:rsidP="00635E92">
      <w:pPr>
        <w:spacing w:line="276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6F98F770" wp14:editId="01110316">
                <wp:simplePos x="0" y="0"/>
                <wp:positionH relativeFrom="column">
                  <wp:posOffset>3148457</wp:posOffset>
                </wp:positionH>
                <wp:positionV relativeFrom="paragraph">
                  <wp:posOffset>478602</wp:posOffset>
                </wp:positionV>
                <wp:extent cx="360" cy="360"/>
                <wp:effectExtent l="38100" t="38100" r="38100" b="38100"/>
                <wp:wrapNone/>
                <wp:docPr id="318464290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C3D9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247.2pt;margin-top:37pt;width:1.45pt;height:1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">
                <v:imagedata r:id="rId14" o:title=""/>
              </v:shape>
            </w:pict>
          </mc:Fallback>
        </mc:AlternateContent>
      </w:r>
      <w:r>
        <w:rPr>
          <w:rFonts w:ascii="Gill Sans MT" w:hAnsi="Gill Sans MT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FB1C16A" wp14:editId="600F99A6">
                <wp:simplePos x="0" y="0"/>
                <wp:positionH relativeFrom="column">
                  <wp:posOffset>3973937</wp:posOffset>
                </wp:positionH>
                <wp:positionV relativeFrom="paragraph">
                  <wp:posOffset>2021202</wp:posOffset>
                </wp:positionV>
                <wp:extent cx="360" cy="360"/>
                <wp:effectExtent l="38100" t="38100" r="38100" b="38100"/>
                <wp:wrapNone/>
                <wp:docPr id="1620323205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5A1A3" id="Ink 21" o:spid="_x0000_s1026" type="#_x0000_t75" style="position:absolute;margin-left:312.2pt;margin-top:158.45pt;width:1.45pt;height:1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">
                <v:imagedata r:id="rId14" o:title=""/>
              </v:shape>
            </w:pict>
          </mc:Fallback>
        </mc:AlternateContent>
      </w:r>
      <w:r>
        <w:rPr>
          <w:rFonts w:ascii="Gill Sans MT" w:hAnsi="Gill Sans MT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ACDB6FB" wp14:editId="4A9F53ED">
                <wp:simplePos x="0" y="0"/>
                <wp:positionH relativeFrom="column">
                  <wp:posOffset>115097</wp:posOffset>
                </wp:positionH>
                <wp:positionV relativeFrom="paragraph">
                  <wp:posOffset>1890162</wp:posOffset>
                </wp:positionV>
                <wp:extent cx="270000" cy="58320"/>
                <wp:effectExtent l="38100" t="38100" r="22225" b="43815"/>
                <wp:wrapNone/>
                <wp:docPr id="697356025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7000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655C00" id="Ink 20" o:spid="_x0000_s1026" type="#_x0000_t75" style="position:absolute;margin-left:8.35pt;margin-top:148.15pt;width:22.65pt;height:6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">
                <v:imagedata r:id="rId17" o:title=""/>
              </v:shape>
            </w:pict>
          </mc:Fallback>
        </mc:AlternateContent>
      </w:r>
      <w:r>
        <w:rPr>
          <w:rFonts w:ascii="Gill Sans MT" w:hAnsi="Gill Sans MT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5B3365E2" wp14:editId="223DD945">
                <wp:simplePos x="0" y="0"/>
                <wp:positionH relativeFrom="column">
                  <wp:posOffset>81977</wp:posOffset>
                </wp:positionH>
                <wp:positionV relativeFrom="paragraph">
                  <wp:posOffset>1664802</wp:posOffset>
                </wp:positionV>
                <wp:extent cx="277920" cy="108720"/>
                <wp:effectExtent l="38100" t="38100" r="0" b="43815"/>
                <wp:wrapNone/>
                <wp:docPr id="2092811500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77920" cy="10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CC1DA2" id="Ink 19" o:spid="_x0000_s1026" type="#_x0000_t75" style="position:absolute;margin-left:5.75pt;margin-top:130.4pt;width:23.3pt;height:9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">
                <v:imagedata r:id="rId19" o:title=""/>
              </v:shape>
            </w:pict>
          </mc:Fallback>
        </mc:AlternateContent>
      </w:r>
      <w:r>
        <w:rPr>
          <w:rFonts w:ascii="Gill Sans MT" w:hAnsi="Gill Sans MT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008568E3" wp14:editId="335D1490">
                <wp:simplePos x="0" y="0"/>
                <wp:positionH relativeFrom="column">
                  <wp:posOffset>94577</wp:posOffset>
                </wp:positionH>
                <wp:positionV relativeFrom="paragraph">
                  <wp:posOffset>1459962</wp:posOffset>
                </wp:positionV>
                <wp:extent cx="311040" cy="78840"/>
                <wp:effectExtent l="38100" t="38100" r="32385" b="48260"/>
                <wp:wrapNone/>
                <wp:docPr id="934175790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11040" cy="7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73261" id="Ink 18" o:spid="_x0000_s1026" type="#_x0000_t75" style="position:absolute;margin-left:6.75pt;margin-top:114.25pt;width:25.95pt;height:7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">
                <v:imagedata r:id="rId21" o:title=""/>
              </v:shape>
            </w:pict>
          </mc:Fallback>
        </mc:AlternateContent>
      </w:r>
      <w:r>
        <w:rPr>
          <w:rFonts w:ascii="Gill Sans MT" w:hAnsi="Gill Sans MT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1249689D" wp14:editId="77B31F5D">
                <wp:simplePos x="0" y="0"/>
                <wp:positionH relativeFrom="column">
                  <wp:posOffset>116177</wp:posOffset>
                </wp:positionH>
                <wp:positionV relativeFrom="paragraph">
                  <wp:posOffset>1916082</wp:posOffset>
                </wp:positionV>
                <wp:extent cx="255960" cy="7920"/>
                <wp:effectExtent l="88900" t="139700" r="86995" b="132080"/>
                <wp:wrapNone/>
                <wp:docPr id="2014504811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559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987225" id="Ink 16" o:spid="_x0000_s1026" type="#_x0000_t75" style="position:absolute;margin-left:4.9pt;margin-top:142.35pt;width:28.65pt;height:17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">
                <v:imagedata r:id="rId23" o:title=""/>
              </v:shape>
            </w:pict>
          </mc:Fallback>
        </mc:AlternateContent>
      </w:r>
      <w:r>
        <w:rPr>
          <w:rFonts w:ascii="Gill Sans MT" w:hAnsi="Gill Sans MT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88C4140" wp14:editId="3A2B5B31">
                <wp:simplePos x="0" y="0"/>
                <wp:positionH relativeFrom="column">
                  <wp:posOffset>112937</wp:posOffset>
                </wp:positionH>
                <wp:positionV relativeFrom="paragraph">
                  <wp:posOffset>1728522</wp:posOffset>
                </wp:positionV>
                <wp:extent cx="216000" cy="2520"/>
                <wp:effectExtent l="88900" t="139700" r="88900" b="137795"/>
                <wp:wrapNone/>
                <wp:docPr id="1440804987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160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8F96C3" id="Ink 15" o:spid="_x0000_s1026" type="#_x0000_t75" style="position:absolute;margin-left:4.65pt;margin-top:127.6pt;width:25.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">
                <v:imagedata r:id="rId25" o:title=""/>
              </v:shape>
            </w:pict>
          </mc:Fallback>
        </mc:AlternateContent>
      </w:r>
      <w:r>
        <w:rPr>
          <w:rFonts w:ascii="Gill Sans MT" w:hAnsi="Gill Sans MT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C53D79E" wp14:editId="2C26D127">
                <wp:simplePos x="0" y="0"/>
                <wp:positionH relativeFrom="column">
                  <wp:posOffset>120497</wp:posOffset>
                </wp:positionH>
                <wp:positionV relativeFrom="paragraph">
                  <wp:posOffset>1517562</wp:posOffset>
                </wp:positionV>
                <wp:extent cx="276840" cy="3240"/>
                <wp:effectExtent l="88900" t="139700" r="79375" b="136525"/>
                <wp:wrapNone/>
                <wp:docPr id="1954392636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7684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C7F5A5" id="Ink 14" o:spid="_x0000_s1026" type="#_x0000_t75" style="position:absolute;margin-left:5.25pt;margin-top:111pt;width:30.3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">
                <v:imagedata r:id="rId27" o:title=""/>
              </v:shape>
            </w:pict>
          </mc:Fallback>
        </mc:AlternateContent>
      </w:r>
      <w:r w:rsidR="00D5403C">
        <w:rPr>
          <w:rFonts w:ascii="Gill Sans MT" w:hAnsi="Gill Sans MT"/>
          <w:noProof/>
          <w:color w:val="000000" w:themeColor="text1"/>
        </w:rPr>
        <w:drawing>
          <wp:anchor distT="0" distB="0" distL="114300" distR="114300" simplePos="0" relativeHeight="251696128" behindDoc="0" locked="0" layoutInCell="1" allowOverlap="1" wp14:anchorId="0B2621FB" wp14:editId="1DEC5914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3512820" cy="2037080"/>
            <wp:effectExtent l="0" t="0" r="5080" b="0"/>
            <wp:wrapSquare wrapText="bothSides"/>
            <wp:docPr id="851375465" name="Picture 1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75465" name="Picture 13" descr="A screenshot of a computer&#10;&#10;AI-generated content may be incorrect.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ABA">
        <w:rPr>
          <w:rFonts w:ascii="Gill Sans MT" w:hAnsi="Gill Sans MT"/>
          <w:color w:val="000000" w:themeColor="text1"/>
        </w:rPr>
        <w:t xml:space="preserve">Once </w:t>
      </w:r>
      <w:r w:rsidR="004438AA">
        <w:rPr>
          <w:rFonts w:ascii="Gill Sans MT" w:hAnsi="Gill Sans MT"/>
          <w:color w:val="000000" w:themeColor="text1"/>
        </w:rPr>
        <w:t>‘Load Mark Sheet’ is clicked this will appear</w:t>
      </w:r>
    </w:p>
    <w:p w14:paraId="63D86B39" w14:textId="5BC55828" w:rsidR="00F51F82" w:rsidRDefault="00F51F82" w:rsidP="00635E92">
      <w:pPr>
        <w:spacing w:line="276" w:lineRule="auto"/>
        <w:rPr>
          <w:rFonts w:ascii="Gill Sans MT" w:hAnsi="Gill Sans MT"/>
          <w:color w:val="000000" w:themeColor="text1"/>
        </w:rPr>
      </w:pPr>
    </w:p>
    <w:p w14:paraId="23A0D5E2" w14:textId="100770F0" w:rsidR="00F51F82" w:rsidRDefault="00F51F82" w:rsidP="00635E92">
      <w:pPr>
        <w:spacing w:line="276" w:lineRule="auto"/>
        <w:rPr>
          <w:rFonts w:ascii="Gill Sans MT" w:hAnsi="Gill Sans MT"/>
          <w:color w:val="000000" w:themeColor="text1"/>
        </w:rPr>
      </w:pPr>
    </w:p>
    <w:p w14:paraId="0680906B" w14:textId="616ADF6E" w:rsidR="00F51F82" w:rsidRDefault="00F51F82" w:rsidP="00635E92">
      <w:pPr>
        <w:spacing w:line="276" w:lineRule="auto"/>
        <w:rPr>
          <w:rFonts w:ascii="Gill Sans MT" w:hAnsi="Gill Sans MT"/>
          <w:color w:val="000000" w:themeColor="text1"/>
        </w:rPr>
      </w:pPr>
    </w:p>
    <w:p w14:paraId="2B749DDF" w14:textId="3AC87041" w:rsidR="00F51F82" w:rsidRDefault="00F51F82" w:rsidP="00635E92">
      <w:pPr>
        <w:spacing w:line="276" w:lineRule="auto"/>
        <w:rPr>
          <w:rFonts w:ascii="Gill Sans MT" w:hAnsi="Gill Sans MT"/>
          <w:color w:val="000000" w:themeColor="text1"/>
        </w:rPr>
      </w:pPr>
    </w:p>
    <w:p w14:paraId="3CDE0FE3" w14:textId="3CD3D34B" w:rsidR="0090354B" w:rsidRPr="00014ABA" w:rsidRDefault="00F51F82" w:rsidP="00635E92">
      <w:pPr>
        <w:spacing w:line="276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49E069" wp14:editId="3A95FCBF">
                <wp:simplePos x="0" y="0"/>
                <wp:positionH relativeFrom="column">
                  <wp:posOffset>2212958</wp:posOffset>
                </wp:positionH>
                <wp:positionV relativeFrom="paragraph">
                  <wp:posOffset>72101</wp:posOffset>
                </wp:positionV>
                <wp:extent cx="1218572" cy="151966"/>
                <wp:effectExtent l="25400" t="0" r="13335" b="64135"/>
                <wp:wrapNone/>
                <wp:docPr id="688132105" name="Straight Arrow Connector 68813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8572" cy="1519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A0E7" id="Straight Arrow Connector 688132105" o:spid="_x0000_s1026" type="#_x0000_t32" style="position:absolute;margin-left:174.25pt;margin-top:5.7pt;width:95.95pt;height:11.9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Gill Sans MT" w:hAnsi="Gill Sans MT"/>
          <w:color w:val="000000" w:themeColor="text1"/>
        </w:rPr>
        <w:t>Click on the empty box next to the child’s name and select Y or N</w:t>
      </w:r>
    </w:p>
    <w:p w14:paraId="43DA0E15" w14:textId="6E8FECF8" w:rsidR="005B2237" w:rsidRDefault="007A626B" w:rsidP="005B2237">
      <w:pPr>
        <w:spacing w:line="276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228029F" wp14:editId="11B0BF08">
                <wp:simplePos x="0" y="0"/>
                <wp:positionH relativeFrom="column">
                  <wp:posOffset>431177</wp:posOffset>
                </wp:positionH>
                <wp:positionV relativeFrom="paragraph">
                  <wp:posOffset>67192</wp:posOffset>
                </wp:positionV>
                <wp:extent cx="360" cy="360"/>
                <wp:effectExtent l="38100" t="38100" r="38100" b="38100"/>
                <wp:wrapNone/>
                <wp:docPr id="1315811634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6C369" id="Ink 17" o:spid="_x0000_s1026" type="#_x0000_t75" style="position:absolute;margin-left:33.25pt;margin-top:4.6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">
                <v:imagedata r:id="rId14" o:title=""/>
              </v:shape>
            </w:pict>
          </mc:Fallback>
        </mc:AlternateContent>
      </w:r>
      <w:r w:rsidR="00F51F82">
        <w:rPr>
          <w:rFonts w:ascii="Gill Sans MT" w:hAnsi="Gill Sans MT"/>
          <w:color w:val="000000" w:themeColor="text1"/>
        </w:rPr>
        <w:t>Don’t forget to save when you have finished!</w:t>
      </w:r>
    </w:p>
    <w:p w14:paraId="055622A1" w14:textId="5707A4C1" w:rsidR="005B2237" w:rsidRDefault="005B2237" w:rsidP="005B2237">
      <w:pPr>
        <w:spacing w:line="276" w:lineRule="auto"/>
        <w:rPr>
          <w:rFonts w:ascii="Gill Sans MT" w:hAnsi="Gill Sans MT"/>
          <w:color w:val="000000" w:themeColor="text1"/>
        </w:rPr>
      </w:pPr>
    </w:p>
    <w:p w14:paraId="16769932" w14:textId="51FB43F0" w:rsidR="005B2237" w:rsidRDefault="005B2237" w:rsidP="005B2237">
      <w:pPr>
        <w:spacing w:line="276" w:lineRule="auto"/>
        <w:rPr>
          <w:rFonts w:ascii="Gill Sans MT" w:hAnsi="Gill Sans MT"/>
          <w:color w:val="000000" w:themeColor="text1"/>
        </w:rPr>
      </w:pPr>
    </w:p>
    <w:p w14:paraId="0EE9FFB9" w14:textId="70A6AD61" w:rsidR="005B2237" w:rsidRDefault="005B2237" w:rsidP="00635E92">
      <w:pPr>
        <w:spacing w:line="276" w:lineRule="auto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404D185C" w14:textId="71186F8D" w:rsidR="00765B52" w:rsidRDefault="00765B52" w:rsidP="00635E92">
      <w:pPr>
        <w:spacing w:line="276" w:lineRule="auto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4D5ECCC1" w14:textId="6736C468" w:rsidR="00D16F4D" w:rsidRDefault="00D16F4D" w:rsidP="00635E92">
      <w:pPr>
        <w:spacing w:line="276" w:lineRule="auto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1AAF15F2" w14:textId="77777777" w:rsidR="00D16F4D" w:rsidRDefault="00D16F4D" w:rsidP="00635E92">
      <w:pPr>
        <w:spacing w:line="276" w:lineRule="auto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356007BD" w14:textId="0AD30395" w:rsidR="00A12683" w:rsidRDefault="00A12683" w:rsidP="00635E92">
      <w:pPr>
        <w:spacing w:line="276" w:lineRule="auto"/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  <w:r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  <w:lastRenderedPageBreak/>
        <w:t>Entering the actual phonics screener</w:t>
      </w:r>
      <w:r w:rsidR="00355711"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  <w:t xml:space="preserve"> marks</w:t>
      </w:r>
      <w:r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  <w:t xml:space="preserve"> onto Insight (summer term year 1)</w:t>
      </w:r>
    </w:p>
    <w:p w14:paraId="3D2021EE" w14:textId="61FE56C4" w:rsidR="00427F50" w:rsidRDefault="001A194F" w:rsidP="009B74DA">
      <w:pPr>
        <w:spacing w:line="276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noProof/>
        </w:rPr>
        <w:drawing>
          <wp:anchor distT="0" distB="0" distL="114300" distR="114300" simplePos="0" relativeHeight="251670528" behindDoc="0" locked="0" layoutInCell="1" allowOverlap="1" wp14:anchorId="0036EDBF" wp14:editId="691C2556">
            <wp:simplePos x="0" y="0"/>
            <wp:positionH relativeFrom="column">
              <wp:posOffset>-50800</wp:posOffset>
            </wp:positionH>
            <wp:positionV relativeFrom="paragraph">
              <wp:posOffset>107950</wp:posOffset>
            </wp:positionV>
            <wp:extent cx="4711700" cy="2424729"/>
            <wp:effectExtent l="0" t="0" r="0" b="1270"/>
            <wp:wrapSquare wrapText="bothSides"/>
            <wp:docPr id="12742498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49855" name="Picture 1" descr="A screenshot of a computer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424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AAF7D" w14:textId="7C6D4350" w:rsidR="00245079" w:rsidRDefault="0069027F" w:rsidP="00A502D2">
      <w:pPr>
        <w:pStyle w:val="Heading1"/>
        <w:ind w:left="0" w:firstLine="0"/>
        <w:jc w:val="center"/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BC474E" wp14:editId="14018859">
                <wp:simplePos x="0" y="0"/>
                <wp:positionH relativeFrom="column">
                  <wp:posOffset>4445000</wp:posOffset>
                </wp:positionH>
                <wp:positionV relativeFrom="paragraph">
                  <wp:posOffset>95885</wp:posOffset>
                </wp:positionV>
                <wp:extent cx="317500" cy="279400"/>
                <wp:effectExtent l="25400" t="25400" r="12700" b="12700"/>
                <wp:wrapNone/>
                <wp:docPr id="146538640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B4088" id="Straight Arrow Connector 6" o:spid="_x0000_s1026" type="#_x0000_t32" style="position:absolute;margin-left:350pt;margin-top:7.55pt;width:25pt;height:22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" strokecolor="#ed7d31 [3205]" strokeweight=".5pt">
                <v:stroke endarrow="block" joinstyle="miter"/>
              </v:shape>
            </w:pict>
          </mc:Fallback>
        </mc:AlternateContent>
      </w:r>
    </w:p>
    <w:p w14:paraId="24816E6A" w14:textId="2880531F" w:rsidR="001A194F" w:rsidRPr="001A194F" w:rsidRDefault="001A194F" w:rsidP="003A29CC">
      <w:pPr>
        <w:spacing w:line="276" w:lineRule="auto"/>
        <w:rPr>
          <w:rFonts w:ascii="Gill Sans MT" w:hAnsi="Gill Sans MT"/>
          <w:color w:val="000000" w:themeColor="text1"/>
        </w:rPr>
      </w:pPr>
      <w:r w:rsidRPr="001A194F">
        <w:rPr>
          <w:rFonts w:ascii="Gill Sans MT" w:hAnsi="Gill Sans MT"/>
          <w:color w:val="000000" w:themeColor="text1"/>
        </w:rPr>
        <w:t>Click on ‘Enter Data’ and select ‘statutory assessments’</w:t>
      </w:r>
    </w:p>
    <w:p w14:paraId="35BEAA19" w14:textId="77777777" w:rsidR="001A194F" w:rsidRDefault="001A194F" w:rsidP="003A29CC">
      <w:pPr>
        <w:spacing w:line="276" w:lineRule="auto"/>
        <w:rPr>
          <w:rFonts w:ascii="Gill Sans MT" w:hAnsi="Gill Sans MT"/>
          <w:b/>
          <w:bCs/>
          <w:color w:val="000000" w:themeColor="text1"/>
          <w:sz w:val="28"/>
          <w:szCs w:val="28"/>
        </w:rPr>
      </w:pPr>
    </w:p>
    <w:p w14:paraId="3108B7E9" w14:textId="20399C5F" w:rsidR="001A194F" w:rsidRPr="001A194F" w:rsidRDefault="0069027F" w:rsidP="003A29CC">
      <w:pPr>
        <w:spacing w:line="276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30B90F" wp14:editId="05ACDE6C">
                <wp:simplePos x="0" y="0"/>
                <wp:positionH relativeFrom="column">
                  <wp:posOffset>1308100</wp:posOffset>
                </wp:positionH>
                <wp:positionV relativeFrom="paragraph">
                  <wp:posOffset>57785</wp:posOffset>
                </wp:positionV>
                <wp:extent cx="3454400" cy="215900"/>
                <wp:effectExtent l="25400" t="0" r="12700" b="76200"/>
                <wp:wrapNone/>
                <wp:docPr id="174081885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440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E69EB" id="Straight Arrow Connector 7" o:spid="_x0000_s1026" type="#_x0000_t32" style="position:absolute;margin-left:103pt;margin-top:4.55pt;width:272pt;height:17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" strokecolor="#5b9bd5 [3204]" strokeweight=".5pt">
                <v:stroke endarrow="block" joinstyle="miter"/>
              </v:shape>
            </w:pict>
          </mc:Fallback>
        </mc:AlternateContent>
      </w:r>
      <w:r w:rsidR="001A194F" w:rsidRPr="001A194F">
        <w:rPr>
          <w:rFonts w:ascii="Gill Sans MT" w:hAnsi="Gill Sans MT"/>
          <w:color w:val="000000" w:themeColor="text1"/>
        </w:rPr>
        <w:t>Select Phonics Screening Check</w:t>
      </w:r>
    </w:p>
    <w:p w14:paraId="08ACDEEF" w14:textId="77777777" w:rsidR="001A194F" w:rsidRDefault="001A194F" w:rsidP="003A29CC">
      <w:pPr>
        <w:spacing w:line="276" w:lineRule="auto"/>
        <w:rPr>
          <w:rFonts w:ascii="Gill Sans MT" w:hAnsi="Gill Sans MT"/>
          <w:b/>
          <w:bCs/>
          <w:color w:val="000000" w:themeColor="text1"/>
          <w:sz w:val="28"/>
          <w:szCs w:val="28"/>
        </w:rPr>
      </w:pPr>
    </w:p>
    <w:p w14:paraId="3EABF7C5" w14:textId="77777777" w:rsidR="001A194F" w:rsidRDefault="001A194F" w:rsidP="003A29CC">
      <w:pPr>
        <w:spacing w:line="276" w:lineRule="auto"/>
        <w:rPr>
          <w:rFonts w:ascii="Gill Sans MT" w:hAnsi="Gill Sans MT"/>
          <w:b/>
          <w:bCs/>
          <w:color w:val="000000" w:themeColor="text1"/>
          <w:sz w:val="28"/>
          <w:szCs w:val="28"/>
        </w:rPr>
      </w:pPr>
    </w:p>
    <w:p w14:paraId="352EEE25" w14:textId="77777777" w:rsidR="001A194F" w:rsidRDefault="001A194F" w:rsidP="003A29CC">
      <w:pPr>
        <w:spacing w:line="276" w:lineRule="auto"/>
        <w:rPr>
          <w:rFonts w:ascii="Gill Sans MT" w:hAnsi="Gill Sans MT"/>
          <w:b/>
          <w:bCs/>
          <w:color w:val="000000" w:themeColor="text1"/>
          <w:sz w:val="28"/>
          <w:szCs w:val="28"/>
        </w:rPr>
      </w:pPr>
    </w:p>
    <w:p w14:paraId="2655DF31" w14:textId="15E50AC8" w:rsidR="001A194F" w:rsidRPr="00227E10" w:rsidRDefault="00227E10" w:rsidP="003A29CC">
      <w:pPr>
        <w:spacing w:line="276" w:lineRule="auto"/>
        <w:rPr>
          <w:rFonts w:ascii="Gill Sans MT" w:hAnsi="Gill Sans MT"/>
          <w:color w:val="000000" w:themeColor="text1"/>
        </w:rPr>
      </w:pPr>
      <w:r w:rsidRPr="00227E10">
        <w:rPr>
          <w:rFonts w:ascii="Gill Sans MT" w:hAnsi="Gill Sans MT"/>
          <w:color w:val="000000" w:themeColor="text1"/>
        </w:rPr>
        <w:t>You will then click ‘Load Mark Sheet’ and this screen will appear</w:t>
      </w:r>
    </w:p>
    <w:p w14:paraId="4CE7F641" w14:textId="77777777" w:rsidR="001A194F" w:rsidRDefault="001A194F" w:rsidP="003A29CC">
      <w:pPr>
        <w:spacing w:line="276" w:lineRule="auto"/>
        <w:rPr>
          <w:rFonts w:ascii="Gill Sans MT" w:hAnsi="Gill Sans MT"/>
          <w:b/>
          <w:bCs/>
          <w:color w:val="000000" w:themeColor="text1"/>
          <w:sz w:val="28"/>
          <w:szCs w:val="28"/>
        </w:rPr>
      </w:pPr>
    </w:p>
    <w:p w14:paraId="51F04A8C" w14:textId="77777777" w:rsidR="00811CDC" w:rsidRDefault="009537A0" w:rsidP="003A29CC">
      <w:pPr>
        <w:spacing w:line="276" w:lineRule="auto"/>
        <w:rPr>
          <w:rFonts w:ascii="Gill Sans MT" w:hAnsi="Gill Sans MT"/>
          <w:b/>
          <w:bCs/>
          <w:color w:val="000000" w:themeColor="text1"/>
          <w:sz w:val="28"/>
          <w:szCs w:val="28"/>
        </w:rPr>
      </w:pPr>
      <w:r>
        <w:rPr>
          <w:rFonts w:ascii="Gill Sans MT" w:hAnsi="Gill Sans MT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9F5004E" wp14:editId="66B561B4">
            <wp:simplePos x="457200" y="7023100"/>
            <wp:positionH relativeFrom="column">
              <wp:align>left</wp:align>
            </wp:positionH>
            <wp:positionV relativeFrom="paragraph">
              <wp:align>top</wp:align>
            </wp:positionV>
            <wp:extent cx="3862943" cy="2082800"/>
            <wp:effectExtent l="0" t="0" r="0" b="0"/>
            <wp:wrapSquare wrapText="bothSides"/>
            <wp:docPr id="515327187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27187" name="Picture 3" descr="A screenshot of a computer screen&#10;&#10;Description automatically generated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943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76DBF" w14:textId="77777777" w:rsidR="00811CDC" w:rsidRDefault="00811CDC" w:rsidP="003A29CC">
      <w:pPr>
        <w:spacing w:line="276" w:lineRule="auto"/>
        <w:rPr>
          <w:rFonts w:ascii="Gill Sans MT" w:hAnsi="Gill Sans MT"/>
          <w:b/>
          <w:bCs/>
          <w:color w:val="000000" w:themeColor="text1"/>
          <w:sz w:val="28"/>
          <w:szCs w:val="28"/>
        </w:rPr>
      </w:pPr>
    </w:p>
    <w:p w14:paraId="7F7C6B78" w14:textId="78FF0F17" w:rsidR="00F1200E" w:rsidRDefault="0069027F" w:rsidP="003A29CC">
      <w:pPr>
        <w:spacing w:line="276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2D9CB" wp14:editId="2DD87519">
                <wp:simplePos x="0" y="0"/>
                <wp:positionH relativeFrom="column">
                  <wp:posOffset>1473200</wp:posOffset>
                </wp:positionH>
                <wp:positionV relativeFrom="paragraph">
                  <wp:posOffset>78105</wp:posOffset>
                </wp:positionV>
                <wp:extent cx="2514600" cy="711200"/>
                <wp:effectExtent l="25400" t="0" r="12700" b="50800"/>
                <wp:wrapNone/>
                <wp:docPr id="109356135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0" cy="71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67035" id="Straight Arrow Connector 5" o:spid="_x0000_s1026" type="#_x0000_t32" style="position:absolute;margin-left:116pt;margin-top:6.15pt;width:198pt;height:56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&#13;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Gill Sans MT" w:hAnsi="Gill Sans M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DFF046" wp14:editId="600C118B">
                <wp:simplePos x="0" y="0"/>
                <wp:positionH relativeFrom="column">
                  <wp:posOffset>1612900</wp:posOffset>
                </wp:positionH>
                <wp:positionV relativeFrom="paragraph">
                  <wp:posOffset>332105</wp:posOffset>
                </wp:positionV>
                <wp:extent cx="2374900" cy="241300"/>
                <wp:effectExtent l="0" t="50800" r="12700" b="12700"/>
                <wp:wrapNone/>
                <wp:docPr id="13005297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490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52867" id="Straight Arrow Connector 4" o:spid="_x0000_s1026" type="#_x0000_t32" style="position:absolute;margin-left:127pt;margin-top:26.15pt;width:187pt;height:19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" strokecolor="#5b9bd5 [3204]" strokeweight=".5pt">
                <v:stroke endarrow="block" joinstyle="miter"/>
              </v:shape>
            </w:pict>
          </mc:Fallback>
        </mc:AlternateContent>
      </w:r>
      <w:r w:rsidR="00811CDC" w:rsidRPr="00811CDC">
        <w:rPr>
          <w:rFonts w:ascii="Gill Sans MT" w:hAnsi="Gill Sans MT"/>
          <w:color w:val="000000" w:themeColor="text1"/>
        </w:rPr>
        <w:t>You can enter each child’s score by clicking in the box</w:t>
      </w:r>
      <w:r w:rsidR="00F1200E">
        <w:rPr>
          <w:rFonts w:ascii="Gill Sans MT" w:hAnsi="Gill Sans MT"/>
          <w:color w:val="000000" w:themeColor="text1"/>
        </w:rPr>
        <w:t>.</w:t>
      </w:r>
    </w:p>
    <w:p w14:paraId="7B9D5C3D" w14:textId="6CD19572" w:rsidR="001A194F" w:rsidRPr="00811CDC" w:rsidRDefault="0069027F" w:rsidP="003A29CC">
      <w:pPr>
        <w:spacing w:line="276" w:lineRule="auto"/>
        <w:rPr>
          <w:rFonts w:ascii="Gill Sans MT" w:hAnsi="Gill Sans MT"/>
          <w:b/>
          <w:bCs/>
          <w:color w:val="000000" w:themeColor="text1"/>
          <w:sz w:val="28"/>
          <w:szCs w:val="28"/>
        </w:rPr>
      </w:pPr>
      <w:r>
        <w:rPr>
          <w:rFonts w:ascii="Gill Sans MT" w:hAnsi="Gill Sans MT"/>
          <w:color w:val="000000" w:themeColor="text1"/>
        </w:rPr>
        <w:t>When you have done this you can create a CTF ready to send to the LA</w:t>
      </w:r>
      <w:r w:rsidR="00811CDC" w:rsidRPr="00811CDC">
        <w:rPr>
          <w:rFonts w:ascii="Gill Sans MT" w:hAnsi="Gill Sans MT"/>
          <w:b/>
          <w:bCs/>
          <w:color w:val="000000" w:themeColor="text1"/>
          <w:sz w:val="28"/>
          <w:szCs w:val="28"/>
        </w:rPr>
        <w:br w:type="textWrapping" w:clear="all"/>
      </w:r>
    </w:p>
    <w:p w14:paraId="4FF94A1D" w14:textId="5EE8802D" w:rsidR="003A29CC" w:rsidRPr="009E22C2" w:rsidRDefault="003A29CC" w:rsidP="003A29CC">
      <w:pPr>
        <w:spacing w:line="276" w:lineRule="auto"/>
        <w:rPr>
          <w:rFonts w:ascii="Gill Sans MT" w:hAnsi="Gill Sans MT"/>
          <w:b/>
          <w:bCs/>
          <w:color w:val="000000" w:themeColor="text1"/>
          <w:sz w:val="28"/>
          <w:szCs w:val="28"/>
        </w:rPr>
      </w:pPr>
      <w:r w:rsidRPr="009E22C2">
        <w:rPr>
          <w:rFonts w:ascii="Gill Sans MT" w:hAnsi="Gill Sans MT"/>
          <w:b/>
          <w:bCs/>
          <w:color w:val="000000" w:themeColor="text1"/>
          <w:sz w:val="28"/>
          <w:szCs w:val="28"/>
        </w:rPr>
        <w:t xml:space="preserve">Here is the </w:t>
      </w:r>
      <w:hyperlink r:id="rId32" w:anchor=":~:text=onto%20the%20LA.-,Entering%20Phonics%20Scores,pass%20the%20check%20in%20Y1." w:history="1">
        <w:r w:rsidRPr="009E22C2">
          <w:rPr>
            <w:rStyle w:val="Hyperlink"/>
            <w:rFonts w:ascii="Gill Sans MT" w:hAnsi="Gill Sans MT"/>
            <w:b/>
            <w:bCs/>
            <w:sz w:val="28"/>
            <w:szCs w:val="28"/>
          </w:rPr>
          <w:t>lin</w:t>
        </w:r>
        <w:r w:rsidRPr="009E22C2">
          <w:rPr>
            <w:rStyle w:val="Hyperlink"/>
            <w:rFonts w:ascii="Gill Sans MT" w:hAnsi="Gill Sans MT"/>
            <w:b/>
            <w:bCs/>
            <w:sz w:val="28"/>
            <w:szCs w:val="28"/>
          </w:rPr>
          <w:t>k</w:t>
        </w:r>
      </w:hyperlink>
      <w:r w:rsidRPr="009E22C2">
        <w:rPr>
          <w:rFonts w:ascii="Gill Sans MT" w:hAnsi="Gill Sans MT"/>
          <w:b/>
          <w:bCs/>
          <w:color w:val="000000" w:themeColor="text1"/>
          <w:sz w:val="28"/>
          <w:szCs w:val="28"/>
        </w:rPr>
        <w:t xml:space="preserve"> to the Insight page for further info</w:t>
      </w:r>
    </w:p>
    <w:p w14:paraId="70150193" w14:textId="77777777" w:rsidR="00CD6332" w:rsidRPr="00CD6332" w:rsidRDefault="00CD6332" w:rsidP="00CD6332">
      <w:pPr>
        <w:rPr>
          <w:lang w:eastAsia="en-GB"/>
        </w:rPr>
      </w:pPr>
    </w:p>
    <w:p w14:paraId="5F2967BB" w14:textId="3B96A4EB" w:rsidR="006A47B5" w:rsidRPr="00717A5F" w:rsidRDefault="00427F50" w:rsidP="00717A5F">
      <w:pPr>
        <w:pStyle w:val="Heading1"/>
        <w:ind w:left="0" w:firstLine="0"/>
        <w:jc w:val="center"/>
        <w:rPr>
          <w:rFonts w:ascii="Gill Sans MT" w:hAnsi="Gill Sans MT"/>
        </w:rPr>
      </w:pPr>
      <w:r>
        <w:rPr>
          <w:rFonts w:ascii="Gill Sans MT" w:hAnsi="Gill Sans MT"/>
        </w:rPr>
        <w:t>APPENDIX</w:t>
      </w:r>
      <w:r w:rsidR="006A47B5">
        <w:rPr>
          <w:rFonts w:ascii="Gill Sans MT" w:hAnsi="Gill Sans MT"/>
        </w:rPr>
        <w:t xml:space="preserve"> – Progressions of the phonics programmes (for reference)</w:t>
      </w:r>
    </w:p>
    <w:p w14:paraId="2A3C2793" w14:textId="41DE83EA" w:rsidR="006A47B5" w:rsidRDefault="00427F50" w:rsidP="006A47B5">
      <w:pPr>
        <w:pStyle w:val="Heading1"/>
        <w:numPr>
          <w:ilvl w:val="0"/>
          <w:numId w:val="29"/>
        </w:numPr>
        <w:ind w:left="0" w:firstLine="0"/>
        <w:jc w:val="center"/>
        <w:rPr>
          <w:rFonts w:ascii="Gill Sans MT" w:hAnsi="Gill Sans MT"/>
        </w:rPr>
      </w:pPr>
      <w:r w:rsidRPr="006A47B5">
        <w:rPr>
          <w:rFonts w:ascii="Gill Sans MT" w:hAnsi="Gill Sans MT"/>
        </w:rPr>
        <w:t>Little Wandle</w:t>
      </w:r>
      <w:r w:rsidR="00717A5F">
        <w:rPr>
          <w:rFonts w:ascii="Gill Sans MT" w:hAnsi="Gill Sans MT"/>
        </w:rPr>
        <w:t xml:space="preserve"> – teaching sequence</w:t>
      </w:r>
    </w:p>
    <w:p w14:paraId="24750837" w14:textId="77777777" w:rsidR="00427F50" w:rsidRDefault="00427F50" w:rsidP="00E72AB4">
      <w:pPr>
        <w:spacing w:after="3"/>
        <w:rPr>
          <w:rFonts w:ascii="Gill Sans MT" w:hAnsi="Gill Sans MT"/>
          <w:sz w:val="20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493"/>
        <w:gridCol w:w="4036"/>
        <w:gridCol w:w="4961"/>
      </w:tblGrid>
      <w:tr w:rsidR="00427F50" w14:paraId="692C0828" w14:textId="77777777" w:rsidTr="0057732D">
        <w:tc>
          <w:tcPr>
            <w:tcW w:w="1493" w:type="dxa"/>
            <w:shd w:val="clear" w:color="auto" w:fill="FFC8E4"/>
          </w:tcPr>
          <w:p w14:paraId="38C8DB68" w14:textId="77777777" w:rsidR="00427F50" w:rsidRPr="00105207" w:rsidRDefault="00427F50" w:rsidP="00A85695">
            <w:pPr>
              <w:spacing w:after="3"/>
              <w:rPr>
                <w:rFonts w:ascii="Gill Sans MT" w:hAnsi="Gill Sans MT"/>
                <w:b/>
                <w:bCs/>
                <w:sz w:val="20"/>
              </w:rPr>
            </w:pPr>
            <w:r w:rsidRPr="00105207">
              <w:rPr>
                <w:rFonts w:ascii="Gill Sans MT" w:hAnsi="Gill Sans MT"/>
                <w:b/>
                <w:bCs/>
                <w:sz w:val="20"/>
              </w:rPr>
              <w:t>RECEPTION</w:t>
            </w:r>
          </w:p>
        </w:tc>
        <w:tc>
          <w:tcPr>
            <w:tcW w:w="4036" w:type="dxa"/>
            <w:shd w:val="clear" w:color="auto" w:fill="FFC8E4"/>
          </w:tcPr>
          <w:p w14:paraId="0C95EBD1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Autumn 1 phase 2</w:t>
            </w:r>
          </w:p>
        </w:tc>
        <w:tc>
          <w:tcPr>
            <w:tcW w:w="4961" w:type="dxa"/>
            <w:shd w:val="clear" w:color="auto" w:fill="FFC8E4"/>
          </w:tcPr>
          <w:p w14:paraId="6E846BE4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Autumn 2 phase 2</w:t>
            </w:r>
          </w:p>
        </w:tc>
      </w:tr>
      <w:tr w:rsidR="00427F50" w14:paraId="5B3444FA" w14:textId="77777777" w:rsidTr="0057732D">
        <w:tc>
          <w:tcPr>
            <w:tcW w:w="1493" w:type="dxa"/>
          </w:tcPr>
          <w:p w14:paraId="5941C9F6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Graphemes</w:t>
            </w:r>
          </w:p>
        </w:tc>
        <w:tc>
          <w:tcPr>
            <w:tcW w:w="4036" w:type="dxa"/>
          </w:tcPr>
          <w:p w14:paraId="4BEDBDA1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 xml:space="preserve">s a t p 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i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 xml:space="preserve"> n m d g o c k ck e u r h b f l</w:t>
            </w:r>
          </w:p>
        </w:tc>
        <w:tc>
          <w:tcPr>
            <w:tcW w:w="4961" w:type="dxa"/>
          </w:tcPr>
          <w:p w14:paraId="7A90AC77" w14:textId="77777777" w:rsidR="00427F50" w:rsidRPr="002E6DF0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 xml:space="preserve">ff 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ll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 xml:space="preserve"> ss j v w x y z 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zz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qu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ch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sh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th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 xml:space="preserve"> ng 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nk</w:t>
            </w:r>
            <w:proofErr w:type="spellEnd"/>
          </w:p>
          <w:p w14:paraId="1B354F6A" w14:textId="77777777" w:rsidR="00427F50" w:rsidRPr="002E6DF0" w:rsidRDefault="00427F50" w:rsidP="00A85695">
            <w:pPr>
              <w:numPr>
                <w:ilvl w:val="0"/>
                <w:numId w:val="20"/>
              </w:numPr>
              <w:spacing w:line="259" w:lineRule="auto"/>
              <w:ind w:hanging="227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words with –s /s/ added at the end (hats sits)</w:t>
            </w:r>
          </w:p>
          <w:p w14:paraId="6734447C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words ending in s /z/ (his) and with –s /z/ added at the end (bags sings)</w:t>
            </w:r>
          </w:p>
        </w:tc>
      </w:tr>
      <w:tr w:rsidR="00427F50" w14:paraId="6DACE7EA" w14:textId="77777777" w:rsidTr="0057732D">
        <w:tc>
          <w:tcPr>
            <w:tcW w:w="1493" w:type="dxa"/>
          </w:tcPr>
          <w:p w14:paraId="7F47154A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Tricky Words</w:t>
            </w:r>
          </w:p>
        </w:tc>
        <w:tc>
          <w:tcPr>
            <w:tcW w:w="4036" w:type="dxa"/>
          </w:tcPr>
          <w:p w14:paraId="6508BC5B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is I the</w:t>
            </w:r>
          </w:p>
        </w:tc>
        <w:tc>
          <w:tcPr>
            <w:tcW w:w="4961" w:type="dxa"/>
          </w:tcPr>
          <w:p w14:paraId="1B2ECE4C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 xml:space="preserve">put* pull* full* as and has his her go no to into she </w:t>
            </w:r>
            <w:proofErr w:type="gramStart"/>
            <w:r w:rsidRPr="002E6DF0">
              <w:rPr>
                <w:rFonts w:ascii="Gill Sans MT" w:hAnsi="Gill Sans MT"/>
                <w:sz w:val="20"/>
                <w:szCs w:val="20"/>
              </w:rPr>
              <w:t>push</w:t>
            </w:r>
            <w:proofErr w:type="gramEnd"/>
            <w:r w:rsidRPr="002E6DF0">
              <w:rPr>
                <w:rFonts w:ascii="Gill Sans MT" w:hAnsi="Gill Sans MT"/>
                <w:sz w:val="20"/>
                <w:szCs w:val="20"/>
              </w:rPr>
              <w:t>* he of we me be</w:t>
            </w:r>
          </w:p>
        </w:tc>
      </w:tr>
      <w:tr w:rsidR="0032673A" w14:paraId="67601A33" w14:textId="77777777" w:rsidTr="0057732D">
        <w:tc>
          <w:tcPr>
            <w:tcW w:w="1493" w:type="dxa"/>
            <w:shd w:val="clear" w:color="auto" w:fill="73FEFF"/>
          </w:tcPr>
          <w:p w14:paraId="1CC9EB58" w14:textId="12AAEEBF" w:rsidR="0032673A" w:rsidRDefault="0032673A" w:rsidP="0032673A">
            <w:pPr>
              <w:spacing w:after="3"/>
              <w:rPr>
                <w:rFonts w:ascii="Gill Sans MT" w:hAnsi="Gill Sans MT"/>
                <w:sz w:val="20"/>
              </w:rPr>
            </w:pPr>
            <w:r w:rsidRPr="00105207">
              <w:rPr>
                <w:rFonts w:ascii="Gill Sans MT" w:hAnsi="Gill Sans MT"/>
                <w:b/>
                <w:bCs/>
                <w:sz w:val="20"/>
              </w:rPr>
              <w:t>RECEPTION</w:t>
            </w:r>
          </w:p>
        </w:tc>
        <w:tc>
          <w:tcPr>
            <w:tcW w:w="4036" w:type="dxa"/>
            <w:shd w:val="clear" w:color="auto" w:fill="73FEFF"/>
          </w:tcPr>
          <w:p w14:paraId="09564D8A" w14:textId="4295D753" w:rsidR="0032673A" w:rsidRPr="002E6DF0" w:rsidRDefault="0032673A" w:rsidP="0032673A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Spring 1 Phase 3</w:t>
            </w:r>
          </w:p>
        </w:tc>
        <w:tc>
          <w:tcPr>
            <w:tcW w:w="4961" w:type="dxa"/>
            <w:shd w:val="clear" w:color="auto" w:fill="73FEFF"/>
          </w:tcPr>
          <w:p w14:paraId="4EE94DF2" w14:textId="09725F00" w:rsidR="0032673A" w:rsidRPr="002E6DF0" w:rsidRDefault="0032673A" w:rsidP="0032673A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</w:rPr>
              <w:t>Spring 2 Phase 3</w:t>
            </w:r>
          </w:p>
        </w:tc>
      </w:tr>
      <w:tr w:rsidR="0032673A" w14:paraId="30DECD58" w14:textId="77777777" w:rsidTr="0057732D">
        <w:tc>
          <w:tcPr>
            <w:tcW w:w="1493" w:type="dxa"/>
          </w:tcPr>
          <w:p w14:paraId="30781C1C" w14:textId="03B3404C" w:rsidR="0032673A" w:rsidRDefault="0032673A" w:rsidP="0032673A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Graphemes</w:t>
            </w:r>
          </w:p>
        </w:tc>
        <w:tc>
          <w:tcPr>
            <w:tcW w:w="4036" w:type="dxa"/>
          </w:tcPr>
          <w:p w14:paraId="0EB6470E" w14:textId="77777777" w:rsidR="0032673A" w:rsidRPr="002E6DF0" w:rsidRDefault="0032673A" w:rsidP="0032673A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 xml:space="preserve">ai ee 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igh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oa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oo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2E6DF0">
              <w:rPr>
                <w:rFonts w:ascii="Gill Sans MT" w:eastAsia="Calibri" w:hAnsi="Gill Sans MT" w:cs="Calibri"/>
                <w:b/>
                <w:sz w:val="20"/>
                <w:szCs w:val="20"/>
              </w:rPr>
              <w:t>oo</w:t>
            </w:r>
            <w:proofErr w:type="spellEnd"/>
            <w:r w:rsidRPr="002E6DF0">
              <w:rPr>
                <w:rFonts w:ascii="Gill Sans MT" w:eastAsia="Calibri" w:hAnsi="Gill Sans MT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ar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 xml:space="preserve"> or 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ur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 xml:space="preserve"> ow oi ear air er </w:t>
            </w:r>
          </w:p>
          <w:p w14:paraId="01D09458" w14:textId="77777777" w:rsidR="0032673A" w:rsidRDefault="0032673A" w:rsidP="0032673A">
            <w:pPr>
              <w:numPr>
                <w:ilvl w:val="0"/>
                <w:numId w:val="22"/>
              </w:numPr>
              <w:spacing w:line="259" w:lineRule="auto"/>
              <w:ind w:hanging="227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words with double letters</w:t>
            </w:r>
          </w:p>
          <w:p w14:paraId="0ADB3CBC" w14:textId="39D7A68C" w:rsidR="0032673A" w:rsidRPr="002E6DF0" w:rsidRDefault="0032673A" w:rsidP="0032673A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 w:rsidRPr="00AF7A16">
              <w:rPr>
                <w:rFonts w:ascii="Gill Sans MT" w:hAnsi="Gill Sans MT"/>
                <w:sz w:val="20"/>
                <w:szCs w:val="20"/>
              </w:rPr>
              <w:t>longer words</w:t>
            </w:r>
          </w:p>
        </w:tc>
        <w:tc>
          <w:tcPr>
            <w:tcW w:w="4961" w:type="dxa"/>
          </w:tcPr>
          <w:p w14:paraId="211D13A4" w14:textId="77777777" w:rsidR="0032673A" w:rsidRPr="002E6DF0" w:rsidRDefault="0032673A" w:rsidP="0032673A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Review Phase 3</w:t>
            </w:r>
          </w:p>
          <w:p w14:paraId="73874FB2" w14:textId="77777777" w:rsidR="0032673A" w:rsidRPr="002E6DF0" w:rsidRDefault="0032673A" w:rsidP="0032673A">
            <w:pPr>
              <w:numPr>
                <w:ilvl w:val="0"/>
                <w:numId w:val="21"/>
              </w:numPr>
              <w:spacing w:line="233" w:lineRule="auto"/>
              <w:ind w:hanging="227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words with double letters, longer words, words with two or more digraphs, words ending in –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ing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>, compound words</w:t>
            </w:r>
          </w:p>
          <w:p w14:paraId="290946B1" w14:textId="77777777" w:rsidR="0032673A" w:rsidRPr="002E6DF0" w:rsidRDefault="0032673A" w:rsidP="0032673A">
            <w:pPr>
              <w:numPr>
                <w:ilvl w:val="0"/>
                <w:numId w:val="21"/>
              </w:numPr>
              <w:spacing w:line="259" w:lineRule="auto"/>
              <w:ind w:hanging="227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 xml:space="preserve">words with s /z/ in the middle </w:t>
            </w:r>
          </w:p>
          <w:p w14:paraId="63E9C4D9" w14:textId="77777777" w:rsidR="0032673A" w:rsidRDefault="0032673A" w:rsidP="0032673A">
            <w:pPr>
              <w:numPr>
                <w:ilvl w:val="0"/>
                <w:numId w:val="21"/>
              </w:numPr>
              <w:spacing w:line="259" w:lineRule="auto"/>
              <w:ind w:hanging="227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lastRenderedPageBreak/>
              <w:t>words with –s /s/ /z/ at the end</w:t>
            </w:r>
          </w:p>
          <w:p w14:paraId="17B5B49E" w14:textId="1A319CCA" w:rsidR="0032673A" w:rsidRPr="002E6DF0" w:rsidRDefault="0032673A" w:rsidP="0032673A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 w:rsidRPr="00AF7A16">
              <w:rPr>
                <w:rFonts w:ascii="Gill Sans MT" w:hAnsi="Gill Sans MT"/>
                <w:sz w:val="20"/>
                <w:szCs w:val="20"/>
              </w:rPr>
              <w:t>words with –es /z/ at the end</w:t>
            </w:r>
          </w:p>
        </w:tc>
      </w:tr>
      <w:tr w:rsidR="0032673A" w14:paraId="1A2476D5" w14:textId="77777777" w:rsidTr="0057732D">
        <w:trPr>
          <w:trHeight w:val="432"/>
        </w:trPr>
        <w:tc>
          <w:tcPr>
            <w:tcW w:w="1493" w:type="dxa"/>
          </w:tcPr>
          <w:p w14:paraId="206DFA03" w14:textId="7C58B0B2" w:rsidR="0032673A" w:rsidRDefault="0032673A" w:rsidP="0032673A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Tricky Words</w:t>
            </w:r>
          </w:p>
        </w:tc>
        <w:tc>
          <w:tcPr>
            <w:tcW w:w="4036" w:type="dxa"/>
          </w:tcPr>
          <w:p w14:paraId="361D1497" w14:textId="717F8928" w:rsidR="0032673A" w:rsidRPr="002E6DF0" w:rsidRDefault="0032673A" w:rsidP="0032673A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 xml:space="preserve">was you they 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my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 xml:space="preserve"> by all are sure pure</w:t>
            </w:r>
          </w:p>
        </w:tc>
        <w:tc>
          <w:tcPr>
            <w:tcW w:w="4961" w:type="dxa"/>
          </w:tcPr>
          <w:p w14:paraId="14ABB3FC" w14:textId="44BDC455" w:rsidR="0032673A" w:rsidRPr="002E6DF0" w:rsidRDefault="0032673A" w:rsidP="0032673A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Review all taught so far</w:t>
            </w:r>
          </w:p>
        </w:tc>
      </w:tr>
    </w:tbl>
    <w:p w14:paraId="7D00B465" w14:textId="77777777" w:rsidR="00427F50" w:rsidRDefault="00427F50" w:rsidP="00A502D2">
      <w:pPr>
        <w:spacing w:after="3"/>
        <w:rPr>
          <w:rFonts w:ascii="Gill Sans MT" w:hAnsi="Gill Sans MT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75"/>
        <w:gridCol w:w="4068"/>
        <w:gridCol w:w="4918"/>
      </w:tblGrid>
      <w:tr w:rsidR="00427F50" w14:paraId="466C435B" w14:textId="77777777" w:rsidTr="00A85695">
        <w:tc>
          <w:tcPr>
            <w:tcW w:w="1493" w:type="dxa"/>
            <w:shd w:val="clear" w:color="auto" w:fill="FFFAA0"/>
          </w:tcPr>
          <w:p w14:paraId="1F157669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 w:rsidRPr="00105207">
              <w:rPr>
                <w:rFonts w:ascii="Gill Sans MT" w:hAnsi="Gill Sans MT"/>
                <w:b/>
                <w:bCs/>
                <w:sz w:val="20"/>
              </w:rPr>
              <w:t>RECEPTION</w:t>
            </w:r>
          </w:p>
        </w:tc>
        <w:tc>
          <w:tcPr>
            <w:tcW w:w="4461" w:type="dxa"/>
            <w:shd w:val="clear" w:color="auto" w:fill="FFFAA0"/>
          </w:tcPr>
          <w:p w14:paraId="156C6D65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Summer 1 Phase 4</w:t>
            </w:r>
          </w:p>
        </w:tc>
        <w:tc>
          <w:tcPr>
            <w:tcW w:w="4394" w:type="dxa"/>
            <w:shd w:val="clear" w:color="auto" w:fill="FFFAA0"/>
          </w:tcPr>
          <w:p w14:paraId="7BAD6799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Summer 2 Phase 4</w:t>
            </w:r>
          </w:p>
        </w:tc>
      </w:tr>
      <w:tr w:rsidR="00427F50" w14:paraId="16EE7CA7" w14:textId="77777777" w:rsidTr="00A85695">
        <w:tc>
          <w:tcPr>
            <w:tcW w:w="1493" w:type="dxa"/>
          </w:tcPr>
          <w:p w14:paraId="4260CDC1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Graphemes</w:t>
            </w:r>
          </w:p>
        </w:tc>
        <w:tc>
          <w:tcPr>
            <w:tcW w:w="4461" w:type="dxa"/>
          </w:tcPr>
          <w:p w14:paraId="16C23AD6" w14:textId="77777777" w:rsidR="00427F50" w:rsidRPr="002E6DF0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 xml:space="preserve">Short vowels with adjacent consonants </w:t>
            </w:r>
          </w:p>
          <w:p w14:paraId="3457CF6D" w14:textId="77777777" w:rsidR="00427F50" w:rsidRPr="002E6DF0" w:rsidRDefault="00427F50" w:rsidP="00A85695">
            <w:pPr>
              <w:spacing w:line="233" w:lineRule="auto"/>
              <w:ind w:right="1696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eastAsia="Times New Roman" w:hAnsi="Gill Sans MT" w:cs="Times New Roman"/>
                <w:color w:val="85A63D"/>
                <w:sz w:val="20"/>
                <w:szCs w:val="20"/>
              </w:rPr>
              <w:t>•</w:t>
            </w:r>
            <w:r w:rsidRPr="002E6DF0">
              <w:rPr>
                <w:rFonts w:ascii="Gill Sans MT" w:hAnsi="Gill Sans MT"/>
                <w:color w:val="85A63D"/>
                <w:sz w:val="20"/>
                <w:szCs w:val="20"/>
              </w:rPr>
              <w:t xml:space="preserve"> </w:t>
            </w:r>
            <w:r w:rsidRPr="002E6DF0">
              <w:rPr>
                <w:rFonts w:ascii="Gill Sans MT" w:hAnsi="Gill Sans MT"/>
                <w:sz w:val="20"/>
                <w:szCs w:val="20"/>
              </w:rPr>
              <w:t xml:space="preserve">CVCC CCVC CCVCC CCCVC CCCVCC </w:t>
            </w:r>
            <w:r w:rsidRPr="002E6DF0">
              <w:rPr>
                <w:rFonts w:ascii="Gill Sans MT" w:eastAsia="Times New Roman" w:hAnsi="Gill Sans MT" w:cs="Times New Roman"/>
                <w:color w:val="85A63D"/>
                <w:sz w:val="20"/>
                <w:szCs w:val="20"/>
              </w:rPr>
              <w:t>•</w:t>
            </w:r>
            <w:r w:rsidRPr="002E6DF0">
              <w:rPr>
                <w:rFonts w:ascii="Gill Sans MT" w:hAnsi="Gill Sans MT"/>
                <w:color w:val="85A63D"/>
                <w:sz w:val="20"/>
                <w:szCs w:val="20"/>
              </w:rPr>
              <w:t xml:space="preserve"> </w:t>
            </w:r>
            <w:r w:rsidRPr="002E6DF0">
              <w:rPr>
                <w:rFonts w:ascii="Gill Sans MT" w:hAnsi="Gill Sans MT"/>
                <w:sz w:val="20"/>
                <w:szCs w:val="20"/>
              </w:rPr>
              <w:t xml:space="preserve">longer words and compound words </w:t>
            </w:r>
            <w:r w:rsidRPr="002E6DF0">
              <w:rPr>
                <w:rFonts w:ascii="Gill Sans MT" w:eastAsia="Times New Roman" w:hAnsi="Gill Sans MT" w:cs="Times New Roman"/>
                <w:color w:val="85A63D"/>
                <w:sz w:val="20"/>
                <w:szCs w:val="20"/>
              </w:rPr>
              <w:t>•</w:t>
            </w:r>
            <w:r w:rsidRPr="002E6DF0">
              <w:rPr>
                <w:rFonts w:ascii="Gill Sans MT" w:hAnsi="Gill Sans MT"/>
                <w:color w:val="85A63D"/>
                <w:sz w:val="20"/>
                <w:szCs w:val="20"/>
              </w:rPr>
              <w:t xml:space="preserve"> </w:t>
            </w:r>
            <w:r w:rsidRPr="002E6DF0">
              <w:rPr>
                <w:rFonts w:ascii="Gill Sans MT" w:hAnsi="Gill Sans MT"/>
                <w:sz w:val="20"/>
                <w:szCs w:val="20"/>
              </w:rPr>
              <w:t>words ending in suffixes:</w:t>
            </w:r>
          </w:p>
          <w:p w14:paraId="27BD5E78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–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ing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>, –ed /t/, –ed /id/ /ed/, –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est</w:t>
            </w:r>
            <w:proofErr w:type="spellEnd"/>
          </w:p>
        </w:tc>
        <w:tc>
          <w:tcPr>
            <w:tcW w:w="4394" w:type="dxa"/>
          </w:tcPr>
          <w:p w14:paraId="26DDDB37" w14:textId="77777777" w:rsidR="00427F50" w:rsidRPr="002E6DF0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 xml:space="preserve">Phase 3 long vowel graphemes with adjacent consonants </w:t>
            </w:r>
          </w:p>
          <w:p w14:paraId="282F9A9C" w14:textId="77777777" w:rsidR="00427F50" w:rsidRPr="002E6DF0" w:rsidRDefault="00427F50" w:rsidP="00A85695">
            <w:pPr>
              <w:numPr>
                <w:ilvl w:val="0"/>
                <w:numId w:val="23"/>
              </w:numPr>
              <w:spacing w:line="259" w:lineRule="auto"/>
              <w:ind w:hanging="227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CVCC CCVC CCCVC CCV CCVCC</w:t>
            </w:r>
          </w:p>
          <w:p w14:paraId="454B0D0B" w14:textId="77777777" w:rsidR="00427F50" w:rsidRPr="002E6DF0" w:rsidRDefault="00427F50" w:rsidP="00A85695">
            <w:pPr>
              <w:numPr>
                <w:ilvl w:val="0"/>
                <w:numId w:val="23"/>
              </w:numPr>
              <w:spacing w:line="259" w:lineRule="auto"/>
              <w:ind w:hanging="227"/>
              <w:rPr>
                <w:rFonts w:ascii="Gill Sans MT" w:hAnsi="Gill Sans MT"/>
                <w:sz w:val="20"/>
                <w:szCs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words ending in suffixes:</w:t>
            </w:r>
          </w:p>
          <w:p w14:paraId="6B402594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–</w:t>
            </w:r>
            <w:proofErr w:type="spellStart"/>
            <w:r w:rsidRPr="002E6DF0">
              <w:rPr>
                <w:rFonts w:ascii="Gill Sans MT" w:hAnsi="Gill Sans MT"/>
                <w:sz w:val="20"/>
                <w:szCs w:val="20"/>
              </w:rPr>
              <w:t>ing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>, –ed /t/, –ed /id/ /ed/, –ed /d/ –er, –</w:t>
            </w:r>
            <w:proofErr w:type="spellStart"/>
            <w:proofErr w:type="gramStart"/>
            <w:r w:rsidRPr="002E6DF0">
              <w:rPr>
                <w:rFonts w:ascii="Gill Sans MT" w:hAnsi="Gill Sans MT"/>
                <w:sz w:val="20"/>
                <w:szCs w:val="20"/>
              </w:rPr>
              <w:t>est</w:t>
            </w:r>
            <w:proofErr w:type="spellEnd"/>
            <w:r w:rsidRPr="002E6DF0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Pr="002E6DF0">
              <w:rPr>
                <w:rFonts w:ascii="Gill Sans MT" w:eastAsia="Times New Roman" w:hAnsi="Gill Sans MT" w:cs="Times New Roman"/>
                <w:color w:val="85A63D"/>
                <w:sz w:val="20"/>
                <w:szCs w:val="20"/>
              </w:rPr>
              <w:t>•</w:t>
            </w:r>
            <w:proofErr w:type="gramEnd"/>
            <w:r w:rsidRPr="002E6DF0">
              <w:rPr>
                <w:rFonts w:ascii="Gill Sans MT" w:hAnsi="Gill Sans MT"/>
                <w:color w:val="85A63D"/>
                <w:sz w:val="20"/>
                <w:szCs w:val="20"/>
              </w:rPr>
              <w:t xml:space="preserve"> </w:t>
            </w:r>
            <w:r w:rsidRPr="002E6DF0">
              <w:rPr>
                <w:rFonts w:ascii="Gill Sans MT" w:hAnsi="Gill Sans MT"/>
                <w:sz w:val="20"/>
                <w:szCs w:val="20"/>
              </w:rPr>
              <w:t>longer words</w:t>
            </w:r>
          </w:p>
        </w:tc>
      </w:tr>
      <w:tr w:rsidR="00427F50" w14:paraId="1DA4E05F" w14:textId="77777777" w:rsidTr="00A85695">
        <w:tc>
          <w:tcPr>
            <w:tcW w:w="1493" w:type="dxa"/>
          </w:tcPr>
          <w:p w14:paraId="5630DD12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Tricky Words</w:t>
            </w:r>
          </w:p>
        </w:tc>
        <w:tc>
          <w:tcPr>
            <w:tcW w:w="4461" w:type="dxa"/>
          </w:tcPr>
          <w:p w14:paraId="2B9DE38B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said so have like some come love do were here little says there when what one out today</w:t>
            </w:r>
          </w:p>
        </w:tc>
        <w:tc>
          <w:tcPr>
            <w:tcW w:w="4394" w:type="dxa"/>
          </w:tcPr>
          <w:p w14:paraId="632F0377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 w:rsidRPr="002E6DF0">
              <w:rPr>
                <w:rFonts w:ascii="Gill Sans MT" w:hAnsi="Gill Sans MT"/>
                <w:sz w:val="20"/>
                <w:szCs w:val="20"/>
              </w:rPr>
              <w:t>Review all taught so far</w:t>
            </w:r>
          </w:p>
        </w:tc>
      </w:tr>
      <w:tr w:rsidR="00427F50" w14:paraId="31528BE9" w14:textId="77777777" w:rsidTr="00A85695">
        <w:tc>
          <w:tcPr>
            <w:tcW w:w="1493" w:type="dxa"/>
            <w:shd w:val="clear" w:color="auto" w:fill="FFC8E4"/>
          </w:tcPr>
          <w:p w14:paraId="594064D1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Y</w:t>
            </w:r>
            <w:r w:rsidRPr="0087533A">
              <w:rPr>
                <w:rFonts w:ascii="Gill Sans MT" w:hAnsi="Gill Sans MT"/>
                <w:b/>
                <w:bCs/>
                <w:sz w:val="24"/>
                <w:szCs w:val="24"/>
              </w:rPr>
              <w:t>ear 1</w:t>
            </w:r>
          </w:p>
        </w:tc>
        <w:tc>
          <w:tcPr>
            <w:tcW w:w="4461" w:type="dxa"/>
            <w:shd w:val="clear" w:color="auto" w:fill="FFC8E4"/>
          </w:tcPr>
          <w:p w14:paraId="16688AA2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Autumn 1 </w:t>
            </w:r>
            <w:r w:rsidRPr="00864A51">
              <w:rPr>
                <w:rFonts w:ascii="Gill Sans MT" w:hAnsi="Gill Sans MT"/>
                <w:sz w:val="20"/>
                <w:szCs w:val="20"/>
              </w:rPr>
              <w:t>Phases 2–4:</w:t>
            </w:r>
          </w:p>
        </w:tc>
        <w:tc>
          <w:tcPr>
            <w:tcW w:w="4394" w:type="dxa"/>
            <w:shd w:val="clear" w:color="auto" w:fill="FFC8E4"/>
          </w:tcPr>
          <w:p w14:paraId="439B211F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Autumn 2 Phase 5</w:t>
            </w:r>
          </w:p>
        </w:tc>
      </w:tr>
      <w:tr w:rsidR="00427F50" w14:paraId="1E6EE271" w14:textId="77777777" w:rsidTr="00A85695">
        <w:tc>
          <w:tcPr>
            <w:tcW w:w="1493" w:type="dxa"/>
          </w:tcPr>
          <w:p w14:paraId="46CE47D4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Graphemes</w:t>
            </w:r>
          </w:p>
        </w:tc>
        <w:tc>
          <w:tcPr>
            <w:tcW w:w="4461" w:type="dxa"/>
          </w:tcPr>
          <w:p w14:paraId="72A67637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Review Phase 3 and 4</w:t>
            </w:r>
          </w:p>
          <w:p w14:paraId="771212E3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eastAsia="Calibri" w:hAnsi="Gill Sans MT" w:cs="Calibri"/>
                <w:b/>
                <w:sz w:val="20"/>
                <w:szCs w:val="20"/>
              </w:rPr>
              <w:t>Phase 5</w:t>
            </w:r>
          </w:p>
          <w:p w14:paraId="0B6B98DC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 xml:space="preserve">/ai/ ay play </w:t>
            </w:r>
          </w:p>
          <w:p w14:paraId="39D3F648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 xml:space="preserve">/ow/ 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ou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 cloud</w:t>
            </w:r>
          </w:p>
          <w:p w14:paraId="139BF124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/oi/ oy toy</w:t>
            </w:r>
          </w:p>
          <w:p w14:paraId="607EA268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ea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/ 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ea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 each</w:t>
            </w:r>
          </w:p>
        </w:tc>
        <w:tc>
          <w:tcPr>
            <w:tcW w:w="4394" w:type="dxa"/>
          </w:tcPr>
          <w:p w14:paraId="75294FB0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ur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/ 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ir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 bird</w:t>
            </w:r>
          </w:p>
          <w:p w14:paraId="4CE2FFF5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igh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/ 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ie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 pie</w:t>
            </w:r>
          </w:p>
          <w:p w14:paraId="3B823EEF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oo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>/ /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yoo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/ 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ue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 blue rescue</w:t>
            </w:r>
          </w:p>
          <w:p w14:paraId="0EB52401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yoo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/ u unicorn </w:t>
            </w:r>
          </w:p>
          <w:p w14:paraId="5632F149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oa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>/ o go</w:t>
            </w:r>
          </w:p>
          <w:p w14:paraId="7B5F5CD3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igh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/ 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i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 tiger</w:t>
            </w:r>
          </w:p>
          <w:p w14:paraId="14790CA8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/ai/ a paper</w:t>
            </w:r>
          </w:p>
          <w:p w14:paraId="02E74235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/ee/ e he</w:t>
            </w:r>
          </w:p>
          <w:p w14:paraId="7CE38F11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/ai/ a-e shake</w:t>
            </w:r>
          </w:p>
          <w:p w14:paraId="40F478A3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igh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/ 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i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>-e time</w:t>
            </w:r>
          </w:p>
          <w:p w14:paraId="7DC4E08D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oa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>/ o-e home</w:t>
            </w:r>
          </w:p>
          <w:p w14:paraId="04E76B2D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oo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>/ /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yoo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>/ u-e rude cute</w:t>
            </w:r>
          </w:p>
          <w:p w14:paraId="3D074AD4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/ee/ e-e these</w:t>
            </w:r>
          </w:p>
          <w:p w14:paraId="5BCE8AAB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oo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>/ /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yoo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/ 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ew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 chew new</w:t>
            </w:r>
          </w:p>
          <w:p w14:paraId="1DAAB24B" w14:textId="77777777" w:rsidR="00427F50" w:rsidRPr="00864A5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 xml:space="preserve">/ee/ </w:t>
            </w:r>
            <w:proofErr w:type="spellStart"/>
            <w:r w:rsidRPr="00864A51">
              <w:rPr>
                <w:rFonts w:ascii="Gill Sans MT" w:hAnsi="Gill Sans MT"/>
                <w:sz w:val="20"/>
                <w:szCs w:val="20"/>
              </w:rPr>
              <w:t>ie</w:t>
            </w:r>
            <w:proofErr w:type="spellEnd"/>
            <w:r w:rsidRPr="00864A51">
              <w:rPr>
                <w:rFonts w:ascii="Gill Sans MT" w:hAnsi="Gill Sans MT"/>
                <w:sz w:val="20"/>
                <w:szCs w:val="20"/>
              </w:rPr>
              <w:t xml:space="preserve"> shield </w:t>
            </w:r>
          </w:p>
          <w:p w14:paraId="38869780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>/or/ aw claw</w:t>
            </w:r>
          </w:p>
        </w:tc>
      </w:tr>
      <w:tr w:rsidR="00427F50" w14:paraId="0529D14D" w14:textId="77777777" w:rsidTr="00A85695">
        <w:tc>
          <w:tcPr>
            <w:tcW w:w="1493" w:type="dxa"/>
          </w:tcPr>
          <w:p w14:paraId="1EF1D3D5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Tricky words</w:t>
            </w:r>
          </w:p>
        </w:tc>
        <w:tc>
          <w:tcPr>
            <w:tcW w:w="4461" w:type="dxa"/>
          </w:tcPr>
          <w:p w14:paraId="3E58507F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 xml:space="preserve">the put* pull* full* push* to into I no go of he she we me </w:t>
            </w:r>
            <w:proofErr w:type="gramStart"/>
            <w:r w:rsidRPr="00864A51">
              <w:rPr>
                <w:rFonts w:ascii="Gill Sans MT" w:hAnsi="Gill Sans MT"/>
                <w:sz w:val="20"/>
                <w:szCs w:val="20"/>
              </w:rPr>
              <w:t>be was</w:t>
            </w:r>
            <w:proofErr w:type="gramEnd"/>
            <w:r w:rsidRPr="00864A51">
              <w:rPr>
                <w:rFonts w:ascii="Gill Sans MT" w:hAnsi="Gill Sans MT"/>
                <w:sz w:val="20"/>
                <w:szCs w:val="20"/>
              </w:rPr>
              <w:t xml:space="preserve"> you they all are </w:t>
            </w:r>
            <w:proofErr w:type="gramStart"/>
            <w:r w:rsidRPr="00864A51">
              <w:rPr>
                <w:rFonts w:ascii="Gill Sans MT" w:hAnsi="Gill Sans MT"/>
                <w:sz w:val="20"/>
                <w:szCs w:val="20"/>
              </w:rPr>
              <w:t>my</w:t>
            </w:r>
            <w:proofErr w:type="gramEnd"/>
            <w:r w:rsidRPr="00864A51">
              <w:rPr>
                <w:rFonts w:ascii="Gill Sans MT" w:hAnsi="Gill Sans MT"/>
                <w:sz w:val="20"/>
                <w:szCs w:val="20"/>
              </w:rPr>
              <w:t xml:space="preserve"> by sure pure said have like so </w:t>
            </w:r>
            <w:proofErr w:type="gramStart"/>
            <w:r w:rsidRPr="00864A51">
              <w:rPr>
                <w:rFonts w:ascii="Gill Sans MT" w:hAnsi="Gill Sans MT"/>
                <w:sz w:val="20"/>
                <w:szCs w:val="20"/>
              </w:rPr>
              <w:t>do</w:t>
            </w:r>
            <w:proofErr w:type="gramEnd"/>
            <w:r w:rsidRPr="00864A51">
              <w:rPr>
                <w:rFonts w:ascii="Gill Sans MT" w:hAnsi="Gill Sans MT"/>
                <w:sz w:val="20"/>
                <w:szCs w:val="20"/>
              </w:rPr>
              <w:t xml:space="preserve"> some come love were there little one when out what says here today</w:t>
            </w:r>
          </w:p>
        </w:tc>
        <w:tc>
          <w:tcPr>
            <w:tcW w:w="4394" w:type="dxa"/>
          </w:tcPr>
          <w:p w14:paraId="5D14E1DD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 w:rsidRPr="00864A51">
              <w:rPr>
                <w:rFonts w:ascii="Gill Sans MT" w:hAnsi="Gill Sans MT"/>
                <w:sz w:val="20"/>
                <w:szCs w:val="20"/>
              </w:rPr>
              <w:t xml:space="preserve">their people oh your Mr Mrs Ms ask* </w:t>
            </w:r>
            <w:proofErr w:type="gramStart"/>
            <w:r w:rsidRPr="00864A51">
              <w:rPr>
                <w:rFonts w:ascii="Gill Sans MT" w:hAnsi="Gill Sans MT"/>
                <w:sz w:val="20"/>
                <w:szCs w:val="20"/>
              </w:rPr>
              <w:t>could would should</w:t>
            </w:r>
            <w:proofErr w:type="gramEnd"/>
            <w:r w:rsidRPr="00864A51">
              <w:rPr>
                <w:rFonts w:ascii="Gill Sans MT" w:hAnsi="Gill Sans MT"/>
                <w:sz w:val="20"/>
                <w:szCs w:val="20"/>
              </w:rPr>
              <w:t xml:space="preserve"> our house mouse water want</w:t>
            </w:r>
          </w:p>
        </w:tc>
      </w:tr>
      <w:tr w:rsidR="00427F50" w14:paraId="0F7D6092" w14:textId="77777777" w:rsidTr="00A85695">
        <w:tc>
          <w:tcPr>
            <w:tcW w:w="1493" w:type="dxa"/>
            <w:shd w:val="clear" w:color="auto" w:fill="BAF2FF"/>
          </w:tcPr>
          <w:p w14:paraId="304F2DAC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Y</w:t>
            </w:r>
            <w:r w:rsidRPr="0087533A">
              <w:rPr>
                <w:rFonts w:ascii="Gill Sans MT" w:hAnsi="Gill Sans MT"/>
                <w:b/>
                <w:bCs/>
                <w:sz w:val="24"/>
                <w:szCs w:val="24"/>
              </w:rPr>
              <w:t>ear 1</w:t>
            </w:r>
          </w:p>
        </w:tc>
        <w:tc>
          <w:tcPr>
            <w:tcW w:w="4461" w:type="dxa"/>
            <w:shd w:val="clear" w:color="auto" w:fill="BAF2FF"/>
          </w:tcPr>
          <w:p w14:paraId="6897E9E3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Spring 1 Phase 5</w:t>
            </w:r>
          </w:p>
        </w:tc>
        <w:tc>
          <w:tcPr>
            <w:tcW w:w="4394" w:type="dxa"/>
            <w:shd w:val="clear" w:color="auto" w:fill="BAF2FF"/>
          </w:tcPr>
          <w:p w14:paraId="26F49178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Spring 2 Phase 5</w:t>
            </w:r>
          </w:p>
        </w:tc>
      </w:tr>
      <w:tr w:rsidR="00427F50" w14:paraId="4EABC473" w14:textId="77777777" w:rsidTr="00A85695">
        <w:tc>
          <w:tcPr>
            <w:tcW w:w="1493" w:type="dxa"/>
          </w:tcPr>
          <w:p w14:paraId="57EE6873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Graphemes</w:t>
            </w:r>
          </w:p>
        </w:tc>
        <w:tc>
          <w:tcPr>
            <w:tcW w:w="4461" w:type="dxa"/>
          </w:tcPr>
          <w:p w14:paraId="7029F272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>ee/ y funny</w:t>
            </w:r>
          </w:p>
          <w:p w14:paraId="1446E41F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 xml:space="preserve">/e/ 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ea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 xml:space="preserve"> head</w:t>
            </w:r>
          </w:p>
          <w:p w14:paraId="7EAA3188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 xml:space="preserve">/w/ 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wh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 xml:space="preserve"> wheel </w:t>
            </w:r>
          </w:p>
          <w:p w14:paraId="623B180E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oa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 xml:space="preserve">/ 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oe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ou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 xml:space="preserve"> toe shoulder</w:t>
            </w:r>
          </w:p>
          <w:p w14:paraId="1016AF6D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igh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>/ y fly</w:t>
            </w:r>
          </w:p>
          <w:p w14:paraId="51549002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oa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>/ ow snow</w:t>
            </w:r>
          </w:p>
          <w:p w14:paraId="34258B66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>/j/ g giant</w:t>
            </w:r>
          </w:p>
          <w:p w14:paraId="1F618666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 xml:space="preserve">/f/ 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ph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 xml:space="preserve"> phone</w:t>
            </w:r>
          </w:p>
          <w:p w14:paraId="7B6DAF53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>/l/ le al apple metal</w:t>
            </w:r>
          </w:p>
          <w:p w14:paraId="39EBECCD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>/s/ c ice</w:t>
            </w:r>
          </w:p>
          <w:p w14:paraId="2AE852CF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 xml:space="preserve">/v/ 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ve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 xml:space="preserve"> give</w:t>
            </w:r>
          </w:p>
          <w:p w14:paraId="2DBD9CFA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 xml:space="preserve">/u/ o-e o 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ou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 xml:space="preserve"> some mother young</w:t>
            </w:r>
          </w:p>
          <w:p w14:paraId="5E3BEB20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>/z/ se cheese</w:t>
            </w:r>
          </w:p>
          <w:p w14:paraId="3BB80F54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 xml:space="preserve">/s/ se 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ce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 xml:space="preserve"> mouse fence</w:t>
            </w:r>
          </w:p>
          <w:p w14:paraId="1F30E827" w14:textId="77777777" w:rsidR="00427F50" w:rsidRPr="001E5CF1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 xml:space="preserve">/ee/ 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ey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 xml:space="preserve"> donkey</w:t>
            </w:r>
          </w:p>
          <w:p w14:paraId="3246E374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oo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 xml:space="preserve">/ 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ui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1E5CF1">
              <w:rPr>
                <w:rFonts w:ascii="Gill Sans MT" w:hAnsi="Gill Sans MT"/>
                <w:sz w:val="20"/>
                <w:szCs w:val="20"/>
              </w:rPr>
              <w:t>ou</w:t>
            </w:r>
            <w:proofErr w:type="spellEnd"/>
            <w:r w:rsidRPr="001E5CF1">
              <w:rPr>
                <w:rFonts w:ascii="Gill Sans MT" w:hAnsi="Gill Sans MT"/>
                <w:sz w:val="20"/>
                <w:szCs w:val="20"/>
              </w:rPr>
              <w:t xml:space="preserve"> fruit soup</w:t>
            </w:r>
          </w:p>
        </w:tc>
        <w:tc>
          <w:tcPr>
            <w:tcW w:w="4394" w:type="dxa"/>
          </w:tcPr>
          <w:p w14:paraId="6490B753" w14:textId="77777777" w:rsidR="00427F50" w:rsidRPr="00E7213C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E7213C">
              <w:rPr>
                <w:rFonts w:ascii="Gill Sans MT" w:hAnsi="Gill Sans MT"/>
                <w:sz w:val="20"/>
                <w:szCs w:val="20"/>
              </w:rPr>
              <w:t>ur</w:t>
            </w:r>
            <w:proofErr w:type="spellEnd"/>
            <w:r w:rsidRPr="00E7213C">
              <w:rPr>
                <w:rFonts w:ascii="Gill Sans MT" w:hAnsi="Gill Sans MT"/>
                <w:sz w:val="20"/>
                <w:szCs w:val="20"/>
              </w:rPr>
              <w:t>/ or word</w:t>
            </w:r>
          </w:p>
          <w:p w14:paraId="1ED5D15B" w14:textId="77777777" w:rsidR="00427F50" w:rsidRPr="00E7213C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E7213C">
              <w:rPr>
                <w:rFonts w:ascii="Gill Sans MT" w:hAnsi="Gill Sans MT"/>
                <w:sz w:val="20"/>
                <w:szCs w:val="20"/>
              </w:rPr>
              <w:t>oo</w:t>
            </w:r>
            <w:proofErr w:type="spellEnd"/>
            <w:r w:rsidRPr="00E7213C">
              <w:rPr>
                <w:rFonts w:ascii="Gill Sans MT" w:hAnsi="Gill Sans MT"/>
                <w:sz w:val="20"/>
                <w:szCs w:val="20"/>
              </w:rPr>
              <w:t xml:space="preserve">/ u </w:t>
            </w:r>
            <w:proofErr w:type="spellStart"/>
            <w:r w:rsidRPr="00E7213C">
              <w:rPr>
                <w:rFonts w:ascii="Gill Sans MT" w:hAnsi="Gill Sans MT"/>
                <w:sz w:val="20"/>
                <w:szCs w:val="20"/>
              </w:rPr>
              <w:t>oul</w:t>
            </w:r>
            <w:proofErr w:type="spellEnd"/>
            <w:r w:rsidRPr="00E7213C">
              <w:rPr>
                <w:rFonts w:ascii="Gill Sans MT" w:hAnsi="Gill Sans MT"/>
                <w:sz w:val="20"/>
                <w:szCs w:val="20"/>
              </w:rPr>
              <w:t xml:space="preserve"> awful could</w:t>
            </w:r>
          </w:p>
          <w:p w14:paraId="0BCD609C" w14:textId="77777777" w:rsidR="00427F50" w:rsidRPr="00E7213C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>/air/ are share</w:t>
            </w:r>
          </w:p>
          <w:p w14:paraId="60FFFE43" w14:textId="77777777" w:rsidR="00427F50" w:rsidRPr="00E7213C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 xml:space="preserve">/or/ au aur </w:t>
            </w:r>
            <w:proofErr w:type="spellStart"/>
            <w:r w:rsidRPr="00E7213C">
              <w:rPr>
                <w:rFonts w:ascii="Gill Sans MT" w:hAnsi="Gill Sans MT"/>
                <w:sz w:val="20"/>
                <w:szCs w:val="20"/>
              </w:rPr>
              <w:t>oor</w:t>
            </w:r>
            <w:proofErr w:type="spellEnd"/>
            <w:r w:rsidRPr="00E7213C">
              <w:rPr>
                <w:rFonts w:ascii="Gill Sans MT" w:hAnsi="Gill Sans MT"/>
                <w:sz w:val="20"/>
                <w:szCs w:val="20"/>
              </w:rPr>
              <w:t xml:space="preserve"> al author dinosaur floor walk</w:t>
            </w:r>
          </w:p>
          <w:p w14:paraId="57CA3604" w14:textId="77777777" w:rsidR="00427F50" w:rsidRPr="00E7213C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E7213C">
              <w:rPr>
                <w:rFonts w:ascii="Gill Sans MT" w:hAnsi="Gill Sans MT"/>
                <w:sz w:val="20"/>
                <w:szCs w:val="20"/>
              </w:rPr>
              <w:t>ch</w:t>
            </w:r>
            <w:proofErr w:type="spellEnd"/>
            <w:r w:rsidRPr="00E7213C">
              <w:rPr>
                <w:rFonts w:ascii="Gill Sans MT" w:hAnsi="Gill Sans MT"/>
                <w:sz w:val="20"/>
                <w:szCs w:val="20"/>
              </w:rPr>
              <w:t xml:space="preserve">/ tch </w:t>
            </w:r>
            <w:proofErr w:type="spellStart"/>
            <w:r w:rsidRPr="00E7213C">
              <w:rPr>
                <w:rFonts w:ascii="Gill Sans MT" w:hAnsi="Gill Sans MT"/>
                <w:sz w:val="20"/>
                <w:szCs w:val="20"/>
              </w:rPr>
              <w:t>ture</w:t>
            </w:r>
            <w:proofErr w:type="spellEnd"/>
            <w:r w:rsidRPr="00E7213C">
              <w:rPr>
                <w:rFonts w:ascii="Gill Sans MT" w:hAnsi="Gill Sans MT"/>
                <w:sz w:val="20"/>
                <w:szCs w:val="20"/>
              </w:rPr>
              <w:t xml:space="preserve"> match adventure</w:t>
            </w:r>
          </w:p>
          <w:p w14:paraId="038723F4" w14:textId="77777777" w:rsidR="00427F50" w:rsidRPr="00E7213C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E7213C">
              <w:rPr>
                <w:rFonts w:ascii="Gill Sans MT" w:hAnsi="Gill Sans MT"/>
                <w:sz w:val="20"/>
                <w:szCs w:val="20"/>
              </w:rPr>
              <w:t>ar</w:t>
            </w:r>
            <w:proofErr w:type="spellEnd"/>
            <w:r w:rsidRPr="00E7213C">
              <w:rPr>
                <w:rFonts w:ascii="Gill Sans MT" w:hAnsi="Gill Sans MT"/>
                <w:sz w:val="20"/>
                <w:szCs w:val="20"/>
              </w:rPr>
              <w:t>/ al a half* father*</w:t>
            </w:r>
          </w:p>
          <w:p w14:paraId="727AFBB7" w14:textId="77777777" w:rsidR="00427F50" w:rsidRPr="00E7213C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>/or/ a water</w:t>
            </w:r>
          </w:p>
          <w:p w14:paraId="73177E88" w14:textId="77777777" w:rsidR="00427F50" w:rsidRPr="00E7213C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 xml:space="preserve">schwa in longer words: different </w:t>
            </w:r>
          </w:p>
          <w:p w14:paraId="675E2CB4" w14:textId="77777777" w:rsidR="00427F50" w:rsidRPr="00E7213C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>/o/ a want</w:t>
            </w:r>
          </w:p>
          <w:p w14:paraId="22E5D4A0" w14:textId="77777777" w:rsidR="00427F50" w:rsidRPr="00E7213C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>/air/ ear ere bear there</w:t>
            </w:r>
          </w:p>
          <w:p w14:paraId="661AD2CB" w14:textId="77777777" w:rsidR="00427F50" w:rsidRPr="00E7213C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E7213C">
              <w:rPr>
                <w:rFonts w:ascii="Gill Sans MT" w:hAnsi="Gill Sans MT"/>
                <w:sz w:val="20"/>
                <w:szCs w:val="20"/>
              </w:rPr>
              <w:t>ur</w:t>
            </w:r>
            <w:proofErr w:type="spellEnd"/>
            <w:r w:rsidRPr="00E7213C">
              <w:rPr>
                <w:rFonts w:ascii="Gill Sans MT" w:hAnsi="Gill Sans MT"/>
                <w:sz w:val="20"/>
                <w:szCs w:val="20"/>
              </w:rPr>
              <w:t>/ ear learn</w:t>
            </w:r>
          </w:p>
          <w:p w14:paraId="2E159954" w14:textId="77777777" w:rsidR="00427F50" w:rsidRPr="00E7213C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 xml:space="preserve">/r/ </w:t>
            </w:r>
            <w:proofErr w:type="spellStart"/>
            <w:r w:rsidRPr="00E7213C">
              <w:rPr>
                <w:rFonts w:ascii="Gill Sans MT" w:hAnsi="Gill Sans MT"/>
                <w:sz w:val="20"/>
                <w:szCs w:val="20"/>
              </w:rPr>
              <w:t>wr</w:t>
            </w:r>
            <w:proofErr w:type="spellEnd"/>
            <w:r w:rsidRPr="00E7213C">
              <w:rPr>
                <w:rFonts w:ascii="Gill Sans MT" w:hAnsi="Gill Sans MT"/>
                <w:sz w:val="20"/>
                <w:szCs w:val="20"/>
              </w:rPr>
              <w:t xml:space="preserve"> wrist</w:t>
            </w:r>
          </w:p>
          <w:p w14:paraId="0DA7EE5B" w14:textId="77777777" w:rsidR="00427F50" w:rsidRPr="00E7213C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 xml:space="preserve">/s/ </w:t>
            </w:r>
            <w:proofErr w:type="spellStart"/>
            <w:r w:rsidRPr="00E7213C">
              <w:rPr>
                <w:rFonts w:ascii="Gill Sans MT" w:hAnsi="Gill Sans MT"/>
                <w:sz w:val="20"/>
                <w:szCs w:val="20"/>
              </w:rPr>
              <w:t>st</w:t>
            </w:r>
            <w:proofErr w:type="spellEnd"/>
            <w:r w:rsidRPr="00E7213C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7213C">
              <w:rPr>
                <w:rFonts w:ascii="Gill Sans MT" w:hAnsi="Gill Sans MT"/>
                <w:sz w:val="20"/>
                <w:szCs w:val="20"/>
              </w:rPr>
              <w:t>sc</w:t>
            </w:r>
            <w:proofErr w:type="spellEnd"/>
            <w:r w:rsidRPr="00E7213C">
              <w:rPr>
                <w:rFonts w:ascii="Gill Sans MT" w:hAnsi="Gill Sans MT"/>
                <w:sz w:val="20"/>
                <w:szCs w:val="20"/>
              </w:rPr>
              <w:t xml:space="preserve"> whistle science </w:t>
            </w:r>
          </w:p>
          <w:p w14:paraId="7E6FCD6E" w14:textId="77777777" w:rsidR="00427F50" w:rsidRPr="00E7213C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 xml:space="preserve">/c/ </w:t>
            </w:r>
            <w:proofErr w:type="spellStart"/>
            <w:r w:rsidRPr="00E7213C">
              <w:rPr>
                <w:rFonts w:ascii="Gill Sans MT" w:hAnsi="Gill Sans MT"/>
                <w:sz w:val="20"/>
                <w:szCs w:val="20"/>
              </w:rPr>
              <w:t>ch</w:t>
            </w:r>
            <w:proofErr w:type="spellEnd"/>
            <w:r w:rsidRPr="00E7213C">
              <w:rPr>
                <w:rFonts w:ascii="Gill Sans MT" w:hAnsi="Gill Sans MT"/>
                <w:sz w:val="20"/>
                <w:szCs w:val="20"/>
              </w:rPr>
              <w:t xml:space="preserve"> school </w:t>
            </w:r>
          </w:p>
          <w:p w14:paraId="2228F3E4" w14:textId="77777777" w:rsidR="00427F50" w:rsidRPr="00E7213C" w:rsidRDefault="00427F50" w:rsidP="00A85695">
            <w:pPr>
              <w:ind w:right="4201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E7213C">
              <w:rPr>
                <w:rFonts w:ascii="Gill Sans MT" w:hAnsi="Gill Sans MT"/>
                <w:sz w:val="20"/>
                <w:szCs w:val="20"/>
              </w:rPr>
              <w:t>sh</w:t>
            </w:r>
            <w:proofErr w:type="spellEnd"/>
            <w:r w:rsidRPr="00E7213C">
              <w:rPr>
                <w:rFonts w:ascii="Gill Sans MT" w:hAnsi="Gill Sans MT"/>
                <w:sz w:val="20"/>
                <w:szCs w:val="20"/>
              </w:rPr>
              <w:t xml:space="preserve">/ </w:t>
            </w:r>
            <w:proofErr w:type="spellStart"/>
            <w:r w:rsidRPr="00E7213C">
              <w:rPr>
                <w:rFonts w:ascii="Gill Sans MT" w:hAnsi="Gill Sans MT"/>
                <w:sz w:val="20"/>
                <w:szCs w:val="20"/>
              </w:rPr>
              <w:t>ch</w:t>
            </w:r>
            <w:proofErr w:type="spellEnd"/>
            <w:r w:rsidRPr="00E7213C">
              <w:rPr>
                <w:rFonts w:ascii="Gill Sans MT" w:hAnsi="Gill Sans MT"/>
                <w:sz w:val="20"/>
                <w:szCs w:val="20"/>
              </w:rPr>
              <w:t xml:space="preserve"> chef /z/ ze freeze</w:t>
            </w:r>
          </w:p>
          <w:p w14:paraId="18214048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>schwa at the end of words: actor</w:t>
            </w:r>
          </w:p>
        </w:tc>
      </w:tr>
      <w:tr w:rsidR="00427F50" w14:paraId="790046A8" w14:textId="77777777" w:rsidTr="00A85695">
        <w:tc>
          <w:tcPr>
            <w:tcW w:w="1493" w:type="dxa"/>
          </w:tcPr>
          <w:p w14:paraId="2E9C55C2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Tricky words</w:t>
            </w:r>
          </w:p>
        </w:tc>
        <w:tc>
          <w:tcPr>
            <w:tcW w:w="4461" w:type="dxa"/>
          </w:tcPr>
          <w:p w14:paraId="3E92AF1F" w14:textId="77777777" w:rsidR="00427F50" w:rsidRPr="001E5CF1" w:rsidRDefault="00427F50" w:rsidP="00A85695">
            <w:pPr>
              <w:ind w:right="2711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>any many again who whole where two</w:t>
            </w:r>
          </w:p>
          <w:p w14:paraId="1C550238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 w:rsidRPr="001E5CF1">
              <w:rPr>
                <w:rFonts w:ascii="Gill Sans MT" w:hAnsi="Gill Sans MT"/>
                <w:sz w:val="20"/>
                <w:szCs w:val="20"/>
              </w:rPr>
              <w:t>school call different thought through friend work</w:t>
            </w:r>
          </w:p>
        </w:tc>
        <w:tc>
          <w:tcPr>
            <w:tcW w:w="4394" w:type="dxa"/>
          </w:tcPr>
          <w:p w14:paraId="0442DC8A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 w:rsidRPr="00E7213C">
              <w:rPr>
                <w:rFonts w:ascii="Gill Sans MT" w:hAnsi="Gill Sans MT"/>
                <w:sz w:val="20"/>
                <w:szCs w:val="20"/>
              </w:rPr>
              <w:t>once laugh because eye</w:t>
            </w:r>
          </w:p>
          <w:p w14:paraId="14134478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</w:p>
          <w:p w14:paraId="42367B1F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</w:p>
          <w:p w14:paraId="3F1E31B3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</w:p>
          <w:p w14:paraId="046566EA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</w:p>
          <w:p w14:paraId="4129CC0A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</w:p>
          <w:p w14:paraId="7B857BD6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</w:p>
          <w:p w14:paraId="4AECC9A3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27F50" w14:paraId="603C4957" w14:textId="77777777" w:rsidTr="00A85695">
        <w:tc>
          <w:tcPr>
            <w:tcW w:w="1493" w:type="dxa"/>
            <w:shd w:val="clear" w:color="auto" w:fill="FFFAA0"/>
          </w:tcPr>
          <w:p w14:paraId="1AA39012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Y</w:t>
            </w:r>
            <w:r w:rsidRPr="0087533A">
              <w:rPr>
                <w:rFonts w:ascii="Gill Sans MT" w:hAnsi="Gill Sans MT"/>
                <w:b/>
                <w:bCs/>
                <w:sz w:val="24"/>
                <w:szCs w:val="24"/>
              </w:rPr>
              <w:t>ear 1</w:t>
            </w:r>
          </w:p>
        </w:tc>
        <w:tc>
          <w:tcPr>
            <w:tcW w:w="4461" w:type="dxa"/>
            <w:shd w:val="clear" w:color="auto" w:fill="FFFAA0"/>
          </w:tcPr>
          <w:p w14:paraId="0FDAD1E4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Summer 1 Phase 5</w:t>
            </w:r>
          </w:p>
        </w:tc>
        <w:tc>
          <w:tcPr>
            <w:tcW w:w="4394" w:type="dxa"/>
            <w:shd w:val="clear" w:color="auto" w:fill="FFFAA0"/>
          </w:tcPr>
          <w:p w14:paraId="58B2D904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Summer 2 Phase 5</w:t>
            </w:r>
          </w:p>
        </w:tc>
      </w:tr>
      <w:tr w:rsidR="00427F50" w14:paraId="43A7CBEB" w14:textId="77777777" w:rsidTr="00A85695">
        <w:tc>
          <w:tcPr>
            <w:tcW w:w="1493" w:type="dxa"/>
          </w:tcPr>
          <w:p w14:paraId="03D6751D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</w:p>
        </w:tc>
        <w:tc>
          <w:tcPr>
            <w:tcW w:w="4461" w:type="dxa"/>
          </w:tcPr>
          <w:p w14:paraId="5557793B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Repeat Spring 2</w:t>
            </w:r>
          </w:p>
        </w:tc>
        <w:tc>
          <w:tcPr>
            <w:tcW w:w="4394" w:type="dxa"/>
          </w:tcPr>
          <w:p w14:paraId="17D29FE8" w14:textId="77777777" w:rsidR="00427F50" w:rsidRPr="006F264F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6F264F">
              <w:rPr>
                <w:rFonts w:ascii="Gill Sans MT" w:hAnsi="Gill Sans MT"/>
                <w:sz w:val="20"/>
                <w:szCs w:val="20"/>
              </w:rPr>
              <w:t xml:space="preserve">/ai/ 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eigh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aigh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ey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ea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 eight straight grey break</w:t>
            </w:r>
          </w:p>
          <w:p w14:paraId="064D4819" w14:textId="77777777" w:rsidR="00427F50" w:rsidRPr="006F264F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6F264F">
              <w:rPr>
                <w:rFonts w:ascii="Gill Sans MT" w:hAnsi="Gill Sans MT"/>
                <w:sz w:val="20"/>
                <w:szCs w:val="20"/>
              </w:rPr>
              <w:t xml:space="preserve">/n/ 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kn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gn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 knee gnaw</w:t>
            </w:r>
          </w:p>
          <w:p w14:paraId="5DD39F20" w14:textId="77777777" w:rsidR="00427F50" w:rsidRPr="006F264F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6F264F">
              <w:rPr>
                <w:rFonts w:ascii="Gill Sans MT" w:hAnsi="Gill Sans MT"/>
                <w:sz w:val="20"/>
                <w:szCs w:val="20"/>
              </w:rPr>
              <w:t>/m/ mb thumb</w:t>
            </w:r>
          </w:p>
          <w:p w14:paraId="1A8C89BC" w14:textId="77777777" w:rsidR="00427F50" w:rsidRPr="006F264F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6F264F">
              <w:rPr>
                <w:rFonts w:ascii="Gill Sans MT" w:hAnsi="Gill Sans MT"/>
                <w:sz w:val="20"/>
                <w:szCs w:val="20"/>
              </w:rPr>
              <w:t xml:space="preserve">/ear/ ere 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eer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 here deer</w:t>
            </w:r>
          </w:p>
          <w:p w14:paraId="1C8CB57C" w14:textId="77777777" w:rsidR="00427F50" w:rsidRPr="006F264F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6F264F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zh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/ 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su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si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 treasure vision </w:t>
            </w:r>
          </w:p>
          <w:p w14:paraId="5D1B14C3" w14:textId="77777777" w:rsidR="00427F50" w:rsidRPr="006F264F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6F264F">
              <w:rPr>
                <w:rFonts w:ascii="Gill Sans MT" w:hAnsi="Gill Sans MT"/>
                <w:sz w:val="20"/>
                <w:szCs w:val="20"/>
              </w:rPr>
              <w:t xml:space="preserve">/j/ 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dge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 bridge</w:t>
            </w:r>
          </w:p>
          <w:p w14:paraId="72F857F3" w14:textId="77777777" w:rsidR="00427F50" w:rsidRPr="006F264F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6F264F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i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>/ y crystal</w:t>
            </w:r>
          </w:p>
          <w:p w14:paraId="3C5300AF" w14:textId="77777777" w:rsidR="00427F50" w:rsidRPr="006F264F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6F264F">
              <w:rPr>
                <w:rFonts w:ascii="Gill Sans MT" w:hAnsi="Gill Sans MT"/>
                <w:sz w:val="20"/>
                <w:szCs w:val="20"/>
              </w:rPr>
              <w:t xml:space="preserve">/j/ 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ge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 large</w:t>
            </w:r>
          </w:p>
          <w:p w14:paraId="574E19B5" w14:textId="77777777" w:rsidR="00427F50" w:rsidRPr="006F264F" w:rsidRDefault="00427F50" w:rsidP="00A85695">
            <w:pPr>
              <w:spacing w:line="259" w:lineRule="auto"/>
              <w:rPr>
                <w:rFonts w:ascii="Gill Sans MT" w:hAnsi="Gill Sans MT"/>
                <w:sz w:val="20"/>
                <w:szCs w:val="20"/>
              </w:rPr>
            </w:pPr>
            <w:r w:rsidRPr="006F264F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sh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/ 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ti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ssi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6F264F">
              <w:rPr>
                <w:rFonts w:ascii="Gill Sans MT" w:hAnsi="Gill Sans MT"/>
                <w:sz w:val="20"/>
                <w:szCs w:val="20"/>
              </w:rPr>
              <w:t>si</w:t>
            </w:r>
            <w:proofErr w:type="spellEnd"/>
            <w:r w:rsidRPr="006F264F">
              <w:rPr>
                <w:rFonts w:ascii="Gill Sans MT" w:hAnsi="Gill Sans MT"/>
                <w:sz w:val="20"/>
                <w:szCs w:val="20"/>
              </w:rPr>
              <w:t xml:space="preserve"> ci potion mission mansion delicious </w:t>
            </w:r>
          </w:p>
          <w:p w14:paraId="6A3D1050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 w:rsidRPr="006F264F">
              <w:rPr>
                <w:rFonts w:ascii="Gill Sans MT" w:hAnsi="Gill Sans MT"/>
                <w:sz w:val="20"/>
                <w:szCs w:val="20"/>
              </w:rPr>
              <w:t>/or/ augh our oar ore daughter pour oar more</w:t>
            </w:r>
          </w:p>
        </w:tc>
      </w:tr>
      <w:tr w:rsidR="00427F50" w14:paraId="131A1A93" w14:textId="77777777" w:rsidTr="00A85695">
        <w:tc>
          <w:tcPr>
            <w:tcW w:w="1493" w:type="dxa"/>
          </w:tcPr>
          <w:p w14:paraId="1746BDB5" w14:textId="77777777" w:rsidR="00427F50" w:rsidRDefault="00427F50" w:rsidP="00A85695">
            <w:pPr>
              <w:spacing w:after="3"/>
              <w:rPr>
                <w:rFonts w:ascii="Gill Sans MT" w:hAnsi="Gill Sans MT"/>
                <w:sz w:val="20"/>
              </w:rPr>
            </w:pPr>
          </w:p>
        </w:tc>
        <w:tc>
          <w:tcPr>
            <w:tcW w:w="4461" w:type="dxa"/>
          </w:tcPr>
          <w:p w14:paraId="0FE8793C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Repeat spring 2</w:t>
            </w:r>
          </w:p>
        </w:tc>
        <w:tc>
          <w:tcPr>
            <w:tcW w:w="4394" w:type="dxa"/>
          </w:tcPr>
          <w:p w14:paraId="647FBA47" w14:textId="77777777" w:rsidR="00427F50" w:rsidRPr="002E6DF0" w:rsidRDefault="00427F50" w:rsidP="00A85695">
            <w:pPr>
              <w:spacing w:after="3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6B7A38A4" w14:textId="77777777" w:rsidR="00427F50" w:rsidRDefault="00427F50" w:rsidP="00427F50">
      <w:pPr>
        <w:spacing w:after="3"/>
        <w:ind w:left="-5"/>
        <w:rPr>
          <w:rFonts w:ascii="Gill Sans MT" w:hAnsi="Gill Sans MT"/>
          <w:sz w:val="20"/>
        </w:rPr>
      </w:pPr>
    </w:p>
    <w:p w14:paraId="4ADBD11B" w14:textId="77777777" w:rsidR="00427F50" w:rsidRPr="0087533A" w:rsidRDefault="00427F50" w:rsidP="00427F50">
      <w:pPr>
        <w:spacing w:after="0" w:line="276" w:lineRule="auto"/>
        <w:jc w:val="both"/>
        <w:rPr>
          <w:rFonts w:ascii="Gill Sans MT" w:hAnsi="Gill Sans MT"/>
          <w:b/>
          <w:bCs/>
          <w:sz w:val="24"/>
          <w:szCs w:val="24"/>
        </w:rPr>
      </w:pPr>
    </w:p>
    <w:p w14:paraId="077FF7C8" w14:textId="77777777" w:rsidR="00427F50" w:rsidRDefault="00427F50" w:rsidP="00427F50">
      <w:pPr>
        <w:rPr>
          <w:rFonts w:ascii="Gill Sans MT" w:hAnsi="Gill Sans MT"/>
          <w:b/>
          <w:bCs/>
          <w:color w:val="F7CAAC" w:themeColor="accent2" w:themeTint="66"/>
          <w:sz w:val="28"/>
          <w:szCs w:val="28"/>
        </w:rPr>
      </w:pPr>
    </w:p>
    <w:p w14:paraId="53515599" w14:textId="2CEF5D64" w:rsidR="00427F50" w:rsidRPr="00183036" w:rsidRDefault="00427F50" w:rsidP="00183036">
      <w:pPr>
        <w:spacing w:after="0" w:line="276" w:lineRule="auto"/>
        <w:rPr>
          <w:rFonts w:ascii="Gill Sans MT" w:hAnsi="Gill Sans MT"/>
          <w:b/>
          <w:bCs/>
          <w:sz w:val="28"/>
          <w:szCs w:val="28"/>
        </w:rPr>
      </w:pPr>
    </w:p>
    <w:p w14:paraId="4CE772B9" w14:textId="77777777" w:rsidR="00363A81" w:rsidRDefault="00363A81" w:rsidP="009B74DA">
      <w:pPr>
        <w:spacing w:line="276" w:lineRule="auto"/>
        <w:rPr>
          <w:rFonts w:ascii="Gill Sans MT" w:hAnsi="Gill Sans MT"/>
          <w:color w:val="000000" w:themeColor="text1"/>
        </w:rPr>
      </w:pPr>
    </w:p>
    <w:p w14:paraId="089558B2" w14:textId="77777777" w:rsidR="00363A81" w:rsidRDefault="00363A81" w:rsidP="009B74DA">
      <w:pPr>
        <w:spacing w:line="276" w:lineRule="auto"/>
        <w:rPr>
          <w:rFonts w:ascii="Gill Sans MT" w:hAnsi="Gill Sans MT"/>
          <w:color w:val="000000" w:themeColor="text1"/>
        </w:rPr>
      </w:pPr>
    </w:p>
    <w:p w14:paraId="7E1619A7" w14:textId="77777777" w:rsidR="00366355" w:rsidRPr="009B74DA" w:rsidRDefault="00366355" w:rsidP="009B74DA">
      <w:pPr>
        <w:spacing w:line="276" w:lineRule="auto"/>
        <w:rPr>
          <w:rFonts w:ascii="Gill Sans MT" w:hAnsi="Gill Sans MT"/>
          <w:color w:val="000000" w:themeColor="text1"/>
        </w:rPr>
      </w:pPr>
    </w:p>
    <w:sectPr w:rsidR="00366355" w:rsidRPr="009B74DA" w:rsidSect="00BE027D">
      <w:headerReference w:type="default" r:id="rId33"/>
      <w:footerReference w:type="even" r:id="rId34"/>
      <w:footerReference w:type="default" r:id="rId35"/>
      <w:pgSz w:w="11906" w:h="16838"/>
      <w:pgMar w:top="720" w:right="720" w:bottom="720" w:left="72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01F30" w14:textId="77777777" w:rsidR="009128BE" w:rsidRDefault="009128BE" w:rsidP="00382156">
      <w:pPr>
        <w:spacing w:after="0" w:line="240" w:lineRule="auto"/>
      </w:pPr>
      <w:r>
        <w:separator/>
      </w:r>
    </w:p>
  </w:endnote>
  <w:endnote w:type="continuationSeparator" w:id="0">
    <w:p w14:paraId="69E9D0A3" w14:textId="77777777" w:rsidR="009128BE" w:rsidRDefault="009128BE" w:rsidP="00382156">
      <w:pPr>
        <w:spacing w:after="0" w:line="240" w:lineRule="auto"/>
      </w:pPr>
      <w:r>
        <w:continuationSeparator/>
      </w:r>
    </w:p>
  </w:endnote>
  <w:endnote w:type="continuationNotice" w:id="1">
    <w:p w14:paraId="78EBB2E0" w14:textId="77777777" w:rsidR="009128BE" w:rsidRDefault="00912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37154410"/>
      <w:docPartObj>
        <w:docPartGallery w:val="Page Numbers (Bottom of Page)"/>
        <w:docPartUnique/>
      </w:docPartObj>
    </w:sdtPr>
    <w:sdtContent>
      <w:p w14:paraId="740B1207" w14:textId="39692D58" w:rsidR="003E7FCD" w:rsidRDefault="003E7FCD" w:rsidP="00E441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8E6023" w14:textId="77777777" w:rsidR="003E7FCD" w:rsidRDefault="003E7FCD" w:rsidP="003E7F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22152037"/>
      <w:docPartObj>
        <w:docPartGallery w:val="Page Numbers (Bottom of Page)"/>
        <w:docPartUnique/>
      </w:docPartObj>
    </w:sdtPr>
    <w:sdtContent>
      <w:p w14:paraId="082892BA" w14:textId="44AE17CB" w:rsidR="003E7FCD" w:rsidRDefault="003E7FCD" w:rsidP="00E441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6F915E" w14:textId="77777777" w:rsidR="003E7FCD" w:rsidRDefault="003E7FCD" w:rsidP="003E7F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F5CCF" w14:textId="77777777" w:rsidR="009128BE" w:rsidRDefault="009128BE" w:rsidP="00382156">
      <w:pPr>
        <w:spacing w:after="0" w:line="240" w:lineRule="auto"/>
      </w:pPr>
      <w:r>
        <w:separator/>
      </w:r>
    </w:p>
  </w:footnote>
  <w:footnote w:type="continuationSeparator" w:id="0">
    <w:p w14:paraId="11FA63C3" w14:textId="77777777" w:rsidR="009128BE" w:rsidRDefault="009128BE" w:rsidP="00382156">
      <w:pPr>
        <w:spacing w:after="0" w:line="240" w:lineRule="auto"/>
      </w:pPr>
      <w:r>
        <w:continuationSeparator/>
      </w:r>
    </w:p>
  </w:footnote>
  <w:footnote w:type="continuationNotice" w:id="1">
    <w:p w14:paraId="0B4EE678" w14:textId="77777777" w:rsidR="009128BE" w:rsidRDefault="009128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FEE13" w14:textId="22888B7C" w:rsidR="002E6DF0" w:rsidRPr="000554E4" w:rsidRDefault="00BF2D73" w:rsidP="000554E4">
    <w:pPr>
      <w:pStyle w:val="Header"/>
      <w:rPr>
        <w:rFonts w:ascii="Gill Sans MT" w:hAnsi="Gill Sans MT"/>
        <w:sz w:val="28"/>
        <w:szCs w:val="28"/>
      </w:rPr>
    </w:pPr>
    <w:r w:rsidRPr="00C62D2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BE737" wp14:editId="6188A84D">
              <wp:simplePos x="0" y="0"/>
              <wp:positionH relativeFrom="column">
                <wp:posOffset>5249334</wp:posOffset>
              </wp:positionH>
              <wp:positionV relativeFrom="paragraph">
                <wp:posOffset>-119169</wp:posOffset>
              </wp:positionV>
              <wp:extent cx="1261533" cy="313267"/>
              <wp:effectExtent l="0" t="0" r="0" b="4445"/>
              <wp:wrapNone/>
              <wp:docPr id="1248323125" name="Google Shape;105;p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1533" cy="31326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33290" h="958215" extrusionOk="0">
                            <a:moveTo>
                              <a:pt x="946061" y="365315"/>
                            </a:moveTo>
                            <a:lnTo>
                              <a:pt x="927544" y="299847"/>
                            </a:lnTo>
                            <a:lnTo>
                              <a:pt x="893178" y="230073"/>
                            </a:lnTo>
                            <a:lnTo>
                              <a:pt x="870013" y="195211"/>
                            </a:lnTo>
                            <a:lnTo>
                              <a:pt x="842860" y="161226"/>
                            </a:lnTo>
                            <a:lnTo>
                              <a:pt x="811695" y="128790"/>
                            </a:lnTo>
                            <a:lnTo>
                              <a:pt x="776516" y="98552"/>
                            </a:lnTo>
                            <a:lnTo>
                              <a:pt x="737311" y="71170"/>
                            </a:lnTo>
                            <a:lnTo>
                              <a:pt x="694067" y="47294"/>
                            </a:lnTo>
                            <a:lnTo>
                              <a:pt x="646760" y="27584"/>
                            </a:lnTo>
                            <a:lnTo>
                              <a:pt x="595401" y="12700"/>
                            </a:lnTo>
                            <a:lnTo>
                              <a:pt x="539978" y="3289"/>
                            </a:lnTo>
                            <a:lnTo>
                              <a:pt x="480453" y="0"/>
                            </a:lnTo>
                            <a:lnTo>
                              <a:pt x="425678" y="2755"/>
                            </a:lnTo>
                            <a:lnTo>
                              <a:pt x="373773" y="10782"/>
                            </a:lnTo>
                            <a:lnTo>
                              <a:pt x="324840" y="23710"/>
                            </a:lnTo>
                            <a:lnTo>
                              <a:pt x="278955" y="41198"/>
                            </a:lnTo>
                            <a:lnTo>
                              <a:pt x="236232" y="62865"/>
                            </a:lnTo>
                            <a:lnTo>
                              <a:pt x="196748" y="88353"/>
                            </a:lnTo>
                            <a:lnTo>
                              <a:pt x="160591" y="117309"/>
                            </a:lnTo>
                            <a:lnTo>
                              <a:pt x="127850" y="149377"/>
                            </a:lnTo>
                            <a:lnTo>
                              <a:pt x="98628" y="184175"/>
                            </a:lnTo>
                            <a:lnTo>
                              <a:pt x="72999" y="221361"/>
                            </a:lnTo>
                            <a:lnTo>
                              <a:pt x="51079" y="260565"/>
                            </a:lnTo>
                            <a:lnTo>
                              <a:pt x="32931" y="301434"/>
                            </a:lnTo>
                            <a:lnTo>
                              <a:pt x="18656" y="343598"/>
                            </a:lnTo>
                            <a:lnTo>
                              <a:pt x="8356" y="386702"/>
                            </a:lnTo>
                            <a:lnTo>
                              <a:pt x="2108" y="430377"/>
                            </a:lnTo>
                            <a:lnTo>
                              <a:pt x="0" y="474268"/>
                            </a:lnTo>
                            <a:lnTo>
                              <a:pt x="2273" y="520433"/>
                            </a:lnTo>
                            <a:lnTo>
                              <a:pt x="8966" y="565861"/>
                            </a:lnTo>
                            <a:lnTo>
                              <a:pt x="19951" y="610235"/>
                            </a:lnTo>
                            <a:lnTo>
                              <a:pt x="35064" y="653249"/>
                            </a:lnTo>
                            <a:lnTo>
                              <a:pt x="54152" y="694588"/>
                            </a:lnTo>
                            <a:lnTo>
                              <a:pt x="77063" y="733958"/>
                            </a:lnTo>
                            <a:lnTo>
                              <a:pt x="103644" y="771042"/>
                            </a:lnTo>
                            <a:lnTo>
                              <a:pt x="133743" y="805522"/>
                            </a:lnTo>
                            <a:lnTo>
                              <a:pt x="167208" y="837107"/>
                            </a:lnTo>
                            <a:lnTo>
                              <a:pt x="203885" y="865479"/>
                            </a:lnTo>
                            <a:lnTo>
                              <a:pt x="243636" y="890333"/>
                            </a:lnTo>
                            <a:lnTo>
                              <a:pt x="286283" y="911364"/>
                            </a:lnTo>
                            <a:lnTo>
                              <a:pt x="331698" y="928255"/>
                            </a:lnTo>
                            <a:lnTo>
                              <a:pt x="379704" y="940701"/>
                            </a:lnTo>
                            <a:lnTo>
                              <a:pt x="430174" y="948397"/>
                            </a:lnTo>
                            <a:lnTo>
                              <a:pt x="482942" y="951026"/>
                            </a:lnTo>
                            <a:lnTo>
                              <a:pt x="533450" y="948512"/>
                            </a:lnTo>
                            <a:lnTo>
                              <a:pt x="582498" y="941082"/>
                            </a:lnTo>
                            <a:lnTo>
                              <a:pt x="629793" y="928941"/>
                            </a:lnTo>
                            <a:lnTo>
                              <a:pt x="675081" y="912291"/>
                            </a:lnTo>
                            <a:lnTo>
                              <a:pt x="718070" y="891298"/>
                            </a:lnTo>
                            <a:lnTo>
                              <a:pt x="758494" y="866165"/>
                            </a:lnTo>
                            <a:lnTo>
                              <a:pt x="796061" y="837095"/>
                            </a:lnTo>
                            <a:lnTo>
                              <a:pt x="830491" y="804278"/>
                            </a:lnTo>
                            <a:lnTo>
                              <a:pt x="861529" y="767905"/>
                            </a:lnTo>
                            <a:lnTo>
                              <a:pt x="888873" y="728167"/>
                            </a:lnTo>
                            <a:lnTo>
                              <a:pt x="912266" y="685253"/>
                            </a:lnTo>
                            <a:lnTo>
                              <a:pt x="931418" y="639356"/>
                            </a:lnTo>
                            <a:lnTo>
                              <a:pt x="946061" y="590677"/>
                            </a:lnTo>
                            <a:lnTo>
                              <a:pt x="700874" y="590677"/>
                            </a:lnTo>
                            <a:lnTo>
                              <a:pt x="689533" y="613333"/>
                            </a:lnTo>
                            <a:lnTo>
                              <a:pt x="669594" y="645121"/>
                            </a:lnTo>
                            <a:lnTo>
                              <a:pt x="639889" y="680148"/>
                            </a:lnTo>
                            <a:lnTo>
                              <a:pt x="599249" y="712495"/>
                            </a:lnTo>
                            <a:lnTo>
                              <a:pt x="546493" y="736231"/>
                            </a:lnTo>
                            <a:lnTo>
                              <a:pt x="480453" y="745464"/>
                            </a:lnTo>
                            <a:lnTo>
                              <a:pt x="431888" y="740689"/>
                            </a:lnTo>
                            <a:lnTo>
                              <a:pt x="387934" y="727062"/>
                            </a:lnTo>
                            <a:lnTo>
                              <a:pt x="348881" y="705662"/>
                            </a:lnTo>
                            <a:lnTo>
                              <a:pt x="315010" y="677519"/>
                            </a:lnTo>
                            <a:lnTo>
                              <a:pt x="286651" y="643724"/>
                            </a:lnTo>
                            <a:lnTo>
                              <a:pt x="264071" y="605320"/>
                            </a:lnTo>
                            <a:lnTo>
                              <a:pt x="247573" y="563359"/>
                            </a:lnTo>
                            <a:lnTo>
                              <a:pt x="237464" y="518922"/>
                            </a:lnTo>
                            <a:lnTo>
                              <a:pt x="234022" y="473049"/>
                            </a:lnTo>
                            <a:lnTo>
                              <a:pt x="237261" y="429641"/>
                            </a:lnTo>
                            <a:lnTo>
                              <a:pt x="246849" y="386854"/>
                            </a:lnTo>
                            <a:lnTo>
                              <a:pt x="262648" y="345909"/>
                            </a:lnTo>
                            <a:lnTo>
                              <a:pt x="284492" y="308000"/>
                            </a:lnTo>
                            <a:lnTo>
                              <a:pt x="312254" y="274307"/>
                            </a:lnTo>
                            <a:lnTo>
                              <a:pt x="345757" y="246024"/>
                            </a:lnTo>
                            <a:lnTo>
                              <a:pt x="384848" y="224345"/>
                            </a:lnTo>
                            <a:lnTo>
                              <a:pt x="429387" y="210464"/>
                            </a:lnTo>
                            <a:lnTo>
                              <a:pt x="479221" y="205562"/>
                            </a:lnTo>
                            <a:lnTo>
                              <a:pt x="537679" y="212674"/>
                            </a:lnTo>
                            <a:lnTo>
                              <a:pt x="587032" y="231851"/>
                            </a:lnTo>
                            <a:lnTo>
                              <a:pt x="627659" y="259905"/>
                            </a:lnTo>
                            <a:lnTo>
                              <a:pt x="659917" y="293624"/>
                            </a:lnTo>
                            <a:lnTo>
                              <a:pt x="684199" y="329831"/>
                            </a:lnTo>
                            <a:lnTo>
                              <a:pt x="700874" y="365315"/>
                            </a:lnTo>
                            <a:lnTo>
                              <a:pt x="946061" y="365315"/>
                            </a:lnTo>
                            <a:close/>
                          </a:path>
                          <a:path w="4733290" h="958215" extrusionOk="0">
                            <a:moveTo>
                              <a:pt x="1633334" y="549821"/>
                            </a:moveTo>
                            <a:lnTo>
                              <a:pt x="1632216" y="483146"/>
                            </a:lnTo>
                            <a:lnTo>
                              <a:pt x="1627428" y="427990"/>
                            </a:lnTo>
                            <a:lnTo>
                              <a:pt x="1616748" y="381038"/>
                            </a:lnTo>
                            <a:lnTo>
                              <a:pt x="1597990" y="338963"/>
                            </a:lnTo>
                            <a:lnTo>
                              <a:pt x="1568945" y="298437"/>
                            </a:lnTo>
                            <a:lnTo>
                              <a:pt x="1530667" y="264706"/>
                            </a:lnTo>
                            <a:lnTo>
                              <a:pt x="1483804" y="241173"/>
                            </a:lnTo>
                            <a:lnTo>
                              <a:pt x="1432763" y="227393"/>
                            </a:lnTo>
                            <a:lnTo>
                              <a:pt x="1381950" y="222897"/>
                            </a:lnTo>
                            <a:lnTo>
                              <a:pt x="1328331" y="227736"/>
                            </a:lnTo>
                            <a:lnTo>
                              <a:pt x="1279017" y="243027"/>
                            </a:lnTo>
                            <a:lnTo>
                              <a:pt x="1236903" y="269913"/>
                            </a:lnTo>
                            <a:lnTo>
                              <a:pt x="1204887" y="309587"/>
                            </a:lnTo>
                            <a:lnTo>
                              <a:pt x="1202385" y="309587"/>
                            </a:lnTo>
                            <a:lnTo>
                              <a:pt x="1202385" y="17360"/>
                            </a:lnTo>
                            <a:lnTo>
                              <a:pt x="996848" y="17360"/>
                            </a:lnTo>
                            <a:lnTo>
                              <a:pt x="996848" y="933665"/>
                            </a:lnTo>
                            <a:lnTo>
                              <a:pt x="1202385" y="933665"/>
                            </a:lnTo>
                            <a:lnTo>
                              <a:pt x="1202385" y="552297"/>
                            </a:lnTo>
                            <a:lnTo>
                              <a:pt x="1203312" y="525297"/>
                            </a:lnTo>
                            <a:lnTo>
                              <a:pt x="1209763" y="489902"/>
                            </a:lnTo>
                            <a:lnTo>
                              <a:pt x="1227264" y="454393"/>
                            </a:lnTo>
                            <a:lnTo>
                              <a:pt x="1261364" y="427037"/>
                            </a:lnTo>
                            <a:lnTo>
                              <a:pt x="1317574" y="416077"/>
                            </a:lnTo>
                            <a:lnTo>
                              <a:pt x="1371346" y="427812"/>
                            </a:lnTo>
                            <a:lnTo>
                              <a:pt x="1403959" y="457009"/>
                            </a:lnTo>
                            <a:lnTo>
                              <a:pt x="1420710" y="494715"/>
                            </a:lnTo>
                            <a:lnTo>
                              <a:pt x="1426883" y="531939"/>
                            </a:lnTo>
                            <a:lnTo>
                              <a:pt x="1427759" y="559701"/>
                            </a:lnTo>
                            <a:lnTo>
                              <a:pt x="1427759" y="933665"/>
                            </a:lnTo>
                            <a:lnTo>
                              <a:pt x="1633334" y="933665"/>
                            </a:lnTo>
                            <a:lnTo>
                              <a:pt x="1633334" y="549821"/>
                            </a:lnTo>
                            <a:close/>
                          </a:path>
                          <a:path w="4733290" h="958215" extrusionOk="0">
                            <a:moveTo>
                              <a:pt x="2439466" y="246443"/>
                            </a:moveTo>
                            <a:lnTo>
                              <a:pt x="2233904" y="246443"/>
                            </a:lnTo>
                            <a:lnTo>
                              <a:pt x="2233904" y="319493"/>
                            </a:lnTo>
                            <a:lnTo>
                              <a:pt x="2233904" y="589432"/>
                            </a:lnTo>
                            <a:lnTo>
                              <a:pt x="2217902" y="664743"/>
                            </a:lnTo>
                            <a:lnTo>
                              <a:pt x="2196147" y="702437"/>
                            </a:lnTo>
                            <a:lnTo>
                              <a:pt x="2163661" y="734555"/>
                            </a:lnTo>
                            <a:lnTo>
                              <a:pt x="2119261" y="756894"/>
                            </a:lnTo>
                            <a:lnTo>
                              <a:pt x="2061794" y="765276"/>
                            </a:lnTo>
                            <a:lnTo>
                              <a:pt x="2006117" y="756894"/>
                            </a:lnTo>
                            <a:lnTo>
                              <a:pt x="1962442" y="734644"/>
                            </a:lnTo>
                            <a:lnTo>
                              <a:pt x="1929904" y="702754"/>
                            </a:lnTo>
                            <a:lnTo>
                              <a:pt x="1907679" y="665492"/>
                            </a:lnTo>
                            <a:lnTo>
                              <a:pt x="1894954" y="627126"/>
                            </a:lnTo>
                            <a:lnTo>
                              <a:pt x="1890903" y="591934"/>
                            </a:lnTo>
                            <a:lnTo>
                              <a:pt x="1895297" y="551726"/>
                            </a:lnTo>
                            <a:lnTo>
                              <a:pt x="1908733" y="511340"/>
                            </a:lnTo>
                            <a:lnTo>
                              <a:pt x="1931606" y="474129"/>
                            </a:lnTo>
                            <a:lnTo>
                              <a:pt x="1964283" y="443420"/>
                            </a:lnTo>
                            <a:lnTo>
                              <a:pt x="2007133" y="422554"/>
                            </a:lnTo>
                            <a:lnTo>
                              <a:pt x="2060562" y="414845"/>
                            </a:lnTo>
                            <a:lnTo>
                              <a:pt x="2113813" y="422021"/>
                            </a:lnTo>
                            <a:lnTo>
                              <a:pt x="2157234" y="441680"/>
                            </a:lnTo>
                            <a:lnTo>
                              <a:pt x="2190877" y="471043"/>
                            </a:lnTo>
                            <a:lnTo>
                              <a:pt x="2214829" y="507314"/>
                            </a:lnTo>
                            <a:lnTo>
                              <a:pt x="2229142" y="547700"/>
                            </a:lnTo>
                            <a:lnTo>
                              <a:pt x="2233904" y="589432"/>
                            </a:lnTo>
                            <a:lnTo>
                              <a:pt x="2233904" y="319493"/>
                            </a:lnTo>
                            <a:lnTo>
                              <a:pt x="2231440" y="319493"/>
                            </a:lnTo>
                            <a:lnTo>
                              <a:pt x="2211882" y="293281"/>
                            </a:lnTo>
                            <a:lnTo>
                              <a:pt x="2182584" y="267309"/>
                            </a:lnTo>
                            <a:lnTo>
                              <a:pt x="2142998" y="244779"/>
                            </a:lnTo>
                            <a:lnTo>
                              <a:pt x="2092591" y="228917"/>
                            </a:lnTo>
                            <a:lnTo>
                              <a:pt x="2030831" y="222910"/>
                            </a:lnTo>
                            <a:lnTo>
                              <a:pt x="1985543" y="225818"/>
                            </a:lnTo>
                            <a:lnTo>
                              <a:pt x="1941614" y="234403"/>
                            </a:lnTo>
                            <a:lnTo>
                              <a:pt x="1899539" y="248488"/>
                            </a:lnTo>
                            <a:lnTo>
                              <a:pt x="1859813" y="267855"/>
                            </a:lnTo>
                            <a:lnTo>
                              <a:pt x="1822932" y="292315"/>
                            </a:lnTo>
                            <a:lnTo>
                              <a:pt x="1789379" y="321665"/>
                            </a:lnTo>
                            <a:lnTo>
                              <a:pt x="1759635" y="355714"/>
                            </a:lnTo>
                            <a:lnTo>
                              <a:pt x="1734197" y="394246"/>
                            </a:lnTo>
                            <a:lnTo>
                              <a:pt x="1713560" y="437095"/>
                            </a:lnTo>
                            <a:lnTo>
                              <a:pt x="1698218" y="484035"/>
                            </a:lnTo>
                            <a:lnTo>
                              <a:pt x="1688655" y="534885"/>
                            </a:lnTo>
                            <a:lnTo>
                              <a:pt x="1685353" y="589432"/>
                            </a:lnTo>
                            <a:lnTo>
                              <a:pt x="1687995" y="638035"/>
                            </a:lnTo>
                            <a:lnTo>
                              <a:pt x="1695805" y="685050"/>
                            </a:lnTo>
                            <a:lnTo>
                              <a:pt x="1708683" y="729970"/>
                            </a:lnTo>
                            <a:lnTo>
                              <a:pt x="1726488" y="772299"/>
                            </a:lnTo>
                            <a:lnTo>
                              <a:pt x="1749094" y="811530"/>
                            </a:lnTo>
                            <a:lnTo>
                              <a:pt x="1776361" y="847166"/>
                            </a:lnTo>
                            <a:lnTo>
                              <a:pt x="1808175" y="878700"/>
                            </a:lnTo>
                            <a:lnTo>
                              <a:pt x="1844395" y="905624"/>
                            </a:lnTo>
                            <a:lnTo>
                              <a:pt x="1884908" y="927442"/>
                            </a:lnTo>
                            <a:lnTo>
                              <a:pt x="1929561" y="943648"/>
                            </a:lnTo>
                            <a:lnTo>
                              <a:pt x="1978253" y="953744"/>
                            </a:lnTo>
                            <a:lnTo>
                              <a:pt x="2030831" y="957224"/>
                            </a:lnTo>
                            <a:lnTo>
                              <a:pt x="2079282" y="953465"/>
                            </a:lnTo>
                            <a:lnTo>
                              <a:pt x="2126234" y="942047"/>
                            </a:lnTo>
                            <a:lnTo>
                              <a:pt x="2169033" y="922718"/>
                            </a:lnTo>
                            <a:lnTo>
                              <a:pt x="2204999" y="895248"/>
                            </a:lnTo>
                            <a:lnTo>
                              <a:pt x="2231440" y="859396"/>
                            </a:lnTo>
                            <a:lnTo>
                              <a:pt x="2233904" y="859396"/>
                            </a:lnTo>
                            <a:lnTo>
                              <a:pt x="2233904" y="933678"/>
                            </a:lnTo>
                            <a:lnTo>
                              <a:pt x="2439466" y="933678"/>
                            </a:lnTo>
                            <a:lnTo>
                              <a:pt x="2439466" y="859396"/>
                            </a:lnTo>
                            <a:lnTo>
                              <a:pt x="2439466" y="765276"/>
                            </a:lnTo>
                            <a:lnTo>
                              <a:pt x="2439466" y="414845"/>
                            </a:lnTo>
                            <a:lnTo>
                              <a:pt x="2439466" y="319493"/>
                            </a:lnTo>
                            <a:lnTo>
                              <a:pt x="2439466" y="246443"/>
                            </a:lnTo>
                            <a:close/>
                          </a:path>
                          <a:path w="4733290" h="958215" extrusionOk="0">
                            <a:moveTo>
                              <a:pt x="2856788" y="222910"/>
                            </a:moveTo>
                            <a:lnTo>
                              <a:pt x="2794914" y="229743"/>
                            </a:lnTo>
                            <a:lnTo>
                              <a:pt x="2749854" y="247281"/>
                            </a:lnTo>
                            <a:lnTo>
                              <a:pt x="2718524" y="271056"/>
                            </a:lnTo>
                            <a:lnTo>
                              <a:pt x="2684678" y="319506"/>
                            </a:lnTo>
                            <a:lnTo>
                              <a:pt x="2682202" y="319506"/>
                            </a:lnTo>
                            <a:lnTo>
                              <a:pt x="2682202" y="246443"/>
                            </a:lnTo>
                            <a:lnTo>
                              <a:pt x="2489022" y="246443"/>
                            </a:lnTo>
                            <a:lnTo>
                              <a:pt x="2489022" y="933678"/>
                            </a:lnTo>
                            <a:lnTo>
                              <a:pt x="2694571" y="933678"/>
                            </a:lnTo>
                            <a:lnTo>
                              <a:pt x="2694571" y="556006"/>
                            </a:lnTo>
                            <a:lnTo>
                              <a:pt x="2702293" y="503161"/>
                            </a:lnTo>
                            <a:lnTo>
                              <a:pt x="2724213" y="467321"/>
                            </a:lnTo>
                            <a:lnTo>
                              <a:pt x="2758503" y="445274"/>
                            </a:lnTo>
                            <a:lnTo>
                              <a:pt x="2803309" y="433793"/>
                            </a:lnTo>
                            <a:lnTo>
                              <a:pt x="2856788" y="429691"/>
                            </a:lnTo>
                            <a:lnTo>
                              <a:pt x="2856788" y="222910"/>
                            </a:lnTo>
                            <a:close/>
                          </a:path>
                          <a:path w="4733290" h="958215" extrusionOk="0">
                            <a:moveTo>
                              <a:pt x="3297631" y="246443"/>
                            </a:moveTo>
                            <a:lnTo>
                              <a:pt x="3198558" y="246443"/>
                            </a:lnTo>
                            <a:lnTo>
                              <a:pt x="3198558" y="17843"/>
                            </a:lnTo>
                            <a:lnTo>
                              <a:pt x="2993021" y="17843"/>
                            </a:lnTo>
                            <a:lnTo>
                              <a:pt x="2993021" y="246443"/>
                            </a:lnTo>
                            <a:lnTo>
                              <a:pt x="2891472" y="246443"/>
                            </a:lnTo>
                            <a:lnTo>
                              <a:pt x="2891472" y="402653"/>
                            </a:lnTo>
                            <a:lnTo>
                              <a:pt x="2993021" y="402653"/>
                            </a:lnTo>
                            <a:lnTo>
                              <a:pt x="2993021" y="933513"/>
                            </a:lnTo>
                            <a:lnTo>
                              <a:pt x="3198558" y="933513"/>
                            </a:lnTo>
                            <a:lnTo>
                              <a:pt x="3198558" y="402653"/>
                            </a:lnTo>
                            <a:lnTo>
                              <a:pt x="3297631" y="402653"/>
                            </a:lnTo>
                            <a:lnTo>
                              <a:pt x="3297631" y="246443"/>
                            </a:lnTo>
                            <a:close/>
                          </a:path>
                          <a:path w="4733290" h="958215" extrusionOk="0">
                            <a:moveTo>
                              <a:pt x="4010876" y="598106"/>
                            </a:moveTo>
                            <a:lnTo>
                              <a:pt x="4008196" y="550646"/>
                            </a:lnTo>
                            <a:lnTo>
                              <a:pt x="4001859" y="513905"/>
                            </a:lnTo>
                            <a:lnTo>
                              <a:pt x="4000335" y="505040"/>
                            </a:lnTo>
                            <a:lnTo>
                              <a:pt x="3987558" y="461657"/>
                            </a:lnTo>
                            <a:lnTo>
                              <a:pt x="3970121" y="420814"/>
                            </a:lnTo>
                            <a:lnTo>
                              <a:pt x="3956024" y="396290"/>
                            </a:lnTo>
                            <a:lnTo>
                              <a:pt x="3948303" y="382854"/>
                            </a:lnTo>
                            <a:lnTo>
                              <a:pt x="3922382" y="348094"/>
                            </a:lnTo>
                            <a:lnTo>
                              <a:pt x="3892600" y="316890"/>
                            </a:lnTo>
                            <a:lnTo>
                              <a:pt x="3859238" y="289572"/>
                            </a:lnTo>
                            <a:lnTo>
                              <a:pt x="3822573" y="266471"/>
                            </a:lnTo>
                            <a:lnTo>
                              <a:pt x="3805339" y="258432"/>
                            </a:lnTo>
                            <a:lnTo>
                              <a:pt x="3805339" y="513905"/>
                            </a:lnTo>
                            <a:lnTo>
                              <a:pt x="3493300" y="513905"/>
                            </a:lnTo>
                            <a:lnTo>
                              <a:pt x="3521291" y="454850"/>
                            </a:lnTo>
                            <a:lnTo>
                              <a:pt x="3550882" y="425919"/>
                            </a:lnTo>
                            <a:lnTo>
                              <a:pt x="3593020" y="404596"/>
                            </a:lnTo>
                            <a:lnTo>
                              <a:pt x="3649307" y="396290"/>
                            </a:lnTo>
                            <a:lnTo>
                              <a:pt x="3705593" y="404596"/>
                            </a:lnTo>
                            <a:lnTo>
                              <a:pt x="3747744" y="425919"/>
                            </a:lnTo>
                            <a:lnTo>
                              <a:pt x="3777335" y="454850"/>
                            </a:lnTo>
                            <a:lnTo>
                              <a:pt x="3796004" y="485990"/>
                            </a:lnTo>
                            <a:lnTo>
                              <a:pt x="3805339" y="513905"/>
                            </a:lnTo>
                            <a:lnTo>
                              <a:pt x="3805339" y="258432"/>
                            </a:lnTo>
                            <a:lnTo>
                              <a:pt x="3782847" y="247916"/>
                            </a:lnTo>
                            <a:lnTo>
                              <a:pt x="3740340" y="234251"/>
                            </a:lnTo>
                            <a:lnTo>
                              <a:pt x="3695331" y="225806"/>
                            </a:lnTo>
                            <a:lnTo>
                              <a:pt x="3648062" y="222923"/>
                            </a:lnTo>
                            <a:lnTo>
                              <a:pt x="3597021" y="226517"/>
                            </a:lnTo>
                            <a:lnTo>
                              <a:pt x="3548710" y="236918"/>
                            </a:lnTo>
                            <a:lnTo>
                              <a:pt x="3503485" y="253580"/>
                            </a:lnTo>
                            <a:lnTo>
                              <a:pt x="3461639" y="275932"/>
                            </a:lnTo>
                            <a:lnTo>
                              <a:pt x="3423513" y="303403"/>
                            </a:lnTo>
                            <a:lnTo>
                              <a:pt x="3389426" y="335445"/>
                            </a:lnTo>
                            <a:lnTo>
                              <a:pt x="3359696" y="371475"/>
                            </a:lnTo>
                            <a:lnTo>
                              <a:pt x="3334651" y="410946"/>
                            </a:lnTo>
                            <a:lnTo>
                              <a:pt x="3314611" y="453288"/>
                            </a:lnTo>
                            <a:lnTo>
                              <a:pt x="3299891" y="497941"/>
                            </a:lnTo>
                            <a:lnTo>
                              <a:pt x="3290824" y="544334"/>
                            </a:lnTo>
                            <a:lnTo>
                              <a:pt x="3287725" y="591921"/>
                            </a:lnTo>
                            <a:lnTo>
                              <a:pt x="3291128" y="642010"/>
                            </a:lnTo>
                            <a:lnTo>
                              <a:pt x="3301022" y="689838"/>
                            </a:lnTo>
                            <a:lnTo>
                              <a:pt x="3316935" y="734999"/>
                            </a:lnTo>
                            <a:lnTo>
                              <a:pt x="3338360" y="777113"/>
                            </a:lnTo>
                            <a:lnTo>
                              <a:pt x="3364865" y="815771"/>
                            </a:lnTo>
                            <a:lnTo>
                              <a:pt x="3395929" y="850569"/>
                            </a:lnTo>
                            <a:lnTo>
                              <a:pt x="3431108" y="881113"/>
                            </a:lnTo>
                            <a:lnTo>
                              <a:pt x="3469906" y="906995"/>
                            </a:lnTo>
                            <a:lnTo>
                              <a:pt x="3511854" y="927823"/>
                            </a:lnTo>
                            <a:lnTo>
                              <a:pt x="3556470" y="943190"/>
                            </a:lnTo>
                            <a:lnTo>
                              <a:pt x="3603282" y="952715"/>
                            </a:lnTo>
                            <a:lnTo>
                              <a:pt x="3651808" y="955979"/>
                            </a:lnTo>
                            <a:lnTo>
                              <a:pt x="3704132" y="952042"/>
                            </a:lnTo>
                            <a:lnTo>
                              <a:pt x="3754729" y="940333"/>
                            </a:lnTo>
                            <a:lnTo>
                              <a:pt x="3802761" y="920965"/>
                            </a:lnTo>
                            <a:lnTo>
                              <a:pt x="3847439" y="894054"/>
                            </a:lnTo>
                            <a:lnTo>
                              <a:pt x="3881132" y="867918"/>
                            </a:lnTo>
                            <a:lnTo>
                              <a:pt x="3912209" y="837158"/>
                            </a:lnTo>
                            <a:lnTo>
                              <a:pt x="3940441" y="801865"/>
                            </a:lnTo>
                            <a:lnTo>
                              <a:pt x="3952621" y="782624"/>
                            </a:lnTo>
                            <a:lnTo>
                              <a:pt x="3965575" y="762177"/>
                            </a:lnTo>
                            <a:lnTo>
                              <a:pt x="3987381" y="718210"/>
                            </a:lnTo>
                            <a:lnTo>
                              <a:pt x="3776853" y="718210"/>
                            </a:lnTo>
                            <a:lnTo>
                              <a:pt x="3754183" y="743432"/>
                            </a:lnTo>
                            <a:lnTo>
                              <a:pt x="3727323" y="763892"/>
                            </a:lnTo>
                            <a:lnTo>
                              <a:pt x="3693972" y="777621"/>
                            </a:lnTo>
                            <a:lnTo>
                              <a:pt x="3651808" y="782624"/>
                            </a:lnTo>
                            <a:lnTo>
                              <a:pt x="3605339" y="776947"/>
                            </a:lnTo>
                            <a:lnTo>
                              <a:pt x="3563924" y="760399"/>
                            </a:lnTo>
                            <a:lnTo>
                              <a:pt x="3529647" y="733679"/>
                            </a:lnTo>
                            <a:lnTo>
                              <a:pt x="3504577" y="697509"/>
                            </a:lnTo>
                            <a:lnTo>
                              <a:pt x="3490823" y="652602"/>
                            </a:lnTo>
                            <a:lnTo>
                              <a:pt x="4005948" y="652602"/>
                            </a:lnTo>
                            <a:lnTo>
                              <a:pt x="4007764" y="641121"/>
                            </a:lnTo>
                            <a:lnTo>
                              <a:pt x="4009352" y="629539"/>
                            </a:lnTo>
                            <a:lnTo>
                              <a:pt x="4010456" y="615848"/>
                            </a:lnTo>
                            <a:lnTo>
                              <a:pt x="4010876" y="598106"/>
                            </a:lnTo>
                            <a:close/>
                          </a:path>
                          <a:path w="4733290" h="958215" extrusionOk="0">
                            <a:moveTo>
                              <a:pt x="4429468" y="222910"/>
                            </a:moveTo>
                            <a:lnTo>
                              <a:pt x="4367581" y="229743"/>
                            </a:lnTo>
                            <a:lnTo>
                              <a:pt x="4322521" y="247281"/>
                            </a:lnTo>
                            <a:lnTo>
                              <a:pt x="4291177" y="271056"/>
                            </a:lnTo>
                            <a:lnTo>
                              <a:pt x="4257332" y="319506"/>
                            </a:lnTo>
                            <a:lnTo>
                              <a:pt x="4254855" y="319506"/>
                            </a:lnTo>
                            <a:lnTo>
                              <a:pt x="4254855" y="246443"/>
                            </a:lnTo>
                            <a:lnTo>
                              <a:pt x="4061701" y="246443"/>
                            </a:lnTo>
                            <a:lnTo>
                              <a:pt x="4061701" y="933678"/>
                            </a:lnTo>
                            <a:lnTo>
                              <a:pt x="4267238" y="933678"/>
                            </a:lnTo>
                            <a:lnTo>
                              <a:pt x="4267238" y="556006"/>
                            </a:lnTo>
                            <a:lnTo>
                              <a:pt x="4274959" y="503161"/>
                            </a:lnTo>
                            <a:lnTo>
                              <a:pt x="4296880" y="467321"/>
                            </a:lnTo>
                            <a:lnTo>
                              <a:pt x="4331170" y="445274"/>
                            </a:lnTo>
                            <a:lnTo>
                              <a:pt x="4375975" y="433793"/>
                            </a:lnTo>
                            <a:lnTo>
                              <a:pt x="4429468" y="429691"/>
                            </a:lnTo>
                            <a:lnTo>
                              <a:pt x="4429468" y="222910"/>
                            </a:lnTo>
                            <a:close/>
                          </a:path>
                          <a:path w="4733290" h="958215" extrusionOk="0">
                            <a:moveTo>
                              <a:pt x="4732833" y="814806"/>
                            </a:moveTo>
                            <a:lnTo>
                              <a:pt x="4725441" y="768350"/>
                            </a:lnTo>
                            <a:lnTo>
                              <a:pt x="4704842" y="728497"/>
                            </a:lnTo>
                            <a:lnTo>
                              <a:pt x="4673473" y="697382"/>
                            </a:lnTo>
                            <a:lnTo>
                              <a:pt x="4633709" y="677138"/>
                            </a:lnTo>
                            <a:lnTo>
                              <a:pt x="4587964" y="669912"/>
                            </a:lnTo>
                            <a:lnTo>
                              <a:pt x="4542612" y="677138"/>
                            </a:lnTo>
                            <a:lnTo>
                              <a:pt x="4503775" y="697382"/>
                            </a:lnTo>
                            <a:lnTo>
                              <a:pt x="4473486" y="728497"/>
                            </a:lnTo>
                            <a:lnTo>
                              <a:pt x="4453814" y="768350"/>
                            </a:lnTo>
                            <a:lnTo>
                              <a:pt x="4446803" y="814806"/>
                            </a:lnTo>
                            <a:lnTo>
                              <a:pt x="4453814" y="859637"/>
                            </a:lnTo>
                            <a:lnTo>
                              <a:pt x="4473486" y="898855"/>
                            </a:lnTo>
                            <a:lnTo>
                              <a:pt x="4503775" y="929957"/>
                            </a:lnTo>
                            <a:lnTo>
                              <a:pt x="4542612" y="950442"/>
                            </a:lnTo>
                            <a:lnTo>
                              <a:pt x="4587964" y="957834"/>
                            </a:lnTo>
                            <a:lnTo>
                              <a:pt x="4633709" y="950442"/>
                            </a:lnTo>
                            <a:lnTo>
                              <a:pt x="4673473" y="929957"/>
                            </a:lnTo>
                            <a:lnTo>
                              <a:pt x="4704842" y="898855"/>
                            </a:lnTo>
                            <a:lnTo>
                              <a:pt x="4725441" y="859637"/>
                            </a:lnTo>
                            <a:lnTo>
                              <a:pt x="4732833" y="81480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FA2CEB" id="Google Shape;105;p8" o:spid="_x0000_s1026" style="position:absolute;margin-left:413.35pt;margin-top:-9.4pt;width:99.3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33290,958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" path="m946061,365315l927544,299847,893178,230073,870013,195211,842860,161226,811695,128790,776516,98552,737311,71170,694067,47294,646760,27584,595401,12700,539978,3289,480453,,425678,2755r-51905,8027l324840,23710,278955,41198,236232,62865,196748,88353r-36157,28956l127850,149377,98628,184175,72999,221361,51079,260565,32931,301434,18656,343598,8356,386702,2108,430377,,474268r2273,46165l8966,565861r10985,44374l35064,653249r19088,41339l77063,733958r26581,37084l133743,805522r33465,31585l203885,865479r39751,24854l286283,911364r45415,16891l379704,940701r50470,7696l482942,951026r50508,-2514l582498,941082r47295,-12141l675081,912291r42989,-20993l758494,866165r37567,-29070l830491,804278r31038,-36373l888873,728167r23393,-42914l931418,639356r14643,-48679l700874,590677r-11341,22656l669594,645121r-29705,35027l599249,712495r-52756,23736l480453,745464r-48565,-4775l387934,727062,348881,705662,315010,677519,286651,643724,264071,605320,247573,563359,237464,518922r-3442,-45873l237261,429641r9588,-42787l262648,345909r21844,-37909l312254,274307r33503,-28283l384848,224345r44539,-13881l479221,205562r58458,7112l587032,231851r40627,28054l659917,293624r24282,36207l700874,365315r245187,xem1633334,549821r-1118,-66675l1627428,427990r-10680,-46952l1597990,338963r-29045,-40526l1530667,264706r-46863,-23533l1432763,227393r-50813,-4496l1328331,227736r-49314,15291l1236903,269913r-32016,39674l1202385,309587r,-292227l996848,17360r,916305l1202385,933665r,-381368l1203312,525297r6451,-35395l1227264,454393r34100,-27356l1317574,416077r53772,11735l1403959,457009r16751,37706l1426883,531939r876,27762l1427759,933665r205575,l1633334,549821xem2439466,246443r-205562,l2233904,319493r,269939l2217902,664743r-21755,37694l2163661,734555r-44400,22339l2061794,765276r-55677,-8382l1962442,734644r-32538,-31890l1907679,665492r-12725,-38366l1890903,591934r4394,-40208l1908733,511340r22873,-37211l1964283,443420r42850,-20866l2060562,414845r53251,7176l2157234,441680r33643,29363l2214829,507314r14313,40386l2233904,589432r,-269939l2231440,319493r-19558,-26212l2182584,267309r-39586,-22530l2092591,228917r-61760,-6007l1985543,225818r-43929,8585l1899539,248488r-39726,19367l1822932,292315r-33553,29350l1759635,355714r-25438,38532l1713560,437095r-15342,46940l1688655,534885r-3302,54547l1687995,638035r7810,47015l1708683,729970r17805,42329l1749094,811530r27267,35636l1808175,878700r36220,26924l1884908,927442r44653,16206l1978253,953744r52578,3480l2079282,953465r46952,-11418l2169033,922718r35966,-27470l2231440,859396r2464,l2233904,933678r205562,l2439466,859396r,-94120l2439466,414845r,-95352l2439466,246443xem2856788,222910r-61874,6833l2749854,247281r-31330,23775l2684678,319506r-2476,l2682202,246443r-193180,l2489022,933678r205549,l2694571,556006r7722,-52845l2724213,467321r34290,-22047l2803309,433793r53479,-4102l2856788,222910xem3297631,246443r-99073,l3198558,17843r-205537,l2993021,246443r-101549,l2891472,402653r101549,l2993021,933513r205537,l3198558,402653r99073,l3297631,246443xem4010876,598106r-2680,-47460l4001859,513905r-1524,-8865l3987558,461657r-17437,-40843l3956024,396290r-7721,-13436l3922382,348094r-29782,-31204l3859238,289572r-36665,-23101l3805339,258432r,255473l3493300,513905r27991,-59055l3550882,425919r42138,-21323l3649307,396290r56286,8306l3747744,425919r29591,28931l3796004,485990r9335,27915l3805339,258432r-22492,-10516l3740340,234251r-45009,-8445l3648062,222923r-51041,3594l3548710,236918r-45225,16662l3461639,275932r-38126,27471l3389426,335445r-29730,36030l3334651,410946r-20040,42342l3299891,497941r-9067,46393l3287725,591921r3403,50089l3301022,689838r15913,45161l3338360,777113r26505,38658l3395929,850569r35179,30544l3469906,906995r41948,20828l3556470,943190r46812,9525l3651808,955979r52324,-3937l3754729,940333r48032,-19368l3847439,894054r33693,-26136l3912209,837158r28232,-35293l3952621,782624r12954,-20447l3987381,718210r-210528,l3754183,743432r-26860,20460l3693972,777621r-42164,5003l3605339,776947r-41415,-16548l3529647,733679r-25070,-36170l3490823,652602r515125,l4007764,641121r1588,-11582l4010456,615848r420,-17742xem4429468,222910r-61887,6833l4322521,247281r-31344,23775l4257332,319506r-2477,l4254855,246443r-193154,l4061701,933678r205537,l4267238,556006r7721,-52845l4296880,467321r34290,-22047l4375975,433793r53493,-4102l4429468,222910xem4732833,814806r-7392,-46456l4704842,728497r-31369,-31115l4633709,677138r-45745,-7226l4542612,677138r-38837,20244l4473486,728497r-19672,39853l4446803,814806r7011,44831l4473486,898855r30289,31102l4542612,950442r45352,7392l4633709,950442r39764,-20485l4704842,898855r20599,-39218l4732833,814806xe" fillcolor="black" stroked="f">
              <v:path arrowok="t" o:extrusionok="f"/>
            </v:shape>
          </w:pict>
        </mc:Fallback>
      </mc:AlternateContent>
    </w:r>
    <w:r w:rsidR="002E6DF0" w:rsidRPr="000554E4">
      <w:rPr>
        <w:rFonts w:ascii="Gill Sans MT" w:hAnsi="Gill Sans MT"/>
        <w:sz w:val="28"/>
        <w:szCs w:val="28"/>
      </w:rPr>
      <w:t>Booklet</w:t>
    </w:r>
    <w:r w:rsidR="000554E4" w:rsidRPr="000554E4">
      <w:rPr>
        <w:rFonts w:ascii="Gill Sans MT" w:hAnsi="Gill Sans MT"/>
        <w:sz w:val="28"/>
        <w:szCs w:val="28"/>
      </w:rPr>
      <w:t xml:space="preserve"> 2 </w:t>
    </w:r>
    <w:r w:rsidR="002E6DF0" w:rsidRPr="000554E4">
      <w:rPr>
        <w:rFonts w:ascii="Gill Sans MT" w:hAnsi="Gill Sans MT"/>
        <w:sz w:val="28"/>
        <w:szCs w:val="28"/>
      </w:rPr>
      <w:t>– Phonics</w:t>
    </w:r>
  </w:p>
  <w:p w14:paraId="050851D1" w14:textId="2F49DFED" w:rsidR="004A1515" w:rsidRDefault="004A1515" w:rsidP="001B49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596"/>
    <w:multiLevelType w:val="hybridMultilevel"/>
    <w:tmpl w:val="4C7CB4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501"/>
    <w:multiLevelType w:val="multilevel"/>
    <w:tmpl w:val="B058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B47A6"/>
    <w:multiLevelType w:val="hybridMultilevel"/>
    <w:tmpl w:val="FB3000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663C"/>
    <w:multiLevelType w:val="hybridMultilevel"/>
    <w:tmpl w:val="C0A4E1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27BFE"/>
    <w:multiLevelType w:val="multilevel"/>
    <w:tmpl w:val="3EE2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421BB"/>
    <w:multiLevelType w:val="hybridMultilevel"/>
    <w:tmpl w:val="8DE4C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443D"/>
    <w:multiLevelType w:val="hybridMultilevel"/>
    <w:tmpl w:val="EB7212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762F4"/>
    <w:multiLevelType w:val="hybridMultilevel"/>
    <w:tmpl w:val="01068084"/>
    <w:lvl w:ilvl="0" w:tplc="EA6A8FDE">
      <w:start w:val="1"/>
      <w:numFmt w:val="bullet"/>
      <w:lvlText w:val="•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F0F340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804C8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EBB9E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EAF06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FA9200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78BB28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F8F9F0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26494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273C9"/>
    <w:multiLevelType w:val="hybridMultilevel"/>
    <w:tmpl w:val="57AE0D8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A1FF5"/>
    <w:multiLevelType w:val="hybridMultilevel"/>
    <w:tmpl w:val="460A7C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E09C8"/>
    <w:multiLevelType w:val="hybridMultilevel"/>
    <w:tmpl w:val="BDC8252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261357"/>
    <w:multiLevelType w:val="hybridMultilevel"/>
    <w:tmpl w:val="57A24D1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4B5"/>
    <w:multiLevelType w:val="hybridMultilevel"/>
    <w:tmpl w:val="47725A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F2071"/>
    <w:multiLevelType w:val="hybridMultilevel"/>
    <w:tmpl w:val="6BD4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E5971"/>
    <w:multiLevelType w:val="hybridMultilevel"/>
    <w:tmpl w:val="28C8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77FD6"/>
    <w:multiLevelType w:val="hybridMultilevel"/>
    <w:tmpl w:val="D32A8C3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FC24BF"/>
    <w:multiLevelType w:val="hybridMultilevel"/>
    <w:tmpl w:val="BC0C897A"/>
    <w:lvl w:ilvl="0" w:tplc="8B723016">
      <w:start w:val="1"/>
      <w:numFmt w:val="bullet"/>
      <w:lvlText w:val="•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EB4E6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F28974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58A420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C4E48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E7E6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8971E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42D494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6B42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E959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987B14"/>
    <w:multiLevelType w:val="hybridMultilevel"/>
    <w:tmpl w:val="E91EA58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D4E17"/>
    <w:multiLevelType w:val="hybridMultilevel"/>
    <w:tmpl w:val="35488C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BD5A5B"/>
    <w:multiLevelType w:val="hybridMultilevel"/>
    <w:tmpl w:val="3CC81B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42B73"/>
    <w:multiLevelType w:val="hybridMultilevel"/>
    <w:tmpl w:val="0A4C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67AF7"/>
    <w:multiLevelType w:val="hybridMultilevel"/>
    <w:tmpl w:val="6666C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936DB"/>
    <w:multiLevelType w:val="hybridMultilevel"/>
    <w:tmpl w:val="6FFC8F28"/>
    <w:lvl w:ilvl="0" w:tplc="6168457E">
      <w:start w:val="1"/>
      <w:numFmt w:val="bullet"/>
      <w:lvlText w:val="•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949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4E493A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949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049540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949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A9C06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949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0AB86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949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C6030E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949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EA956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949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6AEE8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949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34A6A4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949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1A2A44"/>
    <w:multiLevelType w:val="hybridMultilevel"/>
    <w:tmpl w:val="46F481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C40DB6"/>
    <w:multiLevelType w:val="hybridMultilevel"/>
    <w:tmpl w:val="5D840B8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C2D37BA"/>
    <w:multiLevelType w:val="hybridMultilevel"/>
    <w:tmpl w:val="11F8D5B2"/>
    <w:lvl w:ilvl="0" w:tplc="8E6A00DA">
      <w:start w:val="1"/>
      <w:numFmt w:val="bullet"/>
      <w:lvlText w:val="•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5A6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466590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5A6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1ABEBA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5A6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66740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5A6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18EF6A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5A6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40056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5A6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82384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5A6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5ED31A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5A6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622206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5A6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7B465E"/>
    <w:multiLevelType w:val="hybridMultilevel"/>
    <w:tmpl w:val="2354A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8E3"/>
    <w:multiLevelType w:val="hybridMultilevel"/>
    <w:tmpl w:val="1B14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138AB"/>
    <w:multiLevelType w:val="hybridMultilevel"/>
    <w:tmpl w:val="C67AF3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E05F97"/>
    <w:multiLevelType w:val="hybridMultilevel"/>
    <w:tmpl w:val="CE92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06137">
    <w:abstractNumId w:val="14"/>
  </w:num>
  <w:num w:numId="2" w16cid:durableId="1796438754">
    <w:abstractNumId w:val="20"/>
  </w:num>
  <w:num w:numId="3" w16cid:durableId="1127316233">
    <w:abstractNumId w:val="0"/>
  </w:num>
  <w:num w:numId="4" w16cid:durableId="1863663628">
    <w:abstractNumId w:val="11"/>
  </w:num>
  <w:num w:numId="5" w16cid:durableId="275411624">
    <w:abstractNumId w:val="12"/>
  </w:num>
  <w:num w:numId="6" w16cid:durableId="940062579">
    <w:abstractNumId w:val="3"/>
  </w:num>
  <w:num w:numId="7" w16cid:durableId="1766919151">
    <w:abstractNumId w:val="10"/>
  </w:num>
  <w:num w:numId="8" w16cid:durableId="622271393">
    <w:abstractNumId w:val="19"/>
  </w:num>
  <w:num w:numId="9" w16cid:durableId="1471632323">
    <w:abstractNumId w:val="17"/>
  </w:num>
  <w:num w:numId="10" w16cid:durableId="1154636899">
    <w:abstractNumId w:val="2"/>
  </w:num>
  <w:num w:numId="11" w16cid:durableId="891233638">
    <w:abstractNumId w:val="21"/>
  </w:num>
  <w:num w:numId="12" w16cid:durableId="1420448567">
    <w:abstractNumId w:val="9"/>
  </w:num>
  <w:num w:numId="13" w16cid:durableId="373191295">
    <w:abstractNumId w:val="28"/>
  </w:num>
  <w:num w:numId="14" w16cid:durableId="923611092">
    <w:abstractNumId w:val="18"/>
  </w:num>
  <w:num w:numId="15" w16cid:durableId="1143499455">
    <w:abstractNumId w:val="8"/>
  </w:num>
  <w:num w:numId="16" w16cid:durableId="1010179457">
    <w:abstractNumId w:val="6"/>
  </w:num>
  <w:num w:numId="17" w16cid:durableId="210384542">
    <w:abstractNumId w:val="15"/>
  </w:num>
  <w:num w:numId="18" w16cid:durableId="649403546">
    <w:abstractNumId w:val="23"/>
  </w:num>
  <w:num w:numId="19" w16cid:durableId="1176725277">
    <w:abstractNumId w:val="24"/>
  </w:num>
  <w:num w:numId="20" w16cid:durableId="1235773261">
    <w:abstractNumId w:val="22"/>
  </w:num>
  <w:num w:numId="21" w16cid:durableId="198081871">
    <w:abstractNumId w:val="7"/>
  </w:num>
  <w:num w:numId="22" w16cid:durableId="562981684">
    <w:abstractNumId w:val="16"/>
  </w:num>
  <w:num w:numId="23" w16cid:durableId="509368444">
    <w:abstractNumId w:val="25"/>
  </w:num>
  <w:num w:numId="24" w16cid:durableId="940261622">
    <w:abstractNumId w:val="13"/>
  </w:num>
  <w:num w:numId="25" w16cid:durableId="405035873">
    <w:abstractNumId w:val="5"/>
  </w:num>
  <w:num w:numId="26" w16cid:durableId="332682294">
    <w:abstractNumId w:val="27"/>
  </w:num>
  <w:num w:numId="27" w16cid:durableId="1587112441">
    <w:abstractNumId w:val="29"/>
  </w:num>
  <w:num w:numId="28" w16cid:durableId="897324843">
    <w:abstractNumId w:val="1"/>
  </w:num>
  <w:num w:numId="29" w16cid:durableId="1106730210">
    <w:abstractNumId w:val="26"/>
  </w:num>
  <w:num w:numId="30" w16cid:durableId="120082550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EE"/>
    <w:rsid w:val="000014BF"/>
    <w:rsid w:val="0000246C"/>
    <w:rsid w:val="00003542"/>
    <w:rsid w:val="00005F8E"/>
    <w:rsid w:val="00007A9C"/>
    <w:rsid w:val="00012178"/>
    <w:rsid w:val="00012DF7"/>
    <w:rsid w:val="000148AD"/>
    <w:rsid w:val="00014ABA"/>
    <w:rsid w:val="00015626"/>
    <w:rsid w:val="00016105"/>
    <w:rsid w:val="00017264"/>
    <w:rsid w:val="0001749A"/>
    <w:rsid w:val="0001767B"/>
    <w:rsid w:val="00020F7A"/>
    <w:rsid w:val="00022539"/>
    <w:rsid w:val="00024BDB"/>
    <w:rsid w:val="00025CAC"/>
    <w:rsid w:val="00026E38"/>
    <w:rsid w:val="0002760C"/>
    <w:rsid w:val="00027629"/>
    <w:rsid w:val="00027EC3"/>
    <w:rsid w:val="00030693"/>
    <w:rsid w:val="00030BAC"/>
    <w:rsid w:val="00033C9F"/>
    <w:rsid w:val="00033DFA"/>
    <w:rsid w:val="00033F97"/>
    <w:rsid w:val="0003638F"/>
    <w:rsid w:val="0004341C"/>
    <w:rsid w:val="000437E7"/>
    <w:rsid w:val="00044C24"/>
    <w:rsid w:val="00045C8B"/>
    <w:rsid w:val="0005033E"/>
    <w:rsid w:val="00050699"/>
    <w:rsid w:val="0005074D"/>
    <w:rsid w:val="000507DE"/>
    <w:rsid w:val="00051B3B"/>
    <w:rsid w:val="000554E4"/>
    <w:rsid w:val="00056304"/>
    <w:rsid w:val="000570A7"/>
    <w:rsid w:val="00057BCA"/>
    <w:rsid w:val="00061C23"/>
    <w:rsid w:val="0006492F"/>
    <w:rsid w:val="00072F35"/>
    <w:rsid w:val="00073E36"/>
    <w:rsid w:val="00074BB7"/>
    <w:rsid w:val="00076B04"/>
    <w:rsid w:val="00080326"/>
    <w:rsid w:val="0008325F"/>
    <w:rsid w:val="00086540"/>
    <w:rsid w:val="00086826"/>
    <w:rsid w:val="00092C58"/>
    <w:rsid w:val="00093F4D"/>
    <w:rsid w:val="00096C89"/>
    <w:rsid w:val="00097790"/>
    <w:rsid w:val="000A14EB"/>
    <w:rsid w:val="000A15C9"/>
    <w:rsid w:val="000A2D23"/>
    <w:rsid w:val="000A376C"/>
    <w:rsid w:val="000A4243"/>
    <w:rsid w:val="000A4CBE"/>
    <w:rsid w:val="000A5B61"/>
    <w:rsid w:val="000A71C9"/>
    <w:rsid w:val="000A7AED"/>
    <w:rsid w:val="000B0C51"/>
    <w:rsid w:val="000B0DF1"/>
    <w:rsid w:val="000B2062"/>
    <w:rsid w:val="000B3649"/>
    <w:rsid w:val="000B3E50"/>
    <w:rsid w:val="000B6F31"/>
    <w:rsid w:val="000C0292"/>
    <w:rsid w:val="000C17C3"/>
    <w:rsid w:val="000C23E4"/>
    <w:rsid w:val="000C36B9"/>
    <w:rsid w:val="000C7FE4"/>
    <w:rsid w:val="000D19CB"/>
    <w:rsid w:val="000D2D57"/>
    <w:rsid w:val="000D455D"/>
    <w:rsid w:val="000D4B3D"/>
    <w:rsid w:val="000D517B"/>
    <w:rsid w:val="000D548D"/>
    <w:rsid w:val="000E283E"/>
    <w:rsid w:val="000E28DA"/>
    <w:rsid w:val="000E483F"/>
    <w:rsid w:val="000E7FCC"/>
    <w:rsid w:val="000F443A"/>
    <w:rsid w:val="00104AA7"/>
    <w:rsid w:val="00105207"/>
    <w:rsid w:val="00105F34"/>
    <w:rsid w:val="00106388"/>
    <w:rsid w:val="001070C4"/>
    <w:rsid w:val="001075A3"/>
    <w:rsid w:val="001111BE"/>
    <w:rsid w:val="001129BD"/>
    <w:rsid w:val="00116287"/>
    <w:rsid w:val="0011754D"/>
    <w:rsid w:val="00117EAC"/>
    <w:rsid w:val="00121CD7"/>
    <w:rsid w:val="00123344"/>
    <w:rsid w:val="001238BA"/>
    <w:rsid w:val="00124F00"/>
    <w:rsid w:val="0012537D"/>
    <w:rsid w:val="00127017"/>
    <w:rsid w:val="00127717"/>
    <w:rsid w:val="00131752"/>
    <w:rsid w:val="00134D7C"/>
    <w:rsid w:val="00135F29"/>
    <w:rsid w:val="00136DEC"/>
    <w:rsid w:val="00137FA0"/>
    <w:rsid w:val="00140900"/>
    <w:rsid w:val="001409C8"/>
    <w:rsid w:val="00145123"/>
    <w:rsid w:val="001452EC"/>
    <w:rsid w:val="00146492"/>
    <w:rsid w:val="0014732A"/>
    <w:rsid w:val="00152C2B"/>
    <w:rsid w:val="00152C45"/>
    <w:rsid w:val="0015531D"/>
    <w:rsid w:val="0015558F"/>
    <w:rsid w:val="00155BAA"/>
    <w:rsid w:val="00156968"/>
    <w:rsid w:val="001608FC"/>
    <w:rsid w:val="00161133"/>
    <w:rsid w:val="00162C0D"/>
    <w:rsid w:val="00163039"/>
    <w:rsid w:val="00164EE0"/>
    <w:rsid w:val="00165EFB"/>
    <w:rsid w:val="001708A0"/>
    <w:rsid w:val="001726E1"/>
    <w:rsid w:val="001727C0"/>
    <w:rsid w:val="00175B3B"/>
    <w:rsid w:val="00182776"/>
    <w:rsid w:val="00183036"/>
    <w:rsid w:val="00184154"/>
    <w:rsid w:val="00186C49"/>
    <w:rsid w:val="00186F40"/>
    <w:rsid w:val="001873D7"/>
    <w:rsid w:val="00191B36"/>
    <w:rsid w:val="00195C62"/>
    <w:rsid w:val="001A0ECD"/>
    <w:rsid w:val="001A194F"/>
    <w:rsid w:val="001A33D7"/>
    <w:rsid w:val="001A3EEC"/>
    <w:rsid w:val="001A6989"/>
    <w:rsid w:val="001B06B4"/>
    <w:rsid w:val="001B2255"/>
    <w:rsid w:val="001B2900"/>
    <w:rsid w:val="001B3A0E"/>
    <w:rsid w:val="001B4293"/>
    <w:rsid w:val="001B49D4"/>
    <w:rsid w:val="001B54E9"/>
    <w:rsid w:val="001B6DEF"/>
    <w:rsid w:val="001B6EBD"/>
    <w:rsid w:val="001C0ED1"/>
    <w:rsid w:val="001C30AC"/>
    <w:rsid w:val="001C43A9"/>
    <w:rsid w:val="001D7B75"/>
    <w:rsid w:val="001E0D1E"/>
    <w:rsid w:val="001E2FB3"/>
    <w:rsid w:val="001E31F2"/>
    <w:rsid w:val="001E5CF1"/>
    <w:rsid w:val="001F1E7C"/>
    <w:rsid w:val="001F2217"/>
    <w:rsid w:val="001F2362"/>
    <w:rsid w:val="001F2489"/>
    <w:rsid w:val="001F5896"/>
    <w:rsid w:val="001F6E95"/>
    <w:rsid w:val="001F73A1"/>
    <w:rsid w:val="00202582"/>
    <w:rsid w:val="00203C15"/>
    <w:rsid w:val="00204D64"/>
    <w:rsid w:val="002075D5"/>
    <w:rsid w:val="00207BA9"/>
    <w:rsid w:val="00210AF3"/>
    <w:rsid w:val="002112D4"/>
    <w:rsid w:val="002217A4"/>
    <w:rsid w:val="002223BA"/>
    <w:rsid w:val="00225647"/>
    <w:rsid w:val="002258E3"/>
    <w:rsid w:val="00226F55"/>
    <w:rsid w:val="002275C5"/>
    <w:rsid w:val="00227E10"/>
    <w:rsid w:val="00230BB3"/>
    <w:rsid w:val="002337D5"/>
    <w:rsid w:val="00233DB8"/>
    <w:rsid w:val="002363E9"/>
    <w:rsid w:val="0023663E"/>
    <w:rsid w:val="00240471"/>
    <w:rsid w:val="0024227C"/>
    <w:rsid w:val="002437FE"/>
    <w:rsid w:val="00245079"/>
    <w:rsid w:val="00245265"/>
    <w:rsid w:val="00253036"/>
    <w:rsid w:val="00253FBA"/>
    <w:rsid w:val="00254087"/>
    <w:rsid w:val="00256503"/>
    <w:rsid w:val="002566A5"/>
    <w:rsid w:val="00256AF8"/>
    <w:rsid w:val="0025718B"/>
    <w:rsid w:val="00257401"/>
    <w:rsid w:val="00260637"/>
    <w:rsid w:val="0026150A"/>
    <w:rsid w:val="0026215E"/>
    <w:rsid w:val="0026312D"/>
    <w:rsid w:val="00264C2A"/>
    <w:rsid w:val="00266D4C"/>
    <w:rsid w:val="002679C1"/>
    <w:rsid w:val="00267F5A"/>
    <w:rsid w:val="002734A6"/>
    <w:rsid w:val="00276B23"/>
    <w:rsid w:val="00280AF1"/>
    <w:rsid w:val="00281655"/>
    <w:rsid w:val="002828BC"/>
    <w:rsid w:val="00287E57"/>
    <w:rsid w:val="0029435E"/>
    <w:rsid w:val="0029571F"/>
    <w:rsid w:val="0029767A"/>
    <w:rsid w:val="002A3438"/>
    <w:rsid w:val="002B0E22"/>
    <w:rsid w:val="002B1411"/>
    <w:rsid w:val="002B2464"/>
    <w:rsid w:val="002B4CA6"/>
    <w:rsid w:val="002C1E08"/>
    <w:rsid w:val="002C2B73"/>
    <w:rsid w:val="002C4890"/>
    <w:rsid w:val="002C5790"/>
    <w:rsid w:val="002C60F2"/>
    <w:rsid w:val="002C6A53"/>
    <w:rsid w:val="002D1F9A"/>
    <w:rsid w:val="002D5304"/>
    <w:rsid w:val="002D75FE"/>
    <w:rsid w:val="002D7D0A"/>
    <w:rsid w:val="002E2021"/>
    <w:rsid w:val="002E3403"/>
    <w:rsid w:val="002E5037"/>
    <w:rsid w:val="002E6DF0"/>
    <w:rsid w:val="002F0997"/>
    <w:rsid w:val="002F338D"/>
    <w:rsid w:val="002F6C58"/>
    <w:rsid w:val="0030057F"/>
    <w:rsid w:val="00303DEA"/>
    <w:rsid w:val="003066FF"/>
    <w:rsid w:val="00310B0B"/>
    <w:rsid w:val="00311508"/>
    <w:rsid w:val="00311C7D"/>
    <w:rsid w:val="00311F35"/>
    <w:rsid w:val="00312B32"/>
    <w:rsid w:val="003177CF"/>
    <w:rsid w:val="00320A82"/>
    <w:rsid w:val="00325C92"/>
    <w:rsid w:val="0032673A"/>
    <w:rsid w:val="00327B3B"/>
    <w:rsid w:val="00330432"/>
    <w:rsid w:val="003331D3"/>
    <w:rsid w:val="00341082"/>
    <w:rsid w:val="003411D7"/>
    <w:rsid w:val="003414D3"/>
    <w:rsid w:val="00342414"/>
    <w:rsid w:val="00351549"/>
    <w:rsid w:val="00355711"/>
    <w:rsid w:val="00360BC2"/>
    <w:rsid w:val="0036178F"/>
    <w:rsid w:val="00362121"/>
    <w:rsid w:val="00363A81"/>
    <w:rsid w:val="00363B2C"/>
    <w:rsid w:val="00366355"/>
    <w:rsid w:val="003706CC"/>
    <w:rsid w:val="00371D3A"/>
    <w:rsid w:val="00373D15"/>
    <w:rsid w:val="00374303"/>
    <w:rsid w:val="00376F42"/>
    <w:rsid w:val="003779B9"/>
    <w:rsid w:val="00382156"/>
    <w:rsid w:val="0038293B"/>
    <w:rsid w:val="00383D40"/>
    <w:rsid w:val="003848B9"/>
    <w:rsid w:val="00386E1A"/>
    <w:rsid w:val="00391870"/>
    <w:rsid w:val="00392118"/>
    <w:rsid w:val="0039279B"/>
    <w:rsid w:val="00393E74"/>
    <w:rsid w:val="00394DEB"/>
    <w:rsid w:val="0039511A"/>
    <w:rsid w:val="003A11AF"/>
    <w:rsid w:val="003A29CC"/>
    <w:rsid w:val="003A3F7F"/>
    <w:rsid w:val="003A65F0"/>
    <w:rsid w:val="003A7BEB"/>
    <w:rsid w:val="003B041A"/>
    <w:rsid w:val="003B126F"/>
    <w:rsid w:val="003B71AB"/>
    <w:rsid w:val="003C13F0"/>
    <w:rsid w:val="003C2692"/>
    <w:rsid w:val="003C4005"/>
    <w:rsid w:val="003C4AC7"/>
    <w:rsid w:val="003C5238"/>
    <w:rsid w:val="003C6088"/>
    <w:rsid w:val="003D0524"/>
    <w:rsid w:val="003D1DC7"/>
    <w:rsid w:val="003D3AFD"/>
    <w:rsid w:val="003D3F3D"/>
    <w:rsid w:val="003D4B58"/>
    <w:rsid w:val="003D5B23"/>
    <w:rsid w:val="003D5E0A"/>
    <w:rsid w:val="003D78FE"/>
    <w:rsid w:val="003E27BF"/>
    <w:rsid w:val="003E435D"/>
    <w:rsid w:val="003E7FCD"/>
    <w:rsid w:val="004006A8"/>
    <w:rsid w:val="00403663"/>
    <w:rsid w:val="004037A2"/>
    <w:rsid w:val="004122C5"/>
    <w:rsid w:val="00414A65"/>
    <w:rsid w:val="00415157"/>
    <w:rsid w:val="00417259"/>
    <w:rsid w:val="00422872"/>
    <w:rsid w:val="00426D25"/>
    <w:rsid w:val="0042767A"/>
    <w:rsid w:val="00427AB3"/>
    <w:rsid w:val="00427F50"/>
    <w:rsid w:val="004325E2"/>
    <w:rsid w:val="0043438F"/>
    <w:rsid w:val="00437146"/>
    <w:rsid w:val="0044153E"/>
    <w:rsid w:val="00441965"/>
    <w:rsid w:val="00442754"/>
    <w:rsid w:val="004438AA"/>
    <w:rsid w:val="00444444"/>
    <w:rsid w:val="004476CE"/>
    <w:rsid w:val="00447928"/>
    <w:rsid w:val="0045091D"/>
    <w:rsid w:val="00451480"/>
    <w:rsid w:val="00453FCD"/>
    <w:rsid w:val="00454DDA"/>
    <w:rsid w:val="004554D0"/>
    <w:rsid w:val="00457C50"/>
    <w:rsid w:val="00460E82"/>
    <w:rsid w:val="0046299E"/>
    <w:rsid w:val="004642B7"/>
    <w:rsid w:val="00464935"/>
    <w:rsid w:val="00464981"/>
    <w:rsid w:val="00466048"/>
    <w:rsid w:val="004672D5"/>
    <w:rsid w:val="00467E2A"/>
    <w:rsid w:val="00472118"/>
    <w:rsid w:val="0047519C"/>
    <w:rsid w:val="00475F8C"/>
    <w:rsid w:val="00484361"/>
    <w:rsid w:val="00484FD6"/>
    <w:rsid w:val="0049075A"/>
    <w:rsid w:val="004912C6"/>
    <w:rsid w:val="0049314F"/>
    <w:rsid w:val="00495111"/>
    <w:rsid w:val="00497060"/>
    <w:rsid w:val="004A1515"/>
    <w:rsid w:val="004A443D"/>
    <w:rsid w:val="004A6FDA"/>
    <w:rsid w:val="004B600B"/>
    <w:rsid w:val="004B72B8"/>
    <w:rsid w:val="004C2062"/>
    <w:rsid w:val="004C2251"/>
    <w:rsid w:val="004C4243"/>
    <w:rsid w:val="004C43C0"/>
    <w:rsid w:val="004D0776"/>
    <w:rsid w:val="004D22FB"/>
    <w:rsid w:val="004D2332"/>
    <w:rsid w:val="004D2E5E"/>
    <w:rsid w:val="004D3FD9"/>
    <w:rsid w:val="004D4D0C"/>
    <w:rsid w:val="004D78D5"/>
    <w:rsid w:val="004D791F"/>
    <w:rsid w:val="004E03EC"/>
    <w:rsid w:val="004E1977"/>
    <w:rsid w:val="004E2438"/>
    <w:rsid w:val="004E3A87"/>
    <w:rsid w:val="004F0504"/>
    <w:rsid w:val="004F0AC1"/>
    <w:rsid w:val="004F0F6A"/>
    <w:rsid w:val="004F2486"/>
    <w:rsid w:val="004F51C2"/>
    <w:rsid w:val="00500777"/>
    <w:rsid w:val="00505038"/>
    <w:rsid w:val="00505546"/>
    <w:rsid w:val="00505A81"/>
    <w:rsid w:val="00506553"/>
    <w:rsid w:val="005101A1"/>
    <w:rsid w:val="005106D3"/>
    <w:rsid w:val="00515006"/>
    <w:rsid w:val="00520D13"/>
    <w:rsid w:val="00521138"/>
    <w:rsid w:val="005222E6"/>
    <w:rsid w:val="00522B12"/>
    <w:rsid w:val="0052521D"/>
    <w:rsid w:val="0053071E"/>
    <w:rsid w:val="005307C0"/>
    <w:rsid w:val="005311DF"/>
    <w:rsid w:val="00531356"/>
    <w:rsid w:val="00533C96"/>
    <w:rsid w:val="00534177"/>
    <w:rsid w:val="005353A3"/>
    <w:rsid w:val="00535563"/>
    <w:rsid w:val="00535936"/>
    <w:rsid w:val="00540D95"/>
    <w:rsid w:val="00541BED"/>
    <w:rsid w:val="0054575C"/>
    <w:rsid w:val="005459E8"/>
    <w:rsid w:val="005562A1"/>
    <w:rsid w:val="005615D5"/>
    <w:rsid w:val="005618C8"/>
    <w:rsid w:val="005619B0"/>
    <w:rsid w:val="00561AE0"/>
    <w:rsid w:val="005624AD"/>
    <w:rsid w:val="00566A30"/>
    <w:rsid w:val="00572981"/>
    <w:rsid w:val="00573F4C"/>
    <w:rsid w:val="00574C31"/>
    <w:rsid w:val="0057732D"/>
    <w:rsid w:val="00577684"/>
    <w:rsid w:val="00577B47"/>
    <w:rsid w:val="00582A65"/>
    <w:rsid w:val="005860FA"/>
    <w:rsid w:val="005866D4"/>
    <w:rsid w:val="0058687D"/>
    <w:rsid w:val="00586B18"/>
    <w:rsid w:val="00587F59"/>
    <w:rsid w:val="005921CB"/>
    <w:rsid w:val="00593538"/>
    <w:rsid w:val="005951D9"/>
    <w:rsid w:val="00595A2D"/>
    <w:rsid w:val="005A00D5"/>
    <w:rsid w:val="005A08B6"/>
    <w:rsid w:val="005A280C"/>
    <w:rsid w:val="005A30F8"/>
    <w:rsid w:val="005A475C"/>
    <w:rsid w:val="005A6C57"/>
    <w:rsid w:val="005B079C"/>
    <w:rsid w:val="005B1DDD"/>
    <w:rsid w:val="005B2237"/>
    <w:rsid w:val="005B3AB3"/>
    <w:rsid w:val="005B46DA"/>
    <w:rsid w:val="005C38E7"/>
    <w:rsid w:val="005C6223"/>
    <w:rsid w:val="005C6DFD"/>
    <w:rsid w:val="005D01A6"/>
    <w:rsid w:val="005D054F"/>
    <w:rsid w:val="005D32C5"/>
    <w:rsid w:val="005D3FC8"/>
    <w:rsid w:val="005D4381"/>
    <w:rsid w:val="005D5584"/>
    <w:rsid w:val="005E2535"/>
    <w:rsid w:val="005E389B"/>
    <w:rsid w:val="005E38E3"/>
    <w:rsid w:val="005E47C2"/>
    <w:rsid w:val="005F17E7"/>
    <w:rsid w:val="005F1B1E"/>
    <w:rsid w:val="005F250F"/>
    <w:rsid w:val="005F3E59"/>
    <w:rsid w:val="005F6C6B"/>
    <w:rsid w:val="005F7024"/>
    <w:rsid w:val="005F7200"/>
    <w:rsid w:val="00602429"/>
    <w:rsid w:val="00604073"/>
    <w:rsid w:val="006045F2"/>
    <w:rsid w:val="006055F0"/>
    <w:rsid w:val="0060718F"/>
    <w:rsid w:val="0060781D"/>
    <w:rsid w:val="0061448E"/>
    <w:rsid w:val="00615880"/>
    <w:rsid w:val="0061713B"/>
    <w:rsid w:val="00620B59"/>
    <w:rsid w:val="006212E3"/>
    <w:rsid w:val="00621E5A"/>
    <w:rsid w:val="00623D41"/>
    <w:rsid w:val="006243B0"/>
    <w:rsid w:val="006303FA"/>
    <w:rsid w:val="00635E92"/>
    <w:rsid w:val="00636394"/>
    <w:rsid w:val="00637F64"/>
    <w:rsid w:val="0064367E"/>
    <w:rsid w:val="00644749"/>
    <w:rsid w:val="006452F1"/>
    <w:rsid w:val="006466B8"/>
    <w:rsid w:val="00646E04"/>
    <w:rsid w:val="0065096D"/>
    <w:rsid w:val="006509FB"/>
    <w:rsid w:val="00650ACF"/>
    <w:rsid w:val="00651FF6"/>
    <w:rsid w:val="006534B7"/>
    <w:rsid w:val="0065527B"/>
    <w:rsid w:val="00655401"/>
    <w:rsid w:val="00656389"/>
    <w:rsid w:val="00657708"/>
    <w:rsid w:val="00662503"/>
    <w:rsid w:val="00662B4A"/>
    <w:rsid w:val="006643BA"/>
    <w:rsid w:val="00664930"/>
    <w:rsid w:val="006661ED"/>
    <w:rsid w:val="006662CD"/>
    <w:rsid w:val="00666EDF"/>
    <w:rsid w:val="00671CDC"/>
    <w:rsid w:val="00671E21"/>
    <w:rsid w:val="0067206A"/>
    <w:rsid w:val="0067279F"/>
    <w:rsid w:val="00673770"/>
    <w:rsid w:val="0068140E"/>
    <w:rsid w:val="006822D4"/>
    <w:rsid w:val="00682C20"/>
    <w:rsid w:val="0068364A"/>
    <w:rsid w:val="00683FAB"/>
    <w:rsid w:val="00684D15"/>
    <w:rsid w:val="0069027F"/>
    <w:rsid w:val="00690FB8"/>
    <w:rsid w:val="00693CEC"/>
    <w:rsid w:val="006A04BC"/>
    <w:rsid w:val="006A1C5F"/>
    <w:rsid w:val="006A1FB7"/>
    <w:rsid w:val="006A3472"/>
    <w:rsid w:val="006A3520"/>
    <w:rsid w:val="006A47B5"/>
    <w:rsid w:val="006A7033"/>
    <w:rsid w:val="006B19EB"/>
    <w:rsid w:val="006B36B3"/>
    <w:rsid w:val="006B6608"/>
    <w:rsid w:val="006C0EDC"/>
    <w:rsid w:val="006C101D"/>
    <w:rsid w:val="006C1EB7"/>
    <w:rsid w:val="006C2619"/>
    <w:rsid w:val="006C2DFD"/>
    <w:rsid w:val="006C6B6A"/>
    <w:rsid w:val="006C764E"/>
    <w:rsid w:val="006D2C16"/>
    <w:rsid w:val="006D4380"/>
    <w:rsid w:val="006D5F53"/>
    <w:rsid w:val="006E050E"/>
    <w:rsid w:val="006E44A6"/>
    <w:rsid w:val="006E65A8"/>
    <w:rsid w:val="006E736F"/>
    <w:rsid w:val="006F264F"/>
    <w:rsid w:val="006F3352"/>
    <w:rsid w:val="006F340B"/>
    <w:rsid w:val="006F3624"/>
    <w:rsid w:val="006F7500"/>
    <w:rsid w:val="006F7863"/>
    <w:rsid w:val="006F7C45"/>
    <w:rsid w:val="006F7F14"/>
    <w:rsid w:val="00700694"/>
    <w:rsid w:val="00701290"/>
    <w:rsid w:val="007038FE"/>
    <w:rsid w:val="0070445E"/>
    <w:rsid w:val="00704910"/>
    <w:rsid w:val="00706135"/>
    <w:rsid w:val="007064FF"/>
    <w:rsid w:val="007109C3"/>
    <w:rsid w:val="00712524"/>
    <w:rsid w:val="00712EEE"/>
    <w:rsid w:val="0071433B"/>
    <w:rsid w:val="00715433"/>
    <w:rsid w:val="00717A5F"/>
    <w:rsid w:val="00717BC2"/>
    <w:rsid w:val="00720307"/>
    <w:rsid w:val="0072045D"/>
    <w:rsid w:val="007206D2"/>
    <w:rsid w:val="0072121C"/>
    <w:rsid w:val="0072251C"/>
    <w:rsid w:val="007235F2"/>
    <w:rsid w:val="00724A78"/>
    <w:rsid w:val="00730243"/>
    <w:rsid w:val="007316DB"/>
    <w:rsid w:val="00732EA6"/>
    <w:rsid w:val="00732EA9"/>
    <w:rsid w:val="007348E6"/>
    <w:rsid w:val="00735F2E"/>
    <w:rsid w:val="00740469"/>
    <w:rsid w:val="00740BAB"/>
    <w:rsid w:val="00741202"/>
    <w:rsid w:val="007416D7"/>
    <w:rsid w:val="007425A3"/>
    <w:rsid w:val="00742661"/>
    <w:rsid w:val="00742F40"/>
    <w:rsid w:val="00744EEB"/>
    <w:rsid w:val="00747FB3"/>
    <w:rsid w:val="00752F43"/>
    <w:rsid w:val="007533BB"/>
    <w:rsid w:val="00757D53"/>
    <w:rsid w:val="00760195"/>
    <w:rsid w:val="00760CB8"/>
    <w:rsid w:val="007612A1"/>
    <w:rsid w:val="007615DC"/>
    <w:rsid w:val="00765B52"/>
    <w:rsid w:val="00766BD5"/>
    <w:rsid w:val="007675C0"/>
    <w:rsid w:val="00767FBE"/>
    <w:rsid w:val="0077272F"/>
    <w:rsid w:val="007734BF"/>
    <w:rsid w:val="0077361F"/>
    <w:rsid w:val="00774837"/>
    <w:rsid w:val="00776C4B"/>
    <w:rsid w:val="00776F3B"/>
    <w:rsid w:val="00780F6E"/>
    <w:rsid w:val="00781D65"/>
    <w:rsid w:val="00783D16"/>
    <w:rsid w:val="00785D8A"/>
    <w:rsid w:val="00787238"/>
    <w:rsid w:val="0078727B"/>
    <w:rsid w:val="00787325"/>
    <w:rsid w:val="0078743C"/>
    <w:rsid w:val="007915C1"/>
    <w:rsid w:val="007919C2"/>
    <w:rsid w:val="007952C3"/>
    <w:rsid w:val="0079588F"/>
    <w:rsid w:val="007A0927"/>
    <w:rsid w:val="007A1CB8"/>
    <w:rsid w:val="007A22D9"/>
    <w:rsid w:val="007A3121"/>
    <w:rsid w:val="007A626B"/>
    <w:rsid w:val="007B4731"/>
    <w:rsid w:val="007C2D5E"/>
    <w:rsid w:val="007C4986"/>
    <w:rsid w:val="007D3727"/>
    <w:rsid w:val="007D43E2"/>
    <w:rsid w:val="007D60A9"/>
    <w:rsid w:val="007E4E37"/>
    <w:rsid w:val="007E6576"/>
    <w:rsid w:val="007F14B1"/>
    <w:rsid w:val="007F2E3E"/>
    <w:rsid w:val="007F31DD"/>
    <w:rsid w:val="007F37F0"/>
    <w:rsid w:val="007F52BC"/>
    <w:rsid w:val="007F748F"/>
    <w:rsid w:val="007F7D7E"/>
    <w:rsid w:val="00802104"/>
    <w:rsid w:val="0080376C"/>
    <w:rsid w:val="00806D67"/>
    <w:rsid w:val="00811CDC"/>
    <w:rsid w:val="00821A82"/>
    <w:rsid w:val="00822498"/>
    <w:rsid w:val="008245CA"/>
    <w:rsid w:val="00825BC8"/>
    <w:rsid w:val="0082623A"/>
    <w:rsid w:val="00826DEB"/>
    <w:rsid w:val="00831CE2"/>
    <w:rsid w:val="00832092"/>
    <w:rsid w:val="00836117"/>
    <w:rsid w:val="00840E03"/>
    <w:rsid w:val="0084283E"/>
    <w:rsid w:val="00846C87"/>
    <w:rsid w:val="00847693"/>
    <w:rsid w:val="00850AF3"/>
    <w:rsid w:val="0085218C"/>
    <w:rsid w:val="00854629"/>
    <w:rsid w:val="0086159F"/>
    <w:rsid w:val="00862398"/>
    <w:rsid w:val="00863F67"/>
    <w:rsid w:val="00864A51"/>
    <w:rsid w:val="00865676"/>
    <w:rsid w:val="0086616A"/>
    <w:rsid w:val="0086778E"/>
    <w:rsid w:val="00867E5F"/>
    <w:rsid w:val="00870681"/>
    <w:rsid w:val="00871CF8"/>
    <w:rsid w:val="00872A34"/>
    <w:rsid w:val="00874847"/>
    <w:rsid w:val="0087533A"/>
    <w:rsid w:val="00887CDA"/>
    <w:rsid w:val="00894A08"/>
    <w:rsid w:val="00894EF8"/>
    <w:rsid w:val="00895DF6"/>
    <w:rsid w:val="0089715A"/>
    <w:rsid w:val="0089717B"/>
    <w:rsid w:val="008A02FD"/>
    <w:rsid w:val="008A1167"/>
    <w:rsid w:val="008A3949"/>
    <w:rsid w:val="008A3BB0"/>
    <w:rsid w:val="008A4012"/>
    <w:rsid w:val="008A4CEA"/>
    <w:rsid w:val="008B00EF"/>
    <w:rsid w:val="008B0C86"/>
    <w:rsid w:val="008B22C3"/>
    <w:rsid w:val="008C0F33"/>
    <w:rsid w:val="008C2266"/>
    <w:rsid w:val="008C23E3"/>
    <w:rsid w:val="008C33D6"/>
    <w:rsid w:val="008C3E21"/>
    <w:rsid w:val="008D327B"/>
    <w:rsid w:val="008D4398"/>
    <w:rsid w:val="008E0DBA"/>
    <w:rsid w:val="008E0E16"/>
    <w:rsid w:val="008E16DC"/>
    <w:rsid w:val="008E3CF3"/>
    <w:rsid w:val="008F1AD1"/>
    <w:rsid w:val="008F1D8C"/>
    <w:rsid w:val="008F2190"/>
    <w:rsid w:val="008F3575"/>
    <w:rsid w:val="008F3CEB"/>
    <w:rsid w:val="008F4708"/>
    <w:rsid w:val="008F65A0"/>
    <w:rsid w:val="008F68E8"/>
    <w:rsid w:val="008F7DE5"/>
    <w:rsid w:val="0090153B"/>
    <w:rsid w:val="00902780"/>
    <w:rsid w:val="0090354B"/>
    <w:rsid w:val="00903CB9"/>
    <w:rsid w:val="00907F27"/>
    <w:rsid w:val="00910394"/>
    <w:rsid w:val="0091074B"/>
    <w:rsid w:val="00912028"/>
    <w:rsid w:val="00912044"/>
    <w:rsid w:val="009128BE"/>
    <w:rsid w:val="009135FB"/>
    <w:rsid w:val="00914610"/>
    <w:rsid w:val="00915AAA"/>
    <w:rsid w:val="00917462"/>
    <w:rsid w:val="009210B8"/>
    <w:rsid w:val="009212FE"/>
    <w:rsid w:val="00922350"/>
    <w:rsid w:val="00925F03"/>
    <w:rsid w:val="00927E80"/>
    <w:rsid w:val="00930308"/>
    <w:rsid w:val="00933C42"/>
    <w:rsid w:val="00933D56"/>
    <w:rsid w:val="00934C1D"/>
    <w:rsid w:val="00934F3F"/>
    <w:rsid w:val="00936077"/>
    <w:rsid w:val="0093645A"/>
    <w:rsid w:val="00937394"/>
    <w:rsid w:val="009434BF"/>
    <w:rsid w:val="009439C2"/>
    <w:rsid w:val="009450F3"/>
    <w:rsid w:val="00946DA0"/>
    <w:rsid w:val="00946DDF"/>
    <w:rsid w:val="009505EF"/>
    <w:rsid w:val="009537A0"/>
    <w:rsid w:val="00953C9E"/>
    <w:rsid w:val="009540AC"/>
    <w:rsid w:val="009562C8"/>
    <w:rsid w:val="009568A9"/>
    <w:rsid w:val="00962E45"/>
    <w:rsid w:val="00965292"/>
    <w:rsid w:val="00980B11"/>
    <w:rsid w:val="009826D1"/>
    <w:rsid w:val="009853E9"/>
    <w:rsid w:val="009861AB"/>
    <w:rsid w:val="00986C82"/>
    <w:rsid w:val="00992BCF"/>
    <w:rsid w:val="00993665"/>
    <w:rsid w:val="00995778"/>
    <w:rsid w:val="0099631B"/>
    <w:rsid w:val="009A312A"/>
    <w:rsid w:val="009A3A60"/>
    <w:rsid w:val="009A665C"/>
    <w:rsid w:val="009B42F8"/>
    <w:rsid w:val="009B4377"/>
    <w:rsid w:val="009B4FAE"/>
    <w:rsid w:val="009B74DA"/>
    <w:rsid w:val="009C1280"/>
    <w:rsid w:val="009C1806"/>
    <w:rsid w:val="009D1183"/>
    <w:rsid w:val="009D1744"/>
    <w:rsid w:val="009D2040"/>
    <w:rsid w:val="009D46AE"/>
    <w:rsid w:val="009D5175"/>
    <w:rsid w:val="009D65B6"/>
    <w:rsid w:val="009E0033"/>
    <w:rsid w:val="009E0095"/>
    <w:rsid w:val="009E1D77"/>
    <w:rsid w:val="009E22C2"/>
    <w:rsid w:val="009E4798"/>
    <w:rsid w:val="009E4D51"/>
    <w:rsid w:val="009F3612"/>
    <w:rsid w:val="009F3705"/>
    <w:rsid w:val="009F39E9"/>
    <w:rsid w:val="009F523B"/>
    <w:rsid w:val="00A022E4"/>
    <w:rsid w:val="00A02D0E"/>
    <w:rsid w:val="00A02EE3"/>
    <w:rsid w:val="00A052B5"/>
    <w:rsid w:val="00A0667B"/>
    <w:rsid w:val="00A07304"/>
    <w:rsid w:val="00A112BD"/>
    <w:rsid w:val="00A11A95"/>
    <w:rsid w:val="00A11B3D"/>
    <w:rsid w:val="00A12683"/>
    <w:rsid w:val="00A13BC4"/>
    <w:rsid w:val="00A2211D"/>
    <w:rsid w:val="00A25D9E"/>
    <w:rsid w:val="00A30918"/>
    <w:rsid w:val="00A4055C"/>
    <w:rsid w:val="00A41CC1"/>
    <w:rsid w:val="00A42232"/>
    <w:rsid w:val="00A437DF"/>
    <w:rsid w:val="00A44EF9"/>
    <w:rsid w:val="00A45F10"/>
    <w:rsid w:val="00A501B7"/>
    <w:rsid w:val="00A502D2"/>
    <w:rsid w:val="00A515E3"/>
    <w:rsid w:val="00A52703"/>
    <w:rsid w:val="00A561F7"/>
    <w:rsid w:val="00A570D0"/>
    <w:rsid w:val="00A6092A"/>
    <w:rsid w:val="00A63A25"/>
    <w:rsid w:val="00A67373"/>
    <w:rsid w:val="00A67902"/>
    <w:rsid w:val="00A70CE9"/>
    <w:rsid w:val="00A723CE"/>
    <w:rsid w:val="00A767E8"/>
    <w:rsid w:val="00A94565"/>
    <w:rsid w:val="00A948E5"/>
    <w:rsid w:val="00A97FD2"/>
    <w:rsid w:val="00AA1015"/>
    <w:rsid w:val="00AA10C3"/>
    <w:rsid w:val="00AA13D4"/>
    <w:rsid w:val="00AA37B7"/>
    <w:rsid w:val="00AB1975"/>
    <w:rsid w:val="00AB2270"/>
    <w:rsid w:val="00AB40E2"/>
    <w:rsid w:val="00AB4BE6"/>
    <w:rsid w:val="00AB4D1A"/>
    <w:rsid w:val="00AB5555"/>
    <w:rsid w:val="00AB7FB8"/>
    <w:rsid w:val="00AC1A07"/>
    <w:rsid w:val="00AC38A5"/>
    <w:rsid w:val="00AD19BA"/>
    <w:rsid w:val="00AD2F48"/>
    <w:rsid w:val="00AD3E78"/>
    <w:rsid w:val="00AD5952"/>
    <w:rsid w:val="00AD5BBE"/>
    <w:rsid w:val="00AD5C45"/>
    <w:rsid w:val="00AD6623"/>
    <w:rsid w:val="00AE6074"/>
    <w:rsid w:val="00AF0269"/>
    <w:rsid w:val="00AF0332"/>
    <w:rsid w:val="00AF1605"/>
    <w:rsid w:val="00AF7A16"/>
    <w:rsid w:val="00B0157F"/>
    <w:rsid w:val="00B05AA6"/>
    <w:rsid w:val="00B06A6B"/>
    <w:rsid w:val="00B079C4"/>
    <w:rsid w:val="00B159EE"/>
    <w:rsid w:val="00B17CC2"/>
    <w:rsid w:val="00B21593"/>
    <w:rsid w:val="00B23C5D"/>
    <w:rsid w:val="00B24A51"/>
    <w:rsid w:val="00B25582"/>
    <w:rsid w:val="00B27544"/>
    <w:rsid w:val="00B27B86"/>
    <w:rsid w:val="00B31263"/>
    <w:rsid w:val="00B31AA2"/>
    <w:rsid w:val="00B336F1"/>
    <w:rsid w:val="00B34297"/>
    <w:rsid w:val="00B35EEC"/>
    <w:rsid w:val="00B36072"/>
    <w:rsid w:val="00B37855"/>
    <w:rsid w:val="00B37F7B"/>
    <w:rsid w:val="00B4000F"/>
    <w:rsid w:val="00B40A80"/>
    <w:rsid w:val="00B43BCE"/>
    <w:rsid w:val="00B461F2"/>
    <w:rsid w:val="00B50153"/>
    <w:rsid w:val="00B51EC9"/>
    <w:rsid w:val="00B536E9"/>
    <w:rsid w:val="00B57DA3"/>
    <w:rsid w:val="00B6033A"/>
    <w:rsid w:val="00B63DC2"/>
    <w:rsid w:val="00B65F2F"/>
    <w:rsid w:val="00B70669"/>
    <w:rsid w:val="00B71138"/>
    <w:rsid w:val="00B71734"/>
    <w:rsid w:val="00B7281E"/>
    <w:rsid w:val="00B72DE2"/>
    <w:rsid w:val="00B764A9"/>
    <w:rsid w:val="00B776E4"/>
    <w:rsid w:val="00B806DE"/>
    <w:rsid w:val="00B80E5E"/>
    <w:rsid w:val="00B8173F"/>
    <w:rsid w:val="00B879BA"/>
    <w:rsid w:val="00B95EFA"/>
    <w:rsid w:val="00B962A1"/>
    <w:rsid w:val="00BA02E2"/>
    <w:rsid w:val="00BA0995"/>
    <w:rsid w:val="00BA419C"/>
    <w:rsid w:val="00BA6648"/>
    <w:rsid w:val="00BB1075"/>
    <w:rsid w:val="00BB445A"/>
    <w:rsid w:val="00BB653B"/>
    <w:rsid w:val="00BB6CCA"/>
    <w:rsid w:val="00BC08DA"/>
    <w:rsid w:val="00BC1610"/>
    <w:rsid w:val="00BC28E0"/>
    <w:rsid w:val="00BC3786"/>
    <w:rsid w:val="00BC5338"/>
    <w:rsid w:val="00BC670B"/>
    <w:rsid w:val="00BC6BF0"/>
    <w:rsid w:val="00BC7421"/>
    <w:rsid w:val="00BC7790"/>
    <w:rsid w:val="00BD1660"/>
    <w:rsid w:val="00BD2DB4"/>
    <w:rsid w:val="00BD4ADB"/>
    <w:rsid w:val="00BD4B8C"/>
    <w:rsid w:val="00BD5D50"/>
    <w:rsid w:val="00BD5DE3"/>
    <w:rsid w:val="00BD66ED"/>
    <w:rsid w:val="00BE027D"/>
    <w:rsid w:val="00BE0CD4"/>
    <w:rsid w:val="00BE210C"/>
    <w:rsid w:val="00BE2CDC"/>
    <w:rsid w:val="00BE73D0"/>
    <w:rsid w:val="00BE7B00"/>
    <w:rsid w:val="00BF0AD8"/>
    <w:rsid w:val="00BF2D73"/>
    <w:rsid w:val="00BF5BB1"/>
    <w:rsid w:val="00BF5E1E"/>
    <w:rsid w:val="00BF7E60"/>
    <w:rsid w:val="00BF7F6D"/>
    <w:rsid w:val="00C00060"/>
    <w:rsid w:val="00C00F94"/>
    <w:rsid w:val="00C03FA3"/>
    <w:rsid w:val="00C045EF"/>
    <w:rsid w:val="00C04623"/>
    <w:rsid w:val="00C05AAD"/>
    <w:rsid w:val="00C05E40"/>
    <w:rsid w:val="00C077A0"/>
    <w:rsid w:val="00C10165"/>
    <w:rsid w:val="00C1555F"/>
    <w:rsid w:val="00C15BBD"/>
    <w:rsid w:val="00C15FD4"/>
    <w:rsid w:val="00C17AF5"/>
    <w:rsid w:val="00C20A23"/>
    <w:rsid w:val="00C20C19"/>
    <w:rsid w:val="00C24D57"/>
    <w:rsid w:val="00C30F56"/>
    <w:rsid w:val="00C3190A"/>
    <w:rsid w:val="00C32C7F"/>
    <w:rsid w:val="00C32D16"/>
    <w:rsid w:val="00C3671A"/>
    <w:rsid w:val="00C47916"/>
    <w:rsid w:val="00C50178"/>
    <w:rsid w:val="00C5217C"/>
    <w:rsid w:val="00C535A0"/>
    <w:rsid w:val="00C547C5"/>
    <w:rsid w:val="00C56081"/>
    <w:rsid w:val="00C60251"/>
    <w:rsid w:val="00C7015A"/>
    <w:rsid w:val="00C719A0"/>
    <w:rsid w:val="00C736C9"/>
    <w:rsid w:val="00C74A0D"/>
    <w:rsid w:val="00C7596D"/>
    <w:rsid w:val="00C76E6B"/>
    <w:rsid w:val="00C804F9"/>
    <w:rsid w:val="00C813AB"/>
    <w:rsid w:val="00C82C4E"/>
    <w:rsid w:val="00C84585"/>
    <w:rsid w:val="00C84B5A"/>
    <w:rsid w:val="00C87CA1"/>
    <w:rsid w:val="00C92A8D"/>
    <w:rsid w:val="00C945D1"/>
    <w:rsid w:val="00C9555A"/>
    <w:rsid w:val="00C96192"/>
    <w:rsid w:val="00C972D5"/>
    <w:rsid w:val="00C97A26"/>
    <w:rsid w:val="00CA6231"/>
    <w:rsid w:val="00CA7049"/>
    <w:rsid w:val="00CA7CB9"/>
    <w:rsid w:val="00CB0188"/>
    <w:rsid w:val="00CB0766"/>
    <w:rsid w:val="00CB1006"/>
    <w:rsid w:val="00CB4965"/>
    <w:rsid w:val="00CC2A62"/>
    <w:rsid w:val="00CC732A"/>
    <w:rsid w:val="00CD1DD3"/>
    <w:rsid w:val="00CD3C83"/>
    <w:rsid w:val="00CD412B"/>
    <w:rsid w:val="00CD4245"/>
    <w:rsid w:val="00CD5A87"/>
    <w:rsid w:val="00CD6332"/>
    <w:rsid w:val="00CD7713"/>
    <w:rsid w:val="00CE0C06"/>
    <w:rsid w:val="00CE17C6"/>
    <w:rsid w:val="00CE233A"/>
    <w:rsid w:val="00CE3CBD"/>
    <w:rsid w:val="00CE4604"/>
    <w:rsid w:val="00CE57FE"/>
    <w:rsid w:val="00CE5AD8"/>
    <w:rsid w:val="00CF19D0"/>
    <w:rsid w:val="00CF19F2"/>
    <w:rsid w:val="00CF1B98"/>
    <w:rsid w:val="00CF1EE7"/>
    <w:rsid w:val="00CF4382"/>
    <w:rsid w:val="00CF54C0"/>
    <w:rsid w:val="00CF6EC6"/>
    <w:rsid w:val="00D01723"/>
    <w:rsid w:val="00D0529B"/>
    <w:rsid w:val="00D07F26"/>
    <w:rsid w:val="00D10408"/>
    <w:rsid w:val="00D15615"/>
    <w:rsid w:val="00D16581"/>
    <w:rsid w:val="00D16F4D"/>
    <w:rsid w:val="00D171BF"/>
    <w:rsid w:val="00D20244"/>
    <w:rsid w:val="00D20E40"/>
    <w:rsid w:val="00D2125D"/>
    <w:rsid w:val="00D239F4"/>
    <w:rsid w:val="00D31DCF"/>
    <w:rsid w:val="00D32CD5"/>
    <w:rsid w:val="00D34467"/>
    <w:rsid w:val="00D34A28"/>
    <w:rsid w:val="00D37279"/>
    <w:rsid w:val="00D375AE"/>
    <w:rsid w:val="00D37BF1"/>
    <w:rsid w:val="00D400F4"/>
    <w:rsid w:val="00D40850"/>
    <w:rsid w:val="00D40EDC"/>
    <w:rsid w:val="00D41F81"/>
    <w:rsid w:val="00D41FA2"/>
    <w:rsid w:val="00D4416A"/>
    <w:rsid w:val="00D446B3"/>
    <w:rsid w:val="00D46CEF"/>
    <w:rsid w:val="00D47CC4"/>
    <w:rsid w:val="00D520C4"/>
    <w:rsid w:val="00D52452"/>
    <w:rsid w:val="00D52B4C"/>
    <w:rsid w:val="00D5403C"/>
    <w:rsid w:val="00D550F2"/>
    <w:rsid w:val="00D558F8"/>
    <w:rsid w:val="00D560C1"/>
    <w:rsid w:val="00D62DDC"/>
    <w:rsid w:val="00D63269"/>
    <w:rsid w:val="00D675A4"/>
    <w:rsid w:val="00D67FA9"/>
    <w:rsid w:val="00D70308"/>
    <w:rsid w:val="00D71DE2"/>
    <w:rsid w:val="00D726D5"/>
    <w:rsid w:val="00D72D28"/>
    <w:rsid w:val="00D73042"/>
    <w:rsid w:val="00D73EB9"/>
    <w:rsid w:val="00D7432D"/>
    <w:rsid w:val="00D850DC"/>
    <w:rsid w:val="00D85694"/>
    <w:rsid w:val="00D91269"/>
    <w:rsid w:val="00D927D6"/>
    <w:rsid w:val="00D92F59"/>
    <w:rsid w:val="00D93724"/>
    <w:rsid w:val="00D938DA"/>
    <w:rsid w:val="00D94006"/>
    <w:rsid w:val="00D948DE"/>
    <w:rsid w:val="00D964FE"/>
    <w:rsid w:val="00DA0172"/>
    <w:rsid w:val="00DA1B8A"/>
    <w:rsid w:val="00DA3DD4"/>
    <w:rsid w:val="00DB0212"/>
    <w:rsid w:val="00DB1E39"/>
    <w:rsid w:val="00DB277A"/>
    <w:rsid w:val="00DB35E6"/>
    <w:rsid w:val="00DB47ED"/>
    <w:rsid w:val="00DB611C"/>
    <w:rsid w:val="00DC0CA7"/>
    <w:rsid w:val="00DC368F"/>
    <w:rsid w:val="00DC3743"/>
    <w:rsid w:val="00DC6861"/>
    <w:rsid w:val="00DC6CA5"/>
    <w:rsid w:val="00DD0343"/>
    <w:rsid w:val="00DD1EDA"/>
    <w:rsid w:val="00DD26FA"/>
    <w:rsid w:val="00DD4340"/>
    <w:rsid w:val="00DE3BF1"/>
    <w:rsid w:val="00DE3FBD"/>
    <w:rsid w:val="00DF24B5"/>
    <w:rsid w:val="00DF2946"/>
    <w:rsid w:val="00DF470E"/>
    <w:rsid w:val="00DF4C73"/>
    <w:rsid w:val="00DF4D55"/>
    <w:rsid w:val="00E02383"/>
    <w:rsid w:val="00E04799"/>
    <w:rsid w:val="00E0484D"/>
    <w:rsid w:val="00E04BC9"/>
    <w:rsid w:val="00E1064A"/>
    <w:rsid w:val="00E106D0"/>
    <w:rsid w:val="00E11E22"/>
    <w:rsid w:val="00E1363C"/>
    <w:rsid w:val="00E14B01"/>
    <w:rsid w:val="00E14C5A"/>
    <w:rsid w:val="00E15B6A"/>
    <w:rsid w:val="00E21D77"/>
    <w:rsid w:val="00E235B0"/>
    <w:rsid w:val="00E23E53"/>
    <w:rsid w:val="00E2627A"/>
    <w:rsid w:val="00E30333"/>
    <w:rsid w:val="00E30C9F"/>
    <w:rsid w:val="00E3354B"/>
    <w:rsid w:val="00E335B5"/>
    <w:rsid w:val="00E34D01"/>
    <w:rsid w:val="00E35C6A"/>
    <w:rsid w:val="00E3753B"/>
    <w:rsid w:val="00E4524A"/>
    <w:rsid w:val="00E4624F"/>
    <w:rsid w:val="00E46886"/>
    <w:rsid w:val="00E5456F"/>
    <w:rsid w:val="00E56687"/>
    <w:rsid w:val="00E56B2B"/>
    <w:rsid w:val="00E576DD"/>
    <w:rsid w:val="00E61AA7"/>
    <w:rsid w:val="00E65BEC"/>
    <w:rsid w:val="00E65D75"/>
    <w:rsid w:val="00E66C64"/>
    <w:rsid w:val="00E704CD"/>
    <w:rsid w:val="00E708A8"/>
    <w:rsid w:val="00E71674"/>
    <w:rsid w:val="00E7205E"/>
    <w:rsid w:val="00E7213C"/>
    <w:rsid w:val="00E72AB4"/>
    <w:rsid w:val="00E73645"/>
    <w:rsid w:val="00E74564"/>
    <w:rsid w:val="00E74AAE"/>
    <w:rsid w:val="00E80250"/>
    <w:rsid w:val="00E83491"/>
    <w:rsid w:val="00E851EA"/>
    <w:rsid w:val="00E85287"/>
    <w:rsid w:val="00E86B19"/>
    <w:rsid w:val="00E87C9F"/>
    <w:rsid w:val="00E905A6"/>
    <w:rsid w:val="00E914FF"/>
    <w:rsid w:val="00E9489E"/>
    <w:rsid w:val="00E961B1"/>
    <w:rsid w:val="00E96B75"/>
    <w:rsid w:val="00E971B4"/>
    <w:rsid w:val="00EA171D"/>
    <w:rsid w:val="00EA3455"/>
    <w:rsid w:val="00EA5087"/>
    <w:rsid w:val="00EA53CD"/>
    <w:rsid w:val="00EA5D9D"/>
    <w:rsid w:val="00EB14DA"/>
    <w:rsid w:val="00EB5671"/>
    <w:rsid w:val="00EB5824"/>
    <w:rsid w:val="00EB77D8"/>
    <w:rsid w:val="00EC2872"/>
    <w:rsid w:val="00EC2FC2"/>
    <w:rsid w:val="00EC7B11"/>
    <w:rsid w:val="00ED02A8"/>
    <w:rsid w:val="00ED0C96"/>
    <w:rsid w:val="00ED3C6B"/>
    <w:rsid w:val="00ED61B7"/>
    <w:rsid w:val="00EE06F5"/>
    <w:rsid w:val="00EE2AC6"/>
    <w:rsid w:val="00EE340B"/>
    <w:rsid w:val="00EE6F37"/>
    <w:rsid w:val="00EE74C3"/>
    <w:rsid w:val="00EE7A81"/>
    <w:rsid w:val="00EF5B1F"/>
    <w:rsid w:val="00EF68D1"/>
    <w:rsid w:val="00EF6909"/>
    <w:rsid w:val="00EF7125"/>
    <w:rsid w:val="00F0180D"/>
    <w:rsid w:val="00F03017"/>
    <w:rsid w:val="00F04770"/>
    <w:rsid w:val="00F05061"/>
    <w:rsid w:val="00F051C5"/>
    <w:rsid w:val="00F1200E"/>
    <w:rsid w:val="00F12424"/>
    <w:rsid w:val="00F125ED"/>
    <w:rsid w:val="00F15104"/>
    <w:rsid w:val="00F20C9D"/>
    <w:rsid w:val="00F303EB"/>
    <w:rsid w:val="00F305ED"/>
    <w:rsid w:val="00F3690E"/>
    <w:rsid w:val="00F403E6"/>
    <w:rsid w:val="00F43C69"/>
    <w:rsid w:val="00F4451E"/>
    <w:rsid w:val="00F502F2"/>
    <w:rsid w:val="00F50ED9"/>
    <w:rsid w:val="00F51F82"/>
    <w:rsid w:val="00F544C0"/>
    <w:rsid w:val="00F630F1"/>
    <w:rsid w:val="00F63914"/>
    <w:rsid w:val="00F66405"/>
    <w:rsid w:val="00F66FAD"/>
    <w:rsid w:val="00F67140"/>
    <w:rsid w:val="00F75BAD"/>
    <w:rsid w:val="00F76ED7"/>
    <w:rsid w:val="00F8123B"/>
    <w:rsid w:val="00F8281B"/>
    <w:rsid w:val="00F82FCA"/>
    <w:rsid w:val="00F83C30"/>
    <w:rsid w:val="00F8728E"/>
    <w:rsid w:val="00F87590"/>
    <w:rsid w:val="00F9090C"/>
    <w:rsid w:val="00F91E06"/>
    <w:rsid w:val="00F92BB1"/>
    <w:rsid w:val="00FA066E"/>
    <w:rsid w:val="00FA1EAC"/>
    <w:rsid w:val="00FA1F54"/>
    <w:rsid w:val="00FB01E6"/>
    <w:rsid w:val="00FB077D"/>
    <w:rsid w:val="00FB0E72"/>
    <w:rsid w:val="00FB40CB"/>
    <w:rsid w:val="00FB4532"/>
    <w:rsid w:val="00FB483D"/>
    <w:rsid w:val="00FB52CE"/>
    <w:rsid w:val="00FB5EB8"/>
    <w:rsid w:val="00FB766D"/>
    <w:rsid w:val="00FC5F3F"/>
    <w:rsid w:val="00FD132F"/>
    <w:rsid w:val="00FD1532"/>
    <w:rsid w:val="00FD327B"/>
    <w:rsid w:val="00FD39D4"/>
    <w:rsid w:val="00FD4E33"/>
    <w:rsid w:val="00FD5FCB"/>
    <w:rsid w:val="00FD7418"/>
    <w:rsid w:val="00FE060D"/>
    <w:rsid w:val="00FE10B1"/>
    <w:rsid w:val="00FE1381"/>
    <w:rsid w:val="00FE2082"/>
    <w:rsid w:val="00FE20BC"/>
    <w:rsid w:val="00FE2A21"/>
    <w:rsid w:val="00FE564A"/>
    <w:rsid w:val="00FE5DF9"/>
    <w:rsid w:val="00FF1FB0"/>
    <w:rsid w:val="00FF3749"/>
    <w:rsid w:val="00FF390C"/>
    <w:rsid w:val="00FF4E26"/>
    <w:rsid w:val="00FF75AB"/>
    <w:rsid w:val="0824A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60909"/>
  <w15:chartTrackingRefBased/>
  <w15:docId w15:val="{E2266BDE-C2CB-4937-9A69-93C39FC7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2112D4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181717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7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6E6B"/>
    <w:pPr>
      <w:ind w:left="720"/>
      <w:contextualSpacing/>
    </w:pPr>
  </w:style>
  <w:style w:type="table" w:styleId="TableGrid">
    <w:name w:val="Table Grid"/>
    <w:basedOn w:val="TableNormal"/>
    <w:uiPriority w:val="39"/>
    <w:rsid w:val="00E3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56"/>
  </w:style>
  <w:style w:type="paragraph" w:styleId="Footer">
    <w:name w:val="footer"/>
    <w:basedOn w:val="Normal"/>
    <w:link w:val="FooterChar"/>
    <w:uiPriority w:val="99"/>
    <w:unhideWhenUsed/>
    <w:rsid w:val="0038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56"/>
  </w:style>
  <w:style w:type="paragraph" w:styleId="BalloonText">
    <w:name w:val="Balloon Text"/>
    <w:basedOn w:val="Normal"/>
    <w:link w:val="BalloonTextChar"/>
    <w:uiPriority w:val="99"/>
    <w:semiHidden/>
    <w:unhideWhenUsed/>
    <w:rsid w:val="00F9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90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B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6B04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AF1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60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83D40"/>
    <w:rPr>
      <w:b/>
      <w:bCs/>
    </w:rPr>
  </w:style>
  <w:style w:type="table" w:customStyle="1" w:styleId="TableGrid0">
    <w:name w:val="TableGrid"/>
    <w:rsid w:val="00363B2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112D4"/>
    <w:rPr>
      <w:rFonts w:ascii="Calibri" w:eastAsia="Calibri" w:hAnsi="Calibri" w:cs="Calibri"/>
      <w:b/>
      <w:color w:val="181717"/>
      <w:sz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3E7FCD"/>
  </w:style>
  <w:style w:type="paragraph" w:customStyle="1" w:styleId="xmsonormal">
    <w:name w:val="x_msonormal"/>
    <w:basedOn w:val="Normal"/>
    <w:rsid w:val="00E0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E0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E22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CDC"/>
    <w:rPr>
      <w:color w:val="954F72" w:themeColor="followedHyperlink"/>
      <w:u w:val="single"/>
    </w:rPr>
  </w:style>
  <w:style w:type="paragraph" w:customStyle="1" w:styleId="xmsonormal0">
    <w:name w:val="xmsonormal"/>
    <w:basedOn w:val="Normal"/>
    <w:rsid w:val="00C8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0">
    <w:name w:val="xmsolistparagraph"/>
    <w:basedOn w:val="Normal"/>
    <w:rsid w:val="00C8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6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1.xml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21" Type="http://schemas.openxmlformats.org/officeDocument/2006/relationships/image" Target="media/image5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customXml" Target="ink/ink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ttlewandlelettersandsounds.org.uk/resources/my-letters-and-sounds/weekly-reading-and-phonics/rapid-catch-up/" TargetMode="External"/><Relationship Id="rId24" Type="http://schemas.openxmlformats.org/officeDocument/2006/relationships/customXml" Target="ink/ink7.xml"/><Relationship Id="rId32" Type="http://schemas.openxmlformats.org/officeDocument/2006/relationships/hyperlink" Target="https://kb.insighttracking.com/article/flhimcc5yc-how-to-record-the-phonics-screening-check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customXml" Target="ink/ink6.xml"/><Relationship Id="rId27" Type="http://schemas.openxmlformats.org/officeDocument/2006/relationships/image" Target="media/image8.png"/><Relationship Id="rId30" Type="http://schemas.openxmlformats.org/officeDocument/2006/relationships/image" Target="media/image10.png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8:43:21.6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8:43:18.8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8:43:17.7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698 161 24575,'-33'0'0,"-13"0"0,-14 0 0,-8 0 0,7 0 0,8 0 0,8 0 0,8 0 0,7 0 0,6 0 0,6-2 0,3 0 0,2 1 0,1 0 0,2 1 0,2 0 0,1 0 0,0 0 0,-1 0 0,-2 0 0,0 0 0,-2 0 0,-2 0 0,1-1 0,-2 0 0,3-3 0,0 0 0,1-1 0,3-1 0,1 1 0,2-1 0,2 0 0,-1-2 0,2 0 0,0 0 0,1 1 0,1 0 0,0 1 0,1 1 0,2 1 0,2 2 0,4 1 0,3 0 0,4 1 0,5 0 0,7 0 0,5 0 0,4 2 0,2 2 0,0 0 0,-3 1 0,-2 1 0,-4-3 0,-1 2 0,-3-1 0,-1-2 0,-3-1 0,-3-1 0,0 0 0,-1 0 0,0 0 0,1 0 0,0 0 0,1 0 0,0 0 0,-3 0 0,-2 0 0,-2 0 0,0 0 0,-1 0 0,0 0 0,-2 0 0,-2 0 0,-2 0 0,1 0 0,0 0 0,2 0 0,0 0 0,-1 0 0,-3 0 0,-7 0 0,-8 0 0,-13 0 0,-16-1 0,-9-2 0,0-2 0,2-3 0,12 0 0,4 0 0,3 1 0,7 2 0,3 1 0,3 1 0,3 1 0,1 1 0,2 0 0,0 0 0,0 1 0,0 0 0,-2 0 0,0 0 0,0 0 0,-2 0 0,1-1 0,-3-1 0,-1 0 0,0 0 0,0 2 0,0 0 0,2 0 0,0 0 0,0 0 0,2 0 0,0 0 0,1 0 0,0 0 0,-2 0 0,0 0 0,1 0 0,1 0 0,1 0 0,1-1 0,0-1 0,0-1 0,-1 0 0,1 1 0,0-1 0,0 1 0,1 1 0,1-2 0,1 0 0,4-1 0,4 1 0,5 2 0,6 0 0,1 1 0,3 0 0,3 0 0,2 0 0,4 0 0,3 0 0,1 0 0,0 0 0,-1 0 0,-1 0 0,0 0 0,-1 0 0,-2 0 0,0 0 0,-3 0 0,0 0 0,-4 0 0,-2 0 0,-2 0 0,-1 0 0,-1 0 0,0 0 0,-2 0 0,-1 0 0,-3 0 0,-1 0 0,-1 0 0,1 0 0,1 0 0,0 0 0,1 0 0,1 0 0,0 0 0,-1 0 0,0 0 0,-1 0 0,1 0 0,-1 0 0,2 0 0,0 2 0,1 0 0,-1-1 0,0 1 0,0-2 0,-5 2 0,-8 0 0,-11-1 0,-12 0 0,-10-1 0,-1 0 0,3 0 0,12-2 0,8 0 0,7 1 0,8 0 0,5 0 0,9 1 0,1 0 0,0 0 0,-1 0 0,-4 0 0,2 0 0,0 0 0,0 0 0,1 0 0,-2 0 0,0 0 0,-1 2 0,-2-1 0,1 1 0,-1-1 0,0-1 0,-2 1 0,-2-1 0,-3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8:43:11.5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112 98 24575,'34'0'0,"17"0"0,23 0 0,14 0 0,3 0 0,-10 0 0,-21 0 0,-18 0 0,-21 0 0,-5 2 0,-3-1 0,-3 1 0,-2 0 0,-2-1 0,-1 1 0,2 1 0,1 0 0,2 0 0,0 1 0,0-1 0,-2 0 0,-2 0 0,-5 0 0,-7-2 0,-12 1 0,-10-2 0,-10 0 0,-7 0 0,-3 0 0,-1 0 0,-2-1 0,5-2 0,5-2 0,7-2 0,7 0 0,6 1 0,4 1 0,5 0 0,4 1 0,2-1 0,4 2 0,3 1 0,6 1 0,5 1 0,5 0 0,14 0 0,5 0 0,2 0 0,-1 0 0,-10 0 0,-5 0 0,-4 0 0,-4-1 0,-4-1 0,-3-3 0,-3-1 0,-6-1 0,-6-1 0,-9-1 0,-9-1 0,-6-2 0,0 3 0,4 2 0,2 3 0,9 3 0,2 1 0,3 0 0,3 1 0,0 3 0,3 3 0,1 4 0,0 1 0,-2 3 0,0 3 0,-1 4 0,0 5 0,0 2 0,0-1 0,2-2 0,2-4 0,1-3 0,0-3 0,1-2 0,1-3 0,-2-4 0,-2-4 0,-2-1 0,-2-2 0,-4 0 0,-4 0 0,-10 2 0,-4 0 0,-4-1 0,2 1 0,7-2 0,8 0 0,6-2 0,7 1 0,5-1 0,7 1 0,10-1 0,6 0 0,8 0 0,1-1 0,3 1 0,2-1 0,-1 0 0,-1-1 0,0-1 0,-1-2 0,-2 1 0,-2 0 0,-3 1 0,-3 0 0,-4 1 0,-3 1 0,-2 1 0,-3 0 0,-2 2 0,-1 0 0,-4 0 0,0 0 0,1 0 0,0 0 0,3 0 0,2 0 0,0 0 0,3-1 0,1-3 0,2 1 0,0-2 0,2 0 0,-2 1 0,-2 0 0,-1 0 0,-4 1 0,-3-1 0,-3 0 0,0-1 0,-2 1 0,0-1 0,0 2 0,0-2 0,0 1 0,-1-1 0,-1-1 0,0 1 0,0-1 0,0-2 0,-2 1 0,-7-2 0,-9 0 0,-9-1 0,-5 1 0,2 2 0,2 3 0,3-1 0,5 2 0,1 1 0,4 0 0,2 2 0,0 0 0,1 0 0,2 0 0,1 0 0,1 0 0,0 0 0,1 0 0,0 0 0,4 0 0,11 0 0,3 0 0,21 0 0,2 0 0,5 0 0,-3 0 0,-10 0 0,-6 0 0,-6 0 0,-2 0 0,-7 0 0,-4 0 0,-14 0 0,-4 1 0,-9 1 0,1 0 0,-3 0 0,-4 0 0,-4 0 0,-3 0 0,3 0 0,3-2 0,6 0 0,5 0 0,6 0 0,5 1 0,1 0 0,3 1 0,0-1 0,1 1 0,1 0 0,-1-1 0,0 1 0,-4-2 0,-2 0 0,-3 0 0,-3 0 0,2 0 0,1 0 0,2 0 0,1 0 0,2 0 0,3 0 0,0 0 0,1 0 0,0 0 0,1 0 0,6 0 0,5 0 0,5 0 0,7 0 0,1 0 0,2 0 0,1 0 0,-3 0 0,2 0 0,0 0 0,-3 0 0,-1 1 0,-1 2 0,-3 1 0,1 0 0,-1-1 0,0-1 0,0 2 0,0 0 0,0 0 0,-1 0 0,-1 0 0,-3 1 0,0-1 0,0 0 0,1 0 0,0-2 0,-1-1 0,0-1 0,-2 0 0,0 0 0,0 0 0,1 0 0,0 0 0,-3 0 0,-15 0 0,-2-1 0,-15-3 0,8-1 0,0-1 0,3 2 0,2 0 0,0 1 0,3-1 0,1 1 0,1 0 0,0 1 0,0 1 0,1 1 0,1 0 0,2 0 0,0 1 0,2 3 0,2 3 0,1-2 0,1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8:43:03.8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24575,'30'0'0,"19"2"0,27 6 0,16 4 0,-3 5 0,-5-2 0,-11-3 0,-9-1 0,-6-2 0,-9-1 0,-6-1 0,-8-2 0,-8-1 0,-7-1 0,-4 0 0,-3 0 0,-1-1 0,-4 1 0,-3 0 0,-4 3 0,1 4 0,0 2 0,2 1 0,0 0 0,0 0 0,-4-2 0,-6-3 0,-8-4 0,-10-3 0,-19-1 0,-11 0 0,-6 0 0,3 0 0,9 0 0,2-2 0,3-2 0,4-2 0,7 0 0,7 2 0,6 2 0,4 2 0,5-1 0,0 0 0,1-1 0,2 0 0,-3 0 0,2 0 0,-1 0 0,2 0 0,-1 0 0,0-1 0,-1 0 0,-1-1 0,-1 0 0,0 0 0,-1 0 0,-2-1 0,0 0 0,-3-1 0,-2-3 0,-2 0 0,1 1 0,2-1 0,3 2 0,2-1 0,3 2 0,5 1 0,6 2 0,7 3 0,10 3 0,5 3 0,6 1 0,3 0 0,-4-2 0,1-2 0,-2-1 0,0 0 0,-2-2 0,-2 0 0,-1 0 0,-5 0 0,-2 0 0,-2 0 0,0 0 0,0 0 0,-1 0 0,-2 0 0,-1 0 0,1 0 0,2 0 0,1 0 0,-2 0 0,0 0 0,-2 0 0,-2 0 0,-1 0 0,0 0 0,2 0 0,-1 0 0,1 1 0,0 1 0,-1 0 0,2 1 0,1-2 0,0 1 0,-1 0 0,3-1 0,-1 1 0,2 0 0,0-1 0,1-1 0,-1 0 0,1 0 0,-1 0 0,0 0 0,0 0 0,1 0 0,-1 0 0,0 0 0,0 0 0,0 0 0,1 0 0,-3 0 0,0 0 0,-3 0 0,-1 0 0,1 0 0,-1 0 0,2 0 0,-3 1 0,-5 2 0,-5 1 0,-8 3 0,-9 0 0,-8 0 0,-5 1 0,0-1 0,5-2 0,4-2 0,4-1 0,4-2 0,3 0 0,4 0 0,1 0 0,2 0 0,0 0 0,-1 0 0,0 0 0,1 0 0,1 0 0,-2 0 0,-1 0 0,-2 0 0,-1 0 0,2 0 0,2 0 0,-1 0 0,1 0 0,1 0 0,1 1 0,1 1 0,0 0 0,0-1 0,-1-1 0,-1 0 0,-2 0 0,0 0 0,0 0 0,1 0 0,1 0 0,0 0 0,0 0 0,0 0 0,1 0 0,-1 0 0,0 1 0,0 1 0,0-1 0,1 1 0,0-2 0,0 0 0,0 0 0,1 0 0,-1 0 0,-1 0 0,0 0 0,-1 0 0,0 0 0,2 0 0,-1 0 0,1 0 0,0 0 0,1 0 0,3 0 0,1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27T08:42:28.60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0,'68'0,"3"0,4 0,-5 0,-10 0,-9 2,-1 1,-5 0,-7 1,-6-2,-11 0,-2 0,-3 0,0-1,-1-1,4 0,-6 0,6 0,-6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27T08:42:26.25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0,'58'0,"1"0,-9 0,-4 0,-7 0,-9 0,-4 0,-3 0,-1 0,-3 0,0 2,-2-1,-2 1,5 0,-5-2,2 0,0 0,-6 0,10 0,-7 0,1 0,4 0,-8 0,5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27T08:42:22.80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8,'60'0,"-6"0,-25 0,0 0,-3-1,4-1,4 0,1 0,0 2,-8 0,-4 0,-4 0,-4 0,1 0,-2 0,3 0,-1 0,-1 0,3 0,-2 0,0 0,1 0,-3 0,4 0,-1 0,2 0,-2 0,-2 0,0 0,4 0,-6 0,6 0,-4 0,-2 0,0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7T08:42:56.0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9C1B027BB7E4E93FAA92FED41785A" ma:contentTypeVersion="6" ma:contentTypeDescription="Create a new document." ma:contentTypeScope="" ma:versionID="3b6bc8028764c55e72e80af983fe22fb">
  <xsd:schema xmlns:xsd="http://www.w3.org/2001/XMLSchema" xmlns:xs="http://www.w3.org/2001/XMLSchema" xmlns:p="http://schemas.microsoft.com/office/2006/metadata/properties" xmlns:ns2="591ace13-7bc5-48ea-8cfd-f949db645a10" xmlns:ns3="4bd35d14-d052-46dc-888f-eaaff0846771" targetNamespace="http://schemas.microsoft.com/office/2006/metadata/properties" ma:root="true" ma:fieldsID="46090ca12f6a336df29af323d48852cd" ns2:_="" ns3:_="">
    <xsd:import namespace="591ace13-7bc5-48ea-8cfd-f949db645a10"/>
    <xsd:import namespace="4bd35d14-d052-46dc-888f-eaaff0846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ace13-7bc5-48ea-8cfd-f949db645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35d14-d052-46dc-888f-eaaff0846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B8D4-7A37-4591-984B-60449ED31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ace13-7bc5-48ea-8cfd-f949db645a10"/>
    <ds:schemaRef ds:uri="4bd35d14-d052-46dc-888f-eaaff0846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C9362-7C51-47F3-A86F-2007FAE94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14055-C9CA-4E7C-BDA6-89CCBF243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E2EBDE-3D41-4361-83B4-AEE9B3DF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10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Ellyard</dc:creator>
  <cp:keywords/>
  <dc:description/>
  <cp:lastModifiedBy>Lucy Ellis</cp:lastModifiedBy>
  <cp:revision>831</cp:revision>
  <cp:lastPrinted>2020-04-08T15:09:00Z</cp:lastPrinted>
  <dcterms:created xsi:type="dcterms:W3CDTF">2021-02-03T15:08:00Z</dcterms:created>
  <dcterms:modified xsi:type="dcterms:W3CDTF">2025-08-27T08:57:00Z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0x010100F7D9C1B027BB7E4E93FAA92FED41785A</vt:lpwstr>
  </property>
</Properties>
</file>