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2AEC" w14:textId="77777777" w:rsidR="006D63E7" w:rsidRPr="005634BA" w:rsidRDefault="000B0348">
      <w:pPr>
        <w:spacing w:line="259" w:lineRule="auto"/>
        <w:ind w:right="1352"/>
        <w:jc w:val="center"/>
        <w:rPr>
          <w:rFonts w:ascii="Calibri" w:hAnsi="Calibri" w:cs="Calibri"/>
          <w:sz w:val="22"/>
          <w:szCs w:val="22"/>
        </w:rPr>
      </w:pPr>
      <w:r w:rsidRPr="005634BA">
        <w:rPr>
          <w:rFonts w:ascii="Calibri" w:hAnsi="Calibri" w:cs="Calibri"/>
          <w:sz w:val="22"/>
          <w:szCs w:val="22"/>
        </w:rPr>
        <w:t xml:space="preserve"> </w:t>
      </w:r>
    </w:p>
    <w:p w14:paraId="54B95708"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654CA9B1"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4916D8B2"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0C840600"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3FE6DF9A"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171CFA3A"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4DB85065" w14:textId="47E23AFA"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32F11DEA" w14:textId="30F68B86" w:rsidR="006D63E7" w:rsidRPr="005634BA" w:rsidRDefault="005E1ACB">
      <w:pPr>
        <w:spacing w:after="70" w:line="259" w:lineRule="auto"/>
        <w:rPr>
          <w:rFonts w:ascii="Calibri" w:hAnsi="Calibri" w:cs="Calibri"/>
          <w:sz w:val="22"/>
          <w:szCs w:val="22"/>
        </w:rPr>
      </w:pPr>
      <w:r w:rsidRPr="005634BA">
        <w:rPr>
          <w:rFonts w:ascii="Calibri" w:hAnsi="Calibri" w:cs="Calibri"/>
          <w:noProof/>
          <w:sz w:val="22"/>
          <w:szCs w:val="22"/>
        </w:rPr>
        <w:drawing>
          <wp:anchor distT="0" distB="0" distL="114300" distR="114300" simplePos="0" relativeHeight="251659264" behindDoc="0" locked="0" layoutInCell="1" allowOverlap="1" wp14:anchorId="112598DF" wp14:editId="5BDF125C">
            <wp:simplePos x="0" y="0"/>
            <wp:positionH relativeFrom="column">
              <wp:posOffset>1648918</wp:posOffset>
            </wp:positionH>
            <wp:positionV relativeFrom="paragraph">
              <wp:posOffset>74837</wp:posOffset>
            </wp:positionV>
            <wp:extent cx="2908300" cy="584200"/>
            <wp:effectExtent l="0" t="0" r="0" b="0"/>
            <wp:wrapNone/>
            <wp:docPr id="167537449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4491" name="Picture 5"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8300" cy="584200"/>
                    </a:xfrm>
                    <a:prstGeom prst="rect">
                      <a:avLst/>
                    </a:prstGeom>
                  </pic:spPr>
                </pic:pic>
              </a:graphicData>
            </a:graphic>
            <wp14:sizeRelH relativeFrom="page">
              <wp14:pctWidth>0</wp14:pctWidth>
            </wp14:sizeRelH>
            <wp14:sizeRelV relativeFrom="page">
              <wp14:pctHeight>0</wp14:pctHeight>
            </wp14:sizeRelV>
          </wp:anchor>
        </w:drawing>
      </w:r>
      <w:r w:rsidRPr="005634BA">
        <w:rPr>
          <w:rFonts w:ascii="Calibri" w:hAnsi="Calibri" w:cs="Calibri"/>
          <w:sz w:val="22"/>
          <w:szCs w:val="22"/>
        </w:rPr>
        <w:t xml:space="preserve"> </w:t>
      </w:r>
    </w:p>
    <w:p w14:paraId="67157113" w14:textId="054EFE9C"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p w14:paraId="3C9FC24A" w14:textId="7770799E" w:rsidR="006D63E7" w:rsidRPr="005634BA" w:rsidRDefault="006D63E7">
      <w:pPr>
        <w:spacing w:after="609" w:line="259" w:lineRule="auto"/>
        <w:ind w:left="1" w:right="-621"/>
        <w:rPr>
          <w:rFonts w:ascii="Calibri" w:hAnsi="Calibri" w:cs="Calibri"/>
          <w:sz w:val="22"/>
          <w:szCs w:val="22"/>
        </w:rPr>
      </w:pPr>
    </w:p>
    <w:p w14:paraId="57ED694C" w14:textId="77777777" w:rsidR="006D63E7" w:rsidRPr="005634BA" w:rsidRDefault="000B0348">
      <w:pPr>
        <w:spacing w:line="259" w:lineRule="auto"/>
        <w:ind w:right="4249"/>
        <w:jc w:val="right"/>
        <w:rPr>
          <w:rFonts w:ascii="Calibri" w:hAnsi="Calibri" w:cs="Calibri"/>
          <w:sz w:val="22"/>
          <w:szCs w:val="22"/>
        </w:rPr>
      </w:pPr>
      <w:r w:rsidRPr="005634BA">
        <w:rPr>
          <w:rFonts w:ascii="Calibri" w:eastAsia="Calibri" w:hAnsi="Calibri" w:cs="Calibri"/>
          <w:b/>
          <w:sz w:val="22"/>
          <w:szCs w:val="22"/>
        </w:rPr>
        <w:t xml:space="preserve"> </w:t>
      </w:r>
    </w:p>
    <w:p w14:paraId="6C167C9D" w14:textId="77777777" w:rsidR="005E1ACB" w:rsidRPr="005634BA" w:rsidRDefault="005E1ACB" w:rsidP="005E1ACB">
      <w:pPr>
        <w:pBdr>
          <w:top w:val="single" w:sz="4" w:space="1" w:color="auto"/>
          <w:left w:val="single" w:sz="4" w:space="4" w:color="auto"/>
          <w:bottom w:val="single" w:sz="4" w:space="1" w:color="auto"/>
          <w:right w:val="single" w:sz="4" w:space="31" w:color="auto"/>
          <w:between w:val="single" w:sz="4" w:space="1" w:color="auto"/>
          <w:bar w:val="single" w:sz="4" w:color="auto"/>
        </w:pBdr>
        <w:spacing w:line="259" w:lineRule="auto"/>
        <w:ind w:right="64"/>
        <w:jc w:val="center"/>
        <w:rPr>
          <w:rFonts w:ascii="Calibri" w:hAnsi="Calibri" w:cs="Calibri"/>
          <w:sz w:val="22"/>
          <w:szCs w:val="22"/>
        </w:rPr>
      </w:pPr>
      <w:r w:rsidRPr="005634BA">
        <w:rPr>
          <w:rFonts w:ascii="Calibri" w:eastAsia="Calibri" w:hAnsi="Calibri" w:cs="Calibri"/>
          <w:b/>
          <w:sz w:val="22"/>
          <w:szCs w:val="22"/>
        </w:rPr>
        <w:t>Intimate care Policy</w:t>
      </w:r>
    </w:p>
    <w:p w14:paraId="41AEA70D" w14:textId="5753D167" w:rsidR="006D63E7" w:rsidRPr="005634BA" w:rsidRDefault="006D63E7" w:rsidP="005E1ACB">
      <w:pPr>
        <w:spacing w:line="259" w:lineRule="auto"/>
        <w:jc w:val="center"/>
        <w:rPr>
          <w:rFonts w:ascii="Calibri" w:hAnsi="Calibri" w:cs="Calibri"/>
          <w:sz w:val="22"/>
          <w:szCs w:val="22"/>
        </w:rPr>
      </w:pPr>
    </w:p>
    <w:p w14:paraId="644B8173"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3FB20FEA"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2D195681"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0186C2E"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03FAE7F9"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BA1E4F8"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1CD9C9B3"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6A1B9611"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3F58F34D"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527AA4BE"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60EE9B6"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528B90B"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64FB13D"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7A4F4D9E"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4F61AC25"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p w14:paraId="7115EA1F" w14:textId="77777777" w:rsidR="006D63E7" w:rsidRPr="005634BA" w:rsidRDefault="000B0348">
      <w:pPr>
        <w:spacing w:after="16" w:line="259" w:lineRule="auto"/>
        <w:rPr>
          <w:rFonts w:ascii="Calibri" w:hAnsi="Calibri" w:cs="Calibri"/>
          <w:sz w:val="22"/>
          <w:szCs w:val="22"/>
        </w:rPr>
      </w:pPr>
      <w:r w:rsidRPr="005634BA">
        <w:rPr>
          <w:rFonts w:ascii="Calibri" w:eastAsia="Calibri" w:hAnsi="Calibri" w:cs="Calibri"/>
          <w:b/>
          <w:sz w:val="22"/>
          <w:szCs w:val="22"/>
        </w:rPr>
        <w:t xml:space="preserve"> </w:t>
      </w:r>
    </w:p>
    <w:p w14:paraId="70C38991"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 </w:t>
      </w:r>
    </w:p>
    <w:tbl>
      <w:tblPr>
        <w:tblStyle w:val="TableGrid"/>
        <w:tblW w:w="9722" w:type="dxa"/>
        <w:tblInd w:w="216" w:type="dxa"/>
        <w:tblCellMar>
          <w:top w:w="35" w:type="dxa"/>
          <w:right w:w="115" w:type="dxa"/>
        </w:tblCellMar>
        <w:tblLook w:val="04A0" w:firstRow="1" w:lastRow="0" w:firstColumn="1" w:lastColumn="0" w:noHBand="0" w:noVBand="1"/>
      </w:tblPr>
      <w:tblGrid>
        <w:gridCol w:w="2694"/>
        <w:gridCol w:w="2326"/>
        <w:gridCol w:w="943"/>
        <w:gridCol w:w="3759"/>
      </w:tblGrid>
      <w:tr w:rsidR="006D63E7" w:rsidRPr="005634BA" w14:paraId="27456AB5" w14:textId="77777777" w:rsidTr="002D4DFB">
        <w:trPr>
          <w:trHeight w:val="525"/>
        </w:trPr>
        <w:tc>
          <w:tcPr>
            <w:tcW w:w="2694" w:type="dxa"/>
            <w:tcBorders>
              <w:top w:val="nil"/>
              <w:left w:val="nil"/>
              <w:bottom w:val="single" w:sz="18" w:space="0" w:color="D7DFDE"/>
              <w:right w:val="nil"/>
            </w:tcBorders>
            <w:shd w:val="clear" w:color="auto" w:fill="D7DFDE"/>
          </w:tcPr>
          <w:p w14:paraId="18816582" w14:textId="77777777" w:rsidR="006D63E7" w:rsidRPr="005634BA" w:rsidRDefault="000B0348">
            <w:pPr>
              <w:spacing w:line="259" w:lineRule="auto"/>
              <w:ind w:left="108"/>
              <w:rPr>
                <w:rFonts w:ascii="Calibri" w:hAnsi="Calibri" w:cs="Calibri"/>
                <w:sz w:val="22"/>
                <w:szCs w:val="22"/>
              </w:rPr>
            </w:pPr>
            <w:r w:rsidRPr="005634BA">
              <w:rPr>
                <w:rFonts w:ascii="Calibri" w:eastAsia="Calibri" w:hAnsi="Calibri" w:cs="Calibri"/>
                <w:b/>
                <w:sz w:val="22"/>
                <w:szCs w:val="22"/>
              </w:rPr>
              <w:t xml:space="preserve">Author: </w:t>
            </w:r>
          </w:p>
        </w:tc>
        <w:tc>
          <w:tcPr>
            <w:tcW w:w="2326" w:type="dxa"/>
            <w:tcBorders>
              <w:top w:val="nil"/>
              <w:left w:val="nil"/>
              <w:bottom w:val="single" w:sz="2" w:space="0" w:color="D7DFDE"/>
              <w:right w:val="nil"/>
            </w:tcBorders>
            <w:shd w:val="clear" w:color="auto" w:fill="D7DFDE"/>
          </w:tcPr>
          <w:p w14:paraId="371FDA02"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Shalene Varcoe </w:t>
            </w:r>
          </w:p>
        </w:tc>
        <w:tc>
          <w:tcPr>
            <w:tcW w:w="943" w:type="dxa"/>
            <w:tcBorders>
              <w:top w:val="nil"/>
              <w:left w:val="nil"/>
              <w:bottom w:val="single" w:sz="2" w:space="0" w:color="D7DFDE"/>
              <w:right w:val="nil"/>
            </w:tcBorders>
            <w:shd w:val="clear" w:color="auto" w:fill="D7DFDE"/>
          </w:tcPr>
          <w:p w14:paraId="5BFB57E4" w14:textId="77777777" w:rsidR="006D63E7" w:rsidRPr="005634BA" w:rsidRDefault="006D63E7">
            <w:pPr>
              <w:spacing w:after="160" w:line="259" w:lineRule="auto"/>
              <w:rPr>
                <w:rFonts w:ascii="Calibri" w:hAnsi="Calibri" w:cs="Calibri"/>
                <w:sz w:val="22"/>
                <w:szCs w:val="22"/>
              </w:rPr>
            </w:pPr>
          </w:p>
        </w:tc>
        <w:tc>
          <w:tcPr>
            <w:tcW w:w="3759" w:type="dxa"/>
            <w:tcBorders>
              <w:top w:val="nil"/>
              <w:left w:val="nil"/>
              <w:bottom w:val="single" w:sz="2" w:space="0" w:color="D7DFDE"/>
              <w:right w:val="nil"/>
            </w:tcBorders>
            <w:shd w:val="clear" w:color="auto" w:fill="D7DFDE"/>
          </w:tcPr>
          <w:p w14:paraId="5467A583" w14:textId="733EE9E2" w:rsidR="006D63E7" w:rsidRPr="005634BA" w:rsidRDefault="002D4DFB">
            <w:pPr>
              <w:spacing w:line="259" w:lineRule="auto"/>
              <w:rPr>
                <w:rFonts w:ascii="Calibri" w:hAnsi="Calibri" w:cs="Calibri"/>
                <w:sz w:val="22"/>
                <w:szCs w:val="22"/>
              </w:rPr>
            </w:pPr>
            <w:r w:rsidRPr="005634BA">
              <w:rPr>
                <w:rFonts w:ascii="Calibri" w:hAnsi="Calibri" w:cs="Calibri"/>
                <w:b/>
                <w:sz w:val="22"/>
                <w:szCs w:val="22"/>
              </w:rPr>
              <w:t xml:space="preserve">Original </w:t>
            </w:r>
            <w:r w:rsidRPr="005634BA">
              <w:rPr>
                <w:rFonts w:ascii="Calibri" w:eastAsia="Calibri" w:hAnsi="Calibri" w:cs="Calibri"/>
                <w:b/>
                <w:sz w:val="22"/>
                <w:szCs w:val="22"/>
              </w:rPr>
              <w:t xml:space="preserve">Date: </w:t>
            </w:r>
            <w:r w:rsidRPr="005634BA">
              <w:rPr>
                <w:rFonts w:ascii="Calibri" w:hAnsi="Calibri" w:cs="Calibri"/>
                <w:sz w:val="22"/>
                <w:szCs w:val="22"/>
              </w:rPr>
              <w:t xml:space="preserve">March 2022 </w:t>
            </w:r>
          </w:p>
        </w:tc>
      </w:tr>
      <w:tr w:rsidR="006D63E7" w:rsidRPr="005634BA" w14:paraId="57FCBB6F" w14:textId="77777777" w:rsidTr="002D4DFB">
        <w:trPr>
          <w:trHeight w:val="503"/>
        </w:trPr>
        <w:tc>
          <w:tcPr>
            <w:tcW w:w="2694" w:type="dxa"/>
            <w:tcBorders>
              <w:top w:val="single" w:sz="18" w:space="0" w:color="D7DFDE"/>
              <w:left w:val="nil"/>
              <w:bottom w:val="single" w:sz="17" w:space="0" w:color="FFFFFF"/>
              <w:right w:val="nil"/>
            </w:tcBorders>
            <w:shd w:val="clear" w:color="auto" w:fill="D7DFDE"/>
          </w:tcPr>
          <w:p w14:paraId="2D1B6C9C" w14:textId="77777777" w:rsidR="006D63E7" w:rsidRPr="005634BA" w:rsidRDefault="000B0348">
            <w:pPr>
              <w:spacing w:line="259" w:lineRule="auto"/>
              <w:ind w:left="108"/>
              <w:rPr>
                <w:rFonts w:ascii="Calibri" w:hAnsi="Calibri" w:cs="Calibri"/>
                <w:sz w:val="22"/>
                <w:szCs w:val="22"/>
              </w:rPr>
            </w:pPr>
            <w:r w:rsidRPr="005634BA">
              <w:rPr>
                <w:rFonts w:ascii="Calibri" w:eastAsia="Calibri" w:hAnsi="Calibri" w:cs="Calibri"/>
                <w:b/>
                <w:sz w:val="22"/>
                <w:szCs w:val="22"/>
              </w:rPr>
              <w:t xml:space="preserve">Approved by: </w:t>
            </w:r>
          </w:p>
          <w:p w14:paraId="102261C2"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tc>
        <w:tc>
          <w:tcPr>
            <w:tcW w:w="2326" w:type="dxa"/>
            <w:tcBorders>
              <w:top w:val="single" w:sz="2" w:space="0" w:color="D7DFDE"/>
              <w:left w:val="nil"/>
              <w:bottom w:val="single" w:sz="17" w:space="0" w:color="FFFFFF"/>
              <w:right w:val="nil"/>
            </w:tcBorders>
            <w:shd w:val="clear" w:color="auto" w:fill="D7DFDE"/>
          </w:tcPr>
          <w:p w14:paraId="120D1517"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tc>
        <w:tc>
          <w:tcPr>
            <w:tcW w:w="943" w:type="dxa"/>
            <w:tcBorders>
              <w:top w:val="single" w:sz="2" w:space="0" w:color="D7DFDE"/>
              <w:left w:val="nil"/>
              <w:bottom w:val="single" w:sz="17" w:space="0" w:color="FFFFFF"/>
              <w:right w:val="nil"/>
            </w:tcBorders>
            <w:shd w:val="clear" w:color="auto" w:fill="D7DFDE"/>
          </w:tcPr>
          <w:p w14:paraId="1AEEBD05" w14:textId="77777777" w:rsidR="006D63E7" w:rsidRPr="005634BA" w:rsidRDefault="006D63E7">
            <w:pPr>
              <w:spacing w:after="160" w:line="259" w:lineRule="auto"/>
              <w:rPr>
                <w:rFonts w:ascii="Calibri" w:hAnsi="Calibri" w:cs="Calibri"/>
                <w:sz w:val="22"/>
                <w:szCs w:val="22"/>
              </w:rPr>
            </w:pPr>
          </w:p>
        </w:tc>
        <w:tc>
          <w:tcPr>
            <w:tcW w:w="3759" w:type="dxa"/>
            <w:tcBorders>
              <w:top w:val="single" w:sz="2" w:space="0" w:color="D7DFDE"/>
              <w:left w:val="nil"/>
              <w:bottom w:val="single" w:sz="17" w:space="0" w:color="FFFFFF"/>
              <w:right w:val="nil"/>
            </w:tcBorders>
            <w:shd w:val="clear" w:color="auto" w:fill="D7DFDE"/>
          </w:tcPr>
          <w:p w14:paraId="53D61BFE" w14:textId="77777777" w:rsidR="006D63E7" w:rsidRPr="005634BA" w:rsidRDefault="000B0348">
            <w:pPr>
              <w:spacing w:line="259" w:lineRule="auto"/>
              <w:rPr>
                <w:rFonts w:ascii="Calibri" w:hAnsi="Calibri" w:cs="Calibri"/>
                <w:sz w:val="22"/>
                <w:szCs w:val="22"/>
              </w:rPr>
            </w:pPr>
            <w:r w:rsidRPr="005634BA">
              <w:rPr>
                <w:rFonts w:ascii="Calibri" w:eastAsia="Calibri" w:hAnsi="Calibri" w:cs="Calibri"/>
                <w:b/>
                <w:sz w:val="22"/>
                <w:szCs w:val="22"/>
              </w:rPr>
              <w:t xml:space="preserve">Date: </w:t>
            </w:r>
            <w:r w:rsidRPr="005634BA">
              <w:rPr>
                <w:rFonts w:ascii="Calibri" w:hAnsi="Calibri" w:cs="Calibri"/>
                <w:sz w:val="22"/>
                <w:szCs w:val="22"/>
              </w:rPr>
              <w:t xml:space="preserve"> </w:t>
            </w:r>
          </w:p>
        </w:tc>
      </w:tr>
      <w:tr w:rsidR="002D4DFB" w:rsidRPr="005634BA" w14:paraId="5D5CBAF3" w14:textId="77777777" w:rsidTr="002D4DFB">
        <w:trPr>
          <w:trHeight w:val="547"/>
        </w:trPr>
        <w:tc>
          <w:tcPr>
            <w:tcW w:w="2694" w:type="dxa"/>
            <w:tcBorders>
              <w:top w:val="single" w:sz="17" w:space="0" w:color="FFFFFF"/>
              <w:left w:val="nil"/>
              <w:bottom w:val="single" w:sz="17" w:space="0" w:color="FFFFFF"/>
              <w:right w:val="nil"/>
            </w:tcBorders>
            <w:shd w:val="clear" w:color="auto" w:fill="D7DFDE"/>
            <w:vAlign w:val="center"/>
          </w:tcPr>
          <w:p w14:paraId="15AF7B33" w14:textId="77777777" w:rsidR="002D4DFB" w:rsidRPr="005634BA" w:rsidRDefault="002D4DFB">
            <w:pPr>
              <w:spacing w:line="259" w:lineRule="auto"/>
              <w:ind w:left="108"/>
              <w:rPr>
                <w:rFonts w:ascii="Calibri" w:hAnsi="Calibri" w:cs="Calibri"/>
                <w:sz w:val="22"/>
                <w:szCs w:val="22"/>
              </w:rPr>
            </w:pPr>
            <w:r w:rsidRPr="005634BA">
              <w:rPr>
                <w:rFonts w:ascii="Calibri" w:eastAsia="Calibri" w:hAnsi="Calibri" w:cs="Calibri"/>
                <w:b/>
                <w:sz w:val="22"/>
                <w:szCs w:val="22"/>
              </w:rPr>
              <w:t xml:space="preserve">Reviewed by: </w:t>
            </w:r>
          </w:p>
        </w:tc>
        <w:tc>
          <w:tcPr>
            <w:tcW w:w="7028" w:type="dxa"/>
            <w:gridSpan w:val="3"/>
            <w:tcBorders>
              <w:top w:val="single" w:sz="17" w:space="0" w:color="FFFFFF"/>
              <w:left w:val="nil"/>
              <w:bottom w:val="single" w:sz="17" w:space="0" w:color="FFFFFF"/>
              <w:right w:val="nil"/>
            </w:tcBorders>
            <w:shd w:val="clear" w:color="auto" w:fill="D7DFDE"/>
            <w:vAlign w:val="center"/>
          </w:tcPr>
          <w:p w14:paraId="025977FA" w14:textId="77777777" w:rsidR="002D4DFB" w:rsidRPr="005634BA" w:rsidRDefault="002D4DFB">
            <w:pPr>
              <w:spacing w:line="259" w:lineRule="auto"/>
              <w:rPr>
                <w:rFonts w:ascii="Calibri" w:hAnsi="Calibri" w:cs="Calibri"/>
                <w:sz w:val="22"/>
                <w:szCs w:val="22"/>
              </w:rPr>
            </w:pPr>
            <w:r w:rsidRPr="005634BA">
              <w:rPr>
                <w:rFonts w:ascii="Calibri" w:hAnsi="Calibri" w:cs="Calibri"/>
                <w:sz w:val="22"/>
                <w:szCs w:val="22"/>
              </w:rPr>
              <w:t>Trust Executive (May 2025)</w:t>
            </w:r>
          </w:p>
          <w:p w14:paraId="5BBC2ED0" w14:textId="6AC428AD" w:rsidR="002D4DFB" w:rsidRPr="005634BA" w:rsidRDefault="002D4DFB">
            <w:pPr>
              <w:spacing w:after="160" w:line="259" w:lineRule="auto"/>
              <w:rPr>
                <w:rFonts w:ascii="Calibri" w:hAnsi="Calibri" w:cs="Calibri"/>
                <w:sz w:val="22"/>
                <w:szCs w:val="22"/>
              </w:rPr>
            </w:pPr>
            <w:r w:rsidRPr="005634BA">
              <w:rPr>
                <w:rFonts w:ascii="Calibri" w:hAnsi="Calibri" w:cs="Calibri"/>
                <w:sz w:val="22"/>
                <w:szCs w:val="22"/>
              </w:rPr>
              <w:t xml:space="preserve"> </w:t>
            </w:r>
          </w:p>
        </w:tc>
      </w:tr>
      <w:tr w:rsidR="006D63E7" w:rsidRPr="005634BA" w14:paraId="3A7185EC" w14:textId="77777777" w:rsidTr="002D4DFB">
        <w:trPr>
          <w:trHeight w:val="526"/>
        </w:trPr>
        <w:tc>
          <w:tcPr>
            <w:tcW w:w="2694" w:type="dxa"/>
            <w:tcBorders>
              <w:top w:val="single" w:sz="17" w:space="0" w:color="FFFFFF"/>
              <w:left w:val="nil"/>
              <w:bottom w:val="nil"/>
              <w:right w:val="nil"/>
            </w:tcBorders>
            <w:shd w:val="clear" w:color="auto" w:fill="D7DFDE"/>
            <w:vAlign w:val="center"/>
          </w:tcPr>
          <w:p w14:paraId="497CF0DE" w14:textId="77777777" w:rsidR="006D63E7" w:rsidRPr="005634BA" w:rsidRDefault="000B0348">
            <w:pPr>
              <w:spacing w:line="259" w:lineRule="auto"/>
              <w:ind w:left="108"/>
              <w:rPr>
                <w:rFonts w:ascii="Calibri" w:hAnsi="Calibri" w:cs="Calibri"/>
                <w:sz w:val="22"/>
                <w:szCs w:val="22"/>
              </w:rPr>
            </w:pPr>
            <w:r w:rsidRPr="005634BA">
              <w:rPr>
                <w:rFonts w:ascii="Calibri" w:eastAsia="Calibri" w:hAnsi="Calibri" w:cs="Calibri"/>
                <w:b/>
                <w:sz w:val="22"/>
                <w:szCs w:val="22"/>
              </w:rPr>
              <w:t xml:space="preserve">Next review due by: </w:t>
            </w:r>
          </w:p>
        </w:tc>
        <w:tc>
          <w:tcPr>
            <w:tcW w:w="2326" w:type="dxa"/>
            <w:tcBorders>
              <w:top w:val="single" w:sz="17" w:space="0" w:color="FFFFFF"/>
              <w:left w:val="nil"/>
              <w:bottom w:val="nil"/>
              <w:right w:val="nil"/>
            </w:tcBorders>
            <w:shd w:val="clear" w:color="auto" w:fill="D7DFDE"/>
            <w:vAlign w:val="center"/>
          </w:tcPr>
          <w:p w14:paraId="59314066" w14:textId="58A95ACA"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March 202</w:t>
            </w:r>
            <w:r w:rsidR="005E1ACB" w:rsidRPr="005634BA">
              <w:rPr>
                <w:rFonts w:ascii="Calibri" w:hAnsi="Calibri" w:cs="Calibri"/>
                <w:sz w:val="22"/>
                <w:szCs w:val="22"/>
              </w:rPr>
              <w:t>7</w:t>
            </w:r>
            <w:r w:rsidRPr="005634BA">
              <w:rPr>
                <w:rFonts w:ascii="Calibri" w:hAnsi="Calibri" w:cs="Calibri"/>
                <w:sz w:val="22"/>
                <w:szCs w:val="22"/>
              </w:rPr>
              <w:t xml:space="preserve"> </w:t>
            </w:r>
          </w:p>
        </w:tc>
        <w:tc>
          <w:tcPr>
            <w:tcW w:w="943" w:type="dxa"/>
            <w:tcBorders>
              <w:top w:val="single" w:sz="17" w:space="0" w:color="FFFFFF"/>
              <w:left w:val="nil"/>
              <w:bottom w:val="nil"/>
              <w:right w:val="nil"/>
            </w:tcBorders>
            <w:shd w:val="clear" w:color="auto" w:fill="D7DFDE"/>
          </w:tcPr>
          <w:p w14:paraId="51807B65"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 </w:t>
            </w:r>
          </w:p>
        </w:tc>
        <w:tc>
          <w:tcPr>
            <w:tcW w:w="3759" w:type="dxa"/>
            <w:tcBorders>
              <w:top w:val="single" w:sz="17" w:space="0" w:color="FFFFFF"/>
              <w:left w:val="nil"/>
              <w:bottom w:val="nil"/>
              <w:right w:val="nil"/>
            </w:tcBorders>
            <w:shd w:val="clear" w:color="auto" w:fill="D7DFDE"/>
          </w:tcPr>
          <w:p w14:paraId="490AB293" w14:textId="77777777" w:rsidR="006D63E7" w:rsidRPr="005634BA" w:rsidRDefault="006D63E7">
            <w:pPr>
              <w:spacing w:after="160" w:line="259" w:lineRule="auto"/>
              <w:rPr>
                <w:rFonts w:ascii="Calibri" w:hAnsi="Calibri" w:cs="Calibri"/>
                <w:sz w:val="22"/>
                <w:szCs w:val="22"/>
              </w:rPr>
            </w:pPr>
          </w:p>
        </w:tc>
      </w:tr>
    </w:tbl>
    <w:p w14:paraId="302B8461" w14:textId="77777777" w:rsidR="006D63E7" w:rsidRPr="005634BA" w:rsidRDefault="006D63E7">
      <w:pPr>
        <w:rPr>
          <w:rFonts w:ascii="Calibri" w:hAnsi="Calibri" w:cs="Calibri"/>
          <w:sz w:val="22"/>
          <w:szCs w:val="22"/>
        </w:rPr>
        <w:sectPr w:rsidR="006D63E7" w:rsidRPr="005634BA">
          <w:pgSz w:w="11899" w:h="16850"/>
          <w:pgMar w:top="1440" w:right="1440" w:bottom="1440" w:left="1039" w:header="720" w:footer="720" w:gutter="0"/>
          <w:cols w:space="720"/>
        </w:sectPr>
      </w:pPr>
    </w:p>
    <w:p w14:paraId="10824852" w14:textId="77777777" w:rsidR="006D63E7" w:rsidRPr="005634BA" w:rsidRDefault="000B0348">
      <w:pPr>
        <w:spacing w:after="125" w:line="259" w:lineRule="auto"/>
        <w:ind w:left="38"/>
        <w:rPr>
          <w:rFonts w:ascii="Calibri" w:hAnsi="Calibri" w:cs="Calibri"/>
          <w:sz w:val="22"/>
          <w:szCs w:val="22"/>
        </w:rPr>
      </w:pPr>
      <w:r w:rsidRPr="005634BA">
        <w:rPr>
          <w:rFonts w:ascii="Calibri" w:eastAsia="Calibri" w:hAnsi="Calibri" w:cs="Calibri"/>
          <w:b/>
          <w:sz w:val="22"/>
          <w:szCs w:val="22"/>
        </w:rPr>
        <w:lastRenderedPageBreak/>
        <w:t xml:space="preserve"> </w:t>
      </w:r>
    </w:p>
    <w:p w14:paraId="711D2569" w14:textId="77777777" w:rsidR="006D63E7" w:rsidRPr="005634BA" w:rsidRDefault="000B0348">
      <w:pPr>
        <w:pStyle w:val="Heading1"/>
        <w:spacing w:after="2"/>
        <w:ind w:left="461"/>
        <w:rPr>
          <w:sz w:val="22"/>
          <w:szCs w:val="22"/>
        </w:rPr>
      </w:pPr>
      <w:r w:rsidRPr="005634BA">
        <w:rPr>
          <w:sz w:val="22"/>
          <w:szCs w:val="22"/>
          <w:u w:val="single" w:color="000000"/>
        </w:rPr>
        <w:t>1.</w:t>
      </w:r>
      <w:r w:rsidRPr="005634BA">
        <w:rPr>
          <w:rFonts w:eastAsia="Arial"/>
          <w:sz w:val="22"/>
          <w:szCs w:val="22"/>
        </w:rPr>
        <w:t xml:space="preserve"> </w:t>
      </w:r>
      <w:r w:rsidRPr="005634BA">
        <w:rPr>
          <w:sz w:val="22"/>
          <w:szCs w:val="22"/>
          <w:u w:val="single" w:color="000000"/>
        </w:rPr>
        <w:t>Statement of Intent</w:t>
      </w:r>
      <w:r w:rsidRPr="005634BA">
        <w:rPr>
          <w:sz w:val="22"/>
          <w:szCs w:val="22"/>
        </w:rPr>
        <w:t xml:space="preserve"> </w:t>
      </w:r>
    </w:p>
    <w:p w14:paraId="0631331F" w14:textId="77777777" w:rsidR="006D63E7" w:rsidRPr="005634BA" w:rsidRDefault="000B0348">
      <w:pPr>
        <w:spacing w:after="121" w:line="259" w:lineRule="auto"/>
        <w:ind w:left="82"/>
        <w:rPr>
          <w:rFonts w:ascii="Calibri" w:hAnsi="Calibri" w:cs="Calibri"/>
          <w:sz w:val="22"/>
          <w:szCs w:val="22"/>
        </w:rPr>
      </w:pPr>
      <w:r w:rsidRPr="005634BA">
        <w:rPr>
          <w:rFonts w:ascii="Calibri" w:eastAsia="Calibri" w:hAnsi="Calibri" w:cs="Calibri"/>
          <w:b/>
          <w:sz w:val="22"/>
          <w:szCs w:val="22"/>
        </w:rPr>
        <w:t xml:space="preserve"> </w:t>
      </w:r>
    </w:p>
    <w:p w14:paraId="2882D70C" w14:textId="65BDF4BC" w:rsidR="006D63E7" w:rsidRPr="005634BA" w:rsidRDefault="000B0348">
      <w:pPr>
        <w:spacing w:after="83"/>
        <w:ind w:left="600"/>
        <w:rPr>
          <w:rFonts w:ascii="Calibri" w:hAnsi="Calibri" w:cs="Calibri"/>
          <w:sz w:val="22"/>
          <w:szCs w:val="22"/>
        </w:rPr>
      </w:pPr>
      <w:r w:rsidRPr="005634BA">
        <w:rPr>
          <w:rFonts w:ascii="Calibri" w:hAnsi="Calibri" w:cs="Calibri"/>
          <w:sz w:val="22"/>
          <w:szCs w:val="22"/>
        </w:rPr>
        <w:t xml:space="preserve">The Charter Schools Educational Trust (the </w:t>
      </w:r>
      <w:r w:rsidRPr="005634BA">
        <w:rPr>
          <w:rFonts w:ascii="Calibri" w:eastAsia="Calibri" w:hAnsi="Calibri" w:cs="Calibri"/>
          <w:sz w:val="22"/>
          <w:szCs w:val="22"/>
        </w:rPr>
        <w:t>‘</w:t>
      </w:r>
      <w:r w:rsidRPr="005634BA">
        <w:rPr>
          <w:rFonts w:ascii="Calibri" w:hAnsi="Calibri" w:cs="Calibri"/>
          <w:sz w:val="22"/>
          <w:szCs w:val="22"/>
        </w:rPr>
        <w:t>Trust</w:t>
      </w:r>
      <w:r w:rsidRPr="005634BA">
        <w:rPr>
          <w:rFonts w:ascii="Calibri" w:eastAsia="Calibri" w:hAnsi="Calibri" w:cs="Calibri"/>
          <w:sz w:val="22"/>
          <w:szCs w:val="22"/>
        </w:rPr>
        <w:t>’</w:t>
      </w:r>
      <w:r w:rsidRPr="005634BA">
        <w:rPr>
          <w:rFonts w:ascii="Calibri" w:hAnsi="Calibri" w:cs="Calibri"/>
          <w:sz w:val="22"/>
          <w:szCs w:val="22"/>
        </w:rPr>
        <w:t>) is committed to safeguarding and promoting the welfare of children and young people. We are committed to ensuring that all staff in our schools responsible for intimate care of children will undertake their duties in a professional manner at all times. The Intimate Care Policy and Guidelines regarding children have been developed to safeguard children and staf</w:t>
      </w:r>
      <w:r w:rsidR="005E1ACB" w:rsidRPr="005634BA">
        <w:rPr>
          <w:rFonts w:ascii="Calibri" w:hAnsi="Calibri" w:cs="Calibri"/>
          <w:sz w:val="22"/>
          <w:szCs w:val="22"/>
        </w:rPr>
        <w:t xml:space="preserve">f and </w:t>
      </w:r>
      <w:r w:rsidR="005E1ACB" w:rsidRPr="005634BA">
        <w:rPr>
          <w:rFonts w:ascii="Calibri" w:hAnsi="Calibri" w:cs="Calibri"/>
          <w:color w:val="FF0000"/>
          <w:sz w:val="22"/>
          <w:szCs w:val="22"/>
        </w:rPr>
        <w:t xml:space="preserve">to protect the dignity and privacy of any pupil regardless of age. </w:t>
      </w:r>
      <w:r w:rsidRPr="005634BA">
        <w:rPr>
          <w:rFonts w:ascii="Calibri" w:hAnsi="Calibri" w:cs="Calibri"/>
          <w:sz w:val="22"/>
          <w:szCs w:val="22"/>
        </w:rPr>
        <w:t xml:space="preserve">They apply to everyone involved in the intimate care of children. </w:t>
      </w:r>
    </w:p>
    <w:p w14:paraId="3E80B656" w14:textId="77777777" w:rsidR="006D63E7" w:rsidRPr="005634BA" w:rsidRDefault="000B0348">
      <w:pPr>
        <w:spacing w:after="76" w:line="259" w:lineRule="auto"/>
        <w:ind w:left="648"/>
        <w:rPr>
          <w:rFonts w:ascii="Calibri" w:hAnsi="Calibri" w:cs="Calibri"/>
          <w:sz w:val="22"/>
          <w:szCs w:val="22"/>
        </w:rPr>
      </w:pPr>
      <w:r w:rsidRPr="005634BA">
        <w:rPr>
          <w:rFonts w:ascii="Calibri" w:hAnsi="Calibri" w:cs="Calibri"/>
          <w:sz w:val="22"/>
          <w:szCs w:val="22"/>
        </w:rPr>
        <w:t xml:space="preserve"> </w:t>
      </w:r>
    </w:p>
    <w:p w14:paraId="1AB6EDB2" w14:textId="09CC3726" w:rsidR="00D17650" w:rsidRPr="005634BA" w:rsidRDefault="00D17650">
      <w:pPr>
        <w:ind w:left="600"/>
        <w:rPr>
          <w:rFonts w:ascii="Calibri" w:hAnsi="Calibri" w:cs="Calibri"/>
          <w:sz w:val="22"/>
          <w:szCs w:val="22"/>
        </w:rPr>
      </w:pPr>
      <w:r w:rsidRPr="005634BA">
        <w:rPr>
          <w:rFonts w:ascii="Calibri" w:hAnsi="Calibri" w:cs="Calibri"/>
          <w:sz w:val="22"/>
          <w:szCs w:val="22"/>
        </w:rPr>
        <w:t>Definition of intimate care:</w:t>
      </w:r>
    </w:p>
    <w:p w14:paraId="6ADFC5F3" w14:textId="362F59AC"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Intimate care refers to any care which involves washing, touching or carrying out an invasive </w:t>
      </w:r>
      <w:proofErr w:type="gramStart"/>
      <w:r w:rsidRPr="005634BA">
        <w:rPr>
          <w:rFonts w:ascii="Calibri" w:hAnsi="Calibri" w:cs="Calibri"/>
          <w:sz w:val="22"/>
          <w:szCs w:val="22"/>
        </w:rPr>
        <w:t xml:space="preserve">procedure </w:t>
      </w:r>
      <w:r w:rsidR="00D17650" w:rsidRPr="005634BA">
        <w:rPr>
          <w:rFonts w:ascii="Calibri" w:hAnsi="Calibri" w:cs="Calibri"/>
          <w:sz w:val="22"/>
          <w:szCs w:val="22"/>
        </w:rPr>
        <w:t xml:space="preserve"> </w:t>
      </w:r>
      <w:r w:rsidRPr="005634BA">
        <w:rPr>
          <w:rFonts w:ascii="Calibri" w:hAnsi="Calibri" w:cs="Calibri"/>
          <w:sz w:val="22"/>
          <w:szCs w:val="22"/>
        </w:rPr>
        <w:t>to</w:t>
      </w:r>
      <w:proofErr w:type="gramEnd"/>
      <w:r w:rsidRPr="005634BA">
        <w:rPr>
          <w:rFonts w:ascii="Calibri" w:hAnsi="Calibri" w:cs="Calibri"/>
          <w:sz w:val="22"/>
          <w:szCs w:val="22"/>
        </w:rPr>
        <w:t xml:space="preserve"> children</w:t>
      </w:r>
      <w:r w:rsidRPr="005634BA">
        <w:rPr>
          <w:rFonts w:ascii="Calibri" w:eastAsia="Calibri" w:hAnsi="Calibri" w:cs="Calibri"/>
          <w:sz w:val="22"/>
          <w:szCs w:val="22"/>
        </w:rPr>
        <w:t>’s i</w:t>
      </w:r>
      <w:r w:rsidRPr="005634BA">
        <w:rPr>
          <w:rFonts w:ascii="Calibri" w:hAnsi="Calibri" w:cs="Calibri"/>
          <w:sz w:val="22"/>
          <w:szCs w:val="22"/>
        </w:rPr>
        <w:t>ntimate personal areas, that most children can carry out for themselves, but with which some are unable to do due to physical disability, special educational needs associated with learning difficulties, medical needs or needs arising from the pupil</w:t>
      </w:r>
      <w:r w:rsidRPr="005634BA">
        <w:rPr>
          <w:rFonts w:ascii="Calibri" w:eastAsia="Calibri" w:hAnsi="Calibri" w:cs="Calibri"/>
          <w:sz w:val="22"/>
          <w:szCs w:val="22"/>
        </w:rPr>
        <w:t>’s stage</w:t>
      </w:r>
      <w:r w:rsidRPr="005634BA">
        <w:rPr>
          <w:rFonts w:ascii="Calibri" w:hAnsi="Calibri" w:cs="Calibri"/>
          <w:sz w:val="22"/>
          <w:szCs w:val="22"/>
        </w:rPr>
        <w:t xml:space="preserve"> of development. </w:t>
      </w:r>
      <w:r w:rsidR="00D17650" w:rsidRPr="005634BA">
        <w:rPr>
          <w:rFonts w:ascii="Calibri" w:hAnsi="Calibri" w:cs="Calibri"/>
          <w:sz w:val="22"/>
          <w:szCs w:val="22"/>
        </w:rPr>
        <w:t>These tasks will likely involve:</w:t>
      </w:r>
    </w:p>
    <w:p w14:paraId="3B07F132" w14:textId="77777777" w:rsidR="00D17650" w:rsidRPr="005634BA" w:rsidRDefault="00D17650" w:rsidP="00D17650">
      <w:pPr>
        <w:numPr>
          <w:ilvl w:val="0"/>
          <w:numId w:val="5"/>
        </w:numPr>
        <w:spacing w:before="100" w:beforeAutospacing="1" w:after="100" w:afterAutospacing="1"/>
        <w:rPr>
          <w:rFonts w:ascii="Calibri" w:hAnsi="Calibri" w:cs="Calibri"/>
          <w:sz w:val="22"/>
          <w:szCs w:val="22"/>
        </w:rPr>
      </w:pPr>
      <w:r w:rsidRPr="005634BA">
        <w:rPr>
          <w:rFonts w:ascii="Calibri" w:hAnsi="Calibri" w:cs="Calibri"/>
          <w:sz w:val="22"/>
          <w:szCs w:val="22"/>
        </w:rPr>
        <w:t>Toileting and personal hygiene</w:t>
      </w:r>
    </w:p>
    <w:p w14:paraId="3ABCE72D" w14:textId="77777777" w:rsidR="00D17650" w:rsidRPr="005634BA" w:rsidRDefault="00D17650" w:rsidP="00D17650">
      <w:pPr>
        <w:numPr>
          <w:ilvl w:val="0"/>
          <w:numId w:val="5"/>
        </w:numPr>
        <w:spacing w:before="100" w:beforeAutospacing="1" w:after="100" w:afterAutospacing="1"/>
        <w:rPr>
          <w:rFonts w:ascii="Calibri" w:hAnsi="Calibri" w:cs="Calibri"/>
          <w:sz w:val="22"/>
          <w:szCs w:val="22"/>
        </w:rPr>
      </w:pPr>
      <w:r w:rsidRPr="005634BA">
        <w:rPr>
          <w:rFonts w:ascii="Calibri" w:hAnsi="Calibri" w:cs="Calibri"/>
          <w:sz w:val="22"/>
          <w:szCs w:val="22"/>
        </w:rPr>
        <w:t>Changing clothes or managing continence</w:t>
      </w:r>
    </w:p>
    <w:p w14:paraId="7BFD8548" w14:textId="77777777" w:rsidR="00D17650" w:rsidRPr="005634BA" w:rsidRDefault="00D17650" w:rsidP="00D17650">
      <w:pPr>
        <w:numPr>
          <w:ilvl w:val="0"/>
          <w:numId w:val="5"/>
        </w:numPr>
        <w:spacing w:before="100" w:beforeAutospacing="1" w:after="100" w:afterAutospacing="1"/>
        <w:rPr>
          <w:rFonts w:ascii="Calibri" w:hAnsi="Calibri" w:cs="Calibri"/>
          <w:sz w:val="22"/>
          <w:szCs w:val="22"/>
        </w:rPr>
      </w:pPr>
      <w:r w:rsidRPr="005634BA">
        <w:rPr>
          <w:rFonts w:ascii="Calibri" w:hAnsi="Calibri" w:cs="Calibri"/>
          <w:sz w:val="22"/>
          <w:szCs w:val="22"/>
        </w:rPr>
        <w:t>Menstrual care</w:t>
      </w:r>
    </w:p>
    <w:p w14:paraId="47EF167D" w14:textId="77777777" w:rsidR="00D17650" w:rsidRPr="005634BA" w:rsidRDefault="00D17650" w:rsidP="00D17650">
      <w:pPr>
        <w:numPr>
          <w:ilvl w:val="0"/>
          <w:numId w:val="5"/>
        </w:numPr>
        <w:spacing w:before="100" w:beforeAutospacing="1" w:after="100" w:afterAutospacing="1"/>
        <w:rPr>
          <w:rFonts w:ascii="Calibri" w:hAnsi="Calibri" w:cs="Calibri"/>
          <w:sz w:val="22"/>
          <w:szCs w:val="22"/>
        </w:rPr>
      </w:pPr>
      <w:r w:rsidRPr="005634BA">
        <w:rPr>
          <w:rFonts w:ascii="Calibri" w:hAnsi="Calibri" w:cs="Calibri"/>
          <w:sz w:val="22"/>
          <w:szCs w:val="22"/>
        </w:rPr>
        <w:t>Support with medical devices or equipment related to personal care</w:t>
      </w:r>
    </w:p>
    <w:p w14:paraId="68706C31" w14:textId="5634D946" w:rsidR="006D63E7" w:rsidRPr="005634BA" w:rsidRDefault="006D63E7" w:rsidP="003672FA">
      <w:pPr>
        <w:spacing w:after="16" w:line="259" w:lineRule="auto"/>
        <w:rPr>
          <w:rFonts w:ascii="Calibri" w:hAnsi="Calibri" w:cs="Calibri"/>
          <w:sz w:val="22"/>
          <w:szCs w:val="22"/>
        </w:rPr>
      </w:pPr>
    </w:p>
    <w:p w14:paraId="3BF391D5" w14:textId="77777777" w:rsidR="006D63E7" w:rsidRPr="005634BA" w:rsidRDefault="000B0348">
      <w:pPr>
        <w:pStyle w:val="Heading1"/>
        <w:spacing w:after="2"/>
        <w:ind w:left="461"/>
        <w:rPr>
          <w:sz w:val="22"/>
          <w:szCs w:val="22"/>
        </w:rPr>
      </w:pPr>
      <w:r w:rsidRPr="005634BA">
        <w:rPr>
          <w:sz w:val="22"/>
          <w:szCs w:val="22"/>
          <w:u w:val="single" w:color="000000"/>
        </w:rPr>
        <w:t>2.</w:t>
      </w:r>
      <w:r w:rsidRPr="005634BA">
        <w:rPr>
          <w:rFonts w:eastAsia="Arial"/>
          <w:sz w:val="22"/>
          <w:szCs w:val="22"/>
        </w:rPr>
        <w:t xml:space="preserve"> </w:t>
      </w:r>
      <w:r w:rsidRPr="005634BA">
        <w:rPr>
          <w:sz w:val="22"/>
          <w:szCs w:val="22"/>
          <w:u w:val="single" w:color="000000"/>
        </w:rPr>
        <w:t>Aims and Objectives</w:t>
      </w:r>
      <w:r w:rsidRPr="005634BA">
        <w:rPr>
          <w:sz w:val="22"/>
          <w:szCs w:val="22"/>
        </w:rPr>
        <w:t xml:space="preserve"> </w:t>
      </w:r>
    </w:p>
    <w:p w14:paraId="0A2E5FCA" w14:textId="77777777" w:rsidR="006D63E7" w:rsidRPr="005634BA" w:rsidRDefault="000B0348">
      <w:pPr>
        <w:spacing w:after="55" w:line="259" w:lineRule="auto"/>
        <w:ind w:left="82"/>
        <w:rPr>
          <w:rFonts w:ascii="Calibri" w:hAnsi="Calibri" w:cs="Calibri"/>
          <w:sz w:val="22"/>
          <w:szCs w:val="22"/>
        </w:rPr>
      </w:pPr>
      <w:r w:rsidRPr="005634BA">
        <w:rPr>
          <w:rFonts w:ascii="Calibri" w:eastAsia="Calibri" w:hAnsi="Calibri" w:cs="Calibri"/>
          <w:b/>
          <w:sz w:val="22"/>
          <w:szCs w:val="22"/>
        </w:rPr>
        <w:t xml:space="preserve"> </w:t>
      </w:r>
    </w:p>
    <w:p w14:paraId="301D7FD5"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The aim of this policy is to ensure that: </w:t>
      </w:r>
    </w:p>
    <w:p w14:paraId="76BDD1BD" w14:textId="77777777" w:rsidR="006D63E7" w:rsidRPr="005634BA" w:rsidRDefault="000B0348">
      <w:pPr>
        <w:spacing w:after="24" w:line="259" w:lineRule="auto"/>
        <w:ind w:left="648"/>
        <w:rPr>
          <w:rFonts w:ascii="Calibri" w:hAnsi="Calibri" w:cs="Calibri"/>
          <w:sz w:val="22"/>
          <w:szCs w:val="22"/>
        </w:rPr>
      </w:pPr>
      <w:r w:rsidRPr="005634BA">
        <w:rPr>
          <w:rFonts w:ascii="Calibri" w:hAnsi="Calibri" w:cs="Calibri"/>
          <w:sz w:val="22"/>
          <w:szCs w:val="22"/>
        </w:rPr>
        <w:t xml:space="preserve"> </w:t>
      </w:r>
    </w:p>
    <w:p w14:paraId="6B2424D0" w14:textId="77777777" w:rsidR="006D63E7" w:rsidRPr="005634BA" w:rsidRDefault="000B0348">
      <w:pPr>
        <w:numPr>
          <w:ilvl w:val="0"/>
          <w:numId w:val="1"/>
        </w:numPr>
        <w:spacing w:after="128"/>
        <w:ind w:left="700" w:hanging="110"/>
        <w:rPr>
          <w:rFonts w:ascii="Calibri" w:hAnsi="Calibri" w:cs="Calibri"/>
          <w:sz w:val="22"/>
          <w:szCs w:val="22"/>
        </w:rPr>
      </w:pPr>
      <w:r w:rsidRPr="005634BA">
        <w:rPr>
          <w:rFonts w:ascii="Calibri" w:hAnsi="Calibri" w:cs="Calibri"/>
          <w:sz w:val="22"/>
          <w:szCs w:val="22"/>
        </w:rPr>
        <w:t xml:space="preserve">Intimate care is carried out properly by staff, in line with any agreed plans </w:t>
      </w:r>
    </w:p>
    <w:p w14:paraId="64A521A4" w14:textId="77777777" w:rsidR="006D63E7" w:rsidRPr="005634BA" w:rsidRDefault="000B0348">
      <w:pPr>
        <w:numPr>
          <w:ilvl w:val="0"/>
          <w:numId w:val="1"/>
        </w:numPr>
        <w:spacing w:after="129"/>
        <w:ind w:left="700" w:hanging="110"/>
        <w:rPr>
          <w:rFonts w:ascii="Calibri" w:hAnsi="Calibri" w:cs="Calibri"/>
          <w:sz w:val="22"/>
          <w:szCs w:val="22"/>
        </w:rPr>
      </w:pPr>
      <w:r w:rsidRPr="005634BA">
        <w:rPr>
          <w:rFonts w:ascii="Calibri" w:hAnsi="Calibri" w:cs="Calibri"/>
          <w:sz w:val="22"/>
          <w:szCs w:val="22"/>
        </w:rPr>
        <w:t xml:space="preserve">The dignity, rights and wellbeing of children are safeguarded </w:t>
      </w:r>
    </w:p>
    <w:p w14:paraId="2E0887F1" w14:textId="77777777" w:rsidR="006D63E7" w:rsidRPr="005634BA" w:rsidRDefault="000B0348">
      <w:pPr>
        <w:numPr>
          <w:ilvl w:val="0"/>
          <w:numId w:val="1"/>
        </w:numPr>
        <w:spacing w:after="126"/>
        <w:ind w:left="700" w:hanging="110"/>
        <w:rPr>
          <w:rFonts w:ascii="Calibri" w:hAnsi="Calibri" w:cs="Calibri"/>
          <w:sz w:val="22"/>
          <w:szCs w:val="22"/>
        </w:rPr>
      </w:pPr>
      <w:r w:rsidRPr="005634BA">
        <w:rPr>
          <w:rFonts w:ascii="Calibri" w:hAnsi="Calibri" w:cs="Calibri"/>
          <w:sz w:val="22"/>
          <w:szCs w:val="22"/>
        </w:rPr>
        <w:t xml:space="preserve">Pupils with intimate care difficulties are not discriminated against, in line with the Equalities Act 2010 </w:t>
      </w:r>
    </w:p>
    <w:p w14:paraId="1853E997" w14:textId="77777777" w:rsidR="006D63E7" w:rsidRPr="005634BA" w:rsidRDefault="000B0348">
      <w:pPr>
        <w:numPr>
          <w:ilvl w:val="0"/>
          <w:numId w:val="1"/>
        </w:numPr>
        <w:spacing w:after="158"/>
        <w:ind w:left="700" w:hanging="110"/>
        <w:rPr>
          <w:rFonts w:ascii="Calibri" w:hAnsi="Calibri" w:cs="Calibri"/>
          <w:sz w:val="22"/>
          <w:szCs w:val="22"/>
        </w:rPr>
      </w:pPr>
      <w:r w:rsidRPr="005634BA">
        <w:rPr>
          <w:rFonts w:ascii="Calibri" w:hAnsi="Calibri" w:cs="Calibri"/>
          <w:sz w:val="22"/>
          <w:szCs w:val="22"/>
        </w:rPr>
        <w:t xml:space="preserve">Parents are assured that staff are knowledgeable about intimate care and that the needs of their children are </w:t>
      </w:r>
      <w:proofErr w:type="gramStart"/>
      <w:r w:rsidRPr="005634BA">
        <w:rPr>
          <w:rFonts w:ascii="Calibri" w:hAnsi="Calibri" w:cs="Calibri"/>
          <w:sz w:val="22"/>
          <w:szCs w:val="22"/>
        </w:rPr>
        <w:t>taken into account</w:t>
      </w:r>
      <w:proofErr w:type="gramEnd"/>
      <w:r w:rsidRPr="005634BA">
        <w:rPr>
          <w:rFonts w:ascii="Calibri" w:hAnsi="Calibri" w:cs="Calibri"/>
          <w:sz w:val="22"/>
          <w:szCs w:val="22"/>
        </w:rPr>
        <w:t xml:space="preserve"> </w:t>
      </w:r>
    </w:p>
    <w:p w14:paraId="663512CE" w14:textId="77777777" w:rsidR="006D63E7" w:rsidRPr="005634BA" w:rsidRDefault="000B0348">
      <w:pPr>
        <w:numPr>
          <w:ilvl w:val="0"/>
          <w:numId w:val="1"/>
        </w:numPr>
        <w:spacing w:after="112"/>
        <w:ind w:left="700" w:hanging="110"/>
        <w:rPr>
          <w:rFonts w:ascii="Calibri" w:hAnsi="Calibri" w:cs="Calibri"/>
          <w:sz w:val="22"/>
          <w:szCs w:val="22"/>
        </w:rPr>
      </w:pPr>
      <w:r w:rsidRPr="005634BA">
        <w:rPr>
          <w:rFonts w:ascii="Calibri" w:hAnsi="Calibri" w:cs="Calibri"/>
          <w:sz w:val="22"/>
          <w:szCs w:val="22"/>
        </w:rPr>
        <w:t xml:space="preserve">Staff carrying out intimate care work do so within guidelines (i.e. health and safety, manual handling, safeguarding protocols awareness) that protect themselves and the pupils involved </w:t>
      </w:r>
    </w:p>
    <w:p w14:paraId="382B80E7" w14:textId="78D2350B" w:rsidR="005E1ACB" w:rsidRPr="005634BA" w:rsidRDefault="005E1ACB">
      <w:pPr>
        <w:numPr>
          <w:ilvl w:val="0"/>
          <w:numId w:val="1"/>
        </w:numPr>
        <w:spacing w:after="112"/>
        <w:ind w:left="700" w:hanging="110"/>
        <w:rPr>
          <w:rFonts w:ascii="Calibri" w:hAnsi="Calibri" w:cs="Calibri"/>
          <w:sz w:val="22"/>
          <w:szCs w:val="22"/>
        </w:rPr>
      </w:pPr>
      <w:r w:rsidRPr="005634BA">
        <w:rPr>
          <w:rFonts w:ascii="Calibri" w:hAnsi="Calibri" w:cs="Calibri"/>
          <w:sz w:val="22"/>
          <w:szCs w:val="22"/>
        </w:rPr>
        <w:t>Pupils understand that they have the right to feel safe and comfortable with the adults providing their care</w:t>
      </w:r>
    </w:p>
    <w:p w14:paraId="7818F2C7" w14:textId="10F133A2" w:rsidR="005E1ACB" w:rsidRPr="005634BA" w:rsidRDefault="005E1ACB">
      <w:pPr>
        <w:numPr>
          <w:ilvl w:val="0"/>
          <w:numId w:val="1"/>
        </w:numPr>
        <w:spacing w:after="112"/>
        <w:ind w:left="700" w:hanging="110"/>
        <w:rPr>
          <w:rFonts w:ascii="Calibri" w:hAnsi="Calibri" w:cs="Calibri"/>
          <w:sz w:val="22"/>
          <w:szCs w:val="22"/>
        </w:rPr>
      </w:pPr>
      <w:r w:rsidRPr="005634BA">
        <w:rPr>
          <w:rFonts w:ascii="Calibri" w:hAnsi="Calibri" w:cs="Calibri"/>
          <w:sz w:val="22"/>
          <w:szCs w:val="22"/>
        </w:rPr>
        <w:t>Children know that they can engage in the care procedure, know what is happening and give permission at each stage (dependent on their age and stage)</w:t>
      </w:r>
    </w:p>
    <w:p w14:paraId="6DCB5E40" w14:textId="5622C865" w:rsidR="005E1ACB" w:rsidRPr="005634BA" w:rsidRDefault="005E1ACB">
      <w:pPr>
        <w:numPr>
          <w:ilvl w:val="0"/>
          <w:numId w:val="1"/>
        </w:numPr>
        <w:spacing w:after="112"/>
        <w:ind w:left="700" w:hanging="110"/>
        <w:rPr>
          <w:rFonts w:ascii="Calibri" w:hAnsi="Calibri" w:cs="Calibri"/>
          <w:sz w:val="22"/>
          <w:szCs w:val="22"/>
        </w:rPr>
      </w:pPr>
      <w:r w:rsidRPr="005634BA">
        <w:rPr>
          <w:rFonts w:ascii="Calibri" w:hAnsi="Calibri" w:cs="Calibri"/>
          <w:sz w:val="22"/>
          <w:szCs w:val="22"/>
        </w:rPr>
        <w:t>Adults understand that pupils have feelings about the care they receive and these feelings should be recognised and respected</w:t>
      </w:r>
    </w:p>
    <w:p w14:paraId="19DD93F2" w14:textId="56407710" w:rsidR="005E1ACB" w:rsidRPr="005634BA" w:rsidRDefault="00D038EC">
      <w:pPr>
        <w:numPr>
          <w:ilvl w:val="0"/>
          <w:numId w:val="1"/>
        </w:numPr>
        <w:spacing w:after="112"/>
        <w:ind w:left="700" w:hanging="110"/>
        <w:rPr>
          <w:rFonts w:ascii="Calibri" w:hAnsi="Calibri" w:cs="Calibri"/>
          <w:sz w:val="22"/>
          <w:szCs w:val="22"/>
        </w:rPr>
      </w:pPr>
      <w:r w:rsidRPr="005634BA">
        <w:rPr>
          <w:rFonts w:ascii="Calibri" w:hAnsi="Calibri" w:cs="Calibri"/>
          <w:sz w:val="22"/>
          <w:szCs w:val="22"/>
        </w:rPr>
        <w:t>Pupils know that we are working towards independence where possible</w:t>
      </w:r>
    </w:p>
    <w:p w14:paraId="1D1F5795" w14:textId="77777777" w:rsidR="006D63E7" w:rsidRPr="005634BA" w:rsidRDefault="000B0348">
      <w:pPr>
        <w:spacing w:after="137" w:line="259" w:lineRule="auto"/>
        <w:ind w:left="38"/>
        <w:rPr>
          <w:rFonts w:ascii="Calibri" w:hAnsi="Calibri" w:cs="Calibri"/>
          <w:sz w:val="22"/>
          <w:szCs w:val="22"/>
        </w:rPr>
      </w:pPr>
      <w:r w:rsidRPr="005634BA">
        <w:rPr>
          <w:rFonts w:ascii="Calibri" w:hAnsi="Calibri" w:cs="Calibri"/>
          <w:sz w:val="22"/>
          <w:szCs w:val="22"/>
        </w:rPr>
        <w:t xml:space="preserve"> </w:t>
      </w:r>
    </w:p>
    <w:p w14:paraId="566FB470" w14:textId="77777777" w:rsidR="006D63E7" w:rsidRPr="005634BA" w:rsidRDefault="000B0348">
      <w:pPr>
        <w:pStyle w:val="Heading1"/>
        <w:rPr>
          <w:sz w:val="22"/>
          <w:szCs w:val="22"/>
        </w:rPr>
      </w:pPr>
      <w:r w:rsidRPr="005634BA">
        <w:rPr>
          <w:sz w:val="22"/>
          <w:szCs w:val="22"/>
          <w:u w:val="single" w:color="000000"/>
        </w:rPr>
        <w:t>3.</w:t>
      </w:r>
      <w:r w:rsidRPr="005634BA">
        <w:rPr>
          <w:rFonts w:eastAsia="Arial"/>
          <w:sz w:val="22"/>
          <w:szCs w:val="22"/>
        </w:rPr>
        <w:t xml:space="preserve"> </w:t>
      </w:r>
      <w:r w:rsidRPr="005634BA">
        <w:rPr>
          <w:sz w:val="22"/>
          <w:szCs w:val="22"/>
        </w:rPr>
        <w:t xml:space="preserve">Legislation and statutory guidance </w:t>
      </w:r>
    </w:p>
    <w:p w14:paraId="7CA3198C" w14:textId="6C983C1D" w:rsidR="006D63E7" w:rsidRPr="005634BA" w:rsidRDefault="000B0348" w:rsidP="005634BA">
      <w:pPr>
        <w:spacing w:line="259" w:lineRule="auto"/>
        <w:ind w:left="497"/>
        <w:rPr>
          <w:rFonts w:ascii="Calibri" w:hAnsi="Calibri" w:cs="Calibri"/>
          <w:sz w:val="22"/>
          <w:szCs w:val="22"/>
        </w:rPr>
      </w:pPr>
      <w:r w:rsidRPr="005634BA">
        <w:rPr>
          <w:rFonts w:ascii="Calibri" w:eastAsia="Calibri" w:hAnsi="Calibri" w:cs="Calibri"/>
          <w:b/>
          <w:sz w:val="22"/>
          <w:szCs w:val="22"/>
        </w:rPr>
        <w:t xml:space="preserve"> </w:t>
      </w:r>
      <w:r w:rsidRPr="005634BA">
        <w:rPr>
          <w:rFonts w:ascii="Calibri" w:hAnsi="Calibri" w:cs="Calibri"/>
          <w:sz w:val="22"/>
          <w:szCs w:val="22"/>
        </w:rPr>
        <w:t xml:space="preserve">This policy complies with statutory safeguarding guidance. </w:t>
      </w:r>
    </w:p>
    <w:p w14:paraId="6E4CA60F" w14:textId="2FAFFFC7" w:rsidR="006D63E7" w:rsidRPr="005634BA" w:rsidRDefault="000B0348" w:rsidP="005634BA">
      <w:pPr>
        <w:spacing w:line="259" w:lineRule="auto"/>
        <w:ind w:left="497"/>
        <w:rPr>
          <w:rFonts w:ascii="Calibri" w:hAnsi="Calibri" w:cs="Calibri"/>
          <w:sz w:val="22"/>
          <w:szCs w:val="22"/>
        </w:rPr>
      </w:pPr>
      <w:r w:rsidRPr="005634BA">
        <w:rPr>
          <w:rFonts w:ascii="Calibri" w:hAnsi="Calibri" w:cs="Calibri"/>
          <w:sz w:val="22"/>
          <w:szCs w:val="22"/>
        </w:rPr>
        <w:t xml:space="preserve"> These guidelines should be read in conjunction with the following Trust and/or school policies including: </w:t>
      </w:r>
    </w:p>
    <w:p w14:paraId="0D8B863D" w14:textId="77777777" w:rsidR="006D63E7" w:rsidRPr="005634BA" w:rsidRDefault="000B0348">
      <w:pPr>
        <w:spacing w:line="259" w:lineRule="auto"/>
        <w:ind w:left="497"/>
        <w:rPr>
          <w:rFonts w:ascii="Calibri" w:hAnsi="Calibri" w:cs="Calibri"/>
          <w:sz w:val="22"/>
          <w:szCs w:val="22"/>
        </w:rPr>
      </w:pPr>
      <w:r w:rsidRPr="005634BA">
        <w:rPr>
          <w:rFonts w:ascii="Calibri" w:hAnsi="Calibri" w:cs="Calibri"/>
          <w:sz w:val="22"/>
          <w:szCs w:val="22"/>
        </w:rPr>
        <w:t xml:space="preserve"> </w:t>
      </w:r>
    </w:p>
    <w:p w14:paraId="3CA97E25" w14:textId="77777777" w:rsidR="006D63E7" w:rsidRPr="005634BA" w:rsidRDefault="000B0348">
      <w:pPr>
        <w:numPr>
          <w:ilvl w:val="0"/>
          <w:numId w:val="2"/>
        </w:numPr>
        <w:ind w:hanging="185"/>
        <w:rPr>
          <w:rFonts w:ascii="Calibri" w:hAnsi="Calibri" w:cs="Calibri"/>
          <w:sz w:val="22"/>
          <w:szCs w:val="22"/>
        </w:rPr>
      </w:pPr>
      <w:r w:rsidRPr="005634BA">
        <w:rPr>
          <w:rFonts w:ascii="Calibri" w:hAnsi="Calibri" w:cs="Calibri"/>
          <w:sz w:val="22"/>
          <w:szCs w:val="22"/>
        </w:rPr>
        <w:t xml:space="preserve">Accessibility Policy </w:t>
      </w:r>
    </w:p>
    <w:p w14:paraId="4D591CD2" w14:textId="77777777" w:rsidR="006D63E7" w:rsidRPr="005634BA" w:rsidRDefault="000B0348">
      <w:pPr>
        <w:numPr>
          <w:ilvl w:val="0"/>
          <w:numId w:val="2"/>
        </w:numPr>
        <w:ind w:hanging="185"/>
        <w:rPr>
          <w:rFonts w:ascii="Calibri" w:hAnsi="Calibri" w:cs="Calibri"/>
          <w:sz w:val="22"/>
          <w:szCs w:val="22"/>
        </w:rPr>
      </w:pPr>
      <w:r w:rsidRPr="005634BA">
        <w:rPr>
          <w:rFonts w:ascii="Calibri" w:hAnsi="Calibri" w:cs="Calibri"/>
          <w:sz w:val="22"/>
          <w:szCs w:val="22"/>
        </w:rPr>
        <w:lastRenderedPageBreak/>
        <w:t xml:space="preserve">Pupil Protection/Safeguarding Policy </w:t>
      </w:r>
    </w:p>
    <w:p w14:paraId="6EB373C9" w14:textId="77777777" w:rsidR="006D63E7" w:rsidRPr="005634BA" w:rsidRDefault="000B0348">
      <w:pPr>
        <w:numPr>
          <w:ilvl w:val="0"/>
          <w:numId w:val="2"/>
        </w:numPr>
        <w:spacing w:line="259" w:lineRule="auto"/>
        <w:ind w:hanging="185"/>
        <w:rPr>
          <w:rFonts w:ascii="Calibri" w:hAnsi="Calibri" w:cs="Calibri"/>
          <w:sz w:val="22"/>
          <w:szCs w:val="22"/>
        </w:rPr>
      </w:pPr>
      <w:r w:rsidRPr="005634BA">
        <w:rPr>
          <w:rFonts w:ascii="Calibri" w:eastAsia="Calibri" w:hAnsi="Calibri" w:cs="Calibri"/>
          <w:sz w:val="22"/>
          <w:szCs w:val="22"/>
        </w:rPr>
        <w:t>Infection Control Guidelines for Schools</w:t>
      </w:r>
      <w:r w:rsidRPr="005634BA">
        <w:rPr>
          <w:rFonts w:ascii="Calibri" w:hAnsi="Calibri" w:cs="Calibri"/>
          <w:sz w:val="22"/>
          <w:szCs w:val="22"/>
        </w:rPr>
        <w:t xml:space="preserve"> </w:t>
      </w:r>
    </w:p>
    <w:p w14:paraId="756DDB81" w14:textId="77777777" w:rsidR="006D63E7" w:rsidRPr="005634BA" w:rsidRDefault="000B0348">
      <w:pPr>
        <w:numPr>
          <w:ilvl w:val="0"/>
          <w:numId w:val="2"/>
        </w:numPr>
        <w:ind w:hanging="185"/>
        <w:rPr>
          <w:rFonts w:ascii="Calibri" w:hAnsi="Calibri" w:cs="Calibri"/>
          <w:sz w:val="22"/>
          <w:szCs w:val="22"/>
        </w:rPr>
      </w:pPr>
      <w:r w:rsidRPr="005634BA">
        <w:rPr>
          <w:rFonts w:ascii="Calibri" w:hAnsi="Calibri" w:cs="Calibri"/>
          <w:sz w:val="22"/>
          <w:szCs w:val="22"/>
        </w:rPr>
        <w:t xml:space="preserve">Health &amp; Safety Policy </w:t>
      </w:r>
    </w:p>
    <w:p w14:paraId="128ADCE0" w14:textId="77777777" w:rsidR="006D63E7" w:rsidRPr="005634BA" w:rsidRDefault="000B0348">
      <w:pPr>
        <w:numPr>
          <w:ilvl w:val="0"/>
          <w:numId w:val="2"/>
        </w:numPr>
        <w:ind w:hanging="185"/>
        <w:rPr>
          <w:rFonts w:ascii="Calibri" w:hAnsi="Calibri" w:cs="Calibri"/>
          <w:sz w:val="22"/>
          <w:szCs w:val="22"/>
        </w:rPr>
      </w:pPr>
      <w:r w:rsidRPr="005634BA">
        <w:rPr>
          <w:rFonts w:ascii="Calibri" w:eastAsia="Calibri" w:hAnsi="Calibri" w:cs="Calibri"/>
          <w:sz w:val="22"/>
          <w:szCs w:val="22"/>
        </w:rPr>
        <w:t xml:space="preserve">Supporting </w:t>
      </w:r>
      <w:r w:rsidRPr="005634BA">
        <w:rPr>
          <w:rFonts w:ascii="Calibri" w:hAnsi="Calibri" w:cs="Calibri"/>
          <w:sz w:val="22"/>
          <w:szCs w:val="22"/>
        </w:rPr>
        <w:t xml:space="preserve">Children with Medical Needs Policy  </w:t>
      </w:r>
    </w:p>
    <w:p w14:paraId="015E1710" w14:textId="582F14CD" w:rsidR="002D4DFB" w:rsidRPr="005634BA" w:rsidRDefault="002D4DFB">
      <w:pPr>
        <w:numPr>
          <w:ilvl w:val="0"/>
          <w:numId w:val="2"/>
        </w:numPr>
        <w:ind w:hanging="185"/>
        <w:rPr>
          <w:rFonts w:ascii="Calibri" w:hAnsi="Calibri" w:cs="Calibri"/>
          <w:sz w:val="22"/>
          <w:szCs w:val="22"/>
        </w:rPr>
      </w:pPr>
      <w:r w:rsidRPr="005634BA">
        <w:rPr>
          <w:rFonts w:ascii="Calibri" w:hAnsi="Calibri" w:cs="Calibri"/>
          <w:sz w:val="22"/>
          <w:szCs w:val="22"/>
        </w:rPr>
        <w:t>Trans and gender questioning pupils?</w:t>
      </w:r>
    </w:p>
    <w:p w14:paraId="74483E56" w14:textId="77777777" w:rsidR="006D63E7" w:rsidRPr="005634BA" w:rsidRDefault="000B0348">
      <w:pPr>
        <w:spacing w:line="259" w:lineRule="auto"/>
        <w:ind w:left="497"/>
        <w:rPr>
          <w:rFonts w:ascii="Calibri" w:hAnsi="Calibri" w:cs="Calibri"/>
          <w:sz w:val="22"/>
          <w:szCs w:val="22"/>
        </w:rPr>
      </w:pPr>
      <w:r w:rsidRPr="005634BA">
        <w:rPr>
          <w:rFonts w:ascii="Calibri" w:hAnsi="Calibri" w:cs="Calibri"/>
          <w:sz w:val="22"/>
          <w:szCs w:val="22"/>
        </w:rPr>
        <w:t xml:space="preserve"> </w:t>
      </w:r>
    </w:p>
    <w:p w14:paraId="2CBC4E5C" w14:textId="2362CD92" w:rsidR="006D63E7" w:rsidRPr="005634BA" w:rsidRDefault="000B0348" w:rsidP="005634BA">
      <w:pPr>
        <w:spacing w:after="247"/>
        <w:ind w:left="507"/>
        <w:rPr>
          <w:rFonts w:ascii="Calibri" w:hAnsi="Calibri" w:cs="Calibri"/>
          <w:sz w:val="22"/>
          <w:szCs w:val="22"/>
        </w:rPr>
      </w:pPr>
      <w:r w:rsidRPr="005634BA">
        <w:rPr>
          <w:rFonts w:ascii="Calibri" w:hAnsi="Calibri" w:cs="Calibri"/>
          <w:sz w:val="22"/>
          <w:szCs w:val="22"/>
        </w:rPr>
        <w:t xml:space="preserve">It also complies with our funding agreement and articles of association. </w:t>
      </w:r>
    </w:p>
    <w:p w14:paraId="4F16E45B" w14:textId="77777777" w:rsidR="006D63E7" w:rsidRPr="005634BA" w:rsidRDefault="000B0348">
      <w:pPr>
        <w:pStyle w:val="Heading1"/>
        <w:spacing w:after="78"/>
        <w:ind w:left="317"/>
        <w:rPr>
          <w:sz w:val="22"/>
          <w:szCs w:val="22"/>
        </w:rPr>
      </w:pPr>
      <w:r w:rsidRPr="005634BA">
        <w:rPr>
          <w:sz w:val="22"/>
          <w:szCs w:val="22"/>
          <w:u w:val="single" w:color="000000"/>
        </w:rPr>
        <w:t>4.</w:t>
      </w:r>
      <w:r w:rsidRPr="005634BA">
        <w:rPr>
          <w:rFonts w:eastAsia="Arial"/>
          <w:sz w:val="22"/>
          <w:szCs w:val="22"/>
        </w:rPr>
        <w:t xml:space="preserve"> </w:t>
      </w:r>
      <w:r w:rsidRPr="005634BA">
        <w:rPr>
          <w:sz w:val="22"/>
          <w:szCs w:val="22"/>
        </w:rPr>
        <w:t xml:space="preserve">Seeking parental permission </w:t>
      </w:r>
    </w:p>
    <w:p w14:paraId="3C435518" w14:textId="77777777" w:rsidR="006D63E7" w:rsidRPr="005634BA" w:rsidRDefault="000B0348">
      <w:pPr>
        <w:spacing w:after="109"/>
        <w:ind w:left="476"/>
        <w:rPr>
          <w:rFonts w:ascii="Calibri" w:hAnsi="Calibri" w:cs="Calibri"/>
          <w:sz w:val="22"/>
          <w:szCs w:val="22"/>
        </w:rPr>
      </w:pPr>
      <w:r w:rsidRPr="005634BA">
        <w:rPr>
          <w:rFonts w:ascii="Calibri" w:hAnsi="Calibri" w:cs="Calibri"/>
          <w:sz w:val="22"/>
          <w:szCs w:val="22"/>
        </w:rPr>
        <w:t xml:space="preserve">For children who need routine or occasional intimate care (e.g. for nursery age children who will need support with toileting or toileting accidents), parents will be asked to sign a consent form. </w:t>
      </w:r>
    </w:p>
    <w:p w14:paraId="7E2451FB" w14:textId="77777777" w:rsidR="006D63E7" w:rsidRPr="005634BA" w:rsidRDefault="000B0348">
      <w:pPr>
        <w:spacing w:after="120" w:line="239" w:lineRule="auto"/>
        <w:ind w:left="461" w:right="97"/>
        <w:rPr>
          <w:rFonts w:ascii="Calibri" w:hAnsi="Calibri" w:cs="Calibri"/>
          <w:sz w:val="22"/>
          <w:szCs w:val="22"/>
        </w:rPr>
      </w:pPr>
      <w:r w:rsidRPr="005634BA">
        <w:rPr>
          <w:rFonts w:ascii="Calibri" w:hAnsi="Calibri" w:cs="Calibri"/>
          <w:sz w:val="22"/>
          <w:szCs w:val="22"/>
        </w:rPr>
        <w:t xml:space="preserve">For children whose needs are more complex or who need particular support outside of what's covered in the permission form (if used), an intimate care plan will be created in discussion with parents (see section 3.2 below). </w:t>
      </w:r>
    </w:p>
    <w:p w14:paraId="526A0956" w14:textId="77777777" w:rsidR="006D63E7" w:rsidRPr="005634BA" w:rsidRDefault="000B0348">
      <w:pPr>
        <w:spacing w:after="112"/>
        <w:ind w:left="476" w:right="132"/>
        <w:rPr>
          <w:rFonts w:ascii="Calibri" w:hAnsi="Calibri" w:cs="Calibri"/>
          <w:sz w:val="22"/>
          <w:szCs w:val="22"/>
        </w:rPr>
      </w:pPr>
      <w:r w:rsidRPr="005634BA">
        <w:rPr>
          <w:rFonts w:ascii="Calibri" w:eastAsia="Calibri" w:hAnsi="Calibri" w:cs="Calibri"/>
          <w:sz w:val="22"/>
          <w:szCs w:val="22"/>
        </w:rPr>
        <w:t xml:space="preserve">Where there isn’t an intimate care plan </w:t>
      </w:r>
      <w:r w:rsidRPr="005634BA">
        <w:rPr>
          <w:rFonts w:ascii="Calibri" w:hAnsi="Calibri" w:cs="Calibri"/>
          <w:sz w:val="22"/>
          <w:szCs w:val="22"/>
        </w:rPr>
        <w:t xml:space="preserve">or parental consent for routine care in place, parental permission will be sought before providing any intimate care. </w:t>
      </w:r>
    </w:p>
    <w:p w14:paraId="7BC7E101" w14:textId="0669DA69" w:rsidR="006D63E7" w:rsidRPr="005634BA" w:rsidRDefault="000B0348" w:rsidP="005634BA">
      <w:pPr>
        <w:spacing w:after="112"/>
        <w:ind w:left="476"/>
        <w:rPr>
          <w:rFonts w:ascii="Calibri" w:hAnsi="Calibri" w:cs="Calibri"/>
          <w:sz w:val="22"/>
          <w:szCs w:val="22"/>
        </w:rPr>
      </w:pPr>
      <w:r w:rsidRPr="005634BA">
        <w:rPr>
          <w:rFonts w:ascii="Calibri" w:hAnsi="Calibri" w:cs="Calibri"/>
          <w:sz w:val="22"/>
          <w:szCs w:val="22"/>
        </w:rPr>
        <w:t xml:space="preserve">If the school is unable to get in touch with parents and intimate care is urgently required, support will be provided to ensure the pupil is comfortable, and the school will immediately inform parents afterwards.  </w:t>
      </w:r>
    </w:p>
    <w:p w14:paraId="3E0FCE96" w14:textId="77777777" w:rsidR="006D63E7" w:rsidRPr="005634BA" w:rsidRDefault="000B0348">
      <w:pPr>
        <w:pStyle w:val="Heading2"/>
        <w:ind w:left="332"/>
        <w:rPr>
          <w:sz w:val="22"/>
          <w:szCs w:val="22"/>
        </w:rPr>
      </w:pPr>
      <w:r w:rsidRPr="005634BA">
        <w:rPr>
          <w:sz w:val="22"/>
          <w:szCs w:val="22"/>
        </w:rPr>
        <w:t>5.</w:t>
      </w:r>
      <w:r w:rsidRPr="005634BA">
        <w:rPr>
          <w:rFonts w:eastAsia="Arial"/>
          <w:sz w:val="22"/>
          <w:szCs w:val="22"/>
          <w:u w:val="none"/>
        </w:rPr>
        <w:t xml:space="preserve"> </w:t>
      </w:r>
      <w:r w:rsidRPr="005634BA">
        <w:rPr>
          <w:sz w:val="22"/>
          <w:szCs w:val="22"/>
        </w:rPr>
        <w:t>Toileting and the Foundation Stage Profile</w:t>
      </w:r>
      <w:r w:rsidRPr="005634BA">
        <w:rPr>
          <w:sz w:val="22"/>
          <w:szCs w:val="22"/>
          <w:u w:val="none"/>
        </w:rPr>
        <w:t xml:space="preserve"> </w:t>
      </w:r>
    </w:p>
    <w:p w14:paraId="7F7527A1" w14:textId="77777777" w:rsidR="006D63E7" w:rsidRPr="005634BA" w:rsidRDefault="000B0348">
      <w:pPr>
        <w:spacing w:after="119" w:line="259" w:lineRule="auto"/>
        <w:ind w:left="82"/>
        <w:rPr>
          <w:rFonts w:ascii="Calibri" w:hAnsi="Calibri" w:cs="Calibri"/>
          <w:sz w:val="22"/>
          <w:szCs w:val="22"/>
        </w:rPr>
      </w:pPr>
      <w:r w:rsidRPr="005634BA">
        <w:rPr>
          <w:rFonts w:ascii="Calibri" w:eastAsia="Calibri" w:hAnsi="Calibri" w:cs="Calibri"/>
          <w:b/>
          <w:sz w:val="22"/>
          <w:szCs w:val="22"/>
        </w:rPr>
        <w:t xml:space="preserve"> </w:t>
      </w:r>
    </w:p>
    <w:p w14:paraId="4C7E5535" w14:textId="79516E39" w:rsidR="006D63E7" w:rsidRDefault="000B0348">
      <w:pPr>
        <w:ind w:left="476" w:right="287"/>
        <w:rPr>
          <w:rFonts w:ascii="Calibri" w:hAnsi="Calibri" w:cs="Calibri"/>
          <w:sz w:val="22"/>
          <w:szCs w:val="22"/>
        </w:rPr>
      </w:pPr>
      <w:r w:rsidRPr="005634BA">
        <w:rPr>
          <w:rFonts w:ascii="Calibri" w:hAnsi="Calibri" w:cs="Calibri"/>
          <w:sz w:val="22"/>
          <w:szCs w:val="22"/>
        </w:rPr>
        <w:t>Curriculum guidance for the Foundation Stage is clear that the role of the adult involves supporting the pupil</w:t>
      </w:r>
      <w:r w:rsidRPr="005634BA">
        <w:rPr>
          <w:rFonts w:ascii="Calibri" w:eastAsia="Calibri" w:hAnsi="Calibri" w:cs="Calibri"/>
          <w:sz w:val="22"/>
          <w:szCs w:val="22"/>
        </w:rPr>
        <w:t>’s whole</w:t>
      </w:r>
      <w:r w:rsidRPr="005634BA">
        <w:rPr>
          <w:rFonts w:ascii="Calibri" w:hAnsi="Calibri" w:cs="Calibri"/>
          <w:sz w:val="22"/>
          <w:szCs w:val="22"/>
        </w:rPr>
        <w:t xml:space="preserve"> development, particularly their </w:t>
      </w:r>
      <w:r w:rsidR="00F65806">
        <w:rPr>
          <w:rFonts w:ascii="Calibri" w:hAnsi="Calibri" w:cs="Calibri"/>
          <w:sz w:val="22"/>
          <w:szCs w:val="22"/>
        </w:rPr>
        <w:t>p</w:t>
      </w:r>
      <w:r w:rsidRPr="005634BA">
        <w:rPr>
          <w:rFonts w:ascii="Calibri" w:hAnsi="Calibri" w:cs="Calibri"/>
          <w:sz w:val="22"/>
          <w:szCs w:val="22"/>
        </w:rPr>
        <w:t xml:space="preserve">ersonal, </w:t>
      </w:r>
      <w:r w:rsidR="00F65806">
        <w:rPr>
          <w:rFonts w:ascii="Calibri" w:hAnsi="Calibri" w:cs="Calibri"/>
          <w:sz w:val="22"/>
          <w:szCs w:val="22"/>
        </w:rPr>
        <w:t>s</w:t>
      </w:r>
      <w:r w:rsidRPr="005634BA">
        <w:rPr>
          <w:rFonts w:ascii="Calibri" w:hAnsi="Calibri" w:cs="Calibri"/>
          <w:sz w:val="22"/>
          <w:szCs w:val="22"/>
        </w:rPr>
        <w:t xml:space="preserve">ocial and </w:t>
      </w:r>
      <w:r w:rsidR="00F65806">
        <w:rPr>
          <w:rFonts w:ascii="Calibri" w:hAnsi="Calibri" w:cs="Calibri"/>
          <w:sz w:val="22"/>
          <w:szCs w:val="22"/>
        </w:rPr>
        <w:t>e</w:t>
      </w:r>
      <w:r w:rsidRPr="005634BA">
        <w:rPr>
          <w:rFonts w:ascii="Calibri" w:hAnsi="Calibri" w:cs="Calibri"/>
          <w:sz w:val="22"/>
          <w:szCs w:val="22"/>
        </w:rPr>
        <w:t xml:space="preserve">motional development including supporting the transition between settings. One of the Early Learning Goals for children to achieve by </w:t>
      </w:r>
      <w:r w:rsidRPr="005634BA">
        <w:rPr>
          <w:rFonts w:ascii="Calibri" w:eastAsia="Calibri" w:hAnsi="Calibri" w:cs="Calibri"/>
          <w:sz w:val="22"/>
          <w:szCs w:val="22"/>
        </w:rPr>
        <w:t>the end of the Foundation Stage is to “manage their</w:t>
      </w:r>
      <w:r w:rsidRPr="005634BA">
        <w:rPr>
          <w:rFonts w:ascii="Calibri" w:hAnsi="Calibri" w:cs="Calibri"/>
          <w:sz w:val="22"/>
          <w:szCs w:val="22"/>
        </w:rPr>
        <w:t xml:space="preserve"> own basic hygiene and personal needs successfully, including dressing and undressing and going to the toilet </w:t>
      </w:r>
      <w:r w:rsidRPr="005634BA">
        <w:rPr>
          <w:rFonts w:ascii="Calibri" w:eastAsia="Calibri" w:hAnsi="Calibri" w:cs="Calibri"/>
          <w:sz w:val="22"/>
          <w:szCs w:val="22"/>
        </w:rPr>
        <w:t>independently”.</w:t>
      </w:r>
      <w:r w:rsidRPr="005634BA">
        <w:rPr>
          <w:rFonts w:ascii="Calibri" w:hAnsi="Calibri" w:cs="Calibri"/>
          <w:sz w:val="22"/>
          <w:szCs w:val="22"/>
        </w:rPr>
        <w:t xml:space="preserve"> </w:t>
      </w:r>
    </w:p>
    <w:p w14:paraId="686E37A6" w14:textId="5727E4F4" w:rsidR="00F65806" w:rsidRDefault="00F65806">
      <w:pPr>
        <w:ind w:left="476" w:right="287"/>
        <w:rPr>
          <w:rFonts w:ascii="Calibri" w:hAnsi="Calibri" w:cs="Calibri"/>
          <w:sz w:val="22"/>
          <w:szCs w:val="22"/>
        </w:rPr>
      </w:pPr>
      <w:r>
        <w:rPr>
          <w:rFonts w:ascii="Calibri" w:hAnsi="Calibri" w:cs="Calibri"/>
          <w:sz w:val="22"/>
          <w:szCs w:val="22"/>
        </w:rPr>
        <w:t>EYFS framework (1</w:t>
      </w:r>
      <w:r w:rsidRPr="00F65806">
        <w:rPr>
          <w:rFonts w:ascii="Calibri" w:hAnsi="Calibri" w:cs="Calibri"/>
          <w:sz w:val="22"/>
          <w:szCs w:val="22"/>
          <w:vertAlign w:val="superscript"/>
        </w:rPr>
        <w:t>st</w:t>
      </w:r>
      <w:r>
        <w:rPr>
          <w:rFonts w:ascii="Calibri" w:hAnsi="Calibri" w:cs="Calibri"/>
          <w:sz w:val="22"/>
          <w:szCs w:val="22"/>
        </w:rPr>
        <w:t xml:space="preserve"> September 2025) states that providers must ensure that children’s privacy is respected and is balanced with safeguarding and support needs when changing nappies and toileting. To this end in our early years </w:t>
      </w:r>
      <w:proofErr w:type="gramStart"/>
      <w:r>
        <w:rPr>
          <w:rFonts w:ascii="Calibri" w:hAnsi="Calibri" w:cs="Calibri"/>
          <w:sz w:val="22"/>
          <w:szCs w:val="22"/>
        </w:rPr>
        <w:t>settings</w:t>
      </w:r>
      <w:proofErr w:type="gramEnd"/>
      <w:r>
        <w:rPr>
          <w:rFonts w:ascii="Calibri" w:hAnsi="Calibri" w:cs="Calibri"/>
          <w:sz w:val="22"/>
          <w:szCs w:val="22"/>
        </w:rPr>
        <w:t xml:space="preserve"> we will:</w:t>
      </w:r>
    </w:p>
    <w:p w14:paraId="50CDB6D6" w14:textId="331232A6" w:rsidR="00F65806" w:rsidRDefault="00F65806" w:rsidP="00F65806">
      <w:pPr>
        <w:pStyle w:val="ListParagraph"/>
        <w:numPr>
          <w:ilvl w:val="0"/>
          <w:numId w:val="10"/>
        </w:numPr>
        <w:ind w:right="287"/>
        <w:rPr>
          <w:rFonts w:ascii="Calibri" w:hAnsi="Calibri" w:cs="Calibri"/>
          <w:sz w:val="22"/>
          <w:szCs w:val="22"/>
        </w:rPr>
      </w:pPr>
      <w:r>
        <w:rPr>
          <w:rFonts w:ascii="Calibri" w:hAnsi="Calibri" w:cs="Calibri"/>
          <w:sz w:val="22"/>
          <w:szCs w:val="22"/>
        </w:rPr>
        <w:t>Provide a discreet area for nappy changes out of the view of other children and adults</w:t>
      </w:r>
    </w:p>
    <w:p w14:paraId="666E1E6F" w14:textId="7E074E3D" w:rsidR="00F65806" w:rsidRDefault="00F65806" w:rsidP="00F65806">
      <w:pPr>
        <w:pStyle w:val="ListParagraph"/>
        <w:numPr>
          <w:ilvl w:val="0"/>
          <w:numId w:val="10"/>
        </w:numPr>
        <w:ind w:right="287"/>
        <w:rPr>
          <w:rFonts w:ascii="Calibri" w:hAnsi="Calibri" w:cs="Calibri"/>
          <w:sz w:val="22"/>
          <w:szCs w:val="22"/>
        </w:rPr>
      </w:pPr>
      <w:r>
        <w:rPr>
          <w:rFonts w:ascii="Calibri" w:hAnsi="Calibri" w:cs="Calibri"/>
          <w:sz w:val="22"/>
          <w:szCs w:val="22"/>
        </w:rPr>
        <w:t>Encourage children to dress before returning to shared spaces.</w:t>
      </w:r>
    </w:p>
    <w:p w14:paraId="3E8E5CAB" w14:textId="70AF4012" w:rsidR="00D509ED" w:rsidRDefault="00D509ED" w:rsidP="00F65806">
      <w:pPr>
        <w:pStyle w:val="ListParagraph"/>
        <w:numPr>
          <w:ilvl w:val="0"/>
          <w:numId w:val="10"/>
        </w:numPr>
        <w:ind w:right="287"/>
        <w:rPr>
          <w:rFonts w:ascii="Calibri" w:hAnsi="Calibri" w:cs="Calibri"/>
          <w:sz w:val="22"/>
          <w:szCs w:val="22"/>
        </w:rPr>
      </w:pPr>
      <w:r>
        <w:rPr>
          <w:rFonts w:ascii="Calibri" w:hAnsi="Calibri" w:cs="Calibri"/>
          <w:sz w:val="22"/>
          <w:szCs w:val="22"/>
        </w:rPr>
        <w:t>Teach children awareness of privacy and respectful care routines</w:t>
      </w:r>
    </w:p>
    <w:p w14:paraId="5D8752C6" w14:textId="0AB84FEE" w:rsidR="00D509ED" w:rsidRPr="00F65806" w:rsidRDefault="00D509ED" w:rsidP="00F65806">
      <w:pPr>
        <w:pStyle w:val="ListParagraph"/>
        <w:numPr>
          <w:ilvl w:val="0"/>
          <w:numId w:val="10"/>
        </w:numPr>
        <w:ind w:right="287"/>
        <w:rPr>
          <w:rFonts w:ascii="Calibri" w:hAnsi="Calibri" w:cs="Calibri"/>
          <w:sz w:val="22"/>
          <w:szCs w:val="22"/>
        </w:rPr>
      </w:pPr>
      <w:r>
        <w:rPr>
          <w:rFonts w:ascii="Calibri" w:hAnsi="Calibri" w:cs="Calibri"/>
          <w:sz w:val="22"/>
          <w:szCs w:val="22"/>
        </w:rPr>
        <w:t>Use facilities and procedures that ensure both hygiene and safety during changing routines</w:t>
      </w:r>
    </w:p>
    <w:p w14:paraId="45DD2FF6" w14:textId="506D9FB4" w:rsidR="006D63E7" w:rsidRPr="005634BA" w:rsidRDefault="000B0348" w:rsidP="005634BA">
      <w:pPr>
        <w:spacing w:line="259" w:lineRule="auto"/>
        <w:ind w:left="38"/>
        <w:rPr>
          <w:rFonts w:ascii="Calibri" w:hAnsi="Calibri" w:cs="Calibri"/>
          <w:sz w:val="22"/>
          <w:szCs w:val="22"/>
        </w:rPr>
      </w:pPr>
      <w:r w:rsidRPr="005634BA">
        <w:rPr>
          <w:rFonts w:ascii="Calibri" w:hAnsi="Calibri" w:cs="Calibri"/>
          <w:sz w:val="22"/>
          <w:szCs w:val="22"/>
        </w:rPr>
        <w:t xml:space="preserve"> </w:t>
      </w:r>
    </w:p>
    <w:p w14:paraId="144F2911" w14:textId="226FEC23" w:rsidR="006D63E7" w:rsidRPr="005634BA" w:rsidRDefault="000B0348" w:rsidP="005634BA">
      <w:pPr>
        <w:pStyle w:val="Heading2"/>
        <w:spacing w:after="152"/>
        <w:ind w:left="461"/>
        <w:rPr>
          <w:sz w:val="22"/>
          <w:szCs w:val="22"/>
        </w:rPr>
      </w:pPr>
      <w:r w:rsidRPr="005634BA">
        <w:rPr>
          <w:sz w:val="22"/>
          <w:szCs w:val="22"/>
        </w:rPr>
        <w:t>6.</w:t>
      </w:r>
      <w:r w:rsidRPr="005634BA">
        <w:rPr>
          <w:rFonts w:eastAsia="Arial"/>
          <w:sz w:val="22"/>
          <w:szCs w:val="22"/>
          <w:u w:val="none"/>
        </w:rPr>
        <w:t xml:space="preserve"> </w:t>
      </w:r>
      <w:r w:rsidRPr="005634BA">
        <w:rPr>
          <w:sz w:val="22"/>
          <w:szCs w:val="22"/>
        </w:rPr>
        <w:t>Intimate Care in Key Stage 1 and Key Stage 2</w:t>
      </w:r>
      <w:r w:rsidRPr="005634BA">
        <w:rPr>
          <w:sz w:val="22"/>
          <w:szCs w:val="22"/>
          <w:u w:val="none"/>
        </w:rPr>
        <w:t xml:space="preserve"> </w:t>
      </w:r>
    </w:p>
    <w:p w14:paraId="3BE734FD" w14:textId="77777777" w:rsidR="006D63E7" w:rsidRPr="005634BA" w:rsidRDefault="000B0348">
      <w:pPr>
        <w:ind w:left="476"/>
        <w:rPr>
          <w:rFonts w:ascii="Calibri" w:hAnsi="Calibri" w:cs="Calibri"/>
          <w:sz w:val="22"/>
          <w:szCs w:val="22"/>
        </w:rPr>
      </w:pPr>
      <w:r w:rsidRPr="005634BA">
        <w:rPr>
          <w:rFonts w:ascii="Calibri" w:hAnsi="Calibri" w:cs="Calibri"/>
          <w:sz w:val="22"/>
          <w:szCs w:val="22"/>
        </w:rPr>
        <w:t xml:space="preserve">What the schools expect of parents: </w:t>
      </w:r>
    </w:p>
    <w:p w14:paraId="2FE89026" w14:textId="77777777" w:rsidR="006D63E7" w:rsidRPr="005634BA" w:rsidRDefault="000B0348">
      <w:pPr>
        <w:spacing w:after="55" w:line="259" w:lineRule="auto"/>
        <w:ind w:left="182"/>
        <w:rPr>
          <w:rFonts w:ascii="Calibri" w:hAnsi="Calibri" w:cs="Calibri"/>
          <w:sz w:val="22"/>
          <w:szCs w:val="22"/>
        </w:rPr>
      </w:pPr>
      <w:r w:rsidRPr="005634BA">
        <w:rPr>
          <w:rFonts w:ascii="Calibri" w:hAnsi="Calibri" w:cs="Calibri"/>
          <w:sz w:val="22"/>
          <w:szCs w:val="22"/>
        </w:rPr>
        <w:t xml:space="preserve"> </w:t>
      </w:r>
    </w:p>
    <w:p w14:paraId="07EECB2A" w14:textId="77777777" w:rsidR="006D63E7" w:rsidRPr="005634BA" w:rsidRDefault="000B0348">
      <w:pPr>
        <w:numPr>
          <w:ilvl w:val="0"/>
          <w:numId w:val="3"/>
        </w:numPr>
        <w:spacing w:after="112"/>
        <w:ind w:hanging="281"/>
        <w:rPr>
          <w:rFonts w:ascii="Calibri" w:hAnsi="Calibri" w:cs="Calibri"/>
          <w:sz w:val="22"/>
          <w:szCs w:val="22"/>
        </w:rPr>
      </w:pPr>
      <w:r w:rsidRPr="005634BA">
        <w:rPr>
          <w:rFonts w:ascii="Calibri" w:hAnsi="Calibri" w:cs="Calibri"/>
          <w:sz w:val="22"/>
          <w:szCs w:val="22"/>
        </w:rPr>
        <w:t xml:space="preserve">Parents/carers will endeavour to ensure that their child is continent before starting in reception (unless the child has additional needs). </w:t>
      </w:r>
    </w:p>
    <w:p w14:paraId="6EF4B710" w14:textId="77777777" w:rsidR="006D63E7" w:rsidRPr="005634BA" w:rsidRDefault="000B0348">
      <w:pPr>
        <w:numPr>
          <w:ilvl w:val="0"/>
          <w:numId w:val="3"/>
        </w:numPr>
        <w:spacing w:after="77"/>
        <w:ind w:hanging="281"/>
        <w:rPr>
          <w:rFonts w:ascii="Calibri" w:hAnsi="Calibri" w:cs="Calibri"/>
          <w:sz w:val="22"/>
          <w:szCs w:val="22"/>
        </w:rPr>
      </w:pPr>
      <w:r w:rsidRPr="005634BA">
        <w:rPr>
          <w:rFonts w:ascii="Calibri" w:hAnsi="Calibri" w:cs="Calibri"/>
          <w:sz w:val="22"/>
          <w:szCs w:val="22"/>
        </w:rPr>
        <w:t xml:space="preserve">Parents/carers must inform the school if a child is not fully toilet trained before starting school, after which </w:t>
      </w:r>
      <w:proofErr w:type="gramStart"/>
      <w:r w:rsidRPr="005634BA">
        <w:rPr>
          <w:rFonts w:ascii="Calibri" w:hAnsi="Calibri" w:cs="Calibri"/>
          <w:sz w:val="22"/>
          <w:szCs w:val="22"/>
        </w:rPr>
        <w:t>a  meeting</w:t>
      </w:r>
      <w:proofErr w:type="gramEnd"/>
      <w:r w:rsidRPr="005634BA">
        <w:rPr>
          <w:rFonts w:ascii="Calibri" w:hAnsi="Calibri" w:cs="Calibri"/>
          <w:sz w:val="22"/>
          <w:szCs w:val="22"/>
        </w:rPr>
        <w:t xml:space="preserve"> will then be arranged to discuss the child</w:t>
      </w:r>
      <w:r w:rsidRPr="005634BA">
        <w:rPr>
          <w:rFonts w:ascii="Calibri" w:eastAsia="Calibri" w:hAnsi="Calibri" w:cs="Calibri"/>
          <w:sz w:val="22"/>
          <w:szCs w:val="22"/>
        </w:rPr>
        <w:t>’</w:t>
      </w:r>
      <w:r w:rsidRPr="005634BA">
        <w:rPr>
          <w:rFonts w:ascii="Calibri" w:hAnsi="Calibri" w:cs="Calibri"/>
          <w:sz w:val="22"/>
          <w:szCs w:val="22"/>
        </w:rPr>
        <w:t xml:space="preserve">s needs. </w:t>
      </w:r>
    </w:p>
    <w:p w14:paraId="3D1FD27B" w14:textId="77777777" w:rsidR="006D63E7" w:rsidRPr="005634BA" w:rsidRDefault="000B0348">
      <w:pPr>
        <w:numPr>
          <w:ilvl w:val="0"/>
          <w:numId w:val="3"/>
        </w:numPr>
        <w:ind w:hanging="281"/>
        <w:rPr>
          <w:rFonts w:ascii="Calibri" w:hAnsi="Calibri" w:cs="Calibri"/>
          <w:sz w:val="22"/>
          <w:szCs w:val="22"/>
        </w:rPr>
      </w:pPr>
      <w:r w:rsidRPr="005634BA">
        <w:rPr>
          <w:rFonts w:ascii="Calibri" w:hAnsi="Calibri" w:cs="Calibri"/>
          <w:sz w:val="22"/>
          <w:szCs w:val="22"/>
        </w:rPr>
        <w:t xml:space="preserve">Parents accept that on occasions their child may need to be collected from school. </w:t>
      </w:r>
    </w:p>
    <w:p w14:paraId="08DA814B" w14:textId="77777777" w:rsidR="006D63E7" w:rsidRPr="005634BA" w:rsidRDefault="000B0348">
      <w:pPr>
        <w:spacing w:after="121" w:line="259" w:lineRule="auto"/>
        <w:ind w:left="82"/>
        <w:rPr>
          <w:rFonts w:ascii="Calibri" w:hAnsi="Calibri" w:cs="Calibri"/>
          <w:sz w:val="22"/>
          <w:szCs w:val="22"/>
        </w:rPr>
      </w:pPr>
      <w:r w:rsidRPr="005634BA">
        <w:rPr>
          <w:rFonts w:ascii="Calibri" w:eastAsia="Calibri" w:hAnsi="Calibri" w:cs="Calibri"/>
          <w:b/>
          <w:sz w:val="22"/>
          <w:szCs w:val="22"/>
        </w:rPr>
        <w:t xml:space="preserve"> </w:t>
      </w:r>
    </w:p>
    <w:p w14:paraId="419ECE19" w14:textId="77777777" w:rsidR="006D63E7" w:rsidRPr="005634BA" w:rsidRDefault="000B0348">
      <w:pPr>
        <w:ind w:left="600" w:right="145"/>
        <w:rPr>
          <w:rFonts w:ascii="Calibri" w:hAnsi="Calibri" w:cs="Calibri"/>
          <w:sz w:val="22"/>
          <w:szCs w:val="22"/>
        </w:rPr>
      </w:pPr>
      <w:r w:rsidRPr="005634BA">
        <w:rPr>
          <w:rFonts w:ascii="Calibri" w:eastAsia="Calibri" w:hAnsi="Calibri" w:cs="Calibri"/>
          <w:b/>
          <w:sz w:val="22"/>
          <w:szCs w:val="22"/>
        </w:rPr>
        <w:t xml:space="preserve">Key Stage 1 - </w:t>
      </w:r>
      <w:r w:rsidRPr="005634BA">
        <w:rPr>
          <w:rFonts w:ascii="Calibri" w:hAnsi="Calibri" w:cs="Calibri"/>
          <w:sz w:val="22"/>
          <w:szCs w:val="22"/>
        </w:rPr>
        <w:t xml:space="preserve">Prior to a child starting school, we will inform all parents of the current toileting policy highlighting that we will change children </w:t>
      </w:r>
      <w:r w:rsidRPr="005634BA">
        <w:rPr>
          <w:rFonts w:ascii="Calibri" w:eastAsia="Calibri" w:hAnsi="Calibri" w:cs="Calibri"/>
          <w:sz w:val="22"/>
          <w:szCs w:val="22"/>
        </w:rPr>
        <w:t xml:space="preserve">for odd ‘accidents’ but not routinely as part of </w:t>
      </w:r>
      <w:r w:rsidRPr="005634BA">
        <w:rPr>
          <w:rFonts w:ascii="Calibri" w:hAnsi="Calibri" w:cs="Calibri"/>
          <w:sz w:val="22"/>
          <w:szCs w:val="22"/>
        </w:rPr>
        <w:t xml:space="preserve">day-to-day personal care. This is different if a child has a disability or medical reason for needing support in this area. </w:t>
      </w:r>
    </w:p>
    <w:p w14:paraId="0455633C" w14:textId="77777777" w:rsidR="006D63E7" w:rsidRPr="005634BA" w:rsidRDefault="000B0348">
      <w:pPr>
        <w:spacing w:after="40" w:line="259" w:lineRule="auto"/>
        <w:ind w:left="466"/>
        <w:rPr>
          <w:rFonts w:ascii="Calibri" w:hAnsi="Calibri" w:cs="Calibri"/>
          <w:sz w:val="22"/>
          <w:szCs w:val="22"/>
        </w:rPr>
      </w:pPr>
      <w:r w:rsidRPr="005634BA">
        <w:rPr>
          <w:rFonts w:ascii="Calibri" w:hAnsi="Calibri" w:cs="Calibri"/>
          <w:sz w:val="22"/>
          <w:szCs w:val="22"/>
        </w:rPr>
        <w:t xml:space="preserve"> </w:t>
      </w:r>
    </w:p>
    <w:p w14:paraId="50003015" w14:textId="44803483" w:rsidR="006D63E7" w:rsidRPr="005634BA" w:rsidRDefault="000B0348" w:rsidP="005E1ACB">
      <w:pPr>
        <w:spacing w:after="34" w:line="239" w:lineRule="auto"/>
        <w:ind w:left="615" w:hanging="10"/>
        <w:rPr>
          <w:rFonts w:ascii="Calibri" w:hAnsi="Calibri" w:cs="Calibri"/>
          <w:sz w:val="22"/>
          <w:szCs w:val="22"/>
        </w:rPr>
      </w:pPr>
      <w:r w:rsidRPr="005634BA">
        <w:rPr>
          <w:rFonts w:ascii="Calibri" w:eastAsia="Calibri" w:hAnsi="Calibri" w:cs="Calibri"/>
          <w:b/>
          <w:sz w:val="22"/>
          <w:szCs w:val="22"/>
        </w:rPr>
        <w:t xml:space="preserve">Key Stage 2 – </w:t>
      </w:r>
      <w:r w:rsidRPr="005634BA">
        <w:rPr>
          <w:rFonts w:ascii="Calibri" w:hAnsi="Calibri" w:cs="Calibri"/>
          <w:sz w:val="22"/>
          <w:szCs w:val="22"/>
        </w:rPr>
        <w:t>Any pupil that soils or wets</w:t>
      </w:r>
      <w:r w:rsidR="00D038EC" w:rsidRPr="005634BA">
        <w:rPr>
          <w:rFonts w:ascii="Calibri" w:hAnsi="Calibri" w:cs="Calibri"/>
          <w:sz w:val="22"/>
          <w:szCs w:val="22"/>
        </w:rPr>
        <w:t xml:space="preserve"> (including menstruation accidents)</w:t>
      </w:r>
      <w:r w:rsidRPr="005634BA">
        <w:rPr>
          <w:rFonts w:ascii="Calibri" w:hAnsi="Calibri" w:cs="Calibri"/>
          <w:sz w:val="22"/>
          <w:szCs w:val="22"/>
        </w:rPr>
        <w:t xml:space="preserve"> will not be changed by any member of staff. However, we will provide a </w:t>
      </w:r>
      <w:proofErr w:type="gramStart"/>
      <w:r w:rsidRPr="005634BA">
        <w:rPr>
          <w:rFonts w:ascii="Calibri" w:hAnsi="Calibri" w:cs="Calibri"/>
          <w:sz w:val="22"/>
          <w:szCs w:val="22"/>
        </w:rPr>
        <w:t>private,  safe</w:t>
      </w:r>
      <w:proofErr w:type="gramEnd"/>
      <w:r w:rsidRPr="005634BA">
        <w:rPr>
          <w:rFonts w:ascii="Calibri" w:hAnsi="Calibri" w:cs="Calibri"/>
          <w:sz w:val="22"/>
          <w:szCs w:val="22"/>
        </w:rPr>
        <w:t xml:space="preserve"> space where the pupil may change on their </w:t>
      </w:r>
      <w:r w:rsidRPr="005634BA">
        <w:rPr>
          <w:rFonts w:ascii="Calibri" w:hAnsi="Calibri" w:cs="Calibri"/>
          <w:sz w:val="22"/>
          <w:szCs w:val="22"/>
        </w:rPr>
        <w:lastRenderedPageBreak/>
        <w:t xml:space="preserve">own. We will supply warm water and tissue/cotton wool, clean clothes (to the best of our ability out of the </w:t>
      </w:r>
      <w:r w:rsidRPr="005634BA">
        <w:rPr>
          <w:rFonts w:ascii="Calibri" w:eastAsia="Calibri" w:hAnsi="Calibri" w:cs="Calibri"/>
          <w:sz w:val="22"/>
          <w:szCs w:val="22"/>
        </w:rPr>
        <w:t>‘spares</w:t>
      </w:r>
      <w:r w:rsidRPr="005634BA">
        <w:rPr>
          <w:rFonts w:ascii="Calibri" w:hAnsi="Calibri" w:cs="Calibri"/>
          <w:sz w:val="22"/>
          <w:szCs w:val="22"/>
        </w:rPr>
        <w:t xml:space="preserve"> </w:t>
      </w:r>
      <w:r w:rsidRPr="005634BA">
        <w:rPr>
          <w:rFonts w:ascii="Calibri" w:eastAsia="Calibri" w:hAnsi="Calibri" w:cs="Calibri"/>
          <w:sz w:val="22"/>
          <w:szCs w:val="22"/>
        </w:rPr>
        <w:t>box’) and</w:t>
      </w:r>
      <w:r w:rsidRPr="005634BA">
        <w:rPr>
          <w:rFonts w:ascii="Calibri" w:hAnsi="Calibri" w:cs="Calibri"/>
          <w:sz w:val="22"/>
          <w:szCs w:val="22"/>
        </w:rPr>
        <w:t xml:space="preserve"> a plastic bag for any soiled clothes. </w:t>
      </w:r>
    </w:p>
    <w:p w14:paraId="32418533" w14:textId="77777777" w:rsidR="006D63E7" w:rsidRPr="005634BA" w:rsidRDefault="000B0348">
      <w:pPr>
        <w:spacing w:line="259" w:lineRule="auto"/>
        <w:ind w:left="38"/>
        <w:rPr>
          <w:rFonts w:ascii="Calibri" w:hAnsi="Calibri" w:cs="Calibri"/>
          <w:sz w:val="22"/>
          <w:szCs w:val="22"/>
        </w:rPr>
      </w:pPr>
      <w:r w:rsidRPr="005634BA">
        <w:rPr>
          <w:rFonts w:ascii="Calibri" w:hAnsi="Calibri" w:cs="Calibri"/>
          <w:sz w:val="22"/>
          <w:szCs w:val="22"/>
        </w:rPr>
        <w:t xml:space="preserve"> </w:t>
      </w:r>
    </w:p>
    <w:p w14:paraId="169FBAC4" w14:textId="77777777" w:rsidR="006D63E7" w:rsidRPr="005634BA" w:rsidRDefault="000B0348">
      <w:pPr>
        <w:pStyle w:val="Heading2"/>
        <w:ind w:left="461"/>
        <w:rPr>
          <w:sz w:val="22"/>
          <w:szCs w:val="22"/>
        </w:rPr>
      </w:pPr>
      <w:r w:rsidRPr="005634BA">
        <w:rPr>
          <w:sz w:val="22"/>
          <w:szCs w:val="22"/>
        </w:rPr>
        <w:t>7.</w:t>
      </w:r>
      <w:r w:rsidRPr="005634BA">
        <w:rPr>
          <w:rFonts w:eastAsia="Arial"/>
          <w:sz w:val="22"/>
          <w:szCs w:val="22"/>
          <w:u w:val="none"/>
        </w:rPr>
        <w:t xml:space="preserve"> </w:t>
      </w:r>
      <w:r w:rsidRPr="005634BA">
        <w:rPr>
          <w:sz w:val="22"/>
          <w:szCs w:val="22"/>
        </w:rPr>
        <w:t>Intimate Care in Key stage 3 and above</w:t>
      </w:r>
      <w:r w:rsidRPr="005634BA">
        <w:rPr>
          <w:sz w:val="22"/>
          <w:szCs w:val="22"/>
          <w:u w:val="none"/>
        </w:rPr>
        <w:t xml:space="preserve"> </w:t>
      </w:r>
    </w:p>
    <w:p w14:paraId="08CC9E63" w14:textId="77777777" w:rsidR="006D63E7" w:rsidRPr="005634BA" w:rsidRDefault="000B0348">
      <w:pPr>
        <w:spacing w:after="21" w:line="259" w:lineRule="auto"/>
        <w:ind w:left="38"/>
        <w:rPr>
          <w:rFonts w:ascii="Calibri" w:hAnsi="Calibri" w:cs="Calibri"/>
          <w:sz w:val="22"/>
          <w:szCs w:val="22"/>
        </w:rPr>
      </w:pPr>
      <w:r w:rsidRPr="005634BA">
        <w:rPr>
          <w:rFonts w:ascii="Calibri" w:hAnsi="Calibri" w:cs="Calibri"/>
          <w:sz w:val="22"/>
          <w:szCs w:val="22"/>
        </w:rPr>
        <w:t xml:space="preserve"> </w:t>
      </w:r>
    </w:p>
    <w:p w14:paraId="2CE503BF"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Any pupil that soils or wets themselves (including menstruation accidents) will not be changed by any member of staff. However, the school will provide a private, safe space where the pupil may change on their own. School staff will supply where requested warm water, tissues/cotton wool, and sanitary protection products if needed. School staff will also provide a change of clothes to the best of their ability </w:t>
      </w:r>
      <w:r w:rsidRPr="005634BA">
        <w:rPr>
          <w:rFonts w:ascii="Calibri" w:eastAsia="Calibri" w:hAnsi="Calibri" w:cs="Calibri"/>
          <w:sz w:val="22"/>
          <w:szCs w:val="22"/>
        </w:rPr>
        <w:t>out of the ‘spares box’</w:t>
      </w:r>
      <w:r w:rsidRPr="005634BA">
        <w:rPr>
          <w:rFonts w:ascii="Calibri" w:hAnsi="Calibri" w:cs="Calibri"/>
          <w:sz w:val="22"/>
          <w:szCs w:val="22"/>
        </w:rPr>
        <w:t xml:space="preserve">, and a plastic bag for any soiled clothing.  </w:t>
      </w:r>
    </w:p>
    <w:p w14:paraId="68CD90AC" w14:textId="77777777" w:rsidR="006D63E7" w:rsidRPr="005634BA" w:rsidRDefault="000B0348">
      <w:pPr>
        <w:spacing w:after="58" w:line="259" w:lineRule="auto"/>
        <w:ind w:left="322"/>
        <w:rPr>
          <w:rFonts w:ascii="Calibri" w:hAnsi="Calibri" w:cs="Calibri"/>
          <w:sz w:val="22"/>
          <w:szCs w:val="22"/>
        </w:rPr>
      </w:pPr>
      <w:r w:rsidRPr="005634BA">
        <w:rPr>
          <w:rFonts w:ascii="Calibri" w:hAnsi="Calibri" w:cs="Calibri"/>
          <w:sz w:val="22"/>
          <w:szCs w:val="22"/>
        </w:rPr>
        <w:t xml:space="preserve"> </w:t>
      </w:r>
    </w:p>
    <w:p w14:paraId="313411F8" w14:textId="77777777" w:rsidR="006D63E7" w:rsidRPr="005634BA" w:rsidRDefault="000B0348">
      <w:pPr>
        <w:pStyle w:val="Heading2"/>
        <w:ind w:left="461"/>
        <w:rPr>
          <w:sz w:val="22"/>
          <w:szCs w:val="22"/>
        </w:rPr>
      </w:pPr>
      <w:r w:rsidRPr="005634BA">
        <w:rPr>
          <w:sz w:val="22"/>
          <w:szCs w:val="22"/>
        </w:rPr>
        <w:t>8.</w:t>
      </w:r>
      <w:r w:rsidRPr="005634BA">
        <w:rPr>
          <w:rFonts w:eastAsia="Arial"/>
          <w:sz w:val="22"/>
          <w:szCs w:val="22"/>
          <w:u w:val="none"/>
        </w:rPr>
        <w:t xml:space="preserve"> </w:t>
      </w:r>
      <w:r w:rsidRPr="005634BA">
        <w:rPr>
          <w:sz w:val="22"/>
          <w:szCs w:val="22"/>
        </w:rPr>
        <w:t>Intimate care for pupils with specific medical conditions or SEND</w:t>
      </w:r>
      <w:r w:rsidRPr="005634BA">
        <w:rPr>
          <w:sz w:val="22"/>
          <w:szCs w:val="22"/>
          <w:u w:val="none"/>
        </w:rPr>
        <w:t xml:space="preserve"> </w:t>
      </w:r>
    </w:p>
    <w:p w14:paraId="35A217C2" w14:textId="77777777" w:rsidR="006D63E7" w:rsidRPr="005634BA" w:rsidRDefault="000B0348">
      <w:pPr>
        <w:spacing w:after="3" w:line="259" w:lineRule="auto"/>
        <w:ind w:left="542"/>
        <w:rPr>
          <w:rFonts w:ascii="Calibri" w:hAnsi="Calibri" w:cs="Calibri"/>
          <w:sz w:val="22"/>
          <w:szCs w:val="22"/>
        </w:rPr>
      </w:pPr>
      <w:r w:rsidRPr="005634BA">
        <w:rPr>
          <w:rFonts w:ascii="Calibri" w:eastAsia="Calibri" w:hAnsi="Calibri" w:cs="Calibri"/>
          <w:b/>
          <w:sz w:val="22"/>
          <w:szCs w:val="22"/>
        </w:rPr>
        <w:t xml:space="preserve"> </w:t>
      </w:r>
    </w:p>
    <w:p w14:paraId="26763DF4"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For any children whose needs are more complex or who need particular support including support with intimate care, for example due to specific medical conditions or disabilities, an intimate care plan will be agreed in discussion between the school, parents, the pupil (when possible) and any relevant health professionals.  </w:t>
      </w:r>
    </w:p>
    <w:p w14:paraId="21337044" w14:textId="77777777" w:rsidR="006D63E7" w:rsidRPr="005634BA" w:rsidRDefault="000B0348">
      <w:pPr>
        <w:spacing w:after="19" w:line="259" w:lineRule="auto"/>
        <w:ind w:left="747"/>
        <w:rPr>
          <w:rFonts w:ascii="Calibri" w:hAnsi="Calibri" w:cs="Calibri"/>
          <w:sz w:val="22"/>
          <w:szCs w:val="22"/>
        </w:rPr>
      </w:pPr>
      <w:r w:rsidRPr="005634BA">
        <w:rPr>
          <w:rFonts w:ascii="Calibri" w:hAnsi="Calibri" w:cs="Calibri"/>
          <w:sz w:val="22"/>
          <w:szCs w:val="22"/>
        </w:rPr>
        <w:t xml:space="preserve"> </w:t>
      </w:r>
    </w:p>
    <w:p w14:paraId="4D66A423"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The school will work with parents and take their preferences on board to make the process of intimate care as comfortable as possible, dealing with needs sensitively and appropriately. This will include involvement with Individual Education Plans (I.</w:t>
      </w:r>
      <w:proofErr w:type="gramStart"/>
      <w:r w:rsidRPr="005634BA">
        <w:rPr>
          <w:rFonts w:ascii="Calibri" w:hAnsi="Calibri" w:cs="Calibri"/>
          <w:sz w:val="22"/>
          <w:szCs w:val="22"/>
        </w:rPr>
        <w:t>E.Ps</w:t>
      </w:r>
      <w:proofErr w:type="gramEnd"/>
      <w:r w:rsidRPr="005634BA">
        <w:rPr>
          <w:rFonts w:ascii="Calibri" w:hAnsi="Calibri" w:cs="Calibri"/>
          <w:sz w:val="22"/>
          <w:szCs w:val="22"/>
        </w:rPr>
        <w:t xml:space="preserve">), Health Care plans, Pupil Profiles and any other plans which identify the support of intimate care where appropriate. </w:t>
      </w:r>
    </w:p>
    <w:p w14:paraId="75B3BED5" w14:textId="77777777" w:rsidR="006D63E7" w:rsidRPr="005634BA" w:rsidRDefault="000B0348">
      <w:pPr>
        <w:spacing w:after="19" w:line="259" w:lineRule="auto"/>
        <w:ind w:left="747"/>
        <w:rPr>
          <w:rFonts w:ascii="Calibri" w:hAnsi="Calibri" w:cs="Calibri"/>
          <w:sz w:val="22"/>
          <w:szCs w:val="22"/>
        </w:rPr>
      </w:pPr>
      <w:r w:rsidRPr="005634BA">
        <w:rPr>
          <w:rFonts w:ascii="Calibri" w:hAnsi="Calibri" w:cs="Calibri"/>
          <w:sz w:val="22"/>
          <w:szCs w:val="22"/>
        </w:rPr>
        <w:t xml:space="preserve"> </w:t>
      </w:r>
    </w:p>
    <w:p w14:paraId="0BACF5B5"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Subject to their age and understanding, the preferences of the pupil will also be considered. If there is any doubt whether the pupil is able to make an informed choice, their parents will be consulted. </w:t>
      </w:r>
    </w:p>
    <w:p w14:paraId="055ACBB1" w14:textId="77777777" w:rsidR="006D63E7" w:rsidRPr="005634BA" w:rsidRDefault="000B0348">
      <w:pPr>
        <w:spacing w:after="19" w:line="259" w:lineRule="auto"/>
        <w:ind w:left="747"/>
        <w:rPr>
          <w:rFonts w:ascii="Calibri" w:hAnsi="Calibri" w:cs="Calibri"/>
          <w:sz w:val="22"/>
          <w:szCs w:val="22"/>
        </w:rPr>
      </w:pPr>
      <w:r w:rsidRPr="005634BA">
        <w:rPr>
          <w:rFonts w:ascii="Calibri" w:hAnsi="Calibri" w:cs="Calibri"/>
          <w:sz w:val="22"/>
          <w:szCs w:val="22"/>
        </w:rPr>
        <w:t xml:space="preserve"> </w:t>
      </w:r>
    </w:p>
    <w:p w14:paraId="1E749B36" w14:textId="536CBFD4" w:rsidR="00D038EC" w:rsidRPr="005634BA" w:rsidRDefault="000B0348" w:rsidP="00D038EC">
      <w:pPr>
        <w:ind w:left="757"/>
        <w:rPr>
          <w:rFonts w:ascii="Calibri" w:hAnsi="Calibri" w:cs="Calibri"/>
          <w:sz w:val="22"/>
          <w:szCs w:val="22"/>
        </w:rPr>
      </w:pPr>
      <w:r w:rsidRPr="005634BA">
        <w:rPr>
          <w:rFonts w:ascii="Calibri" w:hAnsi="Calibri" w:cs="Calibri"/>
          <w:sz w:val="22"/>
          <w:szCs w:val="22"/>
        </w:rPr>
        <w:t>The plan will be reviewed</w:t>
      </w:r>
      <w:r w:rsidR="00D038EC" w:rsidRPr="005634BA">
        <w:rPr>
          <w:rFonts w:ascii="Calibri" w:hAnsi="Calibri" w:cs="Calibri"/>
          <w:sz w:val="22"/>
          <w:szCs w:val="22"/>
        </w:rPr>
        <w:t xml:space="preserve"> as often as is needed</w:t>
      </w:r>
      <w:r w:rsidRPr="005634BA">
        <w:rPr>
          <w:rFonts w:ascii="Calibri" w:hAnsi="Calibri" w:cs="Calibri"/>
          <w:sz w:val="22"/>
          <w:szCs w:val="22"/>
        </w:rPr>
        <w:t>,</w:t>
      </w:r>
      <w:r w:rsidR="00D038EC" w:rsidRPr="005634BA">
        <w:rPr>
          <w:rFonts w:ascii="Calibri" w:hAnsi="Calibri" w:cs="Calibri"/>
          <w:sz w:val="22"/>
          <w:szCs w:val="22"/>
        </w:rPr>
        <w:t xml:space="preserve"> in consultation with the pupil and the parent/carer</w:t>
      </w:r>
      <w:r w:rsidRPr="005634BA">
        <w:rPr>
          <w:rFonts w:ascii="Calibri" w:hAnsi="Calibri" w:cs="Calibri"/>
          <w:sz w:val="22"/>
          <w:szCs w:val="22"/>
        </w:rPr>
        <w:t xml:space="preserve"> </w:t>
      </w:r>
    </w:p>
    <w:p w14:paraId="7C7E96A9" w14:textId="0E080CF3" w:rsidR="006D63E7" w:rsidRPr="005634BA" w:rsidRDefault="006D63E7" w:rsidP="003672FA">
      <w:pPr>
        <w:ind w:left="757"/>
        <w:rPr>
          <w:rFonts w:ascii="Calibri" w:hAnsi="Calibri" w:cs="Calibri"/>
          <w:sz w:val="22"/>
          <w:szCs w:val="22"/>
        </w:rPr>
      </w:pPr>
    </w:p>
    <w:p w14:paraId="1F66C1A4"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The school will share information with parents as needed to ensure a consistent approach. It will expect parents to also share relevant information regarding any intimate matters as needed.  </w:t>
      </w:r>
    </w:p>
    <w:p w14:paraId="441F67CD" w14:textId="77777777" w:rsidR="006D63E7" w:rsidRPr="005634BA" w:rsidRDefault="000B0348">
      <w:pPr>
        <w:spacing w:after="21" w:line="259" w:lineRule="auto"/>
        <w:ind w:left="747"/>
        <w:rPr>
          <w:rFonts w:ascii="Calibri" w:hAnsi="Calibri" w:cs="Calibri"/>
          <w:sz w:val="22"/>
          <w:szCs w:val="22"/>
        </w:rPr>
      </w:pPr>
      <w:r w:rsidRPr="005634BA">
        <w:rPr>
          <w:rFonts w:ascii="Calibri" w:hAnsi="Calibri" w:cs="Calibri"/>
          <w:sz w:val="22"/>
          <w:szCs w:val="22"/>
        </w:rPr>
        <w:t xml:space="preserve"> </w:t>
      </w:r>
    </w:p>
    <w:p w14:paraId="03DDF84C" w14:textId="77777777" w:rsidR="006D63E7" w:rsidRPr="005634BA" w:rsidRDefault="000B0348">
      <w:pPr>
        <w:spacing w:line="239" w:lineRule="auto"/>
        <w:ind w:left="757"/>
        <w:rPr>
          <w:rFonts w:ascii="Calibri" w:hAnsi="Calibri" w:cs="Calibri"/>
          <w:sz w:val="22"/>
          <w:szCs w:val="22"/>
        </w:rPr>
      </w:pPr>
      <w:r w:rsidRPr="005634BA">
        <w:rPr>
          <w:rFonts w:ascii="Calibri" w:hAnsi="Calibri" w:cs="Calibri"/>
          <w:sz w:val="22"/>
          <w:szCs w:val="22"/>
        </w:rPr>
        <w:t xml:space="preserve">For pupils needing routine intimate care, the school expects parents to provide, when necessary, a </w:t>
      </w:r>
      <w:r w:rsidRPr="005634BA">
        <w:rPr>
          <w:rFonts w:ascii="Calibri" w:eastAsia="Calibri" w:hAnsi="Calibri" w:cs="Calibri"/>
          <w:sz w:val="22"/>
          <w:szCs w:val="22"/>
        </w:rPr>
        <w:t>good stock (at least a week’s worth in advance) of neces</w:t>
      </w:r>
      <w:r w:rsidRPr="005634BA">
        <w:rPr>
          <w:rFonts w:ascii="Calibri" w:hAnsi="Calibri" w:cs="Calibri"/>
          <w:sz w:val="22"/>
          <w:szCs w:val="22"/>
        </w:rPr>
        <w:t xml:space="preserve">sary resources, such as nappies, underwear and/or a spare set of clothing. </w:t>
      </w:r>
    </w:p>
    <w:p w14:paraId="18DDEB5C" w14:textId="77777777" w:rsidR="003672FA" w:rsidRPr="005634BA" w:rsidRDefault="003672FA" w:rsidP="003672FA">
      <w:pPr>
        <w:pStyle w:val="Heading3"/>
        <w:rPr>
          <w:rStyle w:val="Strong"/>
          <w:rFonts w:ascii="Calibri" w:hAnsi="Calibri" w:cs="Calibri"/>
          <w:b w:val="0"/>
          <w:bCs w:val="0"/>
          <w:color w:val="0A2F40"/>
          <w:sz w:val="22"/>
          <w:szCs w:val="22"/>
        </w:rPr>
      </w:pPr>
    </w:p>
    <w:p w14:paraId="48A9753D" w14:textId="02D80BA3" w:rsidR="003672FA" w:rsidRPr="005634BA" w:rsidRDefault="005634BA" w:rsidP="005634BA">
      <w:pPr>
        <w:pStyle w:val="Heading3"/>
        <w:ind w:left="426"/>
        <w:rPr>
          <w:rStyle w:val="Strong"/>
          <w:rFonts w:ascii="Calibri" w:hAnsi="Calibri" w:cs="Calibri"/>
          <w:color w:val="0A2F40"/>
          <w:sz w:val="22"/>
          <w:szCs w:val="22"/>
          <w:u w:val="single"/>
        </w:rPr>
      </w:pPr>
      <w:r w:rsidRPr="005634BA">
        <w:rPr>
          <w:rStyle w:val="Strong"/>
          <w:rFonts w:ascii="Calibri" w:hAnsi="Calibri" w:cs="Calibri"/>
          <w:color w:val="0A2F40"/>
          <w:sz w:val="22"/>
          <w:szCs w:val="22"/>
          <w:u w:val="single"/>
        </w:rPr>
        <w:t xml:space="preserve">9. </w:t>
      </w:r>
      <w:r w:rsidR="003672FA" w:rsidRPr="005634BA">
        <w:rPr>
          <w:rStyle w:val="Strong"/>
          <w:rFonts w:ascii="Calibri" w:hAnsi="Calibri" w:cs="Calibri"/>
          <w:color w:val="0A2F40"/>
          <w:sz w:val="22"/>
          <w:szCs w:val="22"/>
          <w:u w:val="single"/>
        </w:rPr>
        <w:t>Pupil who may be gender questioning/transgender</w:t>
      </w:r>
      <w:r w:rsidR="00965551" w:rsidRPr="005634BA">
        <w:rPr>
          <w:rStyle w:val="Strong"/>
          <w:rFonts w:ascii="Calibri" w:hAnsi="Calibri" w:cs="Calibri"/>
          <w:color w:val="0A2F40"/>
          <w:sz w:val="22"/>
          <w:szCs w:val="22"/>
          <w:u w:val="single"/>
        </w:rPr>
        <w:t>:</w:t>
      </w:r>
    </w:p>
    <w:p w14:paraId="2B3CDCE1" w14:textId="63021459" w:rsidR="003672FA" w:rsidRPr="005634BA" w:rsidRDefault="00965551" w:rsidP="005634BA">
      <w:pPr>
        <w:ind w:left="426"/>
        <w:rPr>
          <w:rFonts w:ascii="Calibri" w:hAnsi="Calibri" w:cs="Calibri"/>
          <w:b/>
          <w:bCs/>
          <w:sz w:val="22"/>
          <w:szCs w:val="22"/>
        </w:rPr>
      </w:pPr>
      <w:r w:rsidRPr="005634BA">
        <w:rPr>
          <w:rFonts w:ascii="Calibri" w:hAnsi="Calibri" w:cs="Calibri"/>
          <w:b/>
          <w:bCs/>
          <w:sz w:val="22"/>
          <w:szCs w:val="22"/>
        </w:rPr>
        <w:t xml:space="preserve">We follow the guidance laid out in the </w:t>
      </w:r>
      <w:hyperlink r:id="rId6" w:tooltip="https://consult.education.gov.uk/equalities-political-impartiality-anti-bullying-team/gender-questioning-children-proposed-guidance/supporting_documents/Gender%20Questioning%20Children%20%20nonstatutory%20guidance.pdf" w:history="1">
        <w:r w:rsidR="003672FA" w:rsidRPr="005634BA">
          <w:rPr>
            <w:rStyle w:val="Hyperlink"/>
            <w:rFonts w:ascii="Calibri" w:hAnsi="Calibri" w:cs="Calibri"/>
            <w:color w:val="800080"/>
            <w:sz w:val="22"/>
            <w:szCs w:val="22"/>
          </w:rPr>
          <w:t>DfE: The Gender Questioning guidance for schools (December 2023)</w:t>
        </w:r>
      </w:hyperlink>
      <w:r w:rsidR="003672FA" w:rsidRPr="005634BA">
        <w:rPr>
          <w:rStyle w:val="apple-converted-space"/>
          <w:rFonts w:ascii="Calibri" w:hAnsi="Calibri" w:cs="Calibri"/>
          <w:color w:val="212121"/>
          <w:sz w:val="22"/>
          <w:szCs w:val="22"/>
        </w:rPr>
        <w:t> </w:t>
      </w:r>
      <w:r w:rsidR="003672FA" w:rsidRPr="005634BA">
        <w:rPr>
          <w:rFonts w:ascii="Calibri" w:hAnsi="Calibri" w:cs="Calibri"/>
          <w:color w:val="212121"/>
          <w:sz w:val="22"/>
          <w:szCs w:val="22"/>
        </w:rPr>
        <w:t>paragraph 6.41</w:t>
      </w:r>
      <w:r w:rsidR="00FD1278" w:rsidRPr="005634BA">
        <w:rPr>
          <w:rFonts w:ascii="Calibri" w:hAnsi="Calibri" w:cs="Calibri"/>
          <w:color w:val="212121"/>
          <w:sz w:val="22"/>
          <w:szCs w:val="22"/>
        </w:rPr>
        <w:t xml:space="preserve"> and 6.3</w:t>
      </w:r>
      <w:r w:rsidR="003672FA" w:rsidRPr="005634BA">
        <w:rPr>
          <w:rFonts w:ascii="Calibri" w:hAnsi="Calibri" w:cs="Calibri"/>
          <w:color w:val="212121"/>
          <w:sz w:val="22"/>
          <w:szCs w:val="22"/>
        </w:rPr>
        <w:t xml:space="preserve"> </w:t>
      </w:r>
    </w:p>
    <w:p w14:paraId="2C875AF8" w14:textId="77777777" w:rsidR="003672FA" w:rsidRPr="005634BA" w:rsidRDefault="003672FA" w:rsidP="005634BA">
      <w:pPr>
        <w:ind w:left="322"/>
        <w:rPr>
          <w:rFonts w:ascii="Calibri" w:hAnsi="Calibri" w:cs="Calibri"/>
          <w:color w:val="212121"/>
          <w:sz w:val="22"/>
          <w:szCs w:val="22"/>
        </w:rPr>
      </w:pPr>
      <w:r w:rsidRPr="005634BA">
        <w:rPr>
          <w:rFonts w:ascii="Calibri" w:hAnsi="Calibri" w:cs="Calibri"/>
          <w:b/>
          <w:bCs/>
          <w:color w:val="212121"/>
          <w:sz w:val="22"/>
          <w:szCs w:val="22"/>
        </w:rPr>
        <w:t>Confidentiality</w:t>
      </w:r>
      <w:r w:rsidRPr="005634BA">
        <w:rPr>
          <w:rStyle w:val="apple-converted-space"/>
          <w:rFonts w:ascii="Calibri" w:hAnsi="Calibri" w:cs="Calibri"/>
          <w:color w:val="212121"/>
          <w:sz w:val="22"/>
          <w:szCs w:val="22"/>
        </w:rPr>
        <w:t> </w:t>
      </w:r>
      <w:r w:rsidRPr="005634BA">
        <w:rPr>
          <w:rFonts w:ascii="Calibri" w:hAnsi="Calibri" w:cs="Calibri"/>
          <w:color w:val="212121"/>
          <w:sz w:val="22"/>
          <w:szCs w:val="22"/>
        </w:rPr>
        <w:t>will be maintained at all times. Information about a child’s transgender status or</w:t>
      </w:r>
      <w:r w:rsidRPr="005634BA">
        <w:rPr>
          <w:rStyle w:val="apple-converted-space"/>
          <w:rFonts w:ascii="Calibri" w:hAnsi="Calibri" w:cs="Calibri"/>
          <w:color w:val="212121"/>
          <w:sz w:val="22"/>
          <w:szCs w:val="22"/>
        </w:rPr>
        <w:t> </w:t>
      </w:r>
      <w:r w:rsidRPr="005634BA">
        <w:rPr>
          <w:rStyle w:val="outlook-search-highlight"/>
          <w:rFonts w:ascii="Calibri" w:eastAsiaTheme="majorEastAsia" w:hAnsi="Calibri" w:cs="Calibri"/>
          <w:color w:val="212121"/>
          <w:sz w:val="22"/>
          <w:szCs w:val="22"/>
        </w:rPr>
        <w:t>intimate</w:t>
      </w:r>
      <w:r w:rsidRPr="005634BA">
        <w:rPr>
          <w:rStyle w:val="apple-converted-space"/>
          <w:rFonts w:ascii="Calibri" w:hAnsi="Calibri" w:cs="Calibri"/>
          <w:color w:val="212121"/>
          <w:sz w:val="22"/>
          <w:szCs w:val="22"/>
        </w:rPr>
        <w:t> </w:t>
      </w:r>
      <w:r w:rsidRPr="005634BA">
        <w:rPr>
          <w:rStyle w:val="outlook-search-highlight"/>
          <w:rFonts w:ascii="Calibri" w:eastAsiaTheme="majorEastAsia" w:hAnsi="Calibri" w:cs="Calibri"/>
          <w:color w:val="212121"/>
          <w:sz w:val="22"/>
          <w:szCs w:val="22"/>
        </w:rPr>
        <w:t>care</w:t>
      </w:r>
      <w:r w:rsidRPr="005634BA">
        <w:rPr>
          <w:rStyle w:val="apple-converted-space"/>
          <w:rFonts w:ascii="Calibri" w:hAnsi="Calibri" w:cs="Calibri"/>
          <w:color w:val="212121"/>
          <w:sz w:val="22"/>
          <w:szCs w:val="22"/>
        </w:rPr>
        <w:t> </w:t>
      </w:r>
      <w:r w:rsidRPr="005634BA">
        <w:rPr>
          <w:rFonts w:ascii="Calibri" w:hAnsi="Calibri" w:cs="Calibri"/>
          <w:color w:val="212121"/>
          <w:sz w:val="22"/>
          <w:szCs w:val="22"/>
        </w:rPr>
        <w:t>needs will only be shared on a need-to-know basis and with the child’s consent, where appropriate.</w:t>
      </w:r>
      <w:r w:rsidRPr="005634BA">
        <w:rPr>
          <w:rStyle w:val="apple-converted-space"/>
          <w:rFonts w:ascii="Calibri" w:hAnsi="Calibri" w:cs="Calibri"/>
          <w:color w:val="212121"/>
          <w:sz w:val="22"/>
          <w:szCs w:val="22"/>
        </w:rPr>
        <w:t> </w:t>
      </w:r>
    </w:p>
    <w:p w14:paraId="758B2065" w14:textId="5B43799C" w:rsidR="006D63E7" w:rsidRPr="005634BA" w:rsidRDefault="003672FA" w:rsidP="005634BA">
      <w:pPr>
        <w:rPr>
          <w:rFonts w:ascii="Calibri" w:hAnsi="Calibri" w:cs="Calibri"/>
          <w:color w:val="212121"/>
          <w:sz w:val="22"/>
          <w:szCs w:val="22"/>
        </w:rPr>
      </w:pPr>
      <w:r w:rsidRPr="005634BA">
        <w:rPr>
          <w:rFonts w:ascii="Calibri" w:hAnsi="Calibri" w:cs="Calibri"/>
          <w:color w:val="212121"/>
          <w:sz w:val="22"/>
          <w:szCs w:val="22"/>
        </w:rPr>
        <w:t> </w:t>
      </w:r>
      <w:r w:rsidR="000B0348" w:rsidRPr="005634BA">
        <w:rPr>
          <w:rFonts w:ascii="Calibri" w:hAnsi="Calibri" w:cs="Calibri"/>
          <w:sz w:val="22"/>
          <w:szCs w:val="22"/>
        </w:rPr>
        <w:t xml:space="preserve"> </w:t>
      </w:r>
    </w:p>
    <w:p w14:paraId="7566CA02" w14:textId="0EAC6980" w:rsidR="006D63E7" w:rsidRPr="005634BA" w:rsidRDefault="005634BA">
      <w:pPr>
        <w:pStyle w:val="Heading2"/>
        <w:ind w:left="332"/>
        <w:rPr>
          <w:sz w:val="22"/>
          <w:szCs w:val="22"/>
        </w:rPr>
      </w:pPr>
      <w:r w:rsidRPr="005634BA">
        <w:rPr>
          <w:sz w:val="22"/>
          <w:szCs w:val="22"/>
        </w:rPr>
        <w:t>10</w:t>
      </w:r>
      <w:r w:rsidR="000B0348" w:rsidRPr="005634BA">
        <w:rPr>
          <w:sz w:val="22"/>
          <w:szCs w:val="22"/>
        </w:rPr>
        <w:t>.</w:t>
      </w:r>
      <w:r w:rsidR="000B0348" w:rsidRPr="005634BA">
        <w:rPr>
          <w:rFonts w:eastAsia="Arial"/>
          <w:sz w:val="22"/>
          <w:szCs w:val="22"/>
          <w:u w:val="none"/>
        </w:rPr>
        <w:t xml:space="preserve"> </w:t>
      </w:r>
      <w:r w:rsidR="000B0348" w:rsidRPr="005634BA">
        <w:rPr>
          <w:sz w:val="22"/>
          <w:szCs w:val="22"/>
        </w:rPr>
        <w:t>Intimate Care in an emergency</w:t>
      </w:r>
      <w:r w:rsidR="000B0348" w:rsidRPr="005634BA">
        <w:rPr>
          <w:sz w:val="22"/>
          <w:szCs w:val="22"/>
          <w:u w:val="none"/>
        </w:rPr>
        <w:t xml:space="preserve"> </w:t>
      </w:r>
    </w:p>
    <w:p w14:paraId="0360B095" w14:textId="77777777" w:rsidR="006D63E7" w:rsidRPr="005634BA" w:rsidRDefault="000B0348">
      <w:pPr>
        <w:spacing w:line="259" w:lineRule="auto"/>
        <w:ind w:left="542"/>
        <w:rPr>
          <w:rFonts w:ascii="Calibri" w:hAnsi="Calibri" w:cs="Calibri"/>
          <w:sz w:val="22"/>
          <w:szCs w:val="22"/>
        </w:rPr>
      </w:pPr>
      <w:r w:rsidRPr="005634BA">
        <w:rPr>
          <w:rFonts w:ascii="Calibri" w:eastAsia="Calibri" w:hAnsi="Calibri" w:cs="Calibri"/>
          <w:b/>
          <w:sz w:val="22"/>
          <w:szCs w:val="22"/>
        </w:rPr>
        <w:t xml:space="preserve"> </w:t>
      </w:r>
    </w:p>
    <w:p w14:paraId="2F62EF5D"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In a medical emergency, and w</w:t>
      </w:r>
      <w:r w:rsidRPr="005634BA">
        <w:rPr>
          <w:rFonts w:ascii="Calibri" w:eastAsia="Calibri" w:hAnsi="Calibri" w:cs="Calibri"/>
          <w:sz w:val="22"/>
          <w:szCs w:val="22"/>
        </w:rPr>
        <w:t xml:space="preserve">here there isn’t an intimate care plan </w:t>
      </w:r>
      <w:r w:rsidRPr="005634BA">
        <w:rPr>
          <w:rFonts w:ascii="Calibri" w:hAnsi="Calibri" w:cs="Calibri"/>
          <w:sz w:val="22"/>
          <w:szCs w:val="22"/>
        </w:rPr>
        <w:t xml:space="preserve">in place, parental permission will be sought before performing any intimate care procedure. If the school is unable to get in touch with parents and intimate care urgently needs to be carried out, for example in a medical emergency, the support will be carried out to ensure the pupil is comfortable, and the school will inform parents immediately afterwards. </w:t>
      </w:r>
    </w:p>
    <w:p w14:paraId="01859536" w14:textId="77777777" w:rsidR="006D63E7" w:rsidRPr="005634BA" w:rsidRDefault="000B0348">
      <w:pPr>
        <w:spacing w:after="59" w:line="259" w:lineRule="auto"/>
        <w:ind w:left="38"/>
        <w:rPr>
          <w:rFonts w:ascii="Calibri" w:hAnsi="Calibri" w:cs="Calibri"/>
          <w:sz w:val="22"/>
          <w:szCs w:val="22"/>
        </w:rPr>
      </w:pPr>
      <w:r w:rsidRPr="005634BA">
        <w:rPr>
          <w:rFonts w:ascii="Calibri" w:hAnsi="Calibri" w:cs="Calibri"/>
          <w:sz w:val="22"/>
          <w:szCs w:val="22"/>
        </w:rPr>
        <w:t xml:space="preserve"> </w:t>
      </w:r>
    </w:p>
    <w:p w14:paraId="7CB9E499" w14:textId="7B9D625A" w:rsidR="006D63E7" w:rsidRPr="005634BA" w:rsidRDefault="000B0348">
      <w:pPr>
        <w:pStyle w:val="Heading2"/>
        <w:ind w:left="332"/>
        <w:rPr>
          <w:sz w:val="22"/>
          <w:szCs w:val="22"/>
        </w:rPr>
      </w:pPr>
      <w:r w:rsidRPr="005634BA">
        <w:rPr>
          <w:sz w:val="22"/>
          <w:szCs w:val="22"/>
        </w:rPr>
        <w:t>1</w:t>
      </w:r>
      <w:r w:rsidR="005634BA" w:rsidRPr="005634BA">
        <w:rPr>
          <w:sz w:val="22"/>
          <w:szCs w:val="22"/>
        </w:rPr>
        <w:t>1</w:t>
      </w:r>
      <w:r w:rsidRPr="005634BA">
        <w:rPr>
          <w:sz w:val="22"/>
          <w:szCs w:val="22"/>
        </w:rPr>
        <w:t>.</w:t>
      </w:r>
      <w:r w:rsidRPr="005634BA">
        <w:rPr>
          <w:rFonts w:eastAsia="Arial"/>
          <w:sz w:val="22"/>
          <w:szCs w:val="22"/>
          <w:u w:val="none"/>
        </w:rPr>
        <w:t xml:space="preserve"> </w:t>
      </w:r>
      <w:r w:rsidRPr="005634BA">
        <w:rPr>
          <w:sz w:val="22"/>
          <w:szCs w:val="22"/>
        </w:rPr>
        <w:t>Staff responsibilities</w:t>
      </w:r>
      <w:r w:rsidRPr="005634BA">
        <w:rPr>
          <w:sz w:val="22"/>
          <w:szCs w:val="22"/>
          <w:u w:val="none"/>
        </w:rPr>
        <w:t xml:space="preserve"> </w:t>
      </w:r>
    </w:p>
    <w:p w14:paraId="0283B354" w14:textId="77777777" w:rsidR="006D63E7" w:rsidRPr="005634BA" w:rsidRDefault="000B0348">
      <w:pPr>
        <w:spacing w:line="259" w:lineRule="auto"/>
        <w:ind w:left="360"/>
        <w:rPr>
          <w:rFonts w:ascii="Calibri" w:hAnsi="Calibri" w:cs="Calibri"/>
          <w:sz w:val="22"/>
          <w:szCs w:val="22"/>
        </w:rPr>
      </w:pPr>
      <w:r w:rsidRPr="005634BA">
        <w:rPr>
          <w:rFonts w:ascii="Calibri" w:eastAsia="Calibri" w:hAnsi="Calibri" w:cs="Calibri"/>
          <w:b/>
          <w:sz w:val="22"/>
          <w:szCs w:val="22"/>
        </w:rPr>
        <w:t xml:space="preserve"> </w:t>
      </w:r>
    </w:p>
    <w:p w14:paraId="11835232"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lastRenderedPageBreak/>
        <w:t xml:space="preserve">Any staff roles who may carry out intimate care will have this set out in their job description. This may include but is not limited to Nursery Teachers, Teaching Assistants, Learning Support Assistants, First aid staff. </w:t>
      </w:r>
    </w:p>
    <w:p w14:paraId="75F4EFE0" w14:textId="77777777" w:rsidR="006D63E7" w:rsidRPr="005634BA" w:rsidRDefault="000B0348">
      <w:pPr>
        <w:spacing w:line="259" w:lineRule="auto"/>
        <w:ind w:left="605"/>
        <w:rPr>
          <w:rFonts w:ascii="Calibri" w:hAnsi="Calibri" w:cs="Calibri"/>
          <w:sz w:val="22"/>
          <w:szCs w:val="22"/>
        </w:rPr>
      </w:pPr>
      <w:r w:rsidRPr="005634BA">
        <w:rPr>
          <w:rFonts w:ascii="Calibri" w:hAnsi="Calibri" w:cs="Calibri"/>
          <w:sz w:val="22"/>
          <w:szCs w:val="22"/>
        </w:rPr>
        <w:t xml:space="preserve"> </w:t>
      </w:r>
    </w:p>
    <w:p w14:paraId="50A35F8E"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No other staff members can be required to provide intimate care. </w:t>
      </w:r>
    </w:p>
    <w:p w14:paraId="2695BC1B" w14:textId="77777777" w:rsidR="006D63E7" w:rsidRPr="005634BA" w:rsidRDefault="000B0348">
      <w:pPr>
        <w:spacing w:line="259" w:lineRule="auto"/>
        <w:ind w:left="605"/>
        <w:rPr>
          <w:rFonts w:ascii="Calibri" w:hAnsi="Calibri" w:cs="Calibri"/>
          <w:sz w:val="22"/>
          <w:szCs w:val="22"/>
        </w:rPr>
      </w:pPr>
      <w:r w:rsidRPr="005634BA">
        <w:rPr>
          <w:rFonts w:ascii="Calibri" w:hAnsi="Calibri" w:cs="Calibri"/>
          <w:sz w:val="22"/>
          <w:szCs w:val="22"/>
        </w:rPr>
        <w:t xml:space="preserve"> </w:t>
      </w:r>
    </w:p>
    <w:p w14:paraId="595E1267" w14:textId="77777777" w:rsidR="006D63E7" w:rsidRPr="005634BA" w:rsidRDefault="000B0348">
      <w:pPr>
        <w:spacing w:after="47"/>
        <w:ind w:left="600" w:right="149"/>
        <w:rPr>
          <w:rFonts w:ascii="Calibri" w:hAnsi="Calibri" w:cs="Calibri"/>
          <w:sz w:val="22"/>
          <w:szCs w:val="22"/>
        </w:rPr>
      </w:pPr>
      <w:r w:rsidRPr="005634BA">
        <w:rPr>
          <w:rFonts w:ascii="Calibri" w:hAnsi="Calibri" w:cs="Calibri"/>
          <w:sz w:val="22"/>
          <w:szCs w:val="22"/>
        </w:rPr>
        <w:t xml:space="preserve">All staff at the school who carry out intimate care will have been subject to an enhanced Disclosure and Barring Service (DBS) with a barred list check before appointment, as well as other checks on their employment history. </w:t>
      </w:r>
    </w:p>
    <w:p w14:paraId="08F4D4E9" w14:textId="77777777" w:rsidR="006D63E7" w:rsidRPr="005634BA" w:rsidRDefault="000B0348">
      <w:pPr>
        <w:spacing w:line="259" w:lineRule="auto"/>
        <w:ind w:left="605"/>
        <w:rPr>
          <w:rFonts w:ascii="Calibri" w:hAnsi="Calibri" w:cs="Calibri"/>
          <w:sz w:val="22"/>
          <w:szCs w:val="22"/>
        </w:rPr>
      </w:pPr>
      <w:r w:rsidRPr="005634BA">
        <w:rPr>
          <w:rFonts w:ascii="Calibri" w:hAnsi="Calibri" w:cs="Calibri"/>
          <w:sz w:val="22"/>
          <w:szCs w:val="22"/>
        </w:rPr>
        <w:t xml:space="preserve"> </w:t>
      </w:r>
    </w:p>
    <w:p w14:paraId="339899CE"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Staff will receive: </w:t>
      </w:r>
    </w:p>
    <w:p w14:paraId="00513F4B"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Training in the specific types of intimate care they undertake </w:t>
      </w:r>
    </w:p>
    <w:p w14:paraId="47F5D05A"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Regular safeguarding training </w:t>
      </w:r>
    </w:p>
    <w:p w14:paraId="3C46D7B3"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If necessary, manual handling training that enables them to remain safe and for the pupil to have as much participation as is possible  </w:t>
      </w:r>
    </w:p>
    <w:p w14:paraId="04CDCF70" w14:textId="77777777" w:rsidR="006D63E7" w:rsidRPr="005634BA" w:rsidRDefault="000B0348">
      <w:pPr>
        <w:spacing w:line="259" w:lineRule="auto"/>
        <w:ind w:left="1486"/>
        <w:rPr>
          <w:rFonts w:ascii="Calibri" w:hAnsi="Calibri" w:cs="Calibri"/>
          <w:sz w:val="22"/>
          <w:szCs w:val="22"/>
        </w:rPr>
      </w:pPr>
      <w:r w:rsidRPr="005634BA">
        <w:rPr>
          <w:rFonts w:ascii="Calibri" w:hAnsi="Calibri" w:cs="Calibri"/>
          <w:sz w:val="22"/>
          <w:szCs w:val="22"/>
        </w:rPr>
        <w:t xml:space="preserve"> </w:t>
      </w:r>
    </w:p>
    <w:p w14:paraId="669BB442"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They will be familiar with: </w:t>
      </w:r>
    </w:p>
    <w:p w14:paraId="7E5F2722"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The control measures set out in risk assessments carried out by the school </w:t>
      </w:r>
    </w:p>
    <w:p w14:paraId="236D376B"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Hygiene and health and safety procedures, including those related to COVID-19 </w:t>
      </w:r>
    </w:p>
    <w:p w14:paraId="2FF3C549" w14:textId="77777777" w:rsidR="006D63E7" w:rsidRPr="005634BA" w:rsidRDefault="000B0348">
      <w:pPr>
        <w:spacing w:line="259" w:lineRule="auto"/>
        <w:ind w:left="1486"/>
        <w:rPr>
          <w:rFonts w:ascii="Calibri" w:hAnsi="Calibri" w:cs="Calibri"/>
          <w:sz w:val="22"/>
          <w:szCs w:val="22"/>
        </w:rPr>
      </w:pPr>
      <w:r w:rsidRPr="005634BA">
        <w:rPr>
          <w:rFonts w:ascii="Calibri" w:hAnsi="Calibri" w:cs="Calibri"/>
          <w:sz w:val="22"/>
          <w:szCs w:val="22"/>
        </w:rPr>
        <w:t xml:space="preserve"> </w:t>
      </w:r>
    </w:p>
    <w:p w14:paraId="35E44AF3"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They will also be encouraged to seek further advice as needed. </w:t>
      </w:r>
    </w:p>
    <w:p w14:paraId="121C266B" w14:textId="77777777" w:rsidR="006D63E7" w:rsidRPr="005634BA" w:rsidRDefault="000B0348">
      <w:pPr>
        <w:spacing w:after="42" w:line="259" w:lineRule="auto"/>
        <w:ind w:left="506"/>
        <w:rPr>
          <w:rFonts w:ascii="Calibri" w:hAnsi="Calibri" w:cs="Calibri"/>
          <w:sz w:val="22"/>
          <w:szCs w:val="22"/>
        </w:rPr>
      </w:pPr>
      <w:r w:rsidRPr="005634BA">
        <w:rPr>
          <w:rFonts w:ascii="Calibri" w:hAnsi="Calibri" w:cs="Calibri"/>
          <w:sz w:val="22"/>
          <w:szCs w:val="22"/>
        </w:rPr>
        <w:t xml:space="preserve"> </w:t>
      </w:r>
    </w:p>
    <w:p w14:paraId="5CFA9E0D" w14:textId="77777777" w:rsidR="006D63E7" w:rsidRPr="005634BA" w:rsidRDefault="000B0348">
      <w:pPr>
        <w:ind w:left="600"/>
        <w:rPr>
          <w:rFonts w:ascii="Calibri" w:hAnsi="Calibri" w:cs="Calibri"/>
          <w:sz w:val="22"/>
          <w:szCs w:val="22"/>
        </w:rPr>
      </w:pPr>
      <w:r w:rsidRPr="005634BA">
        <w:rPr>
          <w:rFonts w:ascii="Calibri" w:hAnsi="Calibri" w:cs="Calibri"/>
          <w:sz w:val="22"/>
          <w:szCs w:val="22"/>
        </w:rPr>
        <w:t xml:space="preserve">The following steps will be taken to ensure health and safety of both staff and pupils where intimate care support is required: </w:t>
      </w:r>
    </w:p>
    <w:p w14:paraId="158E47FE"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Alerting another member of staff </w:t>
      </w:r>
    </w:p>
    <w:p w14:paraId="0E6CAB00"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Escorting the pupil to a changing area i.e. designated toilet area </w:t>
      </w:r>
    </w:p>
    <w:p w14:paraId="79E8DCAA"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Collect equipment and clothes </w:t>
      </w:r>
    </w:p>
    <w:p w14:paraId="75665267"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Adult to wear gloves </w:t>
      </w:r>
    </w:p>
    <w:p w14:paraId="717421CA"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Pupil to undress as appropriate and clean themselves as much as possible under the verbal guidance of an adult. </w:t>
      </w:r>
    </w:p>
    <w:p w14:paraId="0F4143A3"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Soiled clothes to be placed inside plastic bags (double wrapped), clearly labelled and to be given discretely to parents at the end of the day, or sent home with the pupil. </w:t>
      </w:r>
    </w:p>
    <w:p w14:paraId="55CC846D"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Plastic aprons and gloves should be disposed of in designated bins. </w:t>
      </w:r>
    </w:p>
    <w:p w14:paraId="22013CFD"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Older Children are expected to dress themselves in clean clothing, wash their hands and return to class unless there is a medical incident which prevents this. </w:t>
      </w:r>
    </w:p>
    <w:p w14:paraId="248D8543"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Adult should wash their hands thoroughly after the procedure. </w:t>
      </w:r>
    </w:p>
    <w:p w14:paraId="643E1C87" w14:textId="77777777" w:rsidR="006D63E7" w:rsidRPr="005634BA" w:rsidRDefault="000B0348">
      <w:pPr>
        <w:numPr>
          <w:ilvl w:val="0"/>
          <w:numId w:val="4"/>
        </w:numPr>
        <w:ind w:hanging="362"/>
        <w:rPr>
          <w:rFonts w:ascii="Calibri" w:hAnsi="Calibri" w:cs="Calibri"/>
          <w:sz w:val="22"/>
          <w:szCs w:val="22"/>
        </w:rPr>
      </w:pPr>
      <w:r w:rsidRPr="005634BA">
        <w:rPr>
          <w:rFonts w:ascii="Calibri" w:hAnsi="Calibri" w:cs="Calibri"/>
          <w:sz w:val="22"/>
          <w:szCs w:val="22"/>
        </w:rPr>
        <w:t xml:space="preserve">Area to be cleaned and disinfected by adult before leaving the designated area. </w:t>
      </w:r>
    </w:p>
    <w:p w14:paraId="3DD941EE" w14:textId="77777777" w:rsidR="006D63E7" w:rsidRPr="005634BA" w:rsidRDefault="000B0348">
      <w:pPr>
        <w:spacing w:after="9" w:line="259" w:lineRule="auto"/>
        <w:rPr>
          <w:rFonts w:ascii="Calibri" w:hAnsi="Calibri" w:cs="Calibri"/>
          <w:sz w:val="22"/>
          <w:szCs w:val="22"/>
        </w:rPr>
      </w:pPr>
      <w:r w:rsidRPr="005634BA">
        <w:rPr>
          <w:rFonts w:ascii="Calibri" w:hAnsi="Calibri" w:cs="Calibri"/>
          <w:sz w:val="22"/>
          <w:szCs w:val="22"/>
        </w:rPr>
        <w:t xml:space="preserve"> </w:t>
      </w:r>
    </w:p>
    <w:p w14:paraId="52C32DF6"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Intimate care incidents must be recorded including date, time, name of pupil, adult(s) in attendance, nature of the incident, action taken and concerns or issues. This will also monitor progress made.  </w:t>
      </w:r>
    </w:p>
    <w:p w14:paraId="24C722CA" w14:textId="77777777" w:rsidR="006D63E7" w:rsidRPr="005634BA" w:rsidRDefault="000B0348">
      <w:pPr>
        <w:spacing w:line="259" w:lineRule="auto"/>
        <w:ind w:left="747"/>
        <w:rPr>
          <w:rFonts w:ascii="Calibri" w:hAnsi="Calibri" w:cs="Calibri"/>
          <w:sz w:val="22"/>
          <w:szCs w:val="22"/>
        </w:rPr>
      </w:pPr>
      <w:r w:rsidRPr="005634BA">
        <w:rPr>
          <w:rFonts w:ascii="Calibri" w:hAnsi="Calibri" w:cs="Calibri"/>
          <w:sz w:val="22"/>
          <w:szCs w:val="22"/>
        </w:rPr>
        <w:t xml:space="preserve"> </w:t>
      </w:r>
    </w:p>
    <w:p w14:paraId="068E72DB" w14:textId="43D71DE0" w:rsidR="006D63E7" w:rsidRPr="005634BA" w:rsidRDefault="000B0348">
      <w:pPr>
        <w:spacing w:after="186"/>
        <w:ind w:left="757"/>
        <w:rPr>
          <w:rFonts w:ascii="Calibri" w:hAnsi="Calibri" w:cs="Calibri"/>
          <w:sz w:val="22"/>
          <w:szCs w:val="22"/>
        </w:rPr>
      </w:pPr>
      <w:r w:rsidRPr="005634BA">
        <w:rPr>
          <w:rFonts w:ascii="Calibri" w:hAnsi="Calibri" w:cs="Calibri"/>
          <w:sz w:val="22"/>
          <w:szCs w:val="22"/>
        </w:rPr>
        <w:t xml:space="preserve">Parents/Carers are to be informed as soon as possible either verbally or using a Record of Intimate Care Intervention </w:t>
      </w:r>
      <w:proofErr w:type="gramStart"/>
      <w:r w:rsidRPr="005634BA">
        <w:rPr>
          <w:rFonts w:ascii="Calibri" w:hAnsi="Calibri" w:cs="Calibri"/>
          <w:sz w:val="22"/>
          <w:szCs w:val="22"/>
        </w:rPr>
        <w:t>Slip.</w:t>
      </w:r>
      <w:r w:rsidR="00D17650" w:rsidRPr="005634BA">
        <w:rPr>
          <w:rFonts w:ascii="Calibri" w:hAnsi="Calibri" w:cs="Calibri"/>
          <w:sz w:val="22"/>
          <w:szCs w:val="22"/>
        </w:rPr>
        <w:t>(</w:t>
      </w:r>
      <w:proofErr w:type="gramEnd"/>
      <w:r w:rsidR="00D17650" w:rsidRPr="005634BA">
        <w:rPr>
          <w:rFonts w:ascii="Calibri" w:hAnsi="Calibri" w:cs="Calibri"/>
          <w:sz w:val="22"/>
          <w:szCs w:val="22"/>
        </w:rPr>
        <w:t>see appendix 1)</w:t>
      </w:r>
      <w:r w:rsidRPr="005634BA">
        <w:rPr>
          <w:rFonts w:ascii="Calibri" w:hAnsi="Calibri" w:cs="Calibri"/>
          <w:sz w:val="22"/>
          <w:szCs w:val="22"/>
        </w:rPr>
        <w:t xml:space="preserve"> </w:t>
      </w:r>
    </w:p>
    <w:p w14:paraId="21D8FC60" w14:textId="77777777" w:rsidR="006D63E7" w:rsidRPr="005634BA" w:rsidRDefault="000B0348">
      <w:pPr>
        <w:ind w:left="757"/>
        <w:rPr>
          <w:rFonts w:ascii="Calibri" w:hAnsi="Calibri" w:cs="Calibri"/>
          <w:sz w:val="22"/>
          <w:szCs w:val="22"/>
        </w:rPr>
      </w:pPr>
      <w:r w:rsidRPr="005634BA">
        <w:rPr>
          <w:rFonts w:ascii="Calibri" w:hAnsi="Calibri" w:cs="Calibri"/>
          <w:sz w:val="22"/>
          <w:szCs w:val="22"/>
        </w:rPr>
        <w:t xml:space="preserve">In the interests of Health &amp; Safety, it is unreasonable for staff to be expected to change a pupil who regularly soils unless the pupil has a </w:t>
      </w:r>
      <w:proofErr w:type="gramStart"/>
      <w:r w:rsidRPr="005634BA">
        <w:rPr>
          <w:rFonts w:ascii="Calibri" w:hAnsi="Calibri" w:cs="Calibri"/>
          <w:sz w:val="22"/>
          <w:szCs w:val="22"/>
        </w:rPr>
        <w:t>medical condition/SEND needs</w:t>
      </w:r>
      <w:proofErr w:type="gramEnd"/>
      <w:r w:rsidRPr="005634BA">
        <w:rPr>
          <w:rFonts w:ascii="Calibri" w:hAnsi="Calibri" w:cs="Calibri"/>
          <w:sz w:val="22"/>
          <w:szCs w:val="22"/>
        </w:rPr>
        <w:t xml:space="preserve"> as an underlying cause.  </w:t>
      </w:r>
    </w:p>
    <w:p w14:paraId="1C56A6ED" w14:textId="77777777" w:rsidR="006D63E7" w:rsidRPr="005634BA" w:rsidRDefault="000B0348">
      <w:pPr>
        <w:spacing w:line="259" w:lineRule="auto"/>
        <w:ind w:left="542"/>
        <w:rPr>
          <w:rFonts w:ascii="Calibri" w:hAnsi="Calibri" w:cs="Calibri"/>
          <w:sz w:val="22"/>
          <w:szCs w:val="22"/>
        </w:rPr>
      </w:pPr>
      <w:r w:rsidRPr="005634BA">
        <w:rPr>
          <w:rFonts w:ascii="Calibri" w:hAnsi="Calibri" w:cs="Calibri"/>
          <w:sz w:val="22"/>
          <w:szCs w:val="22"/>
        </w:rPr>
        <w:t xml:space="preserve"> </w:t>
      </w:r>
    </w:p>
    <w:p w14:paraId="434E807A" w14:textId="77777777" w:rsidR="006D63E7" w:rsidRPr="005634BA" w:rsidRDefault="000B0348">
      <w:pPr>
        <w:spacing w:after="60" w:line="259" w:lineRule="auto"/>
        <w:ind w:left="542"/>
        <w:rPr>
          <w:rFonts w:ascii="Calibri" w:hAnsi="Calibri" w:cs="Calibri"/>
          <w:sz w:val="22"/>
          <w:szCs w:val="22"/>
        </w:rPr>
      </w:pPr>
      <w:r w:rsidRPr="005634BA">
        <w:rPr>
          <w:rFonts w:ascii="Calibri" w:hAnsi="Calibri" w:cs="Calibri"/>
          <w:sz w:val="22"/>
          <w:szCs w:val="22"/>
        </w:rPr>
        <w:t xml:space="preserve"> </w:t>
      </w:r>
    </w:p>
    <w:p w14:paraId="35A3B2DF" w14:textId="5EED45AA" w:rsidR="006D63E7" w:rsidRPr="005634BA" w:rsidRDefault="005634BA">
      <w:pPr>
        <w:pStyle w:val="Heading2"/>
        <w:ind w:left="461"/>
        <w:rPr>
          <w:sz w:val="22"/>
          <w:szCs w:val="22"/>
        </w:rPr>
      </w:pPr>
      <w:r w:rsidRPr="005634BA">
        <w:rPr>
          <w:sz w:val="22"/>
          <w:szCs w:val="22"/>
        </w:rPr>
        <w:t>12</w:t>
      </w:r>
      <w:r w:rsidR="000B0348" w:rsidRPr="005634BA">
        <w:rPr>
          <w:sz w:val="22"/>
          <w:szCs w:val="22"/>
        </w:rPr>
        <w:t>.</w:t>
      </w:r>
      <w:r w:rsidR="000B0348" w:rsidRPr="005634BA">
        <w:rPr>
          <w:rFonts w:eastAsia="Arial"/>
          <w:sz w:val="22"/>
          <w:szCs w:val="22"/>
          <w:u w:val="none"/>
        </w:rPr>
        <w:t xml:space="preserve"> </w:t>
      </w:r>
      <w:r w:rsidR="000B0348" w:rsidRPr="005634BA">
        <w:rPr>
          <w:sz w:val="22"/>
          <w:szCs w:val="22"/>
        </w:rPr>
        <w:t>Special educational needs and pupil protection issues</w:t>
      </w:r>
      <w:r w:rsidR="000B0348" w:rsidRPr="005634BA">
        <w:rPr>
          <w:sz w:val="22"/>
          <w:szCs w:val="22"/>
          <w:u w:val="none"/>
        </w:rPr>
        <w:t xml:space="preserve"> </w:t>
      </w:r>
    </w:p>
    <w:p w14:paraId="6411D3BA" w14:textId="77777777" w:rsidR="006D63E7" w:rsidRPr="005634BA" w:rsidRDefault="000B0348">
      <w:pPr>
        <w:spacing w:after="119" w:line="259" w:lineRule="auto"/>
        <w:ind w:left="38"/>
        <w:rPr>
          <w:rFonts w:ascii="Calibri" w:hAnsi="Calibri" w:cs="Calibri"/>
          <w:sz w:val="22"/>
          <w:szCs w:val="22"/>
        </w:rPr>
      </w:pPr>
      <w:r w:rsidRPr="005634BA">
        <w:rPr>
          <w:rFonts w:ascii="Calibri" w:eastAsia="Calibri" w:hAnsi="Calibri" w:cs="Calibri"/>
          <w:b/>
          <w:sz w:val="22"/>
          <w:szCs w:val="22"/>
        </w:rPr>
        <w:t xml:space="preserve"> </w:t>
      </w:r>
    </w:p>
    <w:p w14:paraId="1AF461B0" w14:textId="77777777" w:rsidR="006D63E7" w:rsidRPr="005634BA" w:rsidRDefault="000B0348">
      <w:pPr>
        <w:spacing w:after="34" w:line="239" w:lineRule="auto"/>
        <w:ind w:left="901"/>
        <w:rPr>
          <w:rFonts w:ascii="Calibri" w:hAnsi="Calibri" w:cs="Calibri"/>
          <w:sz w:val="22"/>
          <w:szCs w:val="22"/>
        </w:rPr>
      </w:pPr>
      <w:r w:rsidRPr="005634BA">
        <w:rPr>
          <w:rFonts w:ascii="Calibri" w:hAnsi="Calibri" w:cs="Calibri"/>
          <w:sz w:val="22"/>
          <w:szCs w:val="22"/>
        </w:rPr>
        <w:t>The Trust recognises that some children with special educational needs or physical disabilities, and other children</w:t>
      </w:r>
      <w:r w:rsidRPr="005634BA">
        <w:rPr>
          <w:rFonts w:ascii="Calibri" w:eastAsia="Calibri" w:hAnsi="Calibri" w:cs="Calibri"/>
          <w:sz w:val="22"/>
          <w:szCs w:val="22"/>
        </w:rPr>
        <w:t>’</w:t>
      </w:r>
      <w:r w:rsidRPr="005634BA">
        <w:rPr>
          <w:rFonts w:ascii="Calibri" w:hAnsi="Calibri" w:cs="Calibri"/>
          <w:sz w:val="22"/>
          <w:szCs w:val="22"/>
        </w:rPr>
        <w:t xml:space="preserve">s home circumstances may result in them arriving at school with underdeveloped toilet training skills. If a child is not toilet trained because of a disability their rights to inclusion are </w:t>
      </w:r>
      <w:r w:rsidRPr="005634BA">
        <w:rPr>
          <w:rFonts w:ascii="Calibri" w:hAnsi="Calibri" w:cs="Calibri"/>
          <w:sz w:val="22"/>
          <w:szCs w:val="22"/>
        </w:rPr>
        <w:lastRenderedPageBreak/>
        <w:t xml:space="preserve">additionally supported by the SEN &amp; Disability Act 2001 &amp; Part 1V of the Disability Discrimination Act 1995. </w:t>
      </w:r>
    </w:p>
    <w:p w14:paraId="2C544B9F" w14:textId="77777777" w:rsidR="006D63E7" w:rsidRPr="005634BA" w:rsidRDefault="000B0348">
      <w:pPr>
        <w:spacing w:after="40" w:line="259" w:lineRule="auto"/>
        <w:ind w:left="891"/>
        <w:rPr>
          <w:rFonts w:ascii="Calibri" w:hAnsi="Calibri" w:cs="Calibri"/>
          <w:sz w:val="22"/>
          <w:szCs w:val="22"/>
        </w:rPr>
      </w:pPr>
      <w:r w:rsidRPr="005634BA">
        <w:rPr>
          <w:rFonts w:ascii="Calibri" w:hAnsi="Calibri" w:cs="Calibri"/>
          <w:sz w:val="22"/>
          <w:szCs w:val="22"/>
        </w:rPr>
        <w:t xml:space="preserve"> </w:t>
      </w:r>
    </w:p>
    <w:p w14:paraId="38E5CC75" w14:textId="77777777" w:rsidR="006D63E7" w:rsidRPr="005634BA" w:rsidRDefault="000B0348">
      <w:pPr>
        <w:ind w:left="901"/>
        <w:rPr>
          <w:rFonts w:ascii="Calibri" w:hAnsi="Calibri" w:cs="Calibri"/>
          <w:sz w:val="22"/>
          <w:szCs w:val="22"/>
        </w:rPr>
      </w:pPr>
      <w:r w:rsidRPr="005634BA">
        <w:rPr>
          <w:rFonts w:ascii="Calibri" w:hAnsi="Calibri" w:cs="Calibri"/>
          <w:sz w:val="22"/>
          <w:szCs w:val="22"/>
        </w:rPr>
        <w:t>If a pupil</w:t>
      </w:r>
      <w:r w:rsidRPr="005634BA">
        <w:rPr>
          <w:rFonts w:ascii="Calibri" w:eastAsia="Calibri" w:hAnsi="Calibri" w:cs="Calibri"/>
          <w:sz w:val="22"/>
          <w:szCs w:val="22"/>
        </w:rPr>
        <w:t>’s</w:t>
      </w:r>
      <w:r w:rsidRPr="005634BA">
        <w:rPr>
          <w:rFonts w:ascii="Calibri" w:hAnsi="Calibri" w:cs="Calibri"/>
          <w:sz w:val="22"/>
          <w:szCs w:val="22"/>
        </w:rPr>
        <w:t xml:space="preserve"> toileting needs are substantially different than those expected of a pupil their age, then the pupil</w:t>
      </w:r>
      <w:r w:rsidRPr="005634BA">
        <w:rPr>
          <w:rFonts w:ascii="Calibri" w:eastAsia="Calibri" w:hAnsi="Calibri" w:cs="Calibri"/>
          <w:sz w:val="22"/>
          <w:szCs w:val="22"/>
        </w:rPr>
        <w:t>’s</w:t>
      </w:r>
      <w:r w:rsidRPr="005634BA">
        <w:rPr>
          <w:rFonts w:ascii="Calibri" w:hAnsi="Calibri" w:cs="Calibri"/>
          <w:sz w:val="22"/>
          <w:szCs w:val="22"/>
        </w:rPr>
        <w:t xml:space="preserve"> needs may be managed through an Individual Health Plan or alternatively they may be considered to be at the Early Years Action Plus/School Action Plus in the SEN Code of Practice. A toileting program would be agreed with parents as advised by a Health Professional. Intimate care arrangements will be discussed with parents/carers on a regular basis and recorded on the toileting plan. If there is no progress over a long period of time, e.g. half a term, the SEN Co-ordinator, teaching staff and parents would seek further support, e.g. </w:t>
      </w:r>
      <w:proofErr w:type="gramStart"/>
      <w:r w:rsidRPr="005634BA">
        <w:rPr>
          <w:rFonts w:ascii="Calibri" w:hAnsi="Calibri" w:cs="Calibri"/>
          <w:sz w:val="22"/>
          <w:szCs w:val="22"/>
        </w:rPr>
        <w:t>G.P's</w:t>
      </w:r>
      <w:proofErr w:type="gramEnd"/>
      <w:r w:rsidRPr="005634BA">
        <w:rPr>
          <w:rFonts w:ascii="Calibri" w:hAnsi="Calibri" w:cs="Calibri"/>
          <w:sz w:val="22"/>
          <w:szCs w:val="22"/>
        </w:rPr>
        <w:t xml:space="preserve"> referral of pupil for specialist assessment. </w:t>
      </w:r>
    </w:p>
    <w:p w14:paraId="62E17919" w14:textId="77777777" w:rsidR="006D63E7" w:rsidRPr="005634BA" w:rsidRDefault="000B0348">
      <w:pPr>
        <w:spacing w:after="40" w:line="259" w:lineRule="auto"/>
        <w:ind w:left="891"/>
        <w:rPr>
          <w:rFonts w:ascii="Calibri" w:hAnsi="Calibri" w:cs="Calibri"/>
          <w:sz w:val="22"/>
          <w:szCs w:val="22"/>
        </w:rPr>
      </w:pPr>
      <w:r w:rsidRPr="005634BA">
        <w:rPr>
          <w:rFonts w:ascii="Calibri" w:hAnsi="Calibri" w:cs="Calibri"/>
          <w:sz w:val="22"/>
          <w:szCs w:val="22"/>
        </w:rPr>
        <w:t xml:space="preserve"> </w:t>
      </w:r>
    </w:p>
    <w:p w14:paraId="7EEF90B1" w14:textId="77777777" w:rsidR="006D63E7" w:rsidRPr="005634BA" w:rsidRDefault="000B0348">
      <w:pPr>
        <w:ind w:left="901"/>
        <w:rPr>
          <w:rFonts w:ascii="Calibri" w:hAnsi="Calibri" w:cs="Calibri"/>
          <w:sz w:val="22"/>
          <w:szCs w:val="22"/>
        </w:rPr>
      </w:pPr>
      <w:r w:rsidRPr="005634BA">
        <w:rPr>
          <w:rFonts w:ascii="Calibri" w:hAnsi="Calibri" w:cs="Calibri"/>
          <w:sz w:val="22"/>
          <w:szCs w:val="22"/>
        </w:rPr>
        <w:t>Some children may have an Education Health Care Plan (EHCP) before entering school. The EHCP will outline the child</w:t>
      </w:r>
      <w:r w:rsidRPr="005634BA">
        <w:rPr>
          <w:rFonts w:ascii="Calibri" w:eastAsia="Calibri" w:hAnsi="Calibri" w:cs="Calibri"/>
          <w:sz w:val="22"/>
          <w:szCs w:val="22"/>
        </w:rPr>
        <w:t>’</w:t>
      </w:r>
      <w:r w:rsidRPr="005634BA">
        <w:rPr>
          <w:rFonts w:ascii="Calibri" w:hAnsi="Calibri" w:cs="Calibri"/>
          <w:sz w:val="22"/>
          <w:szCs w:val="22"/>
        </w:rPr>
        <w:t xml:space="preserve">s needs and objectives and the educational provision to meet these needs and objectives. The EHCP will identify any delayed self-help skills and recommend a program to develop these skills. The management of all children with intimate care needs will be carefully planned. Where specialist equipment and facilities above that currently available in the school are required, every effort will be made to provide appropriate facilities in a timely fashion, following assessment by a Physiotherapist and/or Occupational Therapist. </w:t>
      </w:r>
    </w:p>
    <w:p w14:paraId="4AF38533" w14:textId="6C9905B1" w:rsidR="006D63E7" w:rsidRPr="005634BA" w:rsidRDefault="000B0348" w:rsidP="005A4ECA">
      <w:pPr>
        <w:spacing w:line="259" w:lineRule="auto"/>
        <w:ind w:left="38"/>
        <w:rPr>
          <w:rFonts w:ascii="Calibri" w:hAnsi="Calibri" w:cs="Calibri"/>
          <w:sz w:val="22"/>
          <w:szCs w:val="22"/>
        </w:rPr>
      </w:pPr>
      <w:r w:rsidRPr="005634BA">
        <w:rPr>
          <w:rFonts w:ascii="Calibri" w:hAnsi="Calibri" w:cs="Calibri"/>
          <w:sz w:val="22"/>
          <w:szCs w:val="22"/>
        </w:rPr>
        <w:t xml:space="preserve"> </w:t>
      </w:r>
    </w:p>
    <w:p w14:paraId="7B49D894" w14:textId="7B414AB4" w:rsidR="006D63E7" w:rsidRPr="005634BA" w:rsidRDefault="000B0348">
      <w:pPr>
        <w:pStyle w:val="Heading2"/>
        <w:tabs>
          <w:tab w:val="center" w:pos="407"/>
          <w:tab w:val="center" w:pos="1560"/>
        </w:tabs>
        <w:ind w:left="0" w:firstLine="0"/>
        <w:rPr>
          <w:sz w:val="22"/>
          <w:szCs w:val="22"/>
        </w:rPr>
      </w:pPr>
      <w:r w:rsidRPr="005634BA">
        <w:rPr>
          <w:b w:val="0"/>
          <w:sz w:val="22"/>
          <w:szCs w:val="22"/>
          <w:u w:val="none"/>
        </w:rPr>
        <w:tab/>
      </w:r>
      <w:r w:rsidR="005634BA" w:rsidRPr="005634BA">
        <w:rPr>
          <w:sz w:val="22"/>
          <w:szCs w:val="22"/>
        </w:rPr>
        <w:t>13</w:t>
      </w:r>
      <w:r w:rsidRPr="005634BA">
        <w:rPr>
          <w:sz w:val="22"/>
          <w:szCs w:val="22"/>
        </w:rPr>
        <w:t>.</w:t>
      </w:r>
      <w:r w:rsidRPr="005634BA">
        <w:rPr>
          <w:rFonts w:eastAsia="Arial"/>
          <w:sz w:val="22"/>
          <w:szCs w:val="22"/>
          <w:u w:val="none"/>
        </w:rPr>
        <w:t xml:space="preserve"> </w:t>
      </w:r>
      <w:r w:rsidRPr="005634BA">
        <w:rPr>
          <w:rFonts w:eastAsia="Arial"/>
          <w:sz w:val="22"/>
          <w:szCs w:val="22"/>
          <w:u w:val="none"/>
        </w:rPr>
        <w:tab/>
      </w:r>
      <w:r w:rsidRPr="005634BA">
        <w:rPr>
          <w:sz w:val="22"/>
          <w:szCs w:val="22"/>
        </w:rPr>
        <w:t>Child Protection</w:t>
      </w:r>
      <w:r w:rsidRPr="005634BA">
        <w:rPr>
          <w:sz w:val="22"/>
          <w:szCs w:val="22"/>
          <w:u w:val="none"/>
        </w:rPr>
        <w:t xml:space="preserve"> </w:t>
      </w:r>
    </w:p>
    <w:p w14:paraId="5B06AAE9" w14:textId="77777777" w:rsidR="006D63E7" w:rsidRPr="005634BA" w:rsidRDefault="000B0348">
      <w:pPr>
        <w:spacing w:after="122" w:line="259" w:lineRule="auto"/>
        <w:ind w:left="38"/>
        <w:rPr>
          <w:rFonts w:ascii="Calibri" w:hAnsi="Calibri" w:cs="Calibri"/>
          <w:sz w:val="22"/>
          <w:szCs w:val="22"/>
        </w:rPr>
      </w:pPr>
      <w:r w:rsidRPr="005634BA">
        <w:rPr>
          <w:rFonts w:ascii="Calibri" w:eastAsia="Calibri" w:hAnsi="Calibri" w:cs="Calibri"/>
          <w:b/>
          <w:sz w:val="22"/>
          <w:szCs w:val="22"/>
        </w:rPr>
        <w:t xml:space="preserve"> </w:t>
      </w:r>
    </w:p>
    <w:p w14:paraId="29D7A44F" w14:textId="77777777" w:rsidR="006D63E7" w:rsidRPr="005634BA" w:rsidRDefault="000B0348">
      <w:pPr>
        <w:ind w:left="1042"/>
        <w:rPr>
          <w:rFonts w:ascii="Calibri" w:hAnsi="Calibri" w:cs="Calibri"/>
          <w:sz w:val="22"/>
          <w:szCs w:val="22"/>
        </w:rPr>
      </w:pPr>
      <w:r w:rsidRPr="005634BA">
        <w:rPr>
          <w:rFonts w:ascii="Calibri" w:hAnsi="Calibri" w:cs="Calibri"/>
          <w:sz w:val="22"/>
          <w:szCs w:val="22"/>
        </w:rPr>
        <w:t>Careful consideration will be given to individual situations to determine how many adults should be present during intimate care procedures. If the Intimate care management plan (See Appendix 3)</w:t>
      </w:r>
      <w:r w:rsidRPr="005634BA">
        <w:rPr>
          <w:rFonts w:ascii="Calibri" w:eastAsia="Arial" w:hAnsi="Calibri" w:cs="Calibri"/>
          <w:sz w:val="22"/>
          <w:szCs w:val="22"/>
        </w:rPr>
        <w:t xml:space="preserve"> </w:t>
      </w:r>
      <w:r w:rsidRPr="005634BA">
        <w:rPr>
          <w:rFonts w:ascii="Calibri" w:hAnsi="Calibri" w:cs="Calibri"/>
          <w:sz w:val="22"/>
          <w:szCs w:val="22"/>
        </w:rPr>
        <w:t xml:space="preserve">has been agreed and signed by parents, pupils and staff involved, it is acceptable for only one member of staff to assist unless there is an implication for safe moving and handling of the pupil. The needs and wishes of pupils and parents will be </w:t>
      </w:r>
      <w:proofErr w:type="gramStart"/>
      <w:r w:rsidRPr="005634BA">
        <w:rPr>
          <w:rFonts w:ascii="Calibri" w:hAnsi="Calibri" w:cs="Calibri"/>
          <w:sz w:val="22"/>
          <w:szCs w:val="22"/>
        </w:rPr>
        <w:t>taken into account</w:t>
      </w:r>
      <w:proofErr w:type="gramEnd"/>
      <w:r w:rsidRPr="005634BA">
        <w:rPr>
          <w:rFonts w:ascii="Calibri" w:hAnsi="Calibri" w:cs="Calibri"/>
          <w:sz w:val="22"/>
          <w:szCs w:val="22"/>
        </w:rPr>
        <w:t xml:space="preserve"> wherever possible, within the constraints of staffing and equal opportunities legislation. </w:t>
      </w:r>
    </w:p>
    <w:p w14:paraId="50C7213F" w14:textId="77777777" w:rsidR="006D63E7" w:rsidRPr="005634BA" w:rsidRDefault="000B0348">
      <w:pPr>
        <w:spacing w:after="42" w:line="259" w:lineRule="auto"/>
        <w:ind w:left="1032"/>
        <w:rPr>
          <w:rFonts w:ascii="Calibri" w:hAnsi="Calibri" w:cs="Calibri"/>
          <w:sz w:val="22"/>
          <w:szCs w:val="22"/>
        </w:rPr>
      </w:pPr>
      <w:r w:rsidRPr="005634BA">
        <w:rPr>
          <w:rFonts w:ascii="Calibri" w:hAnsi="Calibri" w:cs="Calibri"/>
          <w:sz w:val="22"/>
          <w:szCs w:val="22"/>
        </w:rPr>
        <w:t xml:space="preserve"> </w:t>
      </w:r>
    </w:p>
    <w:p w14:paraId="025350B9" w14:textId="77777777" w:rsidR="006D63E7" w:rsidRPr="005634BA" w:rsidRDefault="000B0348">
      <w:pPr>
        <w:ind w:left="1042"/>
        <w:rPr>
          <w:rFonts w:ascii="Calibri" w:hAnsi="Calibri" w:cs="Calibri"/>
          <w:sz w:val="22"/>
          <w:szCs w:val="22"/>
        </w:rPr>
      </w:pPr>
      <w:r w:rsidRPr="005634BA">
        <w:rPr>
          <w:rFonts w:ascii="Calibri" w:hAnsi="Calibri" w:cs="Calibri"/>
          <w:sz w:val="22"/>
          <w:szCs w:val="22"/>
        </w:rPr>
        <w:t>If a member of staff has any concerns about physical changes in a pupil</w:t>
      </w:r>
      <w:r w:rsidRPr="005634BA">
        <w:rPr>
          <w:rFonts w:ascii="Calibri" w:eastAsia="Calibri" w:hAnsi="Calibri" w:cs="Calibri"/>
          <w:sz w:val="22"/>
          <w:szCs w:val="22"/>
        </w:rPr>
        <w:t xml:space="preserve">’s presentation (unexplained </w:t>
      </w:r>
      <w:r w:rsidRPr="005634BA">
        <w:rPr>
          <w:rFonts w:ascii="Calibri" w:hAnsi="Calibri" w:cs="Calibri"/>
          <w:sz w:val="22"/>
          <w:szCs w:val="22"/>
        </w:rPr>
        <w:t>injuries, bruises or soreness for example) the recognised child protection procedures should be followed. If a member of staff notices any changes to a pupil either physically or emotionally following an episode of intimate care, the matter will be investigated at an appropriate level and outcomes recorded. Parents/carers will be contacted at the earliest opportunity. Local Child Protection procedures will be adhered to.</w:t>
      </w:r>
    </w:p>
    <w:p w14:paraId="29E03399" w14:textId="77777777" w:rsidR="005E1ACB" w:rsidRPr="005634BA" w:rsidRDefault="005E1ACB">
      <w:pPr>
        <w:spacing w:line="259" w:lineRule="auto"/>
        <w:ind w:left="549"/>
        <w:rPr>
          <w:rFonts w:ascii="Calibri" w:hAnsi="Calibri" w:cs="Calibri"/>
          <w:b/>
          <w:sz w:val="22"/>
          <w:szCs w:val="22"/>
        </w:rPr>
      </w:pPr>
    </w:p>
    <w:p w14:paraId="3752F991" w14:textId="77777777" w:rsidR="005E1ACB" w:rsidRPr="005634BA" w:rsidRDefault="005E1ACB">
      <w:pPr>
        <w:spacing w:line="259" w:lineRule="auto"/>
        <w:ind w:left="549"/>
        <w:rPr>
          <w:rFonts w:ascii="Calibri" w:hAnsi="Calibri" w:cs="Calibri"/>
          <w:b/>
          <w:sz w:val="22"/>
          <w:szCs w:val="22"/>
        </w:rPr>
      </w:pPr>
    </w:p>
    <w:p w14:paraId="105B2D5F" w14:textId="77777777" w:rsidR="005E1ACB" w:rsidRPr="005634BA" w:rsidRDefault="005E1ACB">
      <w:pPr>
        <w:spacing w:line="259" w:lineRule="auto"/>
        <w:ind w:left="549"/>
        <w:rPr>
          <w:rFonts w:ascii="Calibri" w:hAnsi="Calibri" w:cs="Calibri"/>
          <w:b/>
          <w:sz w:val="22"/>
          <w:szCs w:val="22"/>
        </w:rPr>
      </w:pPr>
    </w:p>
    <w:p w14:paraId="41F4ED44" w14:textId="77777777" w:rsidR="005E1ACB" w:rsidRPr="005634BA" w:rsidRDefault="005E1ACB">
      <w:pPr>
        <w:spacing w:line="259" w:lineRule="auto"/>
        <w:ind w:left="549"/>
        <w:rPr>
          <w:rFonts w:ascii="Calibri" w:hAnsi="Calibri" w:cs="Calibri"/>
          <w:b/>
          <w:sz w:val="22"/>
          <w:szCs w:val="22"/>
        </w:rPr>
      </w:pPr>
    </w:p>
    <w:p w14:paraId="4E181399" w14:textId="77777777" w:rsidR="005E1ACB" w:rsidRPr="005634BA" w:rsidRDefault="005E1ACB">
      <w:pPr>
        <w:spacing w:line="259" w:lineRule="auto"/>
        <w:ind w:left="549"/>
        <w:rPr>
          <w:rFonts w:ascii="Calibri" w:hAnsi="Calibri" w:cs="Calibri"/>
          <w:b/>
          <w:sz w:val="22"/>
          <w:szCs w:val="22"/>
        </w:rPr>
      </w:pPr>
    </w:p>
    <w:p w14:paraId="0ACDB453" w14:textId="77777777" w:rsidR="005E1ACB" w:rsidRPr="005634BA" w:rsidRDefault="005E1ACB">
      <w:pPr>
        <w:spacing w:line="259" w:lineRule="auto"/>
        <w:ind w:left="549"/>
        <w:rPr>
          <w:rFonts w:ascii="Calibri" w:hAnsi="Calibri" w:cs="Calibri"/>
          <w:b/>
          <w:sz w:val="22"/>
          <w:szCs w:val="22"/>
        </w:rPr>
      </w:pPr>
    </w:p>
    <w:p w14:paraId="52F347C4" w14:textId="77777777" w:rsidR="005E1ACB" w:rsidRPr="005634BA" w:rsidRDefault="005E1ACB">
      <w:pPr>
        <w:spacing w:line="259" w:lineRule="auto"/>
        <w:ind w:left="549"/>
        <w:rPr>
          <w:rFonts w:ascii="Calibri" w:hAnsi="Calibri" w:cs="Calibri"/>
          <w:b/>
          <w:sz w:val="22"/>
          <w:szCs w:val="22"/>
        </w:rPr>
      </w:pPr>
    </w:p>
    <w:p w14:paraId="721DF91D" w14:textId="77777777" w:rsidR="005E1ACB" w:rsidRPr="005634BA" w:rsidRDefault="005E1ACB">
      <w:pPr>
        <w:spacing w:line="259" w:lineRule="auto"/>
        <w:ind w:left="549"/>
        <w:rPr>
          <w:rFonts w:ascii="Calibri" w:hAnsi="Calibri" w:cs="Calibri"/>
          <w:b/>
          <w:sz w:val="22"/>
          <w:szCs w:val="22"/>
        </w:rPr>
      </w:pPr>
    </w:p>
    <w:p w14:paraId="05CF52CE" w14:textId="77777777" w:rsidR="005E1ACB" w:rsidRPr="005634BA" w:rsidRDefault="005E1ACB">
      <w:pPr>
        <w:spacing w:line="259" w:lineRule="auto"/>
        <w:ind w:left="549"/>
        <w:rPr>
          <w:rFonts w:ascii="Calibri" w:hAnsi="Calibri" w:cs="Calibri"/>
          <w:b/>
          <w:sz w:val="22"/>
          <w:szCs w:val="22"/>
        </w:rPr>
      </w:pPr>
    </w:p>
    <w:p w14:paraId="40FE19CF" w14:textId="77777777" w:rsidR="005E1ACB" w:rsidRPr="005634BA" w:rsidRDefault="005E1ACB">
      <w:pPr>
        <w:spacing w:line="259" w:lineRule="auto"/>
        <w:ind w:left="549"/>
        <w:rPr>
          <w:rFonts w:ascii="Calibri" w:hAnsi="Calibri" w:cs="Calibri"/>
          <w:b/>
          <w:sz w:val="22"/>
          <w:szCs w:val="22"/>
        </w:rPr>
      </w:pPr>
    </w:p>
    <w:p w14:paraId="42378A84" w14:textId="77777777" w:rsidR="005E1ACB" w:rsidRPr="005634BA" w:rsidRDefault="005E1ACB">
      <w:pPr>
        <w:spacing w:line="259" w:lineRule="auto"/>
        <w:ind w:left="549"/>
        <w:rPr>
          <w:rFonts w:ascii="Calibri" w:hAnsi="Calibri" w:cs="Calibri"/>
          <w:b/>
          <w:sz w:val="22"/>
          <w:szCs w:val="22"/>
        </w:rPr>
      </w:pPr>
    </w:p>
    <w:p w14:paraId="40246E8B" w14:textId="77777777" w:rsidR="005E1ACB" w:rsidRPr="005634BA" w:rsidRDefault="005E1ACB">
      <w:pPr>
        <w:spacing w:line="259" w:lineRule="auto"/>
        <w:ind w:left="549"/>
        <w:rPr>
          <w:rFonts w:ascii="Calibri" w:hAnsi="Calibri" w:cs="Calibri"/>
          <w:b/>
          <w:sz w:val="22"/>
          <w:szCs w:val="22"/>
        </w:rPr>
      </w:pPr>
    </w:p>
    <w:p w14:paraId="482E5D9B" w14:textId="77777777" w:rsidR="005E1ACB" w:rsidRPr="005634BA" w:rsidRDefault="005E1ACB">
      <w:pPr>
        <w:spacing w:line="259" w:lineRule="auto"/>
        <w:ind w:left="549"/>
        <w:rPr>
          <w:rFonts w:ascii="Calibri" w:hAnsi="Calibri" w:cs="Calibri"/>
          <w:b/>
          <w:sz w:val="22"/>
          <w:szCs w:val="22"/>
        </w:rPr>
      </w:pPr>
    </w:p>
    <w:p w14:paraId="1D3880D7" w14:textId="77777777" w:rsidR="005E1ACB" w:rsidRPr="005634BA" w:rsidRDefault="005E1ACB">
      <w:pPr>
        <w:spacing w:line="259" w:lineRule="auto"/>
        <w:ind w:left="549"/>
        <w:rPr>
          <w:rFonts w:ascii="Calibri" w:hAnsi="Calibri" w:cs="Calibri"/>
          <w:b/>
          <w:sz w:val="22"/>
          <w:szCs w:val="22"/>
        </w:rPr>
      </w:pPr>
    </w:p>
    <w:p w14:paraId="4F0A6F97" w14:textId="77777777" w:rsidR="005E1ACB" w:rsidRPr="005634BA" w:rsidRDefault="005E1ACB">
      <w:pPr>
        <w:spacing w:line="259" w:lineRule="auto"/>
        <w:ind w:left="549"/>
        <w:rPr>
          <w:rFonts w:ascii="Calibri" w:hAnsi="Calibri" w:cs="Calibri"/>
          <w:b/>
          <w:sz w:val="22"/>
          <w:szCs w:val="22"/>
        </w:rPr>
      </w:pPr>
    </w:p>
    <w:p w14:paraId="514C6CB9" w14:textId="256E5E06" w:rsidR="006D63E7" w:rsidRPr="005634BA" w:rsidRDefault="000B0348" w:rsidP="003672FA">
      <w:pPr>
        <w:spacing w:line="259" w:lineRule="auto"/>
        <w:rPr>
          <w:rFonts w:ascii="Calibri" w:hAnsi="Calibri" w:cs="Calibri"/>
          <w:sz w:val="22"/>
          <w:szCs w:val="22"/>
        </w:rPr>
      </w:pPr>
      <w:r w:rsidRPr="005634BA">
        <w:rPr>
          <w:rFonts w:ascii="Calibri" w:eastAsia="Calibri" w:hAnsi="Calibri" w:cs="Calibri"/>
          <w:b/>
          <w:sz w:val="22"/>
          <w:szCs w:val="22"/>
        </w:rPr>
        <w:t xml:space="preserve">APPENDIX 1 </w:t>
      </w:r>
    </w:p>
    <w:p w14:paraId="6B452033" w14:textId="1E081D8E" w:rsidR="006D63E7" w:rsidRPr="005634BA" w:rsidRDefault="006D63E7" w:rsidP="003672FA">
      <w:pPr>
        <w:spacing w:line="259" w:lineRule="auto"/>
        <w:ind w:left="605"/>
        <w:rPr>
          <w:rFonts w:ascii="Calibri" w:hAnsi="Calibri" w:cs="Calibri"/>
          <w:sz w:val="22"/>
          <w:szCs w:val="22"/>
        </w:rPr>
      </w:pPr>
    </w:p>
    <w:p w14:paraId="5E903584" w14:textId="40860198" w:rsidR="00D038EC" w:rsidRPr="005634BA" w:rsidRDefault="000B0348" w:rsidP="003672FA">
      <w:pPr>
        <w:pBdr>
          <w:top w:val="single" w:sz="4" w:space="0" w:color="auto"/>
          <w:left w:val="single" w:sz="4" w:space="4" w:color="auto"/>
          <w:bottom w:val="single" w:sz="4" w:space="1" w:color="auto"/>
          <w:right w:val="single" w:sz="4" w:space="4" w:color="auto"/>
          <w:between w:val="single" w:sz="4" w:space="1" w:color="auto"/>
          <w:bar w:val="single" w:sz="4" w:color="auto"/>
        </w:pBdr>
        <w:spacing w:line="259" w:lineRule="auto"/>
        <w:ind w:left="615" w:hanging="10"/>
        <w:rPr>
          <w:rFonts w:ascii="Calibri" w:hAnsi="Calibri" w:cs="Calibri"/>
          <w:sz w:val="22"/>
          <w:szCs w:val="22"/>
        </w:rPr>
      </w:pPr>
      <w:r w:rsidRPr="005634BA">
        <w:rPr>
          <w:rFonts w:ascii="Calibri" w:hAnsi="Calibri" w:cs="Calibri"/>
          <w:sz w:val="22"/>
          <w:szCs w:val="22"/>
        </w:rPr>
        <w:lastRenderedPageBreak/>
        <w:t xml:space="preserve"> </w:t>
      </w:r>
    </w:p>
    <w:tbl>
      <w:tblPr>
        <w:tblStyle w:val="TableGrid"/>
        <w:tblW w:w="1061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7" w:type="dxa"/>
          <w:right w:w="72" w:type="dxa"/>
        </w:tblCellMar>
        <w:tblLook w:val="04A0" w:firstRow="1" w:lastRow="0" w:firstColumn="1" w:lastColumn="0" w:noHBand="0" w:noVBand="1"/>
      </w:tblPr>
      <w:tblGrid>
        <w:gridCol w:w="4521"/>
        <w:gridCol w:w="2410"/>
        <w:gridCol w:w="3685"/>
      </w:tblGrid>
      <w:tr w:rsidR="00D038EC" w:rsidRPr="005634BA" w14:paraId="755337DD" w14:textId="77777777" w:rsidTr="003672FA">
        <w:trPr>
          <w:trHeight w:val="461"/>
        </w:trPr>
        <w:tc>
          <w:tcPr>
            <w:tcW w:w="10616" w:type="dxa"/>
            <w:gridSpan w:val="3"/>
            <w:shd w:val="clear" w:color="auto" w:fill="12263F"/>
          </w:tcPr>
          <w:p w14:paraId="121972BB" w14:textId="0CA3BA99" w:rsidR="00D038EC" w:rsidRPr="005634BA" w:rsidRDefault="00D038EC" w:rsidP="00D316A7">
            <w:pPr>
              <w:spacing w:after="160" w:line="259" w:lineRule="auto"/>
              <w:rPr>
                <w:rFonts w:ascii="Calibri" w:hAnsi="Calibri" w:cs="Calibri"/>
                <w:sz w:val="22"/>
                <w:szCs w:val="22"/>
              </w:rPr>
            </w:pPr>
            <w:r w:rsidRPr="005634BA">
              <w:rPr>
                <w:rFonts w:ascii="Calibri" w:hAnsi="Calibri" w:cs="Calibri"/>
                <w:color w:val="FFFFFF"/>
                <w:sz w:val="22"/>
                <w:szCs w:val="22"/>
              </w:rPr>
              <w:t>Record of intimate care intervention (to be completed when intimate care has been provided)</w:t>
            </w:r>
          </w:p>
        </w:tc>
      </w:tr>
      <w:tr w:rsidR="00EF3CCD" w:rsidRPr="005634BA" w14:paraId="55DF8C0C" w14:textId="77777777" w:rsidTr="003672FA">
        <w:trPr>
          <w:trHeight w:val="606"/>
        </w:trPr>
        <w:tc>
          <w:tcPr>
            <w:tcW w:w="4521" w:type="dxa"/>
            <w:vAlign w:val="center"/>
          </w:tcPr>
          <w:p w14:paraId="14930183" w14:textId="42A0C6F4"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 xml:space="preserve">Name of pupil </w:t>
            </w:r>
          </w:p>
        </w:tc>
        <w:tc>
          <w:tcPr>
            <w:tcW w:w="6095" w:type="dxa"/>
            <w:gridSpan w:val="2"/>
            <w:vAlign w:val="center"/>
          </w:tcPr>
          <w:p w14:paraId="34665BE1" w14:textId="6EF95369" w:rsidR="00EF3CCD" w:rsidRPr="005634BA" w:rsidRDefault="00EF3CCD" w:rsidP="00D316A7">
            <w:pPr>
              <w:spacing w:after="160" w:line="259" w:lineRule="auto"/>
              <w:rPr>
                <w:rFonts w:ascii="Calibri" w:hAnsi="Calibri" w:cs="Calibri"/>
                <w:sz w:val="22"/>
                <w:szCs w:val="22"/>
              </w:rPr>
            </w:pPr>
            <w:r w:rsidRPr="005634BA">
              <w:rPr>
                <w:rFonts w:ascii="Calibri" w:hAnsi="Calibri" w:cs="Calibri"/>
                <w:sz w:val="22"/>
                <w:szCs w:val="22"/>
              </w:rPr>
              <w:t xml:space="preserve"> </w:t>
            </w:r>
          </w:p>
        </w:tc>
      </w:tr>
      <w:tr w:rsidR="00EF3CCD" w:rsidRPr="005634BA" w14:paraId="7ED65E68" w14:textId="77777777" w:rsidTr="003672FA">
        <w:trPr>
          <w:trHeight w:val="564"/>
        </w:trPr>
        <w:tc>
          <w:tcPr>
            <w:tcW w:w="4521" w:type="dxa"/>
            <w:vAlign w:val="center"/>
          </w:tcPr>
          <w:p w14:paraId="7C0C82DF" w14:textId="77777777"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 xml:space="preserve">Date of birth </w:t>
            </w:r>
          </w:p>
        </w:tc>
        <w:tc>
          <w:tcPr>
            <w:tcW w:w="6095" w:type="dxa"/>
            <w:gridSpan w:val="2"/>
            <w:vAlign w:val="center"/>
          </w:tcPr>
          <w:p w14:paraId="7B4D2701" w14:textId="2C36ED73" w:rsidR="00EF3CCD" w:rsidRPr="005634BA" w:rsidRDefault="00EF3CCD" w:rsidP="00D316A7">
            <w:pPr>
              <w:spacing w:after="160" w:line="259" w:lineRule="auto"/>
              <w:rPr>
                <w:rFonts w:ascii="Calibri" w:hAnsi="Calibri" w:cs="Calibri"/>
                <w:sz w:val="22"/>
                <w:szCs w:val="22"/>
              </w:rPr>
            </w:pPr>
            <w:r w:rsidRPr="005634BA">
              <w:rPr>
                <w:rFonts w:ascii="Calibri" w:hAnsi="Calibri" w:cs="Calibri"/>
                <w:sz w:val="22"/>
                <w:szCs w:val="22"/>
              </w:rPr>
              <w:t xml:space="preserve"> </w:t>
            </w:r>
          </w:p>
        </w:tc>
      </w:tr>
      <w:tr w:rsidR="00EF3CCD" w:rsidRPr="005634BA" w14:paraId="48A4AE71" w14:textId="77777777" w:rsidTr="003672FA">
        <w:trPr>
          <w:trHeight w:val="564"/>
        </w:trPr>
        <w:tc>
          <w:tcPr>
            <w:tcW w:w="4521" w:type="dxa"/>
            <w:vAlign w:val="center"/>
          </w:tcPr>
          <w:p w14:paraId="2D5A6322" w14:textId="7CB0ACD8"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Does the pupil have an intimate care plan?</w:t>
            </w:r>
            <w:r w:rsidR="002D4DFB" w:rsidRPr="005634BA">
              <w:rPr>
                <w:rFonts w:ascii="Calibri" w:hAnsi="Calibri" w:cs="Calibri"/>
                <w:sz w:val="22"/>
                <w:szCs w:val="22"/>
              </w:rPr>
              <w:t xml:space="preserve"> (please put the date of the plan)</w:t>
            </w:r>
          </w:p>
        </w:tc>
        <w:tc>
          <w:tcPr>
            <w:tcW w:w="6095" w:type="dxa"/>
            <w:gridSpan w:val="2"/>
            <w:vAlign w:val="center"/>
          </w:tcPr>
          <w:p w14:paraId="4E770FC4" w14:textId="77777777" w:rsidR="00EF3CCD" w:rsidRPr="005634BA" w:rsidRDefault="00EF3CCD" w:rsidP="00D316A7">
            <w:pPr>
              <w:spacing w:after="160" w:line="259" w:lineRule="auto"/>
              <w:rPr>
                <w:rFonts w:ascii="Calibri" w:hAnsi="Calibri" w:cs="Calibri"/>
                <w:sz w:val="22"/>
                <w:szCs w:val="22"/>
              </w:rPr>
            </w:pPr>
          </w:p>
        </w:tc>
      </w:tr>
      <w:tr w:rsidR="00EF3CCD" w:rsidRPr="005634BA" w14:paraId="1397EFCF" w14:textId="77777777" w:rsidTr="003672FA">
        <w:trPr>
          <w:trHeight w:val="566"/>
        </w:trPr>
        <w:tc>
          <w:tcPr>
            <w:tcW w:w="4521" w:type="dxa"/>
            <w:vAlign w:val="center"/>
          </w:tcPr>
          <w:p w14:paraId="40BB1B8C" w14:textId="2B3BF85A"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Was this an emergency intervention</w:t>
            </w:r>
          </w:p>
        </w:tc>
        <w:tc>
          <w:tcPr>
            <w:tcW w:w="2410" w:type="dxa"/>
            <w:vAlign w:val="center"/>
          </w:tcPr>
          <w:p w14:paraId="267C1267" w14:textId="3B0F59B0" w:rsidR="00EF3CCD" w:rsidRPr="005634BA" w:rsidRDefault="00EF3CCD" w:rsidP="00D316A7">
            <w:pPr>
              <w:spacing w:line="259" w:lineRule="auto"/>
              <w:ind w:left="1"/>
              <w:rPr>
                <w:rFonts w:ascii="Calibri" w:hAnsi="Calibri" w:cs="Calibri"/>
                <w:sz w:val="22"/>
                <w:szCs w:val="22"/>
              </w:rPr>
            </w:pPr>
            <w:r w:rsidRPr="005634BA">
              <w:rPr>
                <w:rFonts w:ascii="Calibri" w:hAnsi="Calibri" w:cs="Calibri"/>
                <w:sz w:val="22"/>
                <w:szCs w:val="22"/>
              </w:rPr>
              <w:t xml:space="preserve"> YES</w:t>
            </w:r>
          </w:p>
        </w:tc>
        <w:tc>
          <w:tcPr>
            <w:tcW w:w="3685" w:type="dxa"/>
            <w:vAlign w:val="center"/>
          </w:tcPr>
          <w:p w14:paraId="15AFC7FD" w14:textId="71E94698" w:rsidR="00EF3CCD" w:rsidRPr="005634BA" w:rsidRDefault="00EF3CCD" w:rsidP="00D316A7">
            <w:pPr>
              <w:spacing w:after="160" w:line="259" w:lineRule="auto"/>
              <w:rPr>
                <w:rFonts w:ascii="Calibri" w:hAnsi="Calibri" w:cs="Calibri"/>
                <w:sz w:val="22"/>
                <w:szCs w:val="22"/>
              </w:rPr>
            </w:pPr>
            <w:r w:rsidRPr="005634BA">
              <w:rPr>
                <w:rFonts w:ascii="Calibri" w:hAnsi="Calibri" w:cs="Calibri"/>
                <w:sz w:val="22"/>
                <w:szCs w:val="22"/>
              </w:rPr>
              <w:t>NO</w:t>
            </w:r>
          </w:p>
        </w:tc>
      </w:tr>
      <w:tr w:rsidR="00EF3CCD" w:rsidRPr="005634BA" w14:paraId="6545D4F4" w14:textId="77777777" w:rsidTr="003672FA">
        <w:trPr>
          <w:trHeight w:val="564"/>
        </w:trPr>
        <w:tc>
          <w:tcPr>
            <w:tcW w:w="4521" w:type="dxa"/>
            <w:vAlign w:val="center"/>
          </w:tcPr>
          <w:p w14:paraId="46D782D5" w14:textId="259B6688" w:rsidR="00D038EC" w:rsidRPr="005634BA" w:rsidRDefault="00D038EC" w:rsidP="00D316A7">
            <w:pPr>
              <w:spacing w:line="259" w:lineRule="auto"/>
              <w:rPr>
                <w:rFonts w:ascii="Calibri" w:hAnsi="Calibri" w:cs="Calibri"/>
                <w:sz w:val="22"/>
                <w:szCs w:val="22"/>
              </w:rPr>
            </w:pPr>
            <w:r w:rsidRPr="005634BA">
              <w:rPr>
                <w:rFonts w:ascii="Calibri" w:hAnsi="Calibri" w:cs="Calibri"/>
                <w:sz w:val="22"/>
                <w:szCs w:val="22"/>
              </w:rPr>
              <w:t>Why was intimate care necessary</w:t>
            </w:r>
          </w:p>
        </w:tc>
        <w:tc>
          <w:tcPr>
            <w:tcW w:w="6095" w:type="dxa"/>
            <w:gridSpan w:val="2"/>
            <w:vAlign w:val="center"/>
          </w:tcPr>
          <w:p w14:paraId="53E0EE48" w14:textId="13F89E09" w:rsidR="00D038EC" w:rsidRPr="005634BA" w:rsidRDefault="00EF3CCD" w:rsidP="00D316A7">
            <w:pPr>
              <w:spacing w:after="160" w:line="259" w:lineRule="auto"/>
              <w:rPr>
                <w:rFonts w:ascii="Calibri" w:hAnsi="Calibri" w:cs="Calibri"/>
                <w:i/>
                <w:iCs/>
                <w:sz w:val="22"/>
                <w:szCs w:val="22"/>
              </w:rPr>
            </w:pPr>
            <w:r w:rsidRPr="005634BA">
              <w:rPr>
                <w:rFonts w:ascii="Calibri" w:hAnsi="Calibri" w:cs="Calibri"/>
                <w:i/>
                <w:iCs/>
                <w:sz w:val="22"/>
                <w:szCs w:val="22"/>
              </w:rPr>
              <w:t>e.g. (be brief no details expected) needed to wash themselves and change underwear</w:t>
            </w:r>
          </w:p>
          <w:p w14:paraId="2A676A06" w14:textId="77777777" w:rsidR="00D038EC" w:rsidRPr="005634BA" w:rsidRDefault="00D038EC" w:rsidP="00D316A7">
            <w:pPr>
              <w:spacing w:after="160" w:line="259" w:lineRule="auto"/>
              <w:rPr>
                <w:rFonts w:ascii="Calibri" w:hAnsi="Calibri" w:cs="Calibri"/>
                <w:sz w:val="22"/>
                <w:szCs w:val="22"/>
              </w:rPr>
            </w:pPr>
          </w:p>
          <w:p w14:paraId="724E98DC" w14:textId="77777777" w:rsidR="00D038EC" w:rsidRPr="005634BA" w:rsidRDefault="00D038EC" w:rsidP="00D316A7">
            <w:pPr>
              <w:spacing w:after="160" w:line="259" w:lineRule="auto"/>
              <w:rPr>
                <w:rFonts w:ascii="Calibri" w:hAnsi="Calibri" w:cs="Calibri"/>
                <w:sz w:val="22"/>
                <w:szCs w:val="22"/>
              </w:rPr>
            </w:pPr>
          </w:p>
          <w:p w14:paraId="59CE219B" w14:textId="45303C2B" w:rsidR="00D038EC" w:rsidRPr="005634BA" w:rsidRDefault="00D038EC" w:rsidP="00D316A7">
            <w:pPr>
              <w:spacing w:after="160" w:line="259" w:lineRule="auto"/>
              <w:rPr>
                <w:rFonts w:ascii="Calibri" w:hAnsi="Calibri" w:cs="Calibri"/>
                <w:sz w:val="22"/>
                <w:szCs w:val="22"/>
              </w:rPr>
            </w:pPr>
          </w:p>
        </w:tc>
      </w:tr>
      <w:tr w:rsidR="00EF3CCD" w:rsidRPr="005634BA" w14:paraId="69ACA9E9" w14:textId="77777777" w:rsidTr="003672FA">
        <w:trPr>
          <w:trHeight w:val="833"/>
        </w:trPr>
        <w:tc>
          <w:tcPr>
            <w:tcW w:w="4521" w:type="dxa"/>
            <w:vAlign w:val="center"/>
          </w:tcPr>
          <w:p w14:paraId="257CAC66" w14:textId="5ACB9638" w:rsidR="00D038EC"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Where in the building did the</w:t>
            </w:r>
            <w:r w:rsidR="002D4DFB" w:rsidRPr="005634BA">
              <w:rPr>
                <w:rFonts w:ascii="Calibri" w:hAnsi="Calibri" w:cs="Calibri"/>
                <w:sz w:val="22"/>
                <w:szCs w:val="22"/>
              </w:rPr>
              <w:t xml:space="preserve"> intimate</w:t>
            </w:r>
            <w:r w:rsidRPr="005634BA">
              <w:rPr>
                <w:rFonts w:ascii="Calibri" w:hAnsi="Calibri" w:cs="Calibri"/>
                <w:sz w:val="22"/>
                <w:szCs w:val="22"/>
              </w:rPr>
              <w:t xml:space="preserve"> care take place?</w:t>
            </w:r>
          </w:p>
        </w:tc>
        <w:tc>
          <w:tcPr>
            <w:tcW w:w="6095" w:type="dxa"/>
            <w:gridSpan w:val="2"/>
          </w:tcPr>
          <w:p w14:paraId="4D0A780D" w14:textId="77777777" w:rsidR="00D038EC" w:rsidRPr="005634BA" w:rsidRDefault="002D4DFB" w:rsidP="002D4DFB">
            <w:pPr>
              <w:spacing w:line="259" w:lineRule="auto"/>
              <w:ind w:right="32"/>
              <w:rPr>
                <w:rFonts w:ascii="Calibri" w:hAnsi="Calibri" w:cs="Calibri"/>
                <w:i/>
                <w:iCs/>
                <w:sz w:val="22"/>
                <w:szCs w:val="22"/>
              </w:rPr>
            </w:pPr>
            <w:r w:rsidRPr="005634BA">
              <w:rPr>
                <w:rFonts w:ascii="Calibri" w:hAnsi="Calibri" w:cs="Calibri"/>
                <w:i/>
                <w:iCs/>
                <w:sz w:val="22"/>
                <w:szCs w:val="22"/>
              </w:rPr>
              <w:t>If on an outing, say where you were – e.g. at the swimming pool in the changing room toilets</w:t>
            </w:r>
          </w:p>
          <w:p w14:paraId="2870BF85" w14:textId="77777777" w:rsidR="002D4DFB" w:rsidRPr="005634BA" w:rsidRDefault="002D4DFB" w:rsidP="002D4DFB">
            <w:pPr>
              <w:spacing w:line="259" w:lineRule="auto"/>
              <w:ind w:right="32"/>
              <w:rPr>
                <w:rFonts w:ascii="Calibri" w:hAnsi="Calibri" w:cs="Calibri"/>
                <w:i/>
                <w:iCs/>
                <w:sz w:val="22"/>
                <w:szCs w:val="22"/>
              </w:rPr>
            </w:pPr>
          </w:p>
          <w:p w14:paraId="056256FE" w14:textId="77777777" w:rsidR="002D4DFB" w:rsidRPr="005634BA" w:rsidRDefault="002D4DFB" w:rsidP="002D4DFB">
            <w:pPr>
              <w:spacing w:line="259" w:lineRule="auto"/>
              <w:ind w:right="32"/>
              <w:rPr>
                <w:rFonts w:ascii="Calibri" w:hAnsi="Calibri" w:cs="Calibri"/>
                <w:i/>
                <w:iCs/>
                <w:sz w:val="22"/>
                <w:szCs w:val="22"/>
              </w:rPr>
            </w:pPr>
          </w:p>
          <w:p w14:paraId="3AEE7935" w14:textId="7A12EB05" w:rsidR="002D4DFB" w:rsidRPr="005634BA" w:rsidRDefault="002D4DFB" w:rsidP="003672FA">
            <w:pPr>
              <w:spacing w:line="259" w:lineRule="auto"/>
              <w:ind w:right="32"/>
              <w:rPr>
                <w:rFonts w:ascii="Calibri" w:hAnsi="Calibri" w:cs="Calibri"/>
                <w:i/>
                <w:iCs/>
                <w:sz w:val="22"/>
                <w:szCs w:val="22"/>
              </w:rPr>
            </w:pPr>
          </w:p>
        </w:tc>
      </w:tr>
      <w:tr w:rsidR="00EF3CCD" w:rsidRPr="005634BA" w14:paraId="002B000E" w14:textId="77777777" w:rsidTr="003672FA">
        <w:trPr>
          <w:trHeight w:val="833"/>
        </w:trPr>
        <w:tc>
          <w:tcPr>
            <w:tcW w:w="4521" w:type="dxa"/>
            <w:vAlign w:val="center"/>
          </w:tcPr>
          <w:p w14:paraId="1FFF50AC" w14:textId="3E462FC9" w:rsidR="00D038EC"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Which adult</w:t>
            </w:r>
            <w:r w:rsidR="00F23A9A" w:rsidRPr="005634BA">
              <w:rPr>
                <w:rFonts w:ascii="Calibri" w:hAnsi="Calibri" w:cs="Calibri"/>
                <w:sz w:val="22"/>
                <w:szCs w:val="22"/>
              </w:rPr>
              <w:t>/s</w:t>
            </w:r>
            <w:r w:rsidRPr="005634BA">
              <w:rPr>
                <w:rFonts w:ascii="Calibri" w:hAnsi="Calibri" w:cs="Calibri"/>
                <w:sz w:val="22"/>
                <w:szCs w:val="22"/>
              </w:rPr>
              <w:t xml:space="preserve"> </w:t>
            </w:r>
            <w:r w:rsidR="00F23A9A" w:rsidRPr="005634BA">
              <w:rPr>
                <w:rFonts w:ascii="Calibri" w:hAnsi="Calibri" w:cs="Calibri"/>
                <w:sz w:val="22"/>
                <w:szCs w:val="22"/>
              </w:rPr>
              <w:t>was/were</w:t>
            </w:r>
            <w:r w:rsidRPr="005634BA">
              <w:rPr>
                <w:rFonts w:ascii="Calibri" w:hAnsi="Calibri" w:cs="Calibri"/>
                <w:sz w:val="22"/>
                <w:szCs w:val="22"/>
              </w:rPr>
              <w:t xml:space="preserve"> present?</w:t>
            </w:r>
          </w:p>
        </w:tc>
        <w:tc>
          <w:tcPr>
            <w:tcW w:w="6095" w:type="dxa"/>
            <w:gridSpan w:val="2"/>
          </w:tcPr>
          <w:p w14:paraId="20C6A815" w14:textId="3BCB1CB6" w:rsidR="00D038EC" w:rsidRPr="005634BA" w:rsidRDefault="00F23A9A" w:rsidP="003672FA">
            <w:pPr>
              <w:spacing w:line="259" w:lineRule="auto"/>
              <w:ind w:right="32"/>
              <w:rPr>
                <w:rFonts w:ascii="Calibri" w:hAnsi="Calibri" w:cs="Calibri"/>
                <w:i/>
                <w:iCs/>
                <w:sz w:val="22"/>
                <w:szCs w:val="22"/>
              </w:rPr>
            </w:pPr>
            <w:r w:rsidRPr="005634BA">
              <w:rPr>
                <w:rFonts w:ascii="Calibri" w:hAnsi="Calibri" w:cs="Calibri"/>
                <w:i/>
                <w:iCs/>
                <w:sz w:val="22"/>
                <w:szCs w:val="22"/>
              </w:rPr>
              <w:t>NB if there is a care plan signed by all then 2 adults present is not necessary</w:t>
            </w:r>
          </w:p>
        </w:tc>
      </w:tr>
      <w:tr w:rsidR="00EF3CCD" w:rsidRPr="005634BA" w14:paraId="763F2B3E" w14:textId="77777777" w:rsidTr="003672FA">
        <w:trPr>
          <w:trHeight w:val="833"/>
        </w:trPr>
        <w:tc>
          <w:tcPr>
            <w:tcW w:w="4521" w:type="dxa"/>
            <w:vAlign w:val="center"/>
          </w:tcPr>
          <w:p w14:paraId="0CADC513" w14:textId="1ADBCE72" w:rsidR="00D038EC"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Were parents/carers informed? (who informed them and how)</w:t>
            </w:r>
          </w:p>
        </w:tc>
        <w:tc>
          <w:tcPr>
            <w:tcW w:w="6095" w:type="dxa"/>
            <w:gridSpan w:val="2"/>
          </w:tcPr>
          <w:p w14:paraId="016E0EEC" w14:textId="599560D1" w:rsidR="00D038EC" w:rsidRPr="005634BA" w:rsidRDefault="00EF3CCD" w:rsidP="003672FA">
            <w:pPr>
              <w:spacing w:line="259" w:lineRule="auto"/>
              <w:ind w:right="32"/>
              <w:rPr>
                <w:rFonts w:ascii="Calibri" w:hAnsi="Calibri" w:cs="Calibri"/>
                <w:i/>
                <w:iCs/>
                <w:sz w:val="22"/>
                <w:szCs w:val="22"/>
              </w:rPr>
            </w:pPr>
            <w:r w:rsidRPr="005634BA">
              <w:rPr>
                <w:rFonts w:ascii="Calibri" w:hAnsi="Calibri" w:cs="Calibri"/>
                <w:i/>
                <w:iCs/>
                <w:sz w:val="22"/>
                <w:szCs w:val="22"/>
              </w:rPr>
              <w:t>e.g.  Mr X in the office called Dad on the phone and left a message</w:t>
            </w:r>
          </w:p>
        </w:tc>
      </w:tr>
      <w:tr w:rsidR="00EF3CCD" w:rsidRPr="005634BA" w14:paraId="6304E048" w14:textId="77777777" w:rsidTr="003672FA">
        <w:trPr>
          <w:trHeight w:val="564"/>
        </w:trPr>
        <w:tc>
          <w:tcPr>
            <w:tcW w:w="4521" w:type="dxa"/>
            <w:vAlign w:val="center"/>
          </w:tcPr>
          <w:p w14:paraId="43A7ED35" w14:textId="77777777"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 xml:space="preserve">Staff member/s signature/s </w:t>
            </w:r>
          </w:p>
          <w:p w14:paraId="1BF02F7D" w14:textId="7DBC80D9" w:rsidR="00EF3CCD" w:rsidRPr="005634BA" w:rsidRDefault="00EF3CCD" w:rsidP="00D316A7">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6095" w:type="dxa"/>
            <w:gridSpan w:val="2"/>
          </w:tcPr>
          <w:p w14:paraId="685A8C60" w14:textId="77777777" w:rsidR="00EF3CCD" w:rsidRPr="005634BA" w:rsidRDefault="00EF3CCD" w:rsidP="00D316A7">
            <w:pPr>
              <w:spacing w:after="160" w:line="259" w:lineRule="auto"/>
              <w:rPr>
                <w:rFonts w:ascii="Calibri" w:hAnsi="Calibri" w:cs="Calibri"/>
                <w:sz w:val="22"/>
                <w:szCs w:val="22"/>
              </w:rPr>
            </w:pPr>
          </w:p>
        </w:tc>
      </w:tr>
      <w:tr w:rsidR="00EF3CCD" w:rsidRPr="005634BA" w14:paraId="71EC597A" w14:textId="77777777" w:rsidTr="003672FA">
        <w:trPr>
          <w:trHeight w:val="566"/>
        </w:trPr>
        <w:tc>
          <w:tcPr>
            <w:tcW w:w="4521" w:type="dxa"/>
            <w:vAlign w:val="center"/>
          </w:tcPr>
          <w:p w14:paraId="1D6C4BFD" w14:textId="77777777" w:rsidR="00EF3CCD" w:rsidRPr="005634BA" w:rsidRDefault="00EF3CCD" w:rsidP="00D316A7">
            <w:pPr>
              <w:spacing w:line="259" w:lineRule="auto"/>
              <w:rPr>
                <w:rFonts w:ascii="Calibri" w:hAnsi="Calibri" w:cs="Calibri"/>
                <w:sz w:val="22"/>
                <w:szCs w:val="22"/>
              </w:rPr>
            </w:pPr>
            <w:r w:rsidRPr="005634BA">
              <w:rPr>
                <w:rFonts w:ascii="Calibri" w:hAnsi="Calibri" w:cs="Calibri"/>
                <w:sz w:val="22"/>
                <w:szCs w:val="22"/>
              </w:rPr>
              <w:t xml:space="preserve">Date </w:t>
            </w:r>
          </w:p>
          <w:p w14:paraId="4773A060" w14:textId="6F61FE79" w:rsidR="00EF3CCD" w:rsidRPr="005634BA" w:rsidRDefault="00EF3CCD" w:rsidP="00D316A7">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6095" w:type="dxa"/>
            <w:gridSpan w:val="2"/>
          </w:tcPr>
          <w:p w14:paraId="39DC64FF" w14:textId="77777777" w:rsidR="00EF3CCD" w:rsidRPr="005634BA" w:rsidRDefault="00EF3CCD" w:rsidP="00D316A7">
            <w:pPr>
              <w:spacing w:after="160" w:line="259" w:lineRule="auto"/>
              <w:rPr>
                <w:rFonts w:ascii="Calibri" w:hAnsi="Calibri" w:cs="Calibri"/>
                <w:sz w:val="22"/>
                <w:szCs w:val="22"/>
              </w:rPr>
            </w:pPr>
          </w:p>
        </w:tc>
      </w:tr>
    </w:tbl>
    <w:p w14:paraId="00474714" w14:textId="298E98FF" w:rsidR="006D63E7" w:rsidRPr="005634BA" w:rsidRDefault="000B0348">
      <w:pPr>
        <w:spacing w:line="259" w:lineRule="auto"/>
        <w:ind w:left="549"/>
        <w:rPr>
          <w:rFonts w:ascii="Calibri" w:hAnsi="Calibri" w:cs="Calibri"/>
          <w:sz w:val="22"/>
          <w:szCs w:val="22"/>
        </w:rPr>
      </w:pPr>
      <w:r w:rsidRPr="005634BA">
        <w:rPr>
          <w:rFonts w:ascii="Calibri" w:hAnsi="Calibri" w:cs="Calibri"/>
          <w:sz w:val="22"/>
          <w:szCs w:val="22"/>
        </w:rPr>
        <w:br w:type="page"/>
      </w:r>
    </w:p>
    <w:p w14:paraId="497E71FA" w14:textId="77777777" w:rsidR="006D63E7" w:rsidRPr="005634BA" w:rsidRDefault="000B0348">
      <w:pPr>
        <w:spacing w:after="33" w:line="259" w:lineRule="auto"/>
        <w:ind w:left="38"/>
        <w:rPr>
          <w:rFonts w:ascii="Calibri" w:hAnsi="Calibri" w:cs="Calibri"/>
          <w:sz w:val="22"/>
          <w:szCs w:val="22"/>
        </w:rPr>
      </w:pPr>
      <w:r w:rsidRPr="005634BA">
        <w:rPr>
          <w:rFonts w:ascii="Calibri" w:eastAsia="Arial" w:hAnsi="Calibri" w:cs="Calibri"/>
          <w:sz w:val="22"/>
          <w:szCs w:val="22"/>
        </w:rPr>
        <w:lastRenderedPageBreak/>
        <w:t xml:space="preserve"> </w:t>
      </w:r>
    </w:p>
    <w:p w14:paraId="12E76801" w14:textId="77777777" w:rsidR="006D63E7" w:rsidRPr="005634BA" w:rsidRDefault="000B0348">
      <w:pPr>
        <w:spacing w:line="259" w:lineRule="auto"/>
        <w:ind w:left="33"/>
        <w:rPr>
          <w:rFonts w:ascii="Calibri" w:hAnsi="Calibri" w:cs="Calibri"/>
          <w:sz w:val="22"/>
          <w:szCs w:val="22"/>
        </w:rPr>
      </w:pPr>
      <w:r w:rsidRPr="005634BA">
        <w:rPr>
          <w:rFonts w:ascii="Calibri" w:hAnsi="Calibri" w:cs="Calibri"/>
          <w:color w:val="243F60"/>
          <w:sz w:val="22"/>
          <w:szCs w:val="22"/>
        </w:rPr>
        <w:t xml:space="preserve">Appendix 2: template parent/carer consent form </w:t>
      </w:r>
    </w:p>
    <w:p w14:paraId="528DAA9B" w14:textId="77777777" w:rsidR="006D63E7" w:rsidRPr="005634BA" w:rsidRDefault="000B0348">
      <w:pPr>
        <w:spacing w:line="259" w:lineRule="auto"/>
        <w:ind w:left="38"/>
        <w:rPr>
          <w:rFonts w:ascii="Calibri" w:hAnsi="Calibri" w:cs="Calibri"/>
          <w:sz w:val="22"/>
          <w:szCs w:val="22"/>
        </w:rPr>
      </w:pPr>
      <w:r w:rsidRPr="005634BA">
        <w:rPr>
          <w:rFonts w:ascii="Calibri" w:hAnsi="Calibri" w:cs="Calibri"/>
          <w:sz w:val="22"/>
          <w:szCs w:val="22"/>
        </w:rPr>
        <w:t xml:space="preserve"> </w:t>
      </w:r>
    </w:p>
    <w:tbl>
      <w:tblPr>
        <w:tblStyle w:val="TableGrid"/>
        <w:tblW w:w="9720" w:type="dxa"/>
        <w:tblInd w:w="152" w:type="dxa"/>
        <w:tblCellMar>
          <w:top w:w="160" w:type="dxa"/>
          <w:left w:w="107" w:type="dxa"/>
          <w:right w:w="72" w:type="dxa"/>
        </w:tblCellMar>
        <w:tblLook w:val="04A0" w:firstRow="1" w:lastRow="0" w:firstColumn="1" w:lastColumn="0" w:noHBand="0" w:noVBand="1"/>
      </w:tblPr>
      <w:tblGrid>
        <w:gridCol w:w="3404"/>
        <w:gridCol w:w="3401"/>
        <w:gridCol w:w="2915"/>
      </w:tblGrid>
      <w:tr w:rsidR="006D63E7" w:rsidRPr="005634BA" w14:paraId="13770487" w14:textId="77777777">
        <w:trPr>
          <w:trHeight w:val="461"/>
        </w:trPr>
        <w:tc>
          <w:tcPr>
            <w:tcW w:w="6804" w:type="dxa"/>
            <w:gridSpan w:val="2"/>
            <w:tcBorders>
              <w:top w:val="single" w:sz="4" w:space="0" w:color="12263F"/>
              <w:left w:val="single" w:sz="4" w:space="0" w:color="12263F"/>
              <w:bottom w:val="single" w:sz="45" w:space="0" w:color="12263F"/>
              <w:right w:val="nil"/>
            </w:tcBorders>
            <w:shd w:val="clear" w:color="auto" w:fill="12263F"/>
          </w:tcPr>
          <w:p w14:paraId="1FD6D7A6" w14:textId="77777777" w:rsidR="006D63E7" w:rsidRPr="005634BA" w:rsidRDefault="000B0348">
            <w:pPr>
              <w:spacing w:line="259" w:lineRule="auto"/>
              <w:rPr>
                <w:rFonts w:ascii="Calibri" w:hAnsi="Calibri" w:cs="Calibri"/>
                <w:sz w:val="22"/>
                <w:szCs w:val="22"/>
              </w:rPr>
            </w:pPr>
            <w:r w:rsidRPr="005634BA">
              <w:rPr>
                <w:rFonts w:ascii="Calibri" w:hAnsi="Calibri" w:cs="Calibri"/>
                <w:color w:val="FFFFFF"/>
                <w:sz w:val="22"/>
                <w:szCs w:val="22"/>
              </w:rPr>
              <w:t>PERMISSION FOR SCHOOL TO PROVIDE INTIMATE CARE</w:t>
            </w:r>
            <w:r w:rsidRPr="005634BA">
              <w:rPr>
                <w:rFonts w:ascii="Calibri" w:hAnsi="Calibri" w:cs="Calibri"/>
                <w:color w:val="F8F8F8"/>
                <w:sz w:val="22"/>
                <w:szCs w:val="22"/>
              </w:rPr>
              <w:t xml:space="preserve"> </w:t>
            </w:r>
          </w:p>
        </w:tc>
        <w:tc>
          <w:tcPr>
            <w:tcW w:w="2915" w:type="dxa"/>
            <w:tcBorders>
              <w:top w:val="single" w:sz="4" w:space="0" w:color="12263F"/>
              <w:left w:val="nil"/>
              <w:bottom w:val="single" w:sz="45" w:space="0" w:color="12263F"/>
              <w:right w:val="single" w:sz="4" w:space="0" w:color="12263F"/>
            </w:tcBorders>
            <w:shd w:val="clear" w:color="auto" w:fill="12263F"/>
          </w:tcPr>
          <w:p w14:paraId="101BBEE5" w14:textId="77777777" w:rsidR="006D63E7" w:rsidRPr="005634BA" w:rsidRDefault="006D63E7">
            <w:pPr>
              <w:spacing w:after="160" w:line="259" w:lineRule="auto"/>
              <w:rPr>
                <w:rFonts w:ascii="Calibri" w:hAnsi="Calibri" w:cs="Calibri"/>
                <w:sz w:val="22"/>
                <w:szCs w:val="22"/>
              </w:rPr>
            </w:pPr>
          </w:p>
        </w:tc>
      </w:tr>
      <w:tr w:rsidR="006D63E7" w:rsidRPr="005634BA" w14:paraId="7D29D50B" w14:textId="77777777">
        <w:trPr>
          <w:trHeight w:val="606"/>
        </w:trPr>
        <w:tc>
          <w:tcPr>
            <w:tcW w:w="3403" w:type="dxa"/>
            <w:tcBorders>
              <w:top w:val="single" w:sz="45" w:space="0" w:color="12263F"/>
              <w:left w:val="single" w:sz="4" w:space="0" w:color="B9B9B9"/>
              <w:bottom w:val="single" w:sz="4" w:space="0" w:color="B9B9B9"/>
              <w:right w:val="single" w:sz="4" w:space="0" w:color="B9B9B9"/>
            </w:tcBorders>
            <w:vAlign w:val="center"/>
          </w:tcPr>
          <w:p w14:paraId="57F55E66"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Name of child </w:t>
            </w:r>
          </w:p>
        </w:tc>
        <w:tc>
          <w:tcPr>
            <w:tcW w:w="3401" w:type="dxa"/>
            <w:tcBorders>
              <w:top w:val="single" w:sz="45" w:space="0" w:color="12263F"/>
              <w:left w:val="single" w:sz="4" w:space="0" w:color="B9B9B9"/>
              <w:bottom w:val="single" w:sz="4" w:space="0" w:color="B9B9B9"/>
              <w:right w:val="nil"/>
            </w:tcBorders>
            <w:vAlign w:val="center"/>
          </w:tcPr>
          <w:p w14:paraId="7B334119" w14:textId="77777777" w:rsidR="006D63E7" w:rsidRPr="005634BA" w:rsidRDefault="000B0348">
            <w:pPr>
              <w:spacing w:line="259" w:lineRule="auto"/>
              <w:ind w:left="1"/>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5" w:space="0" w:color="12263F"/>
              <w:left w:val="nil"/>
              <w:bottom w:val="single" w:sz="4" w:space="0" w:color="B9B9B9"/>
              <w:right w:val="single" w:sz="4" w:space="0" w:color="B9B9B9"/>
            </w:tcBorders>
          </w:tcPr>
          <w:p w14:paraId="7855584F" w14:textId="77777777" w:rsidR="006D63E7" w:rsidRPr="005634BA" w:rsidRDefault="006D63E7">
            <w:pPr>
              <w:spacing w:after="160" w:line="259" w:lineRule="auto"/>
              <w:rPr>
                <w:rFonts w:ascii="Calibri" w:hAnsi="Calibri" w:cs="Calibri"/>
                <w:sz w:val="22"/>
                <w:szCs w:val="22"/>
              </w:rPr>
            </w:pPr>
          </w:p>
        </w:tc>
      </w:tr>
      <w:tr w:rsidR="006D63E7" w:rsidRPr="005634BA" w14:paraId="2B2CE0A4" w14:textId="77777777">
        <w:trPr>
          <w:trHeight w:val="564"/>
        </w:trPr>
        <w:tc>
          <w:tcPr>
            <w:tcW w:w="3403" w:type="dxa"/>
            <w:tcBorders>
              <w:top w:val="single" w:sz="4" w:space="0" w:color="B9B9B9"/>
              <w:left w:val="single" w:sz="4" w:space="0" w:color="B9B9B9"/>
              <w:bottom w:val="single" w:sz="4" w:space="0" w:color="B9B9B9"/>
              <w:right w:val="single" w:sz="4" w:space="0" w:color="B9B9B9"/>
            </w:tcBorders>
            <w:vAlign w:val="center"/>
          </w:tcPr>
          <w:p w14:paraId="48DEFB0F"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Date of birth </w:t>
            </w:r>
          </w:p>
        </w:tc>
        <w:tc>
          <w:tcPr>
            <w:tcW w:w="3401" w:type="dxa"/>
            <w:tcBorders>
              <w:top w:val="single" w:sz="4" w:space="0" w:color="B9B9B9"/>
              <w:left w:val="single" w:sz="4" w:space="0" w:color="B9B9B9"/>
              <w:bottom w:val="single" w:sz="4" w:space="0" w:color="B9B9B9"/>
              <w:right w:val="nil"/>
            </w:tcBorders>
            <w:vAlign w:val="center"/>
          </w:tcPr>
          <w:p w14:paraId="2D52563A" w14:textId="77777777" w:rsidR="006D63E7" w:rsidRPr="005634BA" w:rsidRDefault="000B0348">
            <w:pPr>
              <w:spacing w:line="259" w:lineRule="auto"/>
              <w:ind w:left="1"/>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4AC2B880" w14:textId="77777777" w:rsidR="006D63E7" w:rsidRPr="005634BA" w:rsidRDefault="006D63E7">
            <w:pPr>
              <w:spacing w:after="160" w:line="259" w:lineRule="auto"/>
              <w:rPr>
                <w:rFonts w:ascii="Calibri" w:hAnsi="Calibri" w:cs="Calibri"/>
                <w:sz w:val="22"/>
                <w:szCs w:val="22"/>
              </w:rPr>
            </w:pPr>
          </w:p>
        </w:tc>
      </w:tr>
      <w:tr w:rsidR="006D63E7" w:rsidRPr="005634BA" w14:paraId="6720B412" w14:textId="77777777">
        <w:trPr>
          <w:trHeight w:val="566"/>
        </w:trPr>
        <w:tc>
          <w:tcPr>
            <w:tcW w:w="3403" w:type="dxa"/>
            <w:tcBorders>
              <w:top w:val="single" w:sz="4" w:space="0" w:color="B9B9B9"/>
              <w:left w:val="single" w:sz="4" w:space="0" w:color="B9B9B9"/>
              <w:bottom w:val="single" w:sz="4" w:space="0" w:color="B9B9B9"/>
              <w:right w:val="single" w:sz="4" w:space="0" w:color="B9B9B9"/>
            </w:tcBorders>
            <w:vAlign w:val="center"/>
          </w:tcPr>
          <w:p w14:paraId="73B2BAC2"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Name of parent/carer </w:t>
            </w:r>
          </w:p>
        </w:tc>
        <w:tc>
          <w:tcPr>
            <w:tcW w:w="3401" w:type="dxa"/>
            <w:tcBorders>
              <w:top w:val="single" w:sz="4" w:space="0" w:color="B9B9B9"/>
              <w:left w:val="single" w:sz="4" w:space="0" w:color="B9B9B9"/>
              <w:bottom w:val="single" w:sz="4" w:space="0" w:color="B9B9B9"/>
              <w:right w:val="nil"/>
            </w:tcBorders>
            <w:vAlign w:val="center"/>
          </w:tcPr>
          <w:p w14:paraId="2AB393BF" w14:textId="77777777" w:rsidR="006D63E7" w:rsidRPr="005634BA" w:rsidRDefault="000B0348">
            <w:pPr>
              <w:spacing w:line="259" w:lineRule="auto"/>
              <w:ind w:left="1"/>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4637D62F" w14:textId="77777777" w:rsidR="006D63E7" w:rsidRPr="005634BA" w:rsidRDefault="006D63E7">
            <w:pPr>
              <w:spacing w:after="160" w:line="259" w:lineRule="auto"/>
              <w:rPr>
                <w:rFonts w:ascii="Calibri" w:hAnsi="Calibri" w:cs="Calibri"/>
                <w:sz w:val="22"/>
                <w:szCs w:val="22"/>
              </w:rPr>
            </w:pPr>
          </w:p>
        </w:tc>
      </w:tr>
      <w:tr w:rsidR="006D63E7" w:rsidRPr="005634BA" w14:paraId="23A61D3D" w14:textId="77777777">
        <w:trPr>
          <w:trHeight w:val="564"/>
        </w:trPr>
        <w:tc>
          <w:tcPr>
            <w:tcW w:w="3403" w:type="dxa"/>
            <w:tcBorders>
              <w:top w:val="single" w:sz="4" w:space="0" w:color="B9B9B9"/>
              <w:left w:val="single" w:sz="4" w:space="0" w:color="B9B9B9"/>
              <w:bottom w:val="single" w:sz="4" w:space="0" w:color="B9B9B9"/>
              <w:right w:val="single" w:sz="4" w:space="0" w:color="B9B9B9"/>
            </w:tcBorders>
            <w:vAlign w:val="center"/>
          </w:tcPr>
          <w:p w14:paraId="6CA8FF10"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Address </w:t>
            </w:r>
          </w:p>
        </w:tc>
        <w:tc>
          <w:tcPr>
            <w:tcW w:w="3401" w:type="dxa"/>
            <w:tcBorders>
              <w:top w:val="single" w:sz="4" w:space="0" w:color="B9B9B9"/>
              <w:left w:val="single" w:sz="4" w:space="0" w:color="B9B9B9"/>
              <w:bottom w:val="single" w:sz="4" w:space="0" w:color="B9B9B9"/>
              <w:right w:val="nil"/>
            </w:tcBorders>
            <w:vAlign w:val="center"/>
          </w:tcPr>
          <w:p w14:paraId="2A4DF190" w14:textId="77777777" w:rsidR="006D63E7" w:rsidRPr="005634BA" w:rsidRDefault="000B0348">
            <w:pPr>
              <w:spacing w:line="259" w:lineRule="auto"/>
              <w:ind w:left="1"/>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0B38F89C" w14:textId="77777777" w:rsidR="006D63E7" w:rsidRPr="005634BA" w:rsidRDefault="006D63E7">
            <w:pPr>
              <w:spacing w:after="160" w:line="259" w:lineRule="auto"/>
              <w:rPr>
                <w:rFonts w:ascii="Calibri" w:hAnsi="Calibri" w:cs="Calibri"/>
                <w:sz w:val="22"/>
                <w:szCs w:val="22"/>
              </w:rPr>
            </w:pPr>
          </w:p>
        </w:tc>
      </w:tr>
      <w:tr w:rsidR="006D63E7" w:rsidRPr="005634BA" w14:paraId="75E96FFD" w14:textId="77777777">
        <w:trPr>
          <w:trHeight w:val="833"/>
        </w:trPr>
        <w:tc>
          <w:tcPr>
            <w:tcW w:w="6804" w:type="dxa"/>
            <w:gridSpan w:val="2"/>
            <w:tcBorders>
              <w:top w:val="single" w:sz="4" w:space="0" w:color="B9B9B9"/>
              <w:left w:val="single" w:sz="4" w:space="0" w:color="B9B9B9"/>
              <w:bottom w:val="single" w:sz="4" w:space="0" w:color="B9B9B9"/>
              <w:right w:val="single" w:sz="4" w:space="0" w:color="B9B9B9"/>
            </w:tcBorders>
            <w:vAlign w:val="center"/>
          </w:tcPr>
          <w:p w14:paraId="36BC7937"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I give permission for the school to provide appropriate intimate care to my child (e.g. changing soiled clothing, washing and toileting) </w:t>
            </w:r>
          </w:p>
        </w:tc>
        <w:tc>
          <w:tcPr>
            <w:tcW w:w="2915" w:type="dxa"/>
            <w:tcBorders>
              <w:top w:val="single" w:sz="4" w:space="0" w:color="B9B9B9"/>
              <w:left w:val="single" w:sz="4" w:space="0" w:color="B9B9B9"/>
              <w:bottom w:val="single" w:sz="4" w:space="0" w:color="B9B9B9"/>
              <w:right w:val="single" w:sz="4" w:space="0" w:color="B9B9B9"/>
            </w:tcBorders>
          </w:tcPr>
          <w:p w14:paraId="7782F477" w14:textId="77777777" w:rsidR="006D63E7" w:rsidRPr="005634BA" w:rsidRDefault="000B0348">
            <w:pPr>
              <w:spacing w:line="259" w:lineRule="auto"/>
              <w:ind w:right="32"/>
              <w:jc w:val="center"/>
              <w:rPr>
                <w:rFonts w:ascii="Calibri" w:hAnsi="Calibri" w:cs="Calibri"/>
                <w:sz w:val="22"/>
                <w:szCs w:val="22"/>
              </w:rPr>
            </w:pPr>
            <w:r w:rsidRPr="005634BA">
              <w:rPr>
                <w:rFonts w:ascii="Calibri" w:eastAsia="Calibri" w:hAnsi="Calibri" w:cs="Calibri"/>
                <w:sz w:val="22"/>
                <w:szCs w:val="22"/>
              </w:rPr>
              <w:t>□</w:t>
            </w:r>
            <w:r w:rsidRPr="005634BA">
              <w:rPr>
                <w:rFonts w:ascii="Calibri" w:hAnsi="Calibri" w:cs="Calibri"/>
                <w:sz w:val="22"/>
                <w:szCs w:val="22"/>
              </w:rPr>
              <w:t xml:space="preserve"> </w:t>
            </w:r>
          </w:p>
        </w:tc>
      </w:tr>
      <w:tr w:rsidR="006D63E7" w:rsidRPr="005634BA" w14:paraId="23D222FC" w14:textId="77777777">
        <w:trPr>
          <w:trHeight w:val="833"/>
        </w:trPr>
        <w:tc>
          <w:tcPr>
            <w:tcW w:w="6804" w:type="dxa"/>
            <w:gridSpan w:val="2"/>
            <w:tcBorders>
              <w:top w:val="single" w:sz="4" w:space="0" w:color="B9B9B9"/>
              <w:left w:val="single" w:sz="4" w:space="0" w:color="B9B9B9"/>
              <w:bottom w:val="single" w:sz="4" w:space="0" w:color="B9B9B9"/>
              <w:right w:val="single" w:sz="4" w:space="0" w:color="B9B9B9"/>
            </w:tcBorders>
            <w:vAlign w:val="center"/>
          </w:tcPr>
          <w:p w14:paraId="177A395E"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I will advise the school of anything that may affect </w:t>
            </w:r>
            <w:r w:rsidRPr="005634BA">
              <w:rPr>
                <w:rFonts w:ascii="Calibri" w:eastAsia="Calibri" w:hAnsi="Calibri" w:cs="Calibri"/>
                <w:sz w:val="22"/>
                <w:szCs w:val="22"/>
              </w:rPr>
              <w:t xml:space="preserve">my child’s </w:t>
            </w:r>
            <w:r w:rsidRPr="005634BA">
              <w:rPr>
                <w:rFonts w:ascii="Calibri" w:hAnsi="Calibri" w:cs="Calibri"/>
                <w:sz w:val="22"/>
                <w:szCs w:val="22"/>
              </w:rPr>
              <w:t xml:space="preserve">personal care (e.g. if medication changes or if my child has an infection) </w:t>
            </w:r>
          </w:p>
        </w:tc>
        <w:tc>
          <w:tcPr>
            <w:tcW w:w="2915" w:type="dxa"/>
            <w:tcBorders>
              <w:top w:val="single" w:sz="4" w:space="0" w:color="B9B9B9"/>
              <w:left w:val="single" w:sz="4" w:space="0" w:color="B9B9B9"/>
              <w:bottom w:val="single" w:sz="4" w:space="0" w:color="B9B9B9"/>
              <w:right w:val="single" w:sz="4" w:space="0" w:color="B9B9B9"/>
            </w:tcBorders>
          </w:tcPr>
          <w:p w14:paraId="46F799C0" w14:textId="77777777" w:rsidR="006D63E7" w:rsidRPr="005634BA" w:rsidRDefault="000B0348">
            <w:pPr>
              <w:spacing w:line="259" w:lineRule="auto"/>
              <w:ind w:right="32"/>
              <w:jc w:val="center"/>
              <w:rPr>
                <w:rFonts w:ascii="Calibri" w:hAnsi="Calibri" w:cs="Calibri"/>
                <w:sz w:val="22"/>
                <w:szCs w:val="22"/>
              </w:rPr>
            </w:pPr>
            <w:r w:rsidRPr="005634BA">
              <w:rPr>
                <w:rFonts w:ascii="Calibri" w:eastAsia="Calibri" w:hAnsi="Calibri" w:cs="Calibri"/>
                <w:sz w:val="22"/>
                <w:szCs w:val="22"/>
              </w:rPr>
              <w:t>□</w:t>
            </w:r>
            <w:r w:rsidRPr="005634BA">
              <w:rPr>
                <w:rFonts w:ascii="Calibri" w:hAnsi="Calibri" w:cs="Calibri"/>
                <w:sz w:val="22"/>
                <w:szCs w:val="22"/>
              </w:rPr>
              <w:t xml:space="preserve"> </w:t>
            </w:r>
          </w:p>
        </w:tc>
      </w:tr>
      <w:tr w:rsidR="006D63E7" w:rsidRPr="005634BA" w14:paraId="27C59AE7" w14:textId="77777777">
        <w:trPr>
          <w:trHeight w:val="833"/>
        </w:trPr>
        <w:tc>
          <w:tcPr>
            <w:tcW w:w="6804" w:type="dxa"/>
            <w:gridSpan w:val="2"/>
            <w:tcBorders>
              <w:top w:val="single" w:sz="4" w:space="0" w:color="B9B9B9"/>
              <w:left w:val="single" w:sz="4" w:space="0" w:color="B9B9B9"/>
              <w:bottom w:val="single" w:sz="4" w:space="0" w:color="B9B9B9"/>
              <w:right w:val="single" w:sz="4" w:space="0" w:color="B9B9B9"/>
            </w:tcBorders>
            <w:vAlign w:val="center"/>
          </w:tcPr>
          <w:p w14:paraId="4F94D4EB"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I understand the procedures that will be carried out and will contact the school immediately if I have any concerns </w:t>
            </w:r>
          </w:p>
        </w:tc>
        <w:tc>
          <w:tcPr>
            <w:tcW w:w="2915" w:type="dxa"/>
            <w:tcBorders>
              <w:top w:val="single" w:sz="4" w:space="0" w:color="B9B9B9"/>
              <w:left w:val="single" w:sz="4" w:space="0" w:color="B9B9B9"/>
              <w:bottom w:val="single" w:sz="4" w:space="0" w:color="B9B9B9"/>
              <w:right w:val="single" w:sz="4" w:space="0" w:color="B9B9B9"/>
            </w:tcBorders>
          </w:tcPr>
          <w:p w14:paraId="1BB91E21" w14:textId="77777777" w:rsidR="006D63E7" w:rsidRPr="005634BA" w:rsidRDefault="000B0348">
            <w:pPr>
              <w:spacing w:line="259" w:lineRule="auto"/>
              <w:ind w:right="32"/>
              <w:jc w:val="center"/>
              <w:rPr>
                <w:rFonts w:ascii="Calibri" w:hAnsi="Calibri" w:cs="Calibri"/>
                <w:sz w:val="22"/>
                <w:szCs w:val="22"/>
              </w:rPr>
            </w:pPr>
            <w:r w:rsidRPr="005634BA">
              <w:rPr>
                <w:rFonts w:ascii="Calibri" w:eastAsia="Calibri" w:hAnsi="Calibri" w:cs="Calibri"/>
                <w:sz w:val="22"/>
                <w:szCs w:val="22"/>
              </w:rPr>
              <w:t>□</w:t>
            </w:r>
            <w:r w:rsidRPr="005634BA">
              <w:rPr>
                <w:rFonts w:ascii="Calibri" w:hAnsi="Calibri" w:cs="Calibri"/>
                <w:sz w:val="22"/>
                <w:szCs w:val="22"/>
              </w:rPr>
              <w:t xml:space="preserve"> </w:t>
            </w:r>
          </w:p>
        </w:tc>
      </w:tr>
      <w:tr w:rsidR="006D63E7" w:rsidRPr="005634BA" w14:paraId="05D54CE7" w14:textId="77777777">
        <w:trPr>
          <w:trHeight w:val="2835"/>
        </w:trPr>
        <w:tc>
          <w:tcPr>
            <w:tcW w:w="6804" w:type="dxa"/>
            <w:gridSpan w:val="2"/>
            <w:tcBorders>
              <w:top w:val="single" w:sz="4" w:space="0" w:color="B9B9B9"/>
              <w:left w:val="single" w:sz="4" w:space="0" w:color="B9B9B9"/>
              <w:bottom w:val="single" w:sz="4" w:space="0" w:color="B9B9B9"/>
              <w:right w:val="single" w:sz="4" w:space="0" w:color="B9B9B9"/>
            </w:tcBorders>
            <w:vAlign w:val="center"/>
          </w:tcPr>
          <w:p w14:paraId="62D44B42" w14:textId="77777777" w:rsidR="006D63E7" w:rsidRPr="005634BA" w:rsidRDefault="000B0348">
            <w:pPr>
              <w:spacing w:after="60" w:line="239" w:lineRule="auto"/>
              <w:rPr>
                <w:rFonts w:ascii="Calibri" w:hAnsi="Calibri" w:cs="Calibri"/>
                <w:sz w:val="22"/>
                <w:szCs w:val="22"/>
              </w:rPr>
            </w:pPr>
            <w:r w:rsidRPr="005634BA">
              <w:rPr>
                <w:rFonts w:ascii="Calibri" w:hAnsi="Calibri" w:cs="Calibri"/>
                <w:sz w:val="22"/>
                <w:szCs w:val="22"/>
              </w:rPr>
              <w:t xml:space="preserve">I </w:t>
            </w:r>
            <w:r w:rsidRPr="005634BA">
              <w:rPr>
                <w:rFonts w:ascii="Calibri" w:eastAsia="Calibri" w:hAnsi="Calibri" w:cs="Calibri"/>
                <w:b/>
                <w:sz w:val="22"/>
                <w:szCs w:val="22"/>
              </w:rPr>
              <w:t>do not</w:t>
            </w:r>
            <w:r w:rsidRPr="005634BA">
              <w:rPr>
                <w:rFonts w:ascii="Calibri" w:hAnsi="Calibri" w:cs="Calibri"/>
                <w:sz w:val="22"/>
                <w:szCs w:val="22"/>
              </w:rPr>
              <w:t xml:space="preserve"> give consent for my child to be given intimate care (e.g. to be washed and changed if they have a toileting accident). </w:t>
            </w:r>
          </w:p>
          <w:p w14:paraId="05581DCA" w14:textId="77777777" w:rsidR="006D63E7" w:rsidRPr="005634BA" w:rsidRDefault="000B0348">
            <w:pPr>
              <w:spacing w:after="60" w:line="239" w:lineRule="auto"/>
              <w:rPr>
                <w:rFonts w:ascii="Calibri" w:hAnsi="Calibri" w:cs="Calibri"/>
                <w:sz w:val="22"/>
                <w:szCs w:val="22"/>
              </w:rPr>
            </w:pPr>
            <w:r w:rsidRPr="005634BA">
              <w:rPr>
                <w:rFonts w:ascii="Calibri" w:hAnsi="Calibri" w:cs="Calibri"/>
                <w:sz w:val="22"/>
                <w:szCs w:val="22"/>
              </w:rPr>
              <w:t xml:space="preserve">Instead, the school will contact me or my emergency contact and I will organise for my child to be given intimate care (e.g. be washed and changed). </w:t>
            </w:r>
          </w:p>
          <w:p w14:paraId="207B76B2"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I understand that if the school cannot reach me or my emergency contact if my child needs urgent intimate care, staff will need to provide this for </w:t>
            </w:r>
            <w:r w:rsidRPr="005634BA">
              <w:rPr>
                <w:rFonts w:ascii="Calibri" w:eastAsia="Calibri" w:hAnsi="Calibri" w:cs="Calibri"/>
                <w:sz w:val="22"/>
                <w:szCs w:val="22"/>
              </w:rPr>
              <w:t xml:space="preserve">my child, following the school’s intimate care policy, to make them </w:t>
            </w:r>
            <w:r w:rsidRPr="005634BA">
              <w:rPr>
                <w:rFonts w:ascii="Calibri" w:hAnsi="Calibri" w:cs="Calibri"/>
                <w:sz w:val="22"/>
                <w:szCs w:val="22"/>
              </w:rPr>
              <w:t xml:space="preserve">comfortable and remove barriers to learning. </w:t>
            </w:r>
          </w:p>
        </w:tc>
        <w:tc>
          <w:tcPr>
            <w:tcW w:w="2915" w:type="dxa"/>
            <w:tcBorders>
              <w:top w:val="single" w:sz="4" w:space="0" w:color="B9B9B9"/>
              <w:left w:val="single" w:sz="4" w:space="0" w:color="B9B9B9"/>
              <w:bottom w:val="single" w:sz="4" w:space="0" w:color="B9B9B9"/>
              <w:right w:val="single" w:sz="4" w:space="0" w:color="B9B9B9"/>
            </w:tcBorders>
          </w:tcPr>
          <w:p w14:paraId="3B8559DD" w14:textId="77777777" w:rsidR="006D63E7" w:rsidRPr="005634BA" w:rsidRDefault="000B0348">
            <w:pPr>
              <w:spacing w:line="259" w:lineRule="auto"/>
              <w:ind w:right="32"/>
              <w:jc w:val="center"/>
              <w:rPr>
                <w:rFonts w:ascii="Calibri" w:hAnsi="Calibri" w:cs="Calibri"/>
                <w:sz w:val="22"/>
                <w:szCs w:val="22"/>
              </w:rPr>
            </w:pPr>
            <w:r w:rsidRPr="005634BA">
              <w:rPr>
                <w:rFonts w:ascii="Calibri" w:eastAsia="Calibri" w:hAnsi="Calibri" w:cs="Calibri"/>
                <w:sz w:val="22"/>
                <w:szCs w:val="22"/>
              </w:rPr>
              <w:t>□</w:t>
            </w:r>
            <w:r w:rsidRPr="005634BA">
              <w:rPr>
                <w:rFonts w:ascii="Calibri" w:hAnsi="Calibri" w:cs="Calibri"/>
                <w:sz w:val="22"/>
                <w:szCs w:val="22"/>
              </w:rPr>
              <w:t xml:space="preserve"> </w:t>
            </w:r>
          </w:p>
        </w:tc>
      </w:tr>
      <w:tr w:rsidR="006D63E7" w:rsidRPr="005634BA" w14:paraId="559D9FB7" w14:textId="77777777">
        <w:trPr>
          <w:trHeight w:val="564"/>
        </w:trPr>
        <w:tc>
          <w:tcPr>
            <w:tcW w:w="3403" w:type="dxa"/>
            <w:tcBorders>
              <w:top w:val="single" w:sz="4" w:space="0" w:color="B9B9B9"/>
              <w:left w:val="single" w:sz="4" w:space="0" w:color="B9B9B9"/>
              <w:bottom w:val="single" w:sz="4" w:space="0" w:color="B9B9B9"/>
              <w:right w:val="single" w:sz="4" w:space="0" w:color="B9B9B9"/>
            </w:tcBorders>
            <w:vAlign w:val="center"/>
          </w:tcPr>
          <w:p w14:paraId="62F3F6AF"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Parent/carer signature </w:t>
            </w:r>
          </w:p>
        </w:tc>
        <w:tc>
          <w:tcPr>
            <w:tcW w:w="3401" w:type="dxa"/>
            <w:tcBorders>
              <w:top w:val="single" w:sz="4" w:space="0" w:color="B9B9B9"/>
              <w:left w:val="single" w:sz="4" w:space="0" w:color="B9B9B9"/>
              <w:bottom w:val="single" w:sz="4" w:space="0" w:color="B9B9B9"/>
              <w:right w:val="nil"/>
            </w:tcBorders>
            <w:vAlign w:val="center"/>
          </w:tcPr>
          <w:p w14:paraId="444B7D54" w14:textId="77777777" w:rsidR="006D63E7" w:rsidRPr="005634BA" w:rsidRDefault="000B0348">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1F13CC9F" w14:textId="77777777" w:rsidR="006D63E7" w:rsidRPr="005634BA" w:rsidRDefault="006D63E7">
            <w:pPr>
              <w:spacing w:after="160" w:line="259" w:lineRule="auto"/>
              <w:rPr>
                <w:rFonts w:ascii="Calibri" w:hAnsi="Calibri" w:cs="Calibri"/>
                <w:sz w:val="22"/>
                <w:szCs w:val="22"/>
              </w:rPr>
            </w:pPr>
          </w:p>
        </w:tc>
      </w:tr>
      <w:tr w:rsidR="006D63E7" w:rsidRPr="005634BA" w14:paraId="794C9427" w14:textId="77777777">
        <w:trPr>
          <w:trHeight w:val="564"/>
        </w:trPr>
        <w:tc>
          <w:tcPr>
            <w:tcW w:w="3403" w:type="dxa"/>
            <w:tcBorders>
              <w:top w:val="single" w:sz="4" w:space="0" w:color="B9B9B9"/>
              <w:left w:val="single" w:sz="4" w:space="0" w:color="B9B9B9"/>
              <w:bottom w:val="single" w:sz="4" w:space="0" w:color="B9B9B9"/>
              <w:right w:val="single" w:sz="4" w:space="0" w:color="B9B9B9"/>
            </w:tcBorders>
            <w:vAlign w:val="center"/>
          </w:tcPr>
          <w:p w14:paraId="1B0512EA"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Name of parent/carer </w:t>
            </w:r>
          </w:p>
        </w:tc>
        <w:tc>
          <w:tcPr>
            <w:tcW w:w="3401" w:type="dxa"/>
            <w:tcBorders>
              <w:top w:val="single" w:sz="4" w:space="0" w:color="B9B9B9"/>
              <w:left w:val="single" w:sz="4" w:space="0" w:color="B9B9B9"/>
              <w:bottom w:val="single" w:sz="4" w:space="0" w:color="B9B9B9"/>
              <w:right w:val="nil"/>
            </w:tcBorders>
            <w:vAlign w:val="center"/>
          </w:tcPr>
          <w:p w14:paraId="2CB34FE9" w14:textId="77777777" w:rsidR="006D63E7" w:rsidRPr="005634BA" w:rsidRDefault="000B0348">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760D5A42" w14:textId="77777777" w:rsidR="006D63E7" w:rsidRPr="005634BA" w:rsidRDefault="006D63E7">
            <w:pPr>
              <w:spacing w:after="160" w:line="259" w:lineRule="auto"/>
              <w:rPr>
                <w:rFonts w:ascii="Calibri" w:hAnsi="Calibri" w:cs="Calibri"/>
                <w:sz w:val="22"/>
                <w:szCs w:val="22"/>
              </w:rPr>
            </w:pPr>
          </w:p>
        </w:tc>
      </w:tr>
      <w:tr w:rsidR="006D63E7" w:rsidRPr="005634BA" w14:paraId="60571F2E" w14:textId="77777777">
        <w:trPr>
          <w:trHeight w:val="564"/>
        </w:trPr>
        <w:tc>
          <w:tcPr>
            <w:tcW w:w="3403" w:type="dxa"/>
            <w:tcBorders>
              <w:top w:val="single" w:sz="4" w:space="0" w:color="B9B9B9"/>
              <w:left w:val="single" w:sz="4" w:space="0" w:color="B9B9B9"/>
              <w:bottom w:val="single" w:sz="4" w:space="0" w:color="B9B9B9"/>
              <w:right w:val="single" w:sz="4" w:space="0" w:color="B9B9B9"/>
            </w:tcBorders>
            <w:vAlign w:val="center"/>
          </w:tcPr>
          <w:p w14:paraId="09DC97E1"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Relationship to child </w:t>
            </w:r>
          </w:p>
        </w:tc>
        <w:tc>
          <w:tcPr>
            <w:tcW w:w="3401" w:type="dxa"/>
            <w:tcBorders>
              <w:top w:val="single" w:sz="4" w:space="0" w:color="B9B9B9"/>
              <w:left w:val="single" w:sz="4" w:space="0" w:color="B9B9B9"/>
              <w:bottom w:val="single" w:sz="4" w:space="0" w:color="B9B9B9"/>
              <w:right w:val="nil"/>
            </w:tcBorders>
            <w:vAlign w:val="center"/>
          </w:tcPr>
          <w:p w14:paraId="6EBB4204" w14:textId="77777777" w:rsidR="006D63E7" w:rsidRPr="005634BA" w:rsidRDefault="000B0348">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20E084E6" w14:textId="77777777" w:rsidR="006D63E7" w:rsidRPr="005634BA" w:rsidRDefault="006D63E7">
            <w:pPr>
              <w:spacing w:after="160" w:line="259" w:lineRule="auto"/>
              <w:rPr>
                <w:rFonts w:ascii="Calibri" w:hAnsi="Calibri" w:cs="Calibri"/>
                <w:sz w:val="22"/>
                <w:szCs w:val="22"/>
              </w:rPr>
            </w:pPr>
          </w:p>
        </w:tc>
      </w:tr>
      <w:tr w:rsidR="006D63E7" w:rsidRPr="005634BA" w14:paraId="07328AF9" w14:textId="77777777">
        <w:trPr>
          <w:trHeight w:val="566"/>
        </w:trPr>
        <w:tc>
          <w:tcPr>
            <w:tcW w:w="3403" w:type="dxa"/>
            <w:tcBorders>
              <w:top w:val="single" w:sz="4" w:space="0" w:color="B9B9B9"/>
              <w:left w:val="single" w:sz="4" w:space="0" w:color="B9B9B9"/>
              <w:bottom w:val="single" w:sz="4" w:space="0" w:color="B9B9B9"/>
              <w:right w:val="single" w:sz="4" w:space="0" w:color="B9B9B9"/>
            </w:tcBorders>
            <w:vAlign w:val="center"/>
          </w:tcPr>
          <w:p w14:paraId="09540753" w14:textId="77777777" w:rsidR="006D63E7" w:rsidRPr="005634BA" w:rsidRDefault="000B0348">
            <w:pPr>
              <w:spacing w:line="259" w:lineRule="auto"/>
              <w:rPr>
                <w:rFonts w:ascii="Calibri" w:hAnsi="Calibri" w:cs="Calibri"/>
                <w:sz w:val="22"/>
                <w:szCs w:val="22"/>
              </w:rPr>
            </w:pPr>
            <w:r w:rsidRPr="005634BA">
              <w:rPr>
                <w:rFonts w:ascii="Calibri" w:hAnsi="Calibri" w:cs="Calibri"/>
                <w:sz w:val="22"/>
                <w:szCs w:val="22"/>
              </w:rPr>
              <w:t xml:space="preserve">Date </w:t>
            </w:r>
          </w:p>
        </w:tc>
        <w:tc>
          <w:tcPr>
            <w:tcW w:w="3401" w:type="dxa"/>
            <w:tcBorders>
              <w:top w:val="single" w:sz="4" w:space="0" w:color="B9B9B9"/>
              <w:left w:val="single" w:sz="4" w:space="0" w:color="B9B9B9"/>
              <w:bottom w:val="single" w:sz="4" w:space="0" w:color="B9B9B9"/>
              <w:right w:val="nil"/>
            </w:tcBorders>
            <w:vAlign w:val="center"/>
          </w:tcPr>
          <w:p w14:paraId="77A9A5EF" w14:textId="77777777" w:rsidR="006D63E7" w:rsidRPr="005634BA" w:rsidRDefault="000B0348">
            <w:pPr>
              <w:spacing w:line="259" w:lineRule="auto"/>
              <w:ind w:right="121"/>
              <w:jc w:val="right"/>
              <w:rPr>
                <w:rFonts w:ascii="Calibri" w:hAnsi="Calibri" w:cs="Calibri"/>
                <w:sz w:val="22"/>
                <w:szCs w:val="22"/>
              </w:rPr>
            </w:pPr>
            <w:r w:rsidRPr="005634BA">
              <w:rPr>
                <w:rFonts w:ascii="Calibri" w:hAnsi="Calibri" w:cs="Calibri"/>
                <w:sz w:val="22"/>
                <w:szCs w:val="22"/>
              </w:rPr>
              <w:t xml:space="preserve"> </w:t>
            </w:r>
          </w:p>
        </w:tc>
        <w:tc>
          <w:tcPr>
            <w:tcW w:w="2915" w:type="dxa"/>
            <w:tcBorders>
              <w:top w:val="single" w:sz="4" w:space="0" w:color="B9B9B9"/>
              <w:left w:val="nil"/>
              <w:bottom w:val="single" w:sz="4" w:space="0" w:color="B9B9B9"/>
              <w:right w:val="single" w:sz="4" w:space="0" w:color="B9B9B9"/>
            </w:tcBorders>
          </w:tcPr>
          <w:p w14:paraId="424FB729" w14:textId="77777777" w:rsidR="006D63E7" w:rsidRPr="005634BA" w:rsidRDefault="006D63E7">
            <w:pPr>
              <w:spacing w:after="160" w:line="259" w:lineRule="auto"/>
              <w:rPr>
                <w:rFonts w:ascii="Calibri" w:hAnsi="Calibri" w:cs="Calibri"/>
                <w:sz w:val="22"/>
                <w:szCs w:val="22"/>
              </w:rPr>
            </w:pPr>
          </w:p>
        </w:tc>
      </w:tr>
    </w:tbl>
    <w:p w14:paraId="390A1539" w14:textId="77777777" w:rsidR="006D63E7" w:rsidRPr="005634BA" w:rsidRDefault="000B0348">
      <w:pPr>
        <w:spacing w:line="259" w:lineRule="auto"/>
        <w:ind w:left="38"/>
        <w:rPr>
          <w:rFonts w:ascii="Calibri" w:hAnsi="Calibri" w:cs="Calibri"/>
          <w:sz w:val="22"/>
          <w:szCs w:val="22"/>
        </w:rPr>
      </w:pPr>
      <w:r w:rsidRPr="005634BA">
        <w:rPr>
          <w:rFonts w:ascii="Calibri" w:hAnsi="Calibri" w:cs="Calibri"/>
          <w:sz w:val="22"/>
          <w:szCs w:val="22"/>
        </w:rPr>
        <w:t xml:space="preserve"> </w:t>
      </w:r>
    </w:p>
    <w:p w14:paraId="14847AD7" w14:textId="77777777" w:rsidR="002D4DFB" w:rsidRPr="005634BA" w:rsidRDefault="002D4DFB">
      <w:pPr>
        <w:spacing w:line="259" w:lineRule="auto"/>
        <w:ind w:left="33"/>
        <w:rPr>
          <w:rFonts w:ascii="Calibri" w:hAnsi="Calibri" w:cs="Calibri"/>
          <w:color w:val="243F60"/>
          <w:sz w:val="22"/>
          <w:szCs w:val="22"/>
        </w:rPr>
      </w:pPr>
    </w:p>
    <w:p w14:paraId="71C17E49" w14:textId="77777777" w:rsidR="002D4DFB" w:rsidRPr="005634BA" w:rsidRDefault="002D4DFB">
      <w:pPr>
        <w:spacing w:line="259" w:lineRule="auto"/>
        <w:ind w:left="33"/>
        <w:rPr>
          <w:rFonts w:ascii="Calibri" w:hAnsi="Calibri" w:cs="Calibri"/>
          <w:color w:val="243F60"/>
          <w:sz w:val="22"/>
          <w:szCs w:val="22"/>
        </w:rPr>
      </w:pPr>
    </w:p>
    <w:p w14:paraId="06F72CAB" w14:textId="77777777" w:rsidR="002D4DFB" w:rsidRPr="005634BA" w:rsidRDefault="002D4DFB">
      <w:pPr>
        <w:spacing w:line="259" w:lineRule="auto"/>
        <w:ind w:left="33"/>
        <w:rPr>
          <w:rFonts w:ascii="Calibri" w:hAnsi="Calibri" w:cs="Calibri"/>
          <w:color w:val="243F60"/>
          <w:sz w:val="22"/>
          <w:szCs w:val="22"/>
        </w:rPr>
      </w:pPr>
    </w:p>
    <w:p w14:paraId="12EAFDCB" w14:textId="77777777" w:rsidR="002D4DFB" w:rsidRPr="005634BA" w:rsidRDefault="002D4DFB">
      <w:pPr>
        <w:spacing w:line="259" w:lineRule="auto"/>
        <w:ind w:left="33"/>
        <w:rPr>
          <w:rFonts w:ascii="Calibri" w:hAnsi="Calibri" w:cs="Calibri"/>
          <w:color w:val="243F60"/>
          <w:sz w:val="22"/>
          <w:szCs w:val="22"/>
        </w:rPr>
      </w:pPr>
    </w:p>
    <w:p w14:paraId="52DD1056" w14:textId="07F66771" w:rsidR="006D63E7" w:rsidRPr="005634BA" w:rsidRDefault="000B0348">
      <w:pPr>
        <w:spacing w:line="259" w:lineRule="auto"/>
        <w:ind w:left="33"/>
        <w:rPr>
          <w:rFonts w:ascii="Calibri" w:hAnsi="Calibri" w:cs="Calibri"/>
          <w:sz w:val="22"/>
          <w:szCs w:val="22"/>
        </w:rPr>
      </w:pPr>
      <w:r w:rsidRPr="005634BA">
        <w:rPr>
          <w:rFonts w:ascii="Calibri" w:hAnsi="Calibri" w:cs="Calibri"/>
          <w:color w:val="243F60"/>
          <w:sz w:val="22"/>
          <w:szCs w:val="22"/>
        </w:rPr>
        <w:t xml:space="preserve">Appendix 3: template intimate care plan </w:t>
      </w:r>
    </w:p>
    <w:p w14:paraId="05C88AEA" w14:textId="77777777" w:rsidR="006D63E7" w:rsidRPr="005634BA" w:rsidRDefault="000B0348">
      <w:pPr>
        <w:spacing w:line="259" w:lineRule="auto"/>
        <w:ind w:left="38"/>
        <w:rPr>
          <w:rFonts w:ascii="Calibri" w:hAnsi="Calibri" w:cs="Calibri"/>
          <w:sz w:val="22"/>
          <w:szCs w:val="22"/>
        </w:rPr>
      </w:pPr>
      <w:r w:rsidRPr="005634BA">
        <w:rPr>
          <w:rFonts w:ascii="Calibri" w:hAnsi="Calibri" w:cs="Calibri"/>
          <w:sz w:val="22"/>
          <w:szCs w:val="22"/>
        </w:rPr>
        <w:t xml:space="preserve"> </w:t>
      </w:r>
    </w:p>
    <w:tbl>
      <w:tblPr>
        <w:tblStyle w:val="TableGrid"/>
        <w:tblW w:w="9720" w:type="dxa"/>
        <w:tblInd w:w="152" w:type="dxa"/>
        <w:tblCellMar>
          <w:top w:w="115" w:type="dxa"/>
          <w:left w:w="107" w:type="dxa"/>
          <w:right w:w="115" w:type="dxa"/>
        </w:tblCellMar>
        <w:tblLook w:val="04A0" w:firstRow="1" w:lastRow="0" w:firstColumn="1" w:lastColumn="0" w:noHBand="0" w:noVBand="1"/>
      </w:tblPr>
      <w:tblGrid>
        <w:gridCol w:w="4651"/>
        <w:gridCol w:w="5069"/>
      </w:tblGrid>
      <w:tr w:rsidR="006D63E7" w:rsidRPr="005634BA" w14:paraId="1E24D489" w14:textId="77777777" w:rsidTr="003672FA">
        <w:trPr>
          <w:trHeight w:val="20"/>
        </w:trPr>
        <w:tc>
          <w:tcPr>
            <w:tcW w:w="9720" w:type="dxa"/>
            <w:gridSpan w:val="2"/>
            <w:tcBorders>
              <w:top w:val="single" w:sz="4" w:space="0" w:color="12263F"/>
              <w:left w:val="single" w:sz="4" w:space="0" w:color="12263F"/>
              <w:bottom w:val="single" w:sz="45" w:space="0" w:color="12263F"/>
              <w:right w:val="single" w:sz="4" w:space="0" w:color="12263F"/>
            </w:tcBorders>
            <w:shd w:val="clear" w:color="auto" w:fill="12263F"/>
          </w:tcPr>
          <w:p w14:paraId="7985D40C" w14:textId="49F934B6" w:rsidR="006D63E7" w:rsidRPr="005634BA" w:rsidRDefault="000B0348" w:rsidP="002D4DFB">
            <w:pPr>
              <w:spacing w:line="259" w:lineRule="auto"/>
              <w:rPr>
                <w:rFonts w:ascii="Calibri" w:hAnsi="Calibri" w:cs="Calibri"/>
                <w:sz w:val="22"/>
                <w:szCs w:val="22"/>
              </w:rPr>
            </w:pPr>
            <w:r w:rsidRPr="005634BA">
              <w:rPr>
                <w:rFonts w:ascii="Calibri" w:hAnsi="Calibri" w:cs="Calibri"/>
                <w:color w:val="FFFFFF"/>
                <w:sz w:val="22"/>
                <w:szCs w:val="22"/>
              </w:rPr>
              <w:t>PARENTS/CARERS</w:t>
            </w:r>
          </w:p>
        </w:tc>
      </w:tr>
      <w:tr w:rsidR="006D63E7" w:rsidRPr="005634BA" w14:paraId="0552692A" w14:textId="77777777" w:rsidTr="003672FA">
        <w:trPr>
          <w:trHeight w:val="20"/>
        </w:trPr>
        <w:tc>
          <w:tcPr>
            <w:tcW w:w="4651" w:type="dxa"/>
            <w:tcBorders>
              <w:top w:val="single" w:sz="45" w:space="0" w:color="12263F"/>
              <w:left w:val="single" w:sz="4" w:space="0" w:color="B9B9B9"/>
              <w:bottom w:val="single" w:sz="4" w:space="0" w:color="B9B9B9"/>
              <w:right w:val="single" w:sz="4" w:space="0" w:color="B9B9B9"/>
            </w:tcBorders>
          </w:tcPr>
          <w:p w14:paraId="05FA4F22" w14:textId="7C3B4D57"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Name of child</w:t>
            </w:r>
            <w:r w:rsidR="002D4DFB" w:rsidRPr="005634BA">
              <w:rPr>
                <w:rFonts w:ascii="Calibri" w:hAnsi="Calibri" w:cs="Calibri"/>
                <w:sz w:val="22"/>
                <w:szCs w:val="22"/>
              </w:rPr>
              <w:t xml:space="preserve"> and DOB</w:t>
            </w:r>
          </w:p>
        </w:tc>
        <w:tc>
          <w:tcPr>
            <w:tcW w:w="5069" w:type="dxa"/>
            <w:tcBorders>
              <w:top w:val="single" w:sz="45" w:space="0" w:color="12263F"/>
              <w:left w:val="single" w:sz="4" w:space="0" w:color="B9B9B9"/>
              <w:bottom w:val="single" w:sz="4" w:space="0" w:color="B9B9B9"/>
              <w:right w:val="single" w:sz="4" w:space="0" w:color="B9B9B9"/>
            </w:tcBorders>
          </w:tcPr>
          <w:p w14:paraId="6F6D82BC" w14:textId="77777777" w:rsidR="006D63E7" w:rsidRPr="005634BA" w:rsidRDefault="006D63E7" w:rsidP="002D4DFB">
            <w:pPr>
              <w:spacing w:line="259" w:lineRule="auto"/>
              <w:ind w:left="4"/>
              <w:rPr>
                <w:rFonts w:ascii="Calibri" w:hAnsi="Calibri" w:cs="Calibri"/>
                <w:sz w:val="22"/>
                <w:szCs w:val="22"/>
              </w:rPr>
            </w:pPr>
          </w:p>
          <w:p w14:paraId="6EBA8A24" w14:textId="4A4435FA" w:rsidR="002D4DFB" w:rsidRPr="005634BA" w:rsidRDefault="002D4DFB" w:rsidP="002D4DFB">
            <w:pPr>
              <w:spacing w:line="259" w:lineRule="auto"/>
              <w:ind w:left="4"/>
              <w:rPr>
                <w:rFonts w:ascii="Calibri" w:hAnsi="Calibri" w:cs="Calibri"/>
                <w:sz w:val="22"/>
                <w:szCs w:val="22"/>
              </w:rPr>
            </w:pPr>
          </w:p>
        </w:tc>
      </w:tr>
      <w:tr w:rsidR="006D63E7" w:rsidRPr="005634BA" w14:paraId="0B429863"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45991AE4" w14:textId="7AD2500E"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Type of intimate care needed</w:t>
            </w:r>
            <w:r w:rsidR="002D4DFB" w:rsidRPr="005634BA">
              <w:rPr>
                <w:rFonts w:ascii="Calibri" w:hAnsi="Calibri" w:cs="Calibri"/>
                <w:sz w:val="22"/>
                <w:szCs w:val="22"/>
              </w:rPr>
              <w:t xml:space="preserve"> (typically)</w:t>
            </w:r>
          </w:p>
        </w:tc>
        <w:tc>
          <w:tcPr>
            <w:tcW w:w="5069" w:type="dxa"/>
            <w:tcBorders>
              <w:top w:val="single" w:sz="4" w:space="0" w:color="B9B9B9"/>
              <w:left w:val="single" w:sz="4" w:space="0" w:color="B9B9B9"/>
              <w:bottom w:val="single" w:sz="4" w:space="0" w:color="B9B9B9"/>
              <w:right w:val="single" w:sz="4" w:space="0" w:color="B9B9B9"/>
            </w:tcBorders>
          </w:tcPr>
          <w:p w14:paraId="4FF6440D" w14:textId="77777777" w:rsidR="006D63E7" w:rsidRPr="005634BA" w:rsidRDefault="006D63E7" w:rsidP="002D4DFB">
            <w:pPr>
              <w:spacing w:line="259" w:lineRule="auto"/>
              <w:ind w:left="4"/>
              <w:rPr>
                <w:rFonts w:ascii="Calibri" w:hAnsi="Calibri" w:cs="Calibri"/>
                <w:sz w:val="22"/>
                <w:szCs w:val="22"/>
              </w:rPr>
            </w:pPr>
          </w:p>
          <w:p w14:paraId="1DA9843B" w14:textId="299A1677" w:rsidR="002D4DFB" w:rsidRPr="005634BA" w:rsidRDefault="002D4DFB" w:rsidP="002D4DFB">
            <w:pPr>
              <w:spacing w:line="259" w:lineRule="auto"/>
              <w:ind w:left="4"/>
              <w:rPr>
                <w:rFonts w:ascii="Calibri" w:hAnsi="Calibri" w:cs="Calibri"/>
                <w:sz w:val="22"/>
                <w:szCs w:val="22"/>
              </w:rPr>
            </w:pPr>
          </w:p>
        </w:tc>
      </w:tr>
      <w:tr w:rsidR="006D63E7" w:rsidRPr="005634BA" w14:paraId="69054317"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14DCD659" w14:textId="175C9F49"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How often care will be given</w:t>
            </w:r>
          </w:p>
        </w:tc>
        <w:tc>
          <w:tcPr>
            <w:tcW w:w="5069" w:type="dxa"/>
            <w:tcBorders>
              <w:top w:val="single" w:sz="4" w:space="0" w:color="B9B9B9"/>
              <w:left w:val="single" w:sz="4" w:space="0" w:color="B9B9B9"/>
              <w:bottom w:val="single" w:sz="4" w:space="0" w:color="B9B9B9"/>
              <w:right w:val="single" w:sz="4" w:space="0" w:color="B9B9B9"/>
            </w:tcBorders>
          </w:tcPr>
          <w:p w14:paraId="3688D8CA" w14:textId="77777777" w:rsidR="006D63E7" w:rsidRPr="005634BA" w:rsidRDefault="006D63E7" w:rsidP="002D4DFB">
            <w:pPr>
              <w:spacing w:line="259" w:lineRule="auto"/>
              <w:ind w:left="4"/>
              <w:rPr>
                <w:rFonts w:ascii="Calibri" w:hAnsi="Calibri" w:cs="Calibri"/>
                <w:sz w:val="22"/>
                <w:szCs w:val="22"/>
              </w:rPr>
            </w:pPr>
          </w:p>
          <w:p w14:paraId="7717D9A3" w14:textId="57577501" w:rsidR="002D4DFB" w:rsidRPr="005634BA" w:rsidRDefault="002D4DFB" w:rsidP="002D4DFB">
            <w:pPr>
              <w:spacing w:line="259" w:lineRule="auto"/>
              <w:ind w:left="4"/>
              <w:rPr>
                <w:rFonts w:ascii="Calibri" w:hAnsi="Calibri" w:cs="Calibri"/>
                <w:sz w:val="22"/>
                <w:szCs w:val="22"/>
              </w:rPr>
            </w:pPr>
          </w:p>
        </w:tc>
      </w:tr>
      <w:tr w:rsidR="006D63E7" w:rsidRPr="005634BA" w14:paraId="5F0AF183"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09EBB362" w14:textId="51309E20"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What training staff will be given</w:t>
            </w:r>
          </w:p>
        </w:tc>
        <w:tc>
          <w:tcPr>
            <w:tcW w:w="5069" w:type="dxa"/>
            <w:tcBorders>
              <w:top w:val="single" w:sz="4" w:space="0" w:color="B9B9B9"/>
              <w:left w:val="single" w:sz="4" w:space="0" w:color="B9B9B9"/>
              <w:bottom w:val="single" w:sz="4" w:space="0" w:color="B9B9B9"/>
              <w:right w:val="single" w:sz="4" w:space="0" w:color="B9B9B9"/>
            </w:tcBorders>
          </w:tcPr>
          <w:p w14:paraId="6C8EF330" w14:textId="77777777" w:rsidR="006D63E7" w:rsidRPr="005634BA" w:rsidRDefault="006D63E7" w:rsidP="002D4DFB">
            <w:pPr>
              <w:spacing w:line="259" w:lineRule="auto"/>
              <w:ind w:left="4"/>
              <w:rPr>
                <w:rFonts w:ascii="Calibri" w:hAnsi="Calibri" w:cs="Calibri"/>
                <w:sz w:val="22"/>
                <w:szCs w:val="22"/>
              </w:rPr>
            </w:pPr>
          </w:p>
          <w:p w14:paraId="324D6AE7" w14:textId="512F07A4" w:rsidR="002D4DFB" w:rsidRPr="005634BA" w:rsidRDefault="002D4DFB" w:rsidP="002D4DFB">
            <w:pPr>
              <w:spacing w:line="259" w:lineRule="auto"/>
              <w:ind w:left="4"/>
              <w:rPr>
                <w:rFonts w:ascii="Calibri" w:hAnsi="Calibri" w:cs="Calibri"/>
                <w:sz w:val="22"/>
                <w:szCs w:val="22"/>
              </w:rPr>
            </w:pPr>
          </w:p>
        </w:tc>
      </w:tr>
      <w:tr w:rsidR="006D63E7" w:rsidRPr="005634BA" w14:paraId="4C9F3616"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41E02760" w14:textId="14450C80"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Where care will take place</w:t>
            </w:r>
          </w:p>
        </w:tc>
        <w:tc>
          <w:tcPr>
            <w:tcW w:w="5069" w:type="dxa"/>
            <w:tcBorders>
              <w:top w:val="single" w:sz="4" w:space="0" w:color="B9B9B9"/>
              <w:left w:val="single" w:sz="4" w:space="0" w:color="B9B9B9"/>
              <w:bottom w:val="single" w:sz="4" w:space="0" w:color="B9B9B9"/>
              <w:right w:val="single" w:sz="4" w:space="0" w:color="B9B9B9"/>
            </w:tcBorders>
          </w:tcPr>
          <w:p w14:paraId="06554EAF" w14:textId="77777777" w:rsidR="006D63E7" w:rsidRPr="005634BA" w:rsidRDefault="006D63E7" w:rsidP="002D4DFB">
            <w:pPr>
              <w:spacing w:line="259" w:lineRule="auto"/>
              <w:ind w:left="4"/>
              <w:rPr>
                <w:rFonts w:ascii="Calibri" w:hAnsi="Calibri" w:cs="Calibri"/>
                <w:sz w:val="22"/>
                <w:szCs w:val="22"/>
              </w:rPr>
            </w:pPr>
          </w:p>
          <w:p w14:paraId="4F536038" w14:textId="37FD4FE2" w:rsidR="002D4DFB" w:rsidRPr="005634BA" w:rsidRDefault="002D4DFB" w:rsidP="002D4DFB">
            <w:pPr>
              <w:spacing w:line="259" w:lineRule="auto"/>
              <w:ind w:left="4"/>
              <w:rPr>
                <w:rFonts w:ascii="Calibri" w:hAnsi="Calibri" w:cs="Calibri"/>
                <w:sz w:val="22"/>
                <w:szCs w:val="22"/>
              </w:rPr>
            </w:pPr>
          </w:p>
        </w:tc>
      </w:tr>
      <w:tr w:rsidR="006D63E7" w:rsidRPr="005634BA" w14:paraId="55B27B33"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12EAB97F" w14:textId="0BEE7296"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What resources and equipment will be used, and who will provide them</w:t>
            </w:r>
          </w:p>
        </w:tc>
        <w:tc>
          <w:tcPr>
            <w:tcW w:w="5069" w:type="dxa"/>
            <w:tcBorders>
              <w:top w:val="single" w:sz="4" w:space="0" w:color="B9B9B9"/>
              <w:left w:val="single" w:sz="4" w:space="0" w:color="B9B9B9"/>
              <w:bottom w:val="single" w:sz="4" w:space="0" w:color="B9B9B9"/>
              <w:right w:val="single" w:sz="4" w:space="0" w:color="B9B9B9"/>
            </w:tcBorders>
          </w:tcPr>
          <w:p w14:paraId="51DAE5E6" w14:textId="55AEA408" w:rsidR="006D63E7" w:rsidRPr="005634BA" w:rsidRDefault="006D63E7" w:rsidP="002D4DFB">
            <w:pPr>
              <w:spacing w:line="259" w:lineRule="auto"/>
              <w:ind w:left="4"/>
              <w:rPr>
                <w:rFonts w:ascii="Calibri" w:hAnsi="Calibri" w:cs="Calibri"/>
                <w:sz w:val="22"/>
                <w:szCs w:val="22"/>
              </w:rPr>
            </w:pPr>
          </w:p>
        </w:tc>
      </w:tr>
      <w:tr w:rsidR="006D63E7" w:rsidRPr="005634BA" w14:paraId="71299C1B"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3B2D3AC7" w14:textId="27D7A1F2"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How procedures will differ if taking place on a trip or outing</w:t>
            </w:r>
          </w:p>
        </w:tc>
        <w:tc>
          <w:tcPr>
            <w:tcW w:w="5069" w:type="dxa"/>
            <w:tcBorders>
              <w:top w:val="single" w:sz="4" w:space="0" w:color="B9B9B9"/>
              <w:left w:val="single" w:sz="4" w:space="0" w:color="B9B9B9"/>
              <w:bottom w:val="single" w:sz="4" w:space="0" w:color="B9B9B9"/>
              <w:right w:val="single" w:sz="4" w:space="0" w:color="B9B9B9"/>
            </w:tcBorders>
          </w:tcPr>
          <w:p w14:paraId="5134C9AC" w14:textId="166C8EFE" w:rsidR="006D63E7" w:rsidRPr="005634BA" w:rsidRDefault="006D63E7" w:rsidP="002D4DFB">
            <w:pPr>
              <w:spacing w:line="259" w:lineRule="auto"/>
              <w:ind w:left="4"/>
              <w:rPr>
                <w:rFonts w:ascii="Calibri" w:hAnsi="Calibri" w:cs="Calibri"/>
                <w:sz w:val="22"/>
                <w:szCs w:val="22"/>
              </w:rPr>
            </w:pPr>
          </w:p>
        </w:tc>
      </w:tr>
      <w:tr w:rsidR="006D63E7" w:rsidRPr="005634BA" w14:paraId="26E7A527"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6456A2BB" w14:textId="5DB66416"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Name of senior member of staff responsible for ensuring care is carried out according to the intimate care plan</w:t>
            </w:r>
          </w:p>
        </w:tc>
        <w:tc>
          <w:tcPr>
            <w:tcW w:w="5069" w:type="dxa"/>
            <w:tcBorders>
              <w:top w:val="single" w:sz="4" w:space="0" w:color="B9B9B9"/>
              <w:left w:val="single" w:sz="4" w:space="0" w:color="B9B9B9"/>
              <w:bottom w:val="single" w:sz="4" w:space="0" w:color="B9B9B9"/>
              <w:right w:val="single" w:sz="4" w:space="0" w:color="B9B9B9"/>
            </w:tcBorders>
          </w:tcPr>
          <w:p w14:paraId="6AADC190" w14:textId="392A9A93" w:rsidR="006D63E7" w:rsidRPr="005634BA" w:rsidRDefault="006D63E7" w:rsidP="002D4DFB">
            <w:pPr>
              <w:spacing w:line="259" w:lineRule="auto"/>
              <w:ind w:left="4"/>
              <w:rPr>
                <w:rFonts w:ascii="Calibri" w:hAnsi="Calibri" w:cs="Calibri"/>
                <w:sz w:val="22"/>
                <w:szCs w:val="22"/>
              </w:rPr>
            </w:pPr>
          </w:p>
        </w:tc>
      </w:tr>
      <w:tr w:rsidR="006D63E7" w:rsidRPr="005634BA" w14:paraId="7AFF21B8"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1FB79BF7" w14:textId="3278D989"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Name of parent or carer</w:t>
            </w:r>
          </w:p>
        </w:tc>
        <w:tc>
          <w:tcPr>
            <w:tcW w:w="5069" w:type="dxa"/>
            <w:tcBorders>
              <w:top w:val="single" w:sz="4" w:space="0" w:color="B9B9B9"/>
              <w:left w:val="single" w:sz="4" w:space="0" w:color="B9B9B9"/>
              <w:bottom w:val="single" w:sz="4" w:space="0" w:color="B9B9B9"/>
              <w:right w:val="single" w:sz="4" w:space="0" w:color="B9B9B9"/>
            </w:tcBorders>
          </w:tcPr>
          <w:p w14:paraId="61E7218E" w14:textId="613E3855" w:rsidR="006D63E7" w:rsidRPr="005634BA" w:rsidRDefault="006D63E7" w:rsidP="002D4DFB">
            <w:pPr>
              <w:spacing w:line="259" w:lineRule="auto"/>
              <w:ind w:left="4"/>
              <w:rPr>
                <w:rFonts w:ascii="Calibri" w:hAnsi="Calibri" w:cs="Calibri"/>
                <w:sz w:val="22"/>
                <w:szCs w:val="22"/>
              </w:rPr>
            </w:pPr>
          </w:p>
        </w:tc>
      </w:tr>
      <w:tr w:rsidR="006D63E7" w:rsidRPr="005634BA" w14:paraId="4DE2C4A6"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28BD8795" w14:textId="2B03ED5F"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Relationship to child</w:t>
            </w:r>
          </w:p>
        </w:tc>
        <w:tc>
          <w:tcPr>
            <w:tcW w:w="5069" w:type="dxa"/>
            <w:tcBorders>
              <w:top w:val="single" w:sz="4" w:space="0" w:color="B9B9B9"/>
              <w:left w:val="single" w:sz="4" w:space="0" w:color="B9B9B9"/>
              <w:bottom w:val="single" w:sz="4" w:space="0" w:color="B9B9B9"/>
              <w:right w:val="single" w:sz="4" w:space="0" w:color="B9B9B9"/>
            </w:tcBorders>
          </w:tcPr>
          <w:p w14:paraId="0A071CA6" w14:textId="50B61CD8" w:rsidR="006D63E7" w:rsidRPr="005634BA" w:rsidRDefault="006D63E7" w:rsidP="002D4DFB">
            <w:pPr>
              <w:spacing w:line="259" w:lineRule="auto"/>
              <w:ind w:left="4"/>
              <w:rPr>
                <w:rFonts w:ascii="Calibri" w:hAnsi="Calibri" w:cs="Calibri"/>
                <w:sz w:val="22"/>
                <w:szCs w:val="22"/>
              </w:rPr>
            </w:pPr>
          </w:p>
        </w:tc>
      </w:tr>
      <w:tr w:rsidR="006D63E7" w:rsidRPr="005634BA" w14:paraId="49A797B0"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0F9F04ED" w14:textId="757D614F"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Signature of parent or carer</w:t>
            </w:r>
          </w:p>
        </w:tc>
        <w:tc>
          <w:tcPr>
            <w:tcW w:w="5069" w:type="dxa"/>
            <w:tcBorders>
              <w:top w:val="single" w:sz="4" w:space="0" w:color="B9B9B9"/>
              <w:left w:val="single" w:sz="4" w:space="0" w:color="B9B9B9"/>
              <w:bottom w:val="single" w:sz="4" w:space="0" w:color="B9B9B9"/>
              <w:right w:val="single" w:sz="4" w:space="0" w:color="B9B9B9"/>
            </w:tcBorders>
          </w:tcPr>
          <w:p w14:paraId="628CABCC" w14:textId="660B018B" w:rsidR="006D63E7" w:rsidRPr="005634BA" w:rsidRDefault="006D63E7" w:rsidP="002D4DFB">
            <w:pPr>
              <w:spacing w:line="259" w:lineRule="auto"/>
              <w:ind w:left="4"/>
              <w:rPr>
                <w:rFonts w:ascii="Calibri" w:hAnsi="Calibri" w:cs="Calibri"/>
                <w:sz w:val="22"/>
                <w:szCs w:val="22"/>
              </w:rPr>
            </w:pPr>
          </w:p>
        </w:tc>
      </w:tr>
      <w:tr w:rsidR="006D63E7" w:rsidRPr="005634BA" w14:paraId="45F70CD1" w14:textId="77777777" w:rsidTr="003672FA">
        <w:trPr>
          <w:trHeight w:val="20"/>
        </w:trPr>
        <w:tc>
          <w:tcPr>
            <w:tcW w:w="4651" w:type="dxa"/>
            <w:tcBorders>
              <w:top w:val="single" w:sz="4" w:space="0" w:color="B9B9B9"/>
              <w:left w:val="single" w:sz="4" w:space="0" w:color="B9B9B9"/>
              <w:bottom w:val="single" w:sz="49" w:space="0" w:color="12263F"/>
              <w:right w:val="single" w:sz="4" w:space="0" w:color="B9B9B9"/>
            </w:tcBorders>
          </w:tcPr>
          <w:p w14:paraId="3D7307F7" w14:textId="4F471646"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Date</w:t>
            </w:r>
          </w:p>
        </w:tc>
        <w:tc>
          <w:tcPr>
            <w:tcW w:w="5069" w:type="dxa"/>
            <w:tcBorders>
              <w:top w:val="single" w:sz="4" w:space="0" w:color="B9B9B9"/>
              <w:left w:val="single" w:sz="4" w:space="0" w:color="B9B9B9"/>
              <w:bottom w:val="single" w:sz="49" w:space="0" w:color="12263F"/>
              <w:right w:val="single" w:sz="4" w:space="0" w:color="B9B9B9"/>
            </w:tcBorders>
          </w:tcPr>
          <w:p w14:paraId="01055E15" w14:textId="752E6108" w:rsidR="006D63E7" w:rsidRPr="005634BA" w:rsidRDefault="006D63E7" w:rsidP="002D4DFB">
            <w:pPr>
              <w:spacing w:line="259" w:lineRule="auto"/>
              <w:ind w:left="4"/>
              <w:rPr>
                <w:rFonts w:ascii="Calibri" w:hAnsi="Calibri" w:cs="Calibri"/>
                <w:sz w:val="22"/>
                <w:szCs w:val="22"/>
              </w:rPr>
            </w:pPr>
          </w:p>
        </w:tc>
      </w:tr>
      <w:tr w:rsidR="006D63E7" w:rsidRPr="005634BA" w14:paraId="4F948587" w14:textId="77777777" w:rsidTr="003672FA">
        <w:trPr>
          <w:trHeight w:val="20"/>
        </w:trPr>
        <w:tc>
          <w:tcPr>
            <w:tcW w:w="9720"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31B388D1" w14:textId="0F4D5570" w:rsidR="006D63E7" w:rsidRPr="005634BA" w:rsidRDefault="000B0348" w:rsidP="002D4DFB">
            <w:pPr>
              <w:spacing w:line="259" w:lineRule="auto"/>
              <w:rPr>
                <w:rFonts w:ascii="Calibri" w:hAnsi="Calibri" w:cs="Calibri"/>
                <w:sz w:val="22"/>
                <w:szCs w:val="22"/>
              </w:rPr>
            </w:pPr>
            <w:r w:rsidRPr="005634BA">
              <w:rPr>
                <w:rFonts w:ascii="Calibri" w:hAnsi="Calibri" w:cs="Calibri"/>
                <w:color w:val="FFFFFF"/>
                <w:sz w:val="22"/>
                <w:szCs w:val="22"/>
              </w:rPr>
              <w:t>CHILD</w:t>
            </w:r>
          </w:p>
        </w:tc>
      </w:tr>
      <w:tr w:rsidR="006D63E7" w:rsidRPr="005634BA" w14:paraId="7F6DB7E6" w14:textId="77777777" w:rsidTr="003672FA">
        <w:trPr>
          <w:trHeight w:val="20"/>
        </w:trPr>
        <w:tc>
          <w:tcPr>
            <w:tcW w:w="4651" w:type="dxa"/>
            <w:tcBorders>
              <w:top w:val="single" w:sz="45" w:space="0" w:color="12263F"/>
              <w:left w:val="single" w:sz="4" w:space="0" w:color="B9B9B9"/>
              <w:bottom w:val="single" w:sz="4" w:space="0" w:color="B9B9B9"/>
              <w:right w:val="single" w:sz="4" w:space="0" w:color="B9B9B9"/>
            </w:tcBorders>
          </w:tcPr>
          <w:p w14:paraId="0FD37073" w14:textId="2184FAEA"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How many members of staff would you like to help?</w:t>
            </w:r>
            <w:r w:rsidR="00D17650" w:rsidRPr="005634BA">
              <w:rPr>
                <w:rFonts w:ascii="Calibri" w:hAnsi="Calibri" w:cs="Calibri"/>
                <w:sz w:val="22"/>
                <w:szCs w:val="22"/>
              </w:rPr>
              <w:t xml:space="preserve"> (do you </w:t>
            </w:r>
            <w:proofErr w:type="gramStart"/>
            <w:r w:rsidR="00D17650" w:rsidRPr="005634BA">
              <w:rPr>
                <w:rFonts w:ascii="Calibri" w:hAnsi="Calibri" w:cs="Calibri"/>
                <w:sz w:val="22"/>
                <w:szCs w:val="22"/>
              </w:rPr>
              <w:t>have a preference for</w:t>
            </w:r>
            <w:proofErr w:type="gramEnd"/>
            <w:r w:rsidR="00D17650" w:rsidRPr="005634BA">
              <w:rPr>
                <w:rFonts w:ascii="Calibri" w:hAnsi="Calibri" w:cs="Calibri"/>
                <w:sz w:val="22"/>
                <w:szCs w:val="22"/>
              </w:rPr>
              <w:t xml:space="preserve"> who)</w:t>
            </w:r>
          </w:p>
        </w:tc>
        <w:tc>
          <w:tcPr>
            <w:tcW w:w="5069" w:type="dxa"/>
            <w:tcBorders>
              <w:top w:val="single" w:sz="45" w:space="0" w:color="12263F"/>
              <w:left w:val="single" w:sz="4" w:space="0" w:color="B9B9B9"/>
              <w:bottom w:val="single" w:sz="4" w:space="0" w:color="B9B9B9"/>
              <w:right w:val="single" w:sz="4" w:space="0" w:color="B9B9B9"/>
            </w:tcBorders>
          </w:tcPr>
          <w:p w14:paraId="3D8DAE8A" w14:textId="5C61DDA7" w:rsidR="006D63E7" w:rsidRPr="005634BA" w:rsidRDefault="006D63E7" w:rsidP="002D4DFB">
            <w:pPr>
              <w:spacing w:line="259" w:lineRule="auto"/>
              <w:ind w:left="4"/>
              <w:rPr>
                <w:rFonts w:ascii="Calibri" w:hAnsi="Calibri" w:cs="Calibri"/>
                <w:sz w:val="22"/>
                <w:szCs w:val="22"/>
              </w:rPr>
            </w:pPr>
          </w:p>
        </w:tc>
      </w:tr>
      <w:tr w:rsidR="006D63E7" w:rsidRPr="005634BA" w14:paraId="44D4F8E9"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16CE909E" w14:textId="1883EF7E" w:rsidR="006D63E7" w:rsidRPr="005634BA" w:rsidRDefault="002D4DFB" w:rsidP="002D4DFB">
            <w:pPr>
              <w:spacing w:line="259" w:lineRule="auto"/>
              <w:rPr>
                <w:rFonts w:ascii="Calibri" w:hAnsi="Calibri" w:cs="Calibri"/>
                <w:sz w:val="22"/>
                <w:szCs w:val="22"/>
              </w:rPr>
            </w:pPr>
            <w:r w:rsidRPr="005634BA">
              <w:rPr>
                <w:rFonts w:ascii="Calibri" w:hAnsi="Calibri" w:cs="Calibri"/>
                <w:sz w:val="22"/>
                <w:szCs w:val="22"/>
              </w:rPr>
              <w:t>Is there anything else you would like to include in this plan?</w:t>
            </w:r>
          </w:p>
          <w:p w14:paraId="220DBE46" w14:textId="77777777" w:rsidR="002D4DFB" w:rsidRPr="005634BA" w:rsidRDefault="002D4DFB" w:rsidP="002D4DFB">
            <w:pPr>
              <w:spacing w:line="259" w:lineRule="auto"/>
              <w:rPr>
                <w:rFonts w:ascii="Calibri" w:hAnsi="Calibri" w:cs="Calibri"/>
                <w:sz w:val="22"/>
                <w:szCs w:val="22"/>
              </w:rPr>
            </w:pPr>
          </w:p>
          <w:p w14:paraId="0A7B350C" w14:textId="77777777" w:rsidR="002D4DFB" w:rsidRPr="005634BA" w:rsidRDefault="002D4DFB" w:rsidP="002D4DFB">
            <w:pPr>
              <w:spacing w:line="259" w:lineRule="auto"/>
              <w:rPr>
                <w:rFonts w:ascii="Calibri" w:hAnsi="Calibri" w:cs="Calibri"/>
                <w:sz w:val="22"/>
                <w:szCs w:val="22"/>
              </w:rPr>
            </w:pPr>
          </w:p>
          <w:p w14:paraId="2F34F59B" w14:textId="31812DDB" w:rsidR="002D4DFB" w:rsidRPr="005634BA" w:rsidRDefault="002D4DFB" w:rsidP="002D4DFB">
            <w:pPr>
              <w:spacing w:line="259" w:lineRule="auto"/>
              <w:rPr>
                <w:rFonts w:ascii="Calibri" w:hAnsi="Calibri" w:cs="Calibri"/>
                <w:sz w:val="22"/>
                <w:szCs w:val="22"/>
              </w:rPr>
            </w:pPr>
          </w:p>
        </w:tc>
        <w:tc>
          <w:tcPr>
            <w:tcW w:w="5069" w:type="dxa"/>
            <w:tcBorders>
              <w:top w:val="single" w:sz="4" w:space="0" w:color="B9B9B9"/>
              <w:left w:val="single" w:sz="4" w:space="0" w:color="B9B9B9"/>
              <w:bottom w:val="single" w:sz="4" w:space="0" w:color="B9B9B9"/>
              <w:right w:val="single" w:sz="4" w:space="0" w:color="B9B9B9"/>
            </w:tcBorders>
          </w:tcPr>
          <w:p w14:paraId="1DBF0950" w14:textId="43C8EA66" w:rsidR="006D63E7" w:rsidRPr="005634BA" w:rsidRDefault="006D63E7" w:rsidP="002D4DFB">
            <w:pPr>
              <w:spacing w:line="259" w:lineRule="auto"/>
              <w:ind w:left="4"/>
              <w:rPr>
                <w:rFonts w:ascii="Calibri" w:hAnsi="Calibri" w:cs="Calibri"/>
                <w:sz w:val="22"/>
                <w:szCs w:val="22"/>
              </w:rPr>
            </w:pPr>
          </w:p>
        </w:tc>
      </w:tr>
      <w:tr w:rsidR="006D63E7" w:rsidRPr="005634BA" w14:paraId="7B51F06B"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395DDAFC" w14:textId="239E94B5"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 xml:space="preserve">Signature of child </w:t>
            </w:r>
            <w:r w:rsidR="002D4DFB" w:rsidRPr="005634BA">
              <w:rPr>
                <w:rFonts w:ascii="Calibri" w:hAnsi="Calibri" w:cs="Calibri"/>
                <w:sz w:val="22"/>
                <w:szCs w:val="22"/>
              </w:rPr>
              <w:t>(where possible)</w:t>
            </w:r>
          </w:p>
        </w:tc>
        <w:tc>
          <w:tcPr>
            <w:tcW w:w="5069" w:type="dxa"/>
            <w:tcBorders>
              <w:top w:val="single" w:sz="4" w:space="0" w:color="B9B9B9"/>
              <w:left w:val="single" w:sz="4" w:space="0" w:color="B9B9B9"/>
              <w:bottom w:val="single" w:sz="4" w:space="0" w:color="B9B9B9"/>
              <w:right w:val="single" w:sz="4" w:space="0" w:color="B9B9B9"/>
            </w:tcBorders>
          </w:tcPr>
          <w:p w14:paraId="60A6D54E" w14:textId="0DD51B9B" w:rsidR="006D63E7" w:rsidRPr="005634BA" w:rsidRDefault="006D63E7" w:rsidP="002D4DFB">
            <w:pPr>
              <w:spacing w:line="259" w:lineRule="auto"/>
              <w:ind w:left="4"/>
              <w:rPr>
                <w:rFonts w:ascii="Calibri" w:hAnsi="Calibri" w:cs="Calibri"/>
                <w:sz w:val="22"/>
                <w:szCs w:val="22"/>
              </w:rPr>
            </w:pPr>
          </w:p>
        </w:tc>
      </w:tr>
      <w:tr w:rsidR="006D63E7" w:rsidRPr="005634BA" w14:paraId="1776E9AD" w14:textId="77777777" w:rsidTr="003672FA">
        <w:trPr>
          <w:trHeight w:val="20"/>
        </w:trPr>
        <w:tc>
          <w:tcPr>
            <w:tcW w:w="4651" w:type="dxa"/>
            <w:tcBorders>
              <w:top w:val="single" w:sz="4" w:space="0" w:color="B9B9B9"/>
              <w:left w:val="single" w:sz="4" w:space="0" w:color="B9B9B9"/>
              <w:bottom w:val="single" w:sz="4" w:space="0" w:color="B9B9B9"/>
              <w:right w:val="single" w:sz="4" w:space="0" w:color="B9B9B9"/>
            </w:tcBorders>
          </w:tcPr>
          <w:p w14:paraId="118125F8" w14:textId="41A300DE" w:rsidR="006D63E7" w:rsidRPr="005634BA" w:rsidRDefault="000B0348" w:rsidP="002D4DFB">
            <w:pPr>
              <w:spacing w:line="259" w:lineRule="auto"/>
              <w:rPr>
                <w:rFonts w:ascii="Calibri" w:hAnsi="Calibri" w:cs="Calibri"/>
                <w:sz w:val="22"/>
                <w:szCs w:val="22"/>
              </w:rPr>
            </w:pPr>
            <w:r w:rsidRPr="005634BA">
              <w:rPr>
                <w:rFonts w:ascii="Calibri" w:hAnsi="Calibri" w:cs="Calibri"/>
                <w:sz w:val="22"/>
                <w:szCs w:val="22"/>
              </w:rPr>
              <w:t xml:space="preserve">Date </w:t>
            </w:r>
            <w:r w:rsidR="002D4DFB" w:rsidRPr="005634BA">
              <w:rPr>
                <w:rFonts w:ascii="Calibri" w:hAnsi="Calibri" w:cs="Calibri"/>
                <w:sz w:val="22"/>
                <w:szCs w:val="22"/>
              </w:rPr>
              <w:t>of initial plan:</w:t>
            </w:r>
          </w:p>
        </w:tc>
        <w:tc>
          <w:tcPr>
            <w:tcW w:w="5069" w:type="dxa"/>
            <w:tcBorders>
              <w:top w:val="single" w:sz="4" w:space="0" w:color="B9B9B9"/>
              <w:left w:val="single" w:sz="4" w:space="0" w:color="B9B9B9"/>
              <w:bottom w:val="single" w:sz="4" w:space="0" w:color="B9B9B9"/>
              <w:right w:val="single" w:sz="4" w:space="0" w:color="B9B9B9"/>
            </w:tcBorders>
          </w:tcPr>
          <w:p w14:paraId="3666DC78" w14:textId="77777777" w:rsidR="006D63E7" w:rsidRPr="005634BA" w:rsidRDefault="002D4DFB" w:rsidP="002D4DFB">
            <w:pPr>
              <w:spacing w:line="259" w:lineRule="auto"/>
              <w:rPr>
                <w:rFonts w:ascii="Calibri" w:hAnsi="Calibri" w:cs="Calibri"/>
                <w:i/>
                <w:iCs/>
                <w:sz w:val="22"/>
                <w:szCs w:val="22"/>
              </w:rPr>
            </w:pPr>
            <w:r w:rsidRPr="005634BA">
              <w:rPr>
                <w:rFonts w:ascii="Calibri" w:hAnsi="Calibri" w:cs="Calibri"/>
                <w:i/>
                <w:iCs/>
                <w:sz w:val="22"/>
                <w:szCs w:val="22"/>
              </w:rPr>
              <w:t>Please add subsequent dates of review as you do them</w:t>
            </w:r>
          </w:p>
          <w:p w14:paraId="52590F0D" w14:textId="77777777" w:rsidR="002D4DFB" w:rsidRPr="005634BA" w:rsidRDefault="002D4DFB" w:rsidP="002D4DFB">
            <w:pPr>
              <w:spacing w:line="259" w:lineRule="auto"/>
              <w:rPr>
                <w:rFonts w:ascii="Calibri" w:hAnsi="Calibri" w:cs="Calibri"/>
                <w:i/>
                <w:iCs/>
                <w:sz w:val="22"/>
                <w:szCs w:val="22"/>
              </w:rPr>
            </w:pPr>
          </w:p>
          <w:p w14:paraId="229A608E" w14:textId="4390C6E6" w:rsidR="002D4DFB" w:rsidRPr="005634BA" w:rsidRDefault="002D4DFB" w:rsidP="003672FA">
            <w:pPr>
              <w:spacing w:line="259" w:lineRule="auto"/>
              <w:rPr>
                <w:rFonts w:ascii="Calibri" w:hAnsi="Calibri" w:cs="Calibri"/>
                <w:i/>
                <w:iCs/>
                <w:sz w:val="22"/>
                <w:szCs w:val="22"/>
              </w:rPr>
            </w:pPr>
          </w:p>
        </w:tc>
      </w:tr>
    </w:tbl>
    <w:p w14:paraId="47EF4D44" w14:textId="77777777" w:rsidR="006D63E7" w:rsidRPr="005634BA" w:rsidRDefault="000B0348">
      <w:pPr>
        <w:spacing w:after="98" w:line="259" w:lineRule="auto"/>
        <w:ind w:left="38"/>
        <w:rPr>
          <w:rFonts w:ascii="Calibri" w:hAnsi="Calibri" w:cs="Calibri"/>
          <w:sz w:val="22"/>
          <w:szCs w:val="22"/>
        </w:rPr>
      </w:pPr>
      <w:r w:rsidRPr="005634BA">
        <w:rPr>
          <w:rFonts w:ascii="Calibri" w:hAnsi="Calibri" w:cs="Calibri"/>
          <w:sz w:val="22"/>
          <w:szCs w:val="22"/>
        </w:rPr>
        <w:t xml:space="preserve"> </w:t>
      </w:r>
    </w:p>
    <w:p w14:paraId="1104A3B8" w14:textId="5412EA15" w:rsidR="006D63E7" w:rsidRPr="005634BA" w:rsidRDefault="006D63E7">
      <w:pPr>
        <w:ind w:left="48"/>
        <w:rPr>
          <w:rFonts w:ascii="Calibri" w:hAnsi="Calibri" w:cs="Calibri"/>
          <w:sz w:val="22"/>
          <w:szCs w:val="22"/>
        </w:rPr>
      </w:pPr>
    </w:p>
    <w:sectPr w:rsidR="006D63E7" w:rsidRPr="005634BA">
      <w:pgSz w:w="11906" w:h="16838"/>
      <w:pgMar w:top="644" w:right="1321" w:bottom="128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183"/>
    <w:multiLevelType w:val="hybridMultilevel"/>
    <w:tmpl w:val="6AE41890"/>
    <w:lvl w:ilvl="0" w:tplc="98E4F118">
      <w:start w:val="1"/>
      <w:numFmt w:val="bullet"/>
      <w:lvlText w:val="●"/>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F2AB5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1234D4">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7C892E">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1EC366">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08E108">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2AC6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601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8BC7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194F96"/>
    <w:multiLevelType w:val="multilevel"/>
    <w:tmpl w:val="FD8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6029A"/>
    <w:multiLevelType w:val="hybridMultilevel"/>
    <w:tmpl w:val="0D3056CE"/>
    <w:lvl w:ilvl="0" w:tplc="AB3455F8">
      <w:start w:val="1"/>
      <w:numFmt w:val="bullet"/>
      <w:lvlText w:val="•"/>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E29A8">
      <w:start w:val="1"/>
      <w:numFmt w:val="bullet"/>
      <w:lvlText w:val="o"/>
      <w:lvlJc w:val="left"/>
      <w:pPr>
        <w:ind w:left="2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7429E4">
      <w:start w:val="1"/>
      <w:numFmt w:val="bullet"/>
      <w:lvlText w:val="▪"/>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6495A">
      <w:start w:val="1"/>
      <w:numFmt w:val="bullet"/>
      <w:lvlText w:val="•"/>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4AC32">
      <w:start w:val="1"/>
      <w:numFmt w:val="bullet"/>
      <w:lvlText w:val="o"/>
      <w:lvlJc w:val="left"/>
      <w:pPr>
        <w:ind w:left="4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C236E0">
      <w:start w:val="1"/>
      <w:numFmt w:val="bullet"/>
      <w:lvlText w:val="▪"/>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8ED22">
      <w:start w:val="1"/>
      <w:numFmt w:val="bullet"/>
      <w:lvlText w:val="•"/>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08E6E">
      <w:start w:val="1"/>
      <w:numFmt w:val="bullet"/>
      <w:lvlText w:val="o"/>
      <w:lvlJc w:val="left"/>
      <w:pPr>
        <w:ind w:left="6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268E7E">
      <w:start w:val="1"/>
      <w:numFmt w:val="bullet"/>
      <w:lvlText w:val="▪"/>
      <w:lvlJc w:val="left"/>
      <w:pPr>
        <w:ind w:left="7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D1B6F"/>
    <w:multiLevelType w:val="hybridMultilevel"/>
    <w:tmpl w:val="4BF8C476"/>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4" w15:restartNumberingAfterBreak="0">
    <w:nsid w:val="3B5972E7"/>
    <w:multiLevelType w:val="multilevel"/>
    <w:tmpl w:val="9EB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3978BA"/>
    <w:multiLevelType w:val="multilevel"/>
    <w:tmpl w:val="8E56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152620"/>
    <w:multiLevelType w:val="multilevel"/>
    <w:tmpl w:val="90BE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F34D4"/>
    <w:multiLevelType w:val="hybridMultilevel"/>
    <w:tmpl w:val="CD2A5B8C"/>
    <w:lvl w:ilvl="0" w:tplc="7BF26310">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2ED28">
      <w:start w:val="1"/>
      <w:numFmt w:val="bullet"/>
      <w:lvlText w:val="o"/>
      <w:lvlJc w:val="left"/>
      <w:pPr>
        <w:ind w:left="1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D2E704">
      <w:start w:val="1"/>
      <w:numFmt w:val="bullet"/>
      <w:lvlText w:val="▪"/>
      <w:lvlJc w:val="left"/>
      <w:pPr>
        <w:ind w:left="2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2E05E">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C65A0">
      <w:start w:val="1"/>
      <w:numFmt w:val="bullet"/>
      <w:lvlText w:val="o"/>
      <w:lvlJc w:val="left"/>
      <w:pPr>
        <w:ind w:left="3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095C8">
      <w:start w:val="1"/>
      <w:numFmt w:val="bullet"/>
      <w:lvlText w:val="▪"/>
      <w:lvlJc w:val="left"/>
      <w:pPr>
        <w:ind w:left="4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209410">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504CA0">
      <w:start w:val="1"/>
      <w:numFmt w:val="bullet"/>
      <w:lvlText w:val="o"/>
      <w:lvlJc w:val="left"/>
      <w:pPr>
        <w:ind w:left="6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0FA12">
      <w:start w:val="1"/>
      <w:numFmt w:val="bullet"/>
      <w:lvlText w:val="▪"/>
      <w:lvlJc w:val="left"/>
      <w:pPr>
        <w:ind w:left="6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795393"/>
    <w:multiLevelType w:val="multilevel"/>
    <w:tmpl w:val="F46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94A53"/>
    <w:multiLevelType w:val="hybridMultilevel"/>
    <w:tmpl w:val="40DA6682"/>
    <w:lvl w:ilvl="0" w:tplc="1220C7C6">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EE84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A8442">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82B1B2">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69B4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E4A190">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3C7C9C">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0C74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490CE">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0656638">
    <w:abstractNumId w:val="7"/>
  </w:num>
  <w:num w:numId="2" w16cid:durableId="1311135063">
    <w:abstractNumId w:val="0"/>
  </w:num>
  <w:num w:numId="3" w16cid:durableId="500507429">
    <w:abstractNumId w:val="9"/>
  </w:num>
  <w:num w:numId="4" w16cid:durableId="1828475954">
    <w:abstractNumId w:val="2"/>
  </w:num>
  <w:num w:numId="5" w16cid:durableId="1932199203">
    <w:abstractNumId w:val="8"/>
  </w:num>
  <w:num w:numId="6" w16cid:durableId="357203865">
    <w:abstractNumId w:val="6"/>
  </w:num>
  <w:num w:numId="7" w16cid:durableId="648024740">
    <w:abstractNumId w:val="4"/>
  </w:num>
  <w:num w:numId="8" w16cid:durableId="1519660655">
    <w:abstractNumId w:val="5"/>
  </w:num>
  <w:num w:numId="9" w16cid:durableId="194779723">
    <w:abstractNumId w:val="1"/>
  </w:num>
  <w:num w:numId="10" w16cid:durableId="21439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E7"/>
    <w:rsid w:val="000B0348"/>
    <w:rsid w:val="00276B23"/>
    <w:rsid w:val="002D4DFB"/>
    <w:rsid w:val="003672FA"/>
    <w:rsid w:val="005634BA"/>
    <w:rsid w:val="005A4ECA"/>
    <w:rsid w:val="005E1ACB"/>
    <w:rsid w:val="006D63E7"/>
    <w:rsid w:val="00742CB9"/>
    <w:rsid w:val="00965551"/>
    <w:rsid w:val="00B20898"/>
    <w:rsid w:val="00CE32F4"/>
    <w:rsid w:val="00D038EC"/>
    <w:rsid w:val="00D17650"/>
    <w:rsid w:val="00D509ED"/>
    <w:rsid w:val="00EF3CCD"/>
    <w:rsid w:val="00F23A9A"/>
    <w:rsid w:val="00F433A0"/>
    <w:rsid w:val="00F65806"/>
    <w:rsid w:val="00FD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558C31"/>
  <w15:docId w15:val="{152C5062-80C6-5E45-B0EA-5F05A2F2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50"/>
    <w:pPr>
      <w:spacing w:after="0" w:line="240" w:lineRule="auto"/>
    </w:pPr>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after="0" w:line="259" w:lineRule="auto"/>
      <w:ind w:left="47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 w:line="259" w:lineRule="auto"/>
      <w:ind w:left="473" w:hanging="10"/>
      <w:outlineLvl w:val="1"/>
    </w:pPr>
    <w:rPr>
      <w:rFonts w:ascii="Calibri" w:eastAsia="Calibri" w:hAnsi="Calibri" w:cs="Calibri"/>
      <w:b/>
      <w:color w:val="000000"/>
      <w:u w:val="single" w:color="000000"/>
    </w:rPr>
  </w:style>
  <w:style w:type="paragraph" w:styleId="Heading3">
    <w:name w:val="heading 3"/>
    <w:basedOn w:val="Normal"/>
    <w:next w:val="Normal"/>
    <w:link w:val="Heading3Char"/>
    <w:uiPriority w:val="9"/>
    <w:unhideWhenUsed/>
    <w:qFormat/>
    <w:rsid w:val="00D17650"/>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E1ACB"/>
    <w:pPr>
      <w:spacing w:after="0" w:line="240" w:lineRule="auto"/>
    </w:pPr>
    <w:rPr>
      <w:rFonts w:ascii="Calibri" w:eastAsia="Calibri" w:hAnsi="Calibri" w:cs="Calibri"/>
      <w:color w:val="000000"/>
      <w:sz w:val="22"/>
      <w:lang w:bidi="en-GB"/>
    </w:rPr>
  </w:style>
  <w:style w:type="character" w:customStyle="1" w:styleId="Heading3Char">
    <w:name w:val="Heading 3 Char"/>
    <w:basedOn w:val="DefaultParagraphFont"/>
    <w:link w:val="Heading3"/>
    <w:uiPriority w:val="9"/>
    <w:rsid w:val="00D17650"/>
    <w:rPr>
      <w:rFonts w:asciiTheme="majorHAnsi" w:eastAsiaTheme="majorEastAsia" w:hAnsiTheme="majorHAnsi" w:cstheme="majorBidi"/>
      <w:color w:val="0A2F40" w:themeColor="accent1" w:themeShade="7F"/>
      <w:lang w:bidi="en-GB"/>
    </w:rPr>
  </w:style>
  <w:style w:type="character" w:styleId="Strong">
    <w:name w:val="Strong"/>
    <w:basedOn w:val="DefaultParagraphFont"/>
    <w:uiPriority w:val="22"/>
    <w:qFormat/>
    <w:rsid w:val="00D17650"/>
    <w:rPr>
      <w:b/>
      <w:bCs/>
    </w:rPr>
  </w:style>
  <w:style w:type="character" w:customStyle="1" w:styleId="apple-converted-space">
    <w:name w:val="apple-converted-space"/>
    <w:basedOn w:val="DefaultParagraphFont"/>
    <w:rsid w:val="003672FA"/>
  </w:style>
  <w:style w:type="character" w:customStyle="1" w:styleId="outlook-search-highlight">
    <w:name w:val="outlook-search-highlight"/>
    <w:basedOn w:val="DefaultParagraphFont"/>
    <w:rsid w:val="003672FA"/>
  </w:style>
  <w:style w:type="character" w:styleId="Hyperlink">
    <w:name w:val="Hyperlink"/>
    <w:basedOn w:val="DefaultParagraphFont"/>
    <w:uiPriority w:val="99"/>
    <w:semiHidden/>
    <w:unhideWhenUsed/>
    <w:rsid w:val="003672FA"/>
    <w:rPr>
      <w:color w:val="0000FF"/>
      <w:u w:val="single"/>
    </w:rPr>
  </w:style>
  <w:style w:type="paragraph" w:styleId="ListParagraph">
    <w:name w:val="List Paragraph"/>
    <w:basedOn w:val="Normal"/>
    <w:uiPriority w:val="34"/>
    <w:qFormat/>
    <w:rsid w:val="00F6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4891">
      <w:bodyDiv w:val="1"/>
      <w:marLeft w:val="0"/>
      <w:marRight w:val="0"/>
      <w:marTop w:val="0"/>
      <w:marBottom w:val="0"/>
      <w:divBdr>
        <w:top w:val="none" w:sz="0" w:space="0" w:color="auto"/>
        <w:left w:val="none" w:sz="0" w:space="0" w:color="auto"/>
        <w:bottom w:val="none" w:sz="0" w:space="0" w:color="auto"/>
        <w:right w:val="none" w:sz="0" w:space="0" w:color="auto"/>
      </w:divBdr>
    </w:div>
    <w:div w:id="1392925710">
      <w:bodyDiv w:val="1"/>
      <w:marLeft w:val="0"/>
      <w:marRight w:val="0"/>
      <w:marTop w:val="0"/>
      <w:marBottom w:val="0"/>
      <w:divBdr>
        <w:top w:val="none" w:sz="0" w:space="0" w:color="auto"/>
        <w:left w:val="none" w:sz="0" w:space="0" w:color="auto"/>
        <w:bottom w:val="none" w:sz="0" w:space="0" w:color="auto"/>
        <w:right w:val="none" w:sz="0" w:space="0" w:color="auto"/>
      </w:divBdr>
    </w:div>
    <w:div w:id="143636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Walton</dc:creator>
  <cp:keywords/>
  <cp:lastModifiedBy>Lucy Ellis</cp:lastModifiedBy>
  <cp:revision>11</cp:revision>
  <dcterms:created xsi:type="dcterms:W3CDTF">2025-06-04T11:40:00Z</dcterms:created>
  <dcterms:modified xsi:type="dcterms:W3CDTF">2025-08-09T15:25:00Z</dcterms:modified>
</cp:coreProperties>
</file>