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8AB3C" w14:textId="77777777" w:rsidR="00BF7E80" w:rsidRPr="0075731B" w:rsidRDefault="00BF7E80" w:rsidP="008F1952">
      <w:pPr>
        <w:spacing w:after="0"/>
        <w:rPr>
          <w:rFonts w:ascii="Segoe UI" w:eastAsiaTheme="majorEastAsia" w:hAnsi="Segoe UI" w:cs="Segoe UI"/>
          <w:b/>
          <w:color w:val="FF6900"/>
          <w:sz w:val="72"/>
          <w:szCs w:val="72"/>
          <w:u w:val="single"/>
          <w:lang w:eastAsia="ja-JP"/>
        </w:rPr>
      </w:pPr>
    </w:p>
    <w:p w14:paraId="3D2113AE" w14:textId="6866E887" w:rsidR="00A23725" w:rsidRPr="0075731B" w:rsidRDefault="00A23725" w:rsidP="00EE28E4">
      <w:pPr>
        <w:spacing w:after="0"/>
        <w:jc w:val="center"/>
        <w:rPr>
          <w:rFonts w:ascii="Segoe UI" w:eastAsiaTheme="majorEastAsia" w:hAnsi="Segoe UI" w:cs="Segoe UI"/>
          <w:color w:val="000000" w:themeColor="text1"/>
          <w:sz w:val="72"/>
          <w:szCs w:val="72"/>
          <w:lang w:eastAsia="ja-JP"/>
        </w:rPr>
      </w:pPr>
    </w:p>
    <w:p w14:paraId="5A4A5297" w14:textId="77777777" w:rsidR="00EE28E4" w:rsidRPr="0075731B" w:rsidRDefault="00EE28E4" w:rsidP="008F1952">
      <w:pPr>
        <w:spacing w:after="0"/>
        <w:rPr>
          <w:rFonts w:ascii="Segoe UI" w:eastAsiaTheme="majorEastAsia" w:hAnsi="Segoe UI" w:cs="Segoe UI"/>
          <w:color w:val="000000" w:themeColor="text1"/>
          <w:sz w:val="72"/>
          <w:szCs w:val="80"/>
          <w:lang w:val="en-US" w:eastAsia="ja-JP"/>
        </w:rPr>
      </w:pPr>
    </w:p>
    <w:p w14:paraId="2C148959" w14:textId="77777777" w:rsidR="009F3D7E" w:rsidRPr="0075731B" w:rsidRDefault="009F3D7E" w:rsidP="008F1952">
      <w:pPr>
        <w:spacing w:after="0"/>
        <w:rPr>
          <w:rFonts w:ascii="Segoe UI" w:eastAsiaTheme="majorEastAsia" w:hAnsi="Segoe UI" w:cs="Segoe UI"/>
          <w:b/>
          <w:bCs/>
          <w:color w:val="000000" w:themeColor="text1"/>
          <w:sz w:val="48"/>
          <w:szCs w:val="48"/>
          <w:lang w:val="en-US" w:eastAsia="ja-JP"/>
        </w:rPr>
      </w:pPr>
      <w:r w:rsidRPr="0075731B">
        <w:rPr>
          <w:rFonts w:ascii="Segoe UI" w:eastAsiaTheme="majorEastAsia" w:hAnsi="Segoe UI" w:cs="Segoe UI"/>
          <w:b/>
          <w:bCs/>
          <w:color w:val="000000" w:themeColor="text1"/>
          <w:sz w:val="48"/>
          <w:szCs w:val="48"/>
          <w:lang w:val="en-US" w:eastAsia="ja-JP"/>
        </w:rPr>
        <w:t xml:space="preserve">The Charter Schools Educational Trust </w:t>
      </w:r>
    </w:p>
    <w:p w14:paraId="55C48F61" w14:textId="5EE5AC6C" w:rsidR="00A23725" w:rsidRPr="0075731B" w:rsidRDefault="00923009" w:rsidP="008F1952">
      <w:pPr>
        <w:spacing w:after="0"/>
        <w:rPr>
          <w:rFonts w:ascii="Segoe UI" w:eastAsiaTheme="majorEastAsia" w:hAnsi="Segoe UI" w:cs="Segoe UI"/>
          <w:b/>
          <w:bCs/>
          <w:color w:val="000000" w:themeColor="text1"/>
          <w:sz w:val="72"/>
          <w:szCs w:val="80"/>
          <w:lang w:val="en-US" w:eastAsia="ja-JP"/>
        </w:rPr>
      </w:pPr>
      <w:r w:rsidRPr="0075731B">
        <w:rPr>
          <w:rFonts w:ascii="Segoe UI" w:eastAsiaTheme="majorEastAsia" w:hAnsi="Segoe UI" w:cs="Segoe UI"/>
          <w:b/>
          <w:bCs/>
          <w:color w:val="000000" w:themeColor="text1"/>
          <w:sz w:val="72"/>
          <w:szCs w:val="80"/>
          <w:lang w:val="en-US" w:eastAsia="ja-JP"/>
        </w:rPr>
        <w:t>First Aid</w:t>
      </w:r>
      <w:r w:rsidR="00164236" w:rsidRPr="0075731B">
        <w:rPr>
          <w:rFonts w:ascii="Segoe UI" w:eastAsiaTheme="majorEastAsia" w:hAnsi="Segoe UI" w:cs="Segoe UI"/>
          <w:b/>
          <w:bCs/>
          <w:color w:val="000000" w:themeColor="text1"/>
          <w:sz w:val="72"/>
          <w:szCs w:val="80"/>
          <w:lang w:val="en-US" w:eastAsia="ja-JP"/>
        </w:rPr>
        <w:t xml:space="preserve"> Policy</w:t>
      </w:r>
    </w:p>
    <w:p w14:paraId="7F6D00B6" w14:textId="3A931791" w:rsidR="00164236" w:rsidRPr="0075731B" w:rsidRDefault="00164236" w:rsidP="008F1952">
      <w:pPr>
        <w:spacing w:after="0"/>
        <w:rPr>
          <w:rFonts w:ascii="Segoe UI" w:eastAsiaTheme="majorEastAsia" w:hAnsi="Segoe UI" w:cs="Segoe UI"/>
          <w:b/>
          <w:bCs/>
          <w:lang w:val="en-US" w:eastAsia="ja-JP"/>
        </w:rPr>
      </w:pPr>
    </w:p>
    <w:p w14:paraId="789F6A5D" w14:textId="40DF8F36" w:rsidR="00164236" w:rsidRPr="0075731B" w:rsidRDefault="00164236" w:rsidP="008F1952">
      <w:pPr>
        <w:spacing w:after="0"/>
        <w:rPr>
          <w:rFonts w:ascii="Segoe UI" w:eastAsiaTheme="majorEastAsia" w:hAnsi="Segoe UI" w:cs="Segoe UI"/>
          <w:b/>
          <w:bCs/>
          <w:lang w:val="en-US" w:eastAsia="ja-JP"/>
        </w:rPr>
      </w:pPr>
    </w:p>
    <w:p w14:paraId="051A8CD3" w14:textId="77777777" w:rsidR="009F3D7E" w:rsidRPr="0075731B" w:rsidRDefault="009F3D7E" w:rsidP="008F1952">
      <w:pPr>
        <w:spacing w:after="0"/>
        <w:rPr>
          <w:rFonts w:ascii="Segoe UI" w:eastAsiaTheme="majorEastAsia" w:hAnsi="Segoe UI" w:cs="Segoe UI"/>
          <w:b/>
          <w:bCs/>
          <w:lang w:val="en-US" w:eastAsia="ja-JP"/>
        </w:rPr>
      </w:pPr>
    </w:p>
    <w:p w14:paraId="31EE5791" w14:textId="77777777" w:rsidR="000143BA" w:rsidRPr="0075731B" w:rsidRDefault="000143BA" w:rsidP="008F1952">
      <w:pPr>
        <w:spacing w:after="0"/>
        <w:rPr>
          <w:rFonts w:ascii="Segoe UI" w:eastAsiaTheme="majorEastAsia" w:hAnsi="Segoe UI" w:cs="Segoe UI"/>
          <w:b/>
          <w:bCs/>
          <w:lang w:val="en-US" w:eastAsia="ja-JP"/>
        </w:rPr>
      </w:pPr>
    </w:p>
    <w:p w14:paraId="2C984608" w14:textId="77777777" w:rsidR="000143BA" w:rsidRPr="0075731B" w:rsidRDefault="000143BA" w:rsidP="008F1952">
      <w:pPr>
        <w:spacing w:after="0"/>
        <w:rPr>
          <w:rFonts w:ascii="Segoe UI" w:eastAsiaTheme="majorEastAsia" w:hAnsi="Segoe UI" w:cs="Segoe UI"/>
          <w:b/>
          <w:bCs/>
          <w:lang w:val="en-US" w:eastAsia="ja-JP"/>
        </w:rPr>
      </w:pPr>
    </w:p>
    <w:p w14:paraId="2B774385" w14:textId="77777777" w:rsidR="000143BA" w:rsidRPr="0075731B" w:rsidRDefault="000143BA" w:rsidP="008F1952">
      <w:pPr>
        <w:spacing w:after="0"/>
        <w:rPr>
          <w:rFonts w:ascii="Segoe UI" w:eastAsiaTheme="majorEastAsia" w:hAnsi="Segoe UI" w:cs="Segoe UI"/>
          <w:b/>
          <w:bCs/>
          <w:lang w:val="en-US" w:eastAsia="ja-JP"/>
        </w:rPr>
      </w:pPr>
    </w:p>
    <w:p w14:paraId="44044A51" w14:textId="77777777" w:rsidR="000143BA" w:rsidRPr="0075731B" w:rsidRDefault="000143BA" w:rsidP="008F1952">
      <w:pPr>
        <w:spacing w:after="0"/>
        <w:rPr>
          <w:rFonts w:ascii="Segoe UI" w:eastAsiaTheme="majorEastAsia" w:hAnsi="Segoe UI" w:cs="Segoe UI"/>
          <w:b/>
          <w:bCs/>
          <w:lang w:val="en-US" w:eastAsia="ja-JP"/>
        </w:rPr>
      </w:pPr>
    </w:p>
    <w:p w14:paraId="6FBC10C1" w14:textId="77777777" w:rsidR="000143BA" w:rsidRDefault="000143BA" w:rsidP="008F1952">
      <w:pPr>
        <w:spacing w:after="0"/>
        <w:rPr>
          <w:rFonts w:ascii="Segoe UI" w:eastAsiaTheme="majorEastAsia" w:hAnsi="Segoe UI" w:cs="Segoe UI"/>
          <w:b/>
          <w:bCs/>
          <w:lang w:val="en-US" w:eastAsia="ja-JP"/>
        </w:rPr>
      </w:pPr>
    </w:p>
    <w:p w14:paraId="21C9CBF8" w14:textId="77777777" w:rsidR="005A0A8F" w:rsidRDefault="005A0A8F" w:rsidP="008F1952">
      <w:pPr>
        <w:spacing w:after="0"/>
        <w:rPr>
          <w:rFonts w:ascii="Segoe UI" w:eastAsiaTheme="majorEastAsia" w:hAnsi="Segoe UI" w:cs="Segoe UI"/>
          <w:b/>
          <w:bCs/>
          <w:lang w:val="en-US" w:eastAsia="ja-JP"/>
        </w:rPr>
      </w:pPr>
    </w:p>
    <w:p w14:paraId="5E42D1D5" w14:textId="77777777" w:rsidR="005A0A8F" w:rsidRDefault="005A0A8F" w:rsidP="008F1952">
      <w:pPr>
        <w:spacing w:after="0"/>
        <w:rPr>
          <w:rFonts w:ascii="Segoe UI" w:eastAsiaTheme="majorEastAsia" w:hAnsi="Segoe UI" w:cs="Segoe UI"/>
          <w:b/>
          <w:bCs/>
          <w:lang w:val="en-US" w:eastAsia="ja-JP"/>
        </w:rPr>
      </w:pPr>
    </w:p>
    <w:p w14:paraId="697310CF" w14:textId="77777777" w:rsidR="005A0A8F" w:rsidRDefault="005A0A8F" w:rsidP="008F1952">
      <w:pPr>
        <w:spacing w:after="0"/>
        <w:rPr>
          <w:rFonts w:ascii="Segoe UI" w:eastAsiaTheme="majorEastAsia" w:hAnsi="Segoe UI" w:cs="Segoe UI"/>
          <w:b/>
          <w:bCs/>
          <w:lang w:val="en-US" w:eastAsia="ja-JP"/>
        </w:rPr>
      </w:pPr>
    </w:p>
    <w:p w14:paraId="2FBAD0B4" w14:textId="77777777" w:rsidR="005A0A8F" w:rsidRDefault="005A0A8F" w:rsidP="008F1952">
      <w:pPr>
        <w:spacing w:after="0"/>
        <w:rPr>
          <w:rFonts w:ascii="Segoe UI" w:eastAsiaTheme="majorEastAsia" w:hAnsi="Segoe UI" w:cs="Segoe UI"/>
          <w:b/>
          <w:bCs/>
          <w:lang w:val="en-US" w:eastAsia="ja-JP"/>
        </w:rPr>
      </w:pPr>
    </w:p>
    <w:p w14:paraId="77DA5791" w14:textId="77777777" w:rsidR="005A0A8F" w:rsidRPr="0075731B" w:rsidRDefault="005A0A8F" w:rsidP="008F1952">
      <w:pPr>
        <w:spacing w:after="0"/>
        <w:rPr>
          <w:rFonts w:ascii="Segoe UI" w:eastAsiaTheme="majorEastAsia" w:hAnsi="Segoe UI" w:cs="Segoe UI"/>
          <w:b/>
          <w:bCs/>
          <w:lang w:val="en-US" w:eastAsia="ja-JP"/>
        </w:rPr>
      </w:pPr>
    </w:p>
    <w:p w14:paraId="4091BEBE" w14:textId="4721D4BF" w:rsidR="006248F8" w:rsidRDefault="006248F8" w:rsidP="69878115">
      <w:pPr>
        <w:spacing w:after="0"/>
        <w:rPr>
          <w:rFonts w:ascii="Segoe UI" w:eastAsiaTheme="majorEastAsia" w:hAnsi="Segoe UI" w:cs="Segoe UI"/>
          <w:b/>
          <w:bCs/>
          <w:lang w:val="en-US" w:eastAsia="ja-JP"/>
        </w:rPr>
      </w:pPr>
    </w:p>
    <w:p w14:paraId="25DDACD1" w14:textId="77777777" w:rsidR="006248F8" w:rsidRDefault="006248F8" w:rsidP="008F1952">
      <w:pPr>
        <w:spacing w:after="0"/>
        <w:rPr>
          <w:rFonts w:ascii="Segoe UI" w:eastAsiaTheme="majorEastAsia" w:hAnsi="Segoe UI" w:cs="Segoe UI"/>
          <w:b/>
          <w:bCs/>
          <w:lang w:val="en-US" w:eastAsia="ja-JP"/>
        </w:rPr>
      </w:pPr>
    </w:p>
    <w:p w14:paraId="3D585621" w14:textId="77777777" w:rsidR="006248F8" w:rsidRPr="0075731B" w:rsidRDefault="006248F8" w:rsidP="008F1952">
      <w:pPr>
        <w:spacing w:after="0"/>
        <w:rPr>
          <w:rFonts w:ascii="Segoe UI" w:eastAsiaTheme="majorEastAsia" w:hAnsi="Segoe UI" w:cs="Segoe UI"/>
          <w:b/>
          <w:bCs/>
          <w:lang w:val="en-US" w:eastAsia="ja-JP"/>
        </w:rPr>
      </w:pPr>
    </w:p>
    <w:p w14:paraId="385445CE" w14:textId="75E974BE" w:rsidR="000143BA" w:rsidRPr="0075731B" w:rsidRDefault="000143BA" w:rsidP="008F1952">
      <w:pPr>
        <w:spacing w:after="0"/>
        <w:rPr>
          <w:rFonts w:ascii="Segoe UI" w:eastAsiaTheme="majorEastAsia" w:hAnsi="Segoe UI" w:cs="Segoe UI"/>
          <w:b/>
          <w:bCs/>
          <w:lang w:val="en-US" w:eastAsia="ja-JP"/>
        </w:rPr>
      </w:pPr>
    </w:p>
    <w:tbl>
      <w:tblPr>
        <w:tblStyle w:val="TableGrid"/>
        <w:tblpPr w:leftFromText="180" w:rightFromText="180" w:vertAnchor="text" w:horzAnchor="margin" w:tblpY="250"/>
        <w:tblW w:w="0" w:type="auto"/>
        <w:tblLook w:val="04A0" w:firstRow="1" w:lastRow="0" w:firstColumn="1" w:lastColumn="0" w:noHBand="0" w:noVBand="1"/>
      </w:tblPr>
      <w:tblGrid>
        <w:gridCol w:w="4621"/>
        <w:gridCol w:w="4621"/>
      </w:tblGrid>
      <w:tr w:rsidR="00F36F3C" w:rsidRPr="0075731B" w14:paraId="236696A6" w14:textId="77777777" w:rsidTr="006248F8">
        <w:trPr>
          <w:trHeight w:val="416"/>
        </w:trPr>
        <w:tc>
          <w:tcPr>
            <w:tcW w:w="4621" w:type="dxa"/>
            <w:shd w:val="clear" w:color="auto" w:fill="BFBFBF" w:themeFill="background1" w:themeFillShade="BF"/>
          </w:tcPr>
          <w:p w14:paraId="1B16CE86" w14:textId="7B999C21" w:rsidR="00F36F3C" w:rsidRPr="0075731B" w:rsidRDefault="00F36F3C" w:rsidP="00F36F3C">
            <w:pPr>
              <w:spacing w:line="276" w:lineRule="auto"/>
              <w:rPr>
                <w:rFonts w:ascii="Segoe UI" w:eastAsiaTheme="majorEastAsia" w:hAnsi="Segoe UI" w:cs="Segoe UI"/>
                <w:color w:val="000000" w:themeColor="text1"/>
                <w:lang w:val="en-US" w:eastAsia="ja-JP"/>
              </w:rPr>
            </w:pPr>
            <w:r w:rsidRPr="0075731B">
              <w:rPr>
                <w:rFonts w:ascii="Segoe UI" w:eastAsiaTheme="majorEastAsia" w:hAnsi="Segoe UI" w:cs="Segoe UI"/>
                <w:color w:val="000000" w:themeColor="text1"/>
                <w:lang w:val="en-US" w:eastAsia="ja-JP"/>
              </w:rPr>
              <w:t>Author</w:t>
            </w:r>
          </w:p>
        </w:tc>
        <w:tc>
          <w:tcPr>
            <w:tcW w:w="4621" w:type="dxa"/>
            <w:shd w:val="clear" w:color="auto" w:fill="BFBFBF" w:themeFill="background1" w:themeFillShade="BF"/>
          </w:tcPr>
          <w:p w14:paraId="54FDB070" w14:textId="1D38F68F" w:rsidR="00F36F3C" w:rsidRPr="0075731B" w:rsidRDefault="00F36F3C" w:rsidP="00F36F3C">
            <w:pPr>
              <w:spacing w:line="276" w:lineRule="auto"/>
              <w:rPr>
                <w:rFonts w:ascii="Segoe UI" w:eastAsiaTheme="majorEastAsia" w:hAnsi="Segoe UI" w:cs="Segoe UI"/>
                <w:color w:val="000000" w:themeColor="text1"/>
                <w:lang w:val="en-US" w:eastAsia="ja-JP"/>
              </w:rPr>
            </w:pPr>
            <w:r w:rsidRPr="0075731B">
              <w:rPr>
                <w:rFonts w:ascii="Segoe UI" w:eastAsiaTheme="majorEastAsia" w:hAnsi="Segoe UI" w:cs="Segoe UI"/>
                <w:color w:val="000000" w:themeColor="text1"/>
                <w:lang w:val="en-US" w:eastAsia="ja-JP"/>
              </w:rPr>
              <w:t>Head of Compliance</w:t>
            </w:r>
          </w:p>
        </w:tc>
      </w:tr>
      <w:tr w:rsidR="00F36F3C" w:rsidRPr="0075731B" w14:paraId="74F48535" w14:textId="77777777" w:rsidTr="00F36F3C">
        <w:tc>
          <w:tcPr>
            <w:tcW w:w="4621" w:type="dxa"/>
            <w:shd w:val="clear" w:color="auto" w:fill="BFBFBF" w:themeFill="background1" w:themeFillShade="BF"/>
          </w:tcPr>
          <w:p w14:paraId="026503DC" w14:textId="4CEBF120" w:rsidR="00F36F3C" w:rsidRPr="0075731B" w:rsidRDefault="00F36F3C" w:rsidP="00F36F3C">
            <w:pPr>
              <w:spacing w:line="276" w:lineRule="auto"/>
              <w:rPr>
                <w:rFonts w:ascii="Segoe UI" w:eastAsiaTheme="majorEastAsia" w:hAnsi="Segoe UI" w:cs="Segoe UI"/>
                <w:color w:val="000000" w:themeColor="text1"/>
                <w:lang w:val="en-US" w:eastAsia="ja-JP"/>
              </w:rPr>
            </w:pPr>
            <w:r w:rsidRPr="0075731B">
              <w:rPr>
                <w:rFonts w:ascii="Segoe UI" w:eastAsiaTheme="majorEastAsia" w:hAnsi="Segoe UI" w:cs="Segoe UI"/>
                <w:color w:val="000000" w:themeColor="text1"/>
                <w:lang w:val="en-US" w:eastAsia="ja-JP"/>
              </w:rPr>
              <w:t>Scope</w:t>
            </w:r>
          </w:p>
        </w:tc>
        <w:tc>
          <w:tcPr>
            <w:tcW w:w="4621" w:type="dxa"/>
            <w:shd w:val="clear" w:color="auto" w:fill="BFBFBF" w:themeFill="background1" w:themeFillShade="BF"/>
          </w:tcPr>
          <w:p w14:paraId="7851CB63" w14:textId="77777777" w:rsidR="00F36F3C" w:rsidRPr="0075731B" w:rsidRDefault="00F36F3C" w:rsidP="00F36F3C">
            <w:pPr>
              <w:spacing w:line="276" w:lineRule="auto"/>
              <w:rPr>
                <w:rFonts w:ascii="Segoe UI" w:eastAsiaTheme="majorEastAsia" w:hAnsi="Segoe UI" w:cs="Segoe UI"/>
                <w:color w:val="000000" w:themeColor="text1"/>
                <w:lang w:val="en-US" w:eastAsia="ja-JP"/>
              </w:rPr>
            </w:pPr>
            <w:r w:rsidRPr="0075731B">
              <w:rPr>
                <w:rFonts w:ascii="Segoe UI" w:eastAsiaTheme="majorEastAsia" w:hAnsi="Segoe UI" w:cs="Segoe UI"/>
                <w:color w:val="000000" w:themeColor="text1"/>
                <w:lang w:val="en-US" w:eastAsia="ja-JP"/>
              </w:rPr>
              <w:t>Trust Wide</w:t>
            </w:r>
          </w:p>
        </w:tc>
      </w:tr>
      <w:tr w:rsidR="00F36F3C" w:rsidRPr="0075731B" w14:paraId="292A1A8D" w14:textId="77777777" w:rsidTr="00F36F3C">
        <w:tc>
          <w:tcPr>
            <w:tcW w:w="4621" w:type="dxa"/>
            <w:shd w:val="clear" w:color="auto" w:fill="BFBFBF" w:themeFill="background1" w:themeFillShade="BF"/>
          </w:tcPr>
          <w:p w14:paraId="20F2A82B" w14:textId="7082D8CC" w:rsidR="00F36F3C" w:rsidRPr="0075731B" w:rsidRDefault="00F36F3C" w:rsidP="00F36F3C">
            <w:pPr>
              <w:spacing w:line="276" w:lineRule="auto"/>
              <w:rPr>
                <w:rFonts w:ascii="Segoe UI" w:eastAsiaTheme="majorEastAsia" w:hAnsi="Segoe UI" w:cs="Segoe UI"/>
                <w:color w:val="000000" w:themeColor="text1"/>
                <w:lang w:val="en-US" w:eastAsia="ja-JP"/>
              </w:rPr>
            </w:pPr>
            <w:r w:rsidRPr="0075731B">
              <w:rPr>
                <w:rFonts w:ascii="Segoe UI" w:eastAsiaTheme="majorEastAsia" w:hAnsi="Segoe UI" w:cs="Segoe UI"/>
                <w:color w:val="000000" w:themeColor="text1"/>
                <w:lang w:val="en-US" w:eastAsia="ja-JP"/>
              </w:rPr>
              <w:t>Approvers (s)</w:t>
            </w:r>
          </w:p>
        </w:tc>
        <w:tc>
          <w:tcPr>
            <w:tcW w:w="4621" w:type="dxa"/>
            <w:shd w:val="clear" w:color="auto" w:fill="BFBFBF" w:themeFill="background1" w:themeFillShade="BF"/>
          </w:tcPr>
          <w:p w14:paraId="182A4873" w14:textId="51328C5E" w:rsidR="00F36F3C" w:rsidRPr="0075731B" w:rsidRDefault="00F36F3C" w:rsidP="00F36F3C">
            <w:pPr>
              <w:spacing w:line="276" w:lineRule="auto"/>
              <w:rPr>
                <w:rFonts w:ascii="Segoe UI" w:eastAsiaTheme="majorEastAsia" w:hAnsi="Segoe UI" w:cs="Segoe UI"/>
                <w:color w:val="000000" w:themeColor="text1"/>
                <w:lang w:val="en-US" w:eastAsia="ja-JP"/>
              </w:rPr>
            </w:pPr>
            <w:r w:rsidRPr="0075731B">
              <w:rPr>
                <w:rFonts w:ascii="Segoe UI" w:eastAsiaTheme="majorEastAsia" w:hAnsi="Segoe UI" w:cs="Segoe UI"/>
                <w:color w:val="000000" w:themeColor="text1"/>
                <w:lang w:val="en-US" w:eastAsia="ja-JP"/>
              </w:rPr>
              <w:t xml:space="preserve">Trust </w:t>
            </w:r>
            <w:r w:rsidR="00AC663E">
              <w:rPr>
                <w:rFonts w:ascii="Segoe UI" w:eastAsiaTheme="majorEastAsia" w:hAnsi="Segoe UI" w:cs="Segoe UI"/>
                <w:color w:val="000000" w:themeColor="text1"/>
                <w:lang w:val="en-US" w:eastAsia="ja-JP"/>
              </w:rPr>
              <w:t>Safeguarding Group</w:t>
            </w:r>
          </w:p>
        </w:tc>
      </w:tr>
      <w:tr w:rsidR="00F36F3C" w:rsidRPr="0075731B" w14:paraId="6F5175FF" w14:textId="77777777" w:rsidTr="00F36F3C">
        <w:tc>
          <w:tcPr>
            <w:tcW w:w="4621" w:type="dxa"/>
            <w:shd w:val="clear" w:color="auto" w:fill="BFBFBF" w:themeFill="background1" w:themeFillShade="BF"/>
          </w:tcPr>
          <w:p w14:paraId="4DA4FF19" w14:textId="2A5189E8" w:rsidR="00F36F3C" w:rsidRPr="0075731B" w:rsidRDefault="00F36F3C" w:rsidP="00F36F3C">
            <w:pPr>
              <w:spacing w:line="276" w:lineRule="auto"/>
              <w:rPr>
                <w:rFonts w:ascii="Segoe UI" w:eastAsiaTheme="majorEastAsia" w:hAnsi="Segoe UI" w:cs="Segoe UI"/>
                <w:color w:val="000000" w:themeColor="text1"/>
                <w:lang w:val="en-US" w:eastAsia="ja-JP"/>
              </w:rPr>
            </w:pPr>
            <w:r w:rsidRPr="0075731B">
              <w:rPr>
                <w:rFonts w:ascii="Segoe UI" w:eastAsiaTheme="majorEastAsia" w:hAnsi="Segoe UI" w:cs="Segoe UI"/>
                <w:color w:val="000000" w:themeColor="text1"/>
                <w:lang w:val="en-US" w:eastAsia="ja-JP"/>
              </w:rPr>
              <w:t>Effective Date</w:t>
            </w:r>
          </w:p>
        </w:tc>
        <w:tc>
          <w:tcPr>
            <w:tcW w:w="4621" w:type="dxa"/>
            <w:shd w:val="clear" w:color="auto" w:fill="BFBFBF" w:themeFill="background1" w:themeFillShade="BF"/>
          </w:tcPr>
          <w:p w14:paraId="4DDB40CA" w14:textId="1B3884A8" w:rsidR="00F36F3C" w:rsidRPr="0075731B" w:rsidRDefault="00190711" w:rsidP="00F36F3C">
            <w:pPr>
              <w:spacing w:line="276" w:lineRule="auto"/>
              <w:rPr>
                <w:rFonts w:ascii="Segoe UI" w:eastAsiaTheme="majorEastAsia" w:hAnsi="Segoe UI" w:cs="Segoe UI"/>
                <w:color w:val="000000" w:themeColor="text1"/>
                <w:lang w:val="en-US" w:eastAsia="ja-JP"/>
              </w:rPr>
            </w:pPr>
            <w:r>
              <w:rPr>
                <w:rFonts w:ascii="Segoe UI" w:eastAsiaTheme="majorEastAsia" w:hAnsi="Segoe UI" w:cs="Segoe UI"/>
                <w:color w:val="000000" w:themeColor="text1"/>
                <w:lang w:val="en-US" w:eastAsia="ja-JP"/>
              </w:rPr>
              <w:t>5</w:t>
            </w:r>
            <w:r w:rsidRPr="00190711">
              <w:rPr>
                <w:rFonts w:ascii="Segoe UI" w:eastAsiaTheme="majorEastAsia" w:hAnsi="Segoe UI" w:cs="Segoe UI"/>
                <w:color w:val="000000" w:themeColor="text1"/>
                <w:vertAlign w:val="superscript"/>
                <w:lang w:val="en-US" w:eastAsia="ja-JP"/>
              </w:rPr>
              <w:t>th</w:t>
            </w:r>
            <w:r>
              <w:rPr>
                <w:rFonts w:ascii="Segoe UI" w:eastAsiaTheme="majorEastAsia" w:hAnsi="Segoe UI" w:cs="Segoe UI"/>
                <w:color w:val="000000" w:themeColor="text1"/>
                <w:lang w:val="en-US" w:eastAsia="ja-JP"/>
              </w:rPr>
              <w:t xml:space="preserve"> </w:t>
            </w:r>
            <w:r w:rsidR="00F36F3C" w:rsidRPr="0075731B">
              <w:rPr>
                <w:rFonts w:ascii="Segoe UI" w:eastAsiaTheme="majorEastAsia" w:hAnsi="Segoe UI" w:cs="Segoe UI"/>
                <w:color w:val="000000" w:themeColor="text1"/>
                <w:lang w:val="en-US" w:eastAsia="ja-JP"/>
              </w:rPr>
              <w:t>January 2026</w:t>
            </w:r>
          </w:p>
        </w:tc>
      </w:tr>
      <w:tr w:rsidR="00F36F3C" w:rsidRPr="0075731B" w14:paraId="563F8F56" w14:textId="77777777" w:rsidTr="00F36F3C">
        <w:tc>
          <w:tcPr>
            <w:tcW w:w="4621" w:type="dxa"/>
            <w:shd w:val="clear" w:color="auto" w:fill="BFBFBF" w:themeFill="background1" w:themeFillShade="BF"/>
          </w:tcPr>
          <w:p w14:paraId="6C2A2489" w14:textId="1D6363E4" w:rsidR="00F36F3C" w:rsidRPr="0075731B" w:rsidRDefault="00F36F3C" w:rsidP="00F36F3C">
            <w:pPr>
              <w:spacing w:line="276" w:lineRule="auto"/>
              <w:rPr>
                <w:rFonts w:ascii="Segoe UI" w:eastAsiaTheme="majorEastAsia" w:hAnsi="Segoe UI" w:cs="Segoe UI"/>
                <w:color w:val="000000" w:themeColor="text1"/>
                <w:lang w:val="en-US" w:eastAsia="ja-JP"/>
              </w:rPr>
            </w:pPr>
            <w:r w:rsidRPr="0075731B">
              <w:rPr>
                <w:rFonts w:ascii="Segoe UI" w:eastAsiaTheme="majorEastAsia" w:hAnsi="Segoe UI" w:cs="Segoe UI"/>
                <w:color w:val="000000" w:themeColor="text1"/>
                <w:lang w:val="en-US" w:eastAsia="ja-JP"/>
              </w:rPr>
              <w:t>Next Review Date</w:t>
            </w:r>
          </w:p>
        </w:tc>
        <w:tc>
          <w:tcPr>
            <w:tcW w:w="4621" w:type="dxa"/>
            <w:shd w:val="clear" w:color="auto" w:fill="BFBFBF" w:themeFill="background1" w:themeFillShade="BF"/>
          </w:tcPr>
          <w:p w14:paraId="27C89D19" w14:textId="4C4DCCF8" w:rsidR="00F36F3C" w:rsidRPr="0075731B" w:rsidRDefault="00F36F3C" w:rsidP="00F36F3C">
            <w:pPr>
              <w:spacing w:line="276" w:lineRule="auto"/>
              <w:rPr>
                <w:rFonts w:ascii="Segoe UI" w:eastAsiaTheme="majorEastAsia" w:hAnsi="Segoe UI" w:cs="Segoe UI"/>
                <w:color w:val="000000" w:themeColor="text1"/>
                <w:lang w:val="en-US" w:eastAsia="ja-JP"/>
              </w:rPr>
            </w:pPr>
            <w:r w:rsidRPr="0075731B">
              <w:rPr>
                <w:rFonts w:ascii="Segoe UI" w:eastAsiaTheme="majorEastAsia" w:hAnsi="Segoe UI" w:cs="Segoe UI"/>
                <w:color w:val="000000" w:themeColor="text1"/>
                <w:lang w:val="en-US" w:eastAsia="ja-JP"/>
              </w:rPr>
              <w:t>January 2027</w:t>
            </w:r>
          </w:p>
        </w:tc>
      </w:tr>
    </w:tbl>
    <w:p w14:paraId="2AEE90E2" w14:textId="18D18786" w:rsidR="006248F8" w:rsidRPr="006248F8" w:rsidRDefault="006248F8" w:rsidP="69878115">
      <w:pPr>
        <w:spacing w:after="0"/>
        <w:rPr>
          <w:rFonts w:ascii="Segoe UI" w:eastAsiaTheme="majorEastAsia" w:hAnsi="Segoe UI" w:cs="Segoe UI"/>
          <w:b/>
          <w:bCs/>
          <w:lang w:val="en-US" w:eastAsia="ja-JP"/>
        </w:rPr>
      </w:pPr>
      <w:bookmarkStart w:id="0" w:name="_Statement_of_intent_1"/>
      <w:bookmarkStart w:id="1" w:name="statment"/>
      <w:bookmarkStart w:id="2" w:name="statement"/>
      <w:bookmarkEnd w:id="0"/>
    </w:p>
    <w:p w14:paraId="23A51191" w14:textId="5BB51621" w:rsidR="00F36F3C" w:rsidRDefault="00F36F3C" w:rsidP="00444F72">
      <w:pPr>
        <w:pStyle w:val="Heading1"/>
        <w:rPr>
          <w:sz w:val="22"/>
          <w:szCs w:val="22"/>
        </w:rPr>
      </w:pPr>
    </w:p>
    <w:bookmarkStart w:id="3" w:name="_Toc217382244" w:displacedByCustomXml="next"/>
    <w:sdt>
      <w:sdtPr>
        <w:rPr>
          <w:rFonts w:ascii="Arial" w:hAnsi="Arial" w:cs="Times New Roman"/>
          <w:b w:val="0"/>
          <w:sz w:val="22"/>
          <w:szCs w:val="22"/>
        </w:rPr>
        <w:id w:val="-510060374"/>
        <w:docPartObj>
          <w:docPartGallery w:val="Table of Contents"/>
          <w:docPartUnique/>
        </w:docPartObj>
      </w:sdtPr>
      <w:sdtEndPr>
        <w:rPr>
          <w:noProof/>
        </w:rPr>
      </w:sdtEndPr>
      <w:sdtContent>
        <w:p w14:paraId="0F0E97AF" w14:textId="7402E3F5" w:rsidR="008F1952" w:rsidRPr="0075731B" w:rsidRDefault="008F1952" w:rsidP="00444F72">
          <w:pPr>
            <w:pStyle w:val="Heading1"/>
          </w:pPr>
          <w:r w:rsidRPr="0075731B">
            <w:t>Contents</w:t>
          </w:r>
          <w:bookmarkEnd w:id="3"/>
        </w:p>
        <w:p w14:paraId="74C8D383" w14:textId="73D03D79" w:rsidR="00AC663E" w:rsidRDefault="008F1952">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r w:rsidRPr="0075731B">
            <w:rPr>
              <w:rFonts w:ascii="Segoe UI" w:hAnsi="Segoe UI" w:cs="Segoe UI"/>
              <w:sz w:val="24"/>
              <w:szCs w:val="24"/>
            </w:rPr>
            <w:fldChar w:fldCharType="begin"/>
          </w:r>
          <w:r w:rsidRPr="0075731B">
            <w:rPr>
              <w:rFonts w:ascii="Segoe UI" w:hAnsi="Segoe UI" w:cs="Segoe UI"/>
              <w:sz w:val="24"/>
              <w:szCs w:val="24"/>
            </w:rPr>
            <w:instrText xml:space="preserve"> TOC \o "1-3" \h \z \u </w:instrText>
          </w:r>
          <w:r w:rsidRPr="0075731B">
            <w:rPr>
              <w:rFonts w:ascii="Segoe UI" w:hAnsi="Segoe UI" w:cs="Segoe UI"/>
              <w:sz w:val="24"/>
              <w:szCs w:val="24"/>
            </w:rPr>
            <w:fldChar w:fldCharType="separate"/>
          </w:r>
          <w:hyperlink w:anchor="_Toc217382244" w:history="1">
            <w:r w:rsidR="00AC663E" w:rsidRPr="003D474A">
              <w:rPr>
                <w:rStyle w:val="Hyperlink"/>
                <w:noProof/>
              </w:rPr>
              <w:t>Contents</w:t>
            </w:r>
            <w:r w:rsidR="00AC663E">
              <w:rPr>
                <w:noProof/>
                <w:webHidden/>
              </w:rPr>
              <w:tab/>
            </w:r>
            <w:r w:rsidR="00AC663E">
              <w:rPr>
                <w:noProof/>
                <w:webHidden/>
              </w:rPr>
              <w:fldChar w:fldCharType="begin"/>
            </w:r>
            <w:r w:rsidR="00AC663E">
              <w:rPr>
                <w:noProof/>
                <w:webHidden/>
              </w:rPr>
              <w:instrText xml:space="preserve"> PAGEREF _Toc217382244 \h </w:instrText>
            </w:r>
            <w:r w:rsidR="00AC663E">
              <w:rPr>
                <w:noProof/>
                <w:webHidden/>
              </w:rPr>
            </w:r>
            <w:r w:rsidR="00AC663E">
              <w:rPr>
                <w:noProof/>
                <w:webHidden/>
              </w:rPr>
              <w:fldChar w:fldCharType="separate"/>
            </w:r>
            <w:r w:rsidR="00AC663E">
              <w:rPr>
                <w:noProof/>
                <w:webHidden/>
              </w:rPr>
              <w:t>2</w:t>
            </w:r>
            <w:r w:rsidR="00AC663E">
              <w:rPr>
                <w:noProof/>
                <w:webHidden/>
              </w:rPr>
              <w:fldChar w:fldCharType="end"/>
            </w:r>
          </w:hyperlink>
        </w:p>
        <w:p w14:paraId="57674725" w14:textId="43788FBF"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45" w:history="1">
            <w:r w:rsidRPr="003D474A">
              <w:rPr>
                <w:rStyle w:val="Hyperlink"/>
                <w:noProof/>
              </w:rPr>
              <w:t>1. Statement of intent</w:t>
            </w:r>
            <w:r>
              <w:rPr>
                <w:noProof/>
                <w:webHidden/>
              </w:rPr>
              <w:tab/>
            </w:r>
            <w:r>
              <w:rPr>
                <w:noProof/>
                <w:webHidden/>
              </w:rPr>
              <w:fldChar w:fldCharType="begin"/>
            </w:r>
            <w:r>
              <w:rPr>
                <w:noProof/>
                <w:webHidden/>
              </w:rPr>
              <w:instrText xml:space="preserve"> PAGEREF _Toc217382245 \h </w:instrText>
            </w:r>
            <w:r>
              <w:rPr>
                <w:noProof/>
                <w:webHidden/>
              </w:rPr>
            </w:r>
            <w:r>
              <w:rPr>
                <w:noProof/>
                <w:webHidden/>
              </w:rPr>
              <w:fldChar w:fldCharType="separate"/>
            </w:r>
            <w:r>
              <w:rPr>
                <w:noProof/>
                <w:webHidden/>
              </w:rPr>
              <w:t>3</w:t>
            </w:r>
            <w:r>
              <w:rPr>
                <w:noProof/>
                <w:webHidden/>
              </w:rPr>
              <w:fldChar w:fldCharType="end"/>
            </w:r>
          </w:hyperlink>
        </w:p>
        <w:p w14:paraId="30212857" w14:textId="4E3AD486"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46" w:history="1">
            <w:r w:rsidRPr="003D474A">
              <w:rPr>
                <w:rStyle w:val="Hyperlink"/>
                <w:noProof/>
              </w:rPr>
              <w:t>2. Legal framework</w:t>
            </w:r>
            <w:r>
              <w:rPr>
                <w:noProof/>
                <w:webHidden/>
              </w:rPr>
              <w:tab/>
            </w:r>
            <w:r>
              <w:rPr>
                <w:noProof/>
                <w:webHidden/>
              </w:rPr>
              <w:fldChar w:fldCharType="begin"/>
            </w:r>
            <w:r>
              <w:rPr>
                <w:noProof/>
                <w:webHidden/>
              </w:rPr>
              <w:instrText xml:space="preserve"> PAGEREF _Toc217382246 \h </w:instrText>
            </w:r>
            <w:r>
              <w:rPr>
                <w:noProof/>
                <w:webHidden/>
              </w:rPr>
            </w:r>
            <w:r>
              <w:rPr>
                <w:noProof/>
                <w:webHidden/>
              </w:rPr>
              <w:fldChar w:fldCharType="separate"/>
            </w:r>
            <w:r>
              <w:rPr>
                <w:noProof/>
                <w:webHidden/>
              </w:rPr>
              <w:t>4</w:t>
            </w:r>
            <w:r>
              <w:rPr>
                <w:noProof/>
                <w:webHidden/>
              </w:rPr>
              <w:fldChar w:fldCharType="end"/>
            </w:r>
          </w:hyperlink>
        </w:p>
        <w:p w14:paraId="0315598A" w14:textId="63027FC1"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47" w:history="1">
            <w:r w:rsidRPr="003D474A">
              <w:rPr>
                <w:rStyle w:val="Hyperlink"/>
                <w:noProof/>
              </w:rPr>
              <w:t>3. Roles and responsibilities</w:t>
            </w:r>
            <w:r>
              <w:rPr>
                <w:noProof/>
                <w:webHidden/>
              </w:rPr>
              <w:tab/>
            </w:r>
            <w:r>
              <w:rPr>
                <w:noProof/>
                <w:webHidden/>
              </w:rPr>
              <w:fldChar w:fldCharType="begin"/>
            </w:r>
            <w:r>
              <w:rPr>
                <w:noProof/>
                <w:webHidden/>
              </w:rPr>
              <w:instrText xml:space="preserve"> PAGEREF _Toc217382247 \h </w:instrText>
            </w:r>
            <w:r>
              <w:rPr>
                <w:noProof/>
                <w:webHidden/>
              </w:rPr>
            </w:r>
            <w:r>
              <w:rPr>
                <w:noProof/>
                <w:webHidden/>
              </w:rPr>
              <w:fldChar w:fldCharType="separate"/>
            </w:r>
            <w:r>
              <w:rPr>
                <w:noProof/>
                <w:webHidden/>
              </w:rPr>
              <w:t>4</w:t>
            </w:r>
            <w:r>
              <w:rPr>
                <w:noProof/>
                <w:webHidden/>
              </w:rPr>
              <w:fldChar w:fldCharType="end"/>
            </w:r>
          </w:hyperlink>
        </w:p>
        <w:p w14:paraId="6518C4FE" w14:textId="032960BF" w:rsidR="00AC663E" w:rsidRDefault="00AC663E">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48" w:history="1">
            <w:r w:rsidRPr="003D474A">
              <w:rPr>
                <w:rStyle w:val="Hyperlink"/>
                <w:rFonts w:ascii="Segoe UI" w:hAnsi="Segoe UI" w:cs="Segoe UI"/>
                <w:b/>
                <w:noProof/>
              </w:rPr>
              <w:t>3.1 The Trust Board</w:t>
            </w:r>
            <w:r>
              <w:rPr>
                <w:noProof/>
                <w:webHidden/>
              </w:rPr>
              <w:tab/>
            </w:r>
            <w:r>
              <w:rPr>
                <w:noProof/>
                <w:webHidden/>
              </w:rPr>
              <w:fldChar w:fldCharType="begin"/>
            </w:r>
            <w:r>
              <w:rPr>
                <w:noProof/>
                <w:webHidden/>
              </w:rPr>
              <w:instrText xml:space="preserve"> PAGEREF _Toc217382248 \h </w:instrText>
            </w:r>
            <w:r>
              <w:rPr>
                <w:noProof/>
                <w:webHidden/>
              </w:rPr>
            </w:r>
            <w:r>
              <w:rPr>
                <w:noProof/>
                <w:webHidden/>
              </w:rPr>
              <w:fldChar w:fldCharType="separate"/>
            </w:r>
            <w:r>
              <w:rPr>
                <w:noProof/>
                <w:webHidden/>
              </w:rPr>
              <w:t>4</w:t>
            </w:r>
            <w:r>
              <w:rPr>
                <w:noProof/>
                <w:webHidden/>
              </w:rPr>
              <w:fldChar w:fldCharType="end"/>
            </w:r>
          </w:hyperlink>
        </w:p>
        <w:p w14:paraId="024A3785" w14:textId="42F2975F" w:rsidR="00AC663E" w:rsidRDefault="00AC663E">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49" w:history="1">
            <w:r w:rsidRPr="003D474A">
              <w:rPr>
                <w:rStyle w:val="Hyperlink"/>
                <w:rFonts w:ascii="Segoe UI" w:hAnsi="Segoe UI" w:cs="Segoe UI"/>
                <w:b/>
                <w:noProof/>
              </w:rPr>
              <w:t>3.2 The Headteacher</w:t>
            </w:r>
            <w:r>
              <w:rPr>
                <w:noProof/>
                <w:webHidden/>
              </w:rPr>
              <w:tab/>
            </w:r>
            <w:r>
              <w:rPr>
                <w:noProof/>
                <w:webHidden/>
              </w:rPr>
              <w:fldChar w:fldCharType="begin"/>
            </w:r>
            <w:r>
              <w:rPr>
                <w:noProof/>
                <w:webHidden/>
              </w:rPr>
              <w:instrText xml:space="preserve"> PAGEREF _Toc217382249 \h </w:instrText>
            </w:r>
            <w:r>
              <w:rPr>
                <w:noProof/>
                <w:webHidden/>
              </w:rPr>
            </w:r>
            <w:r>
              <w:rPr>
                <w:noProof/>
                <w:webHidden/>
              </w:rPr>
              <w:fldChar w:fldCharType="separate"/>
            </w:r>
            <w:r>
              <w:rPr>
                <w:noProof/>
                <w:webHidden/>
              </w:rPr>
              <w:t>5</w:t>
            </w:r>
            <w:r>
              <w:rPr>
                <w:noProof/>
                <w:webHidden/>
              </w:rPr>
              <w:fldChar w:fldCharType="end"/>
            </w:r>
          </w:hyperlink>
        </w:p>
        <w:p w14:paraId="74409B5E" w14:textId="4EAF9E45" w:rsidR="00AC663E" w:rsidRDefault="00AC663E">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50" w:history="1">
            <w:r w:rsidRPr="003D474A">
              <w:rPr>
                <w:rStyle w:val="Hyperlink"/>
                <w:rFonts w:ascii="Segoe UI" w:hAnsi="Segoe UI" w:cs="Segoe UI"/>
                <w:b/>
                <w:noProof/>
              </w:rPr>
              <w:t>3.3 Appointed person</w:t>
            </w:r>
            <w:r>
              <w:rPr>
                <w:noProof/>
                <w:webHidden/>
              </w:rPr>
              <w:tab/>
            </w:r>
            <w:r>
              <w:rPr>
                <w:noProof/>
                <w:webHidden/>
              </w:rPr>
              <w:fldChar w:fldCharType="begin"/>
            </w:r>
            <w:r>
              <w:rPr>
                <w:noProof/>
                <w:webHidden/>
              </w:rPr>
              <w:instrText xml:space="preserve"> PAGEREF _Toc217382250 \h </w:instrText>
            </w:r>
            <w:r>
              <w:rPr>
                <w:noProof/>
                <w:webHidden/>
              </w:rPr>
            </w:r>
            <w:r>
              <w:rPr>
                <w:noProof/>
                <w:webHidden/>
              </w:rPr>
              <w:fldChar w:fldCharType="separate"/>
            </w:r>
            <w:r>
              <w:rPr>
                <w:noProof/>
                <w:webHidden/>
              </w:rPr>
              <w:t>5</w:t>
            </w:r>
            <w:r>
              <w:rPr>
                <w:noProof/>
                <w:webHidden/>
              </w:rPr>
              <w:fldChar w:fldCharType="end"/>
            </w:r>
          </w:hyperlink>
        </w:p>
        <w:p w14:paraId="6D954BE0" w14:textId="343C9FDA" w:rsidR="00AC663E" w:rsidRDefault="00AC663E">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51" w:history="1">
            <w:r w:rsidRPr="003D474A">
              <w:rPr>
                <w:rStyle w:val="Hyperlink"/>
                <w:rFonts w:ascii="Segoe UI" w:hAnsi="Segoe UI" w:cs="Segoe UI"/>
                <w:b/>
                <w:noProof/>
              </w:rPr>
              <w:t>3.4 First Aiders</w:t>
            </w:r>
            <w:r>
              <w:rPr>
                <w:noProof/>
                <w:webHidden/>
              </w:rPr>
              <w:tab/>
            </w:r>
            <w:r>
              <w:rPr>
                <w:noProof/>
                <w:webHidden/>
              </w:rPr>
              <w:fldChar w:fldCharType="begin"/>
            </w:r>
            <w:r>
              <w:rPr>
                <w:noProof/>
                <w:webHidden/>
              </w:rPr>
              <w:instrText xml:space="preserve"> PAGEREF _Toc217382251 \h </w:instrText>
            </w:r>
            <w:r>
              <w:rPr>
                <w:noProof/>
                <w:webHidden/>
              </w:rPr>
            </w:r>
            <w:r>
              <w:rPr>
                <w:noProof/>
                <w:webHidden/>
              </w:rPr>
              <w:fldChar w:fldCharType="separate"/>
            </w:r>
            <w:r>
              <w:rPr>
                <w:noProof/>
                <w:webHidden/>
              </w:rPr>
              <w:t>6</w:t>
            </w:r>
            <w:r>
              <w:rPr>
                <w:noProof/>
                <w:webHidden/>
              </w:rPr>
              <w:fldChar w:fldCharType="end"/>
            </w:r>
          </w:hyperlink>
        </w:p>
        <w:p w14:paraId="138CC258" w14:textId="21939B7B" w:rsidR="00AC663E" w:rsidRDefault="00AC663E">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52" w:history="1">
            <w:r w:rsidRPr="003D474A">
              <w:rPr>
                <w:rStyle w:val="Hyperlink"/>
                <w:rFonts w:ascii="Segoe UI" w:hAnsi="Segoe UI" w:cs="Segoe UI"/>
                <w:b/>
                <w:noProof/>
              </w:rPr>
              <w:t>3.5 All School Staff</w:t>
            </w:r>
            <w:r>
              <w:rPr>
                <w:noProof/>
                <w:webHidden/>
              </w:rPr>
              <w:tab/>
            </w:r>
            <w:r>
              <w:rPr>
                <w:noProof/>
                <w:webHidden/>
              </w:rPr>
              <w:fldChar w:fldCharType="begin"/>
            </w:r>
            <w:r>
              <w:rPr>
                <w:noProof/>
                <w:webHidden/>
              </w:rPr>
              <w:instrText xml:space="preserve"> PAGEREF _Toc217382252 \h </w:instrText>
            </w:r>
            <w:r>
              <w:rPr>
                <w:noProof/>
                <w:webHidden/>
              </w:rPr>
            </w:r>
            <w:r>
              <w:rPr>
                <w:noProof/>
                <w:webHidden/>
              </w:rPr>
              <w:fldChar w:fldCharType="separate"/>
            </w:r>
            <w:r>
              <w:rPr>
                <w:noProof/>
                <w:webHidden/>
              </w:rPr>
              <w:t>8</w:t>
            </w:r>
            <w:r>
              <w:rPr>
                <w:noProof/>
                <w:webHidden/>
              </w:rPr>
              <w:fldChar w:fldCharType="end"/>
            </w:r>
          </w:hyperlink>
        </w:p>
        <w:p w14:paraId="1A086816" w14:textId="1034FE66"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53" w:history="1">
            <w:r w:rsidRPr="003D474A">
              <w:rPr>
                <w:rStyle w:val="Hyperlink"/>
                <w:noProof/>
              </w:rPr>
              <w:t>4 First aid procedures</w:t>
            </w:r>
            <w:r>
              <w:rPr>
                <w:noProof/>
                <w:webHidden/>
              </w:rPr>
              <w:tab/>
            </w:r>
            <w:r>
              <w:rPr>
                <w:noProof/>
                <w:webHidden/>
              </w:rPr>
              <w:fldChar w:fldCharType="begin"/>
            </w:r>
            <w:r>
              <w:rPr>
                <w:noProof/>
                <w:webHidden/>
              </w:rPr>
              <w:instrText xml:space="preserve"> PAGEREF _Toc217382253 \h </w:instrText>
            </w:r>
            <w:r>
              <w:rPr>
                <w:noProof/>
                <w:webHidden/>
              </w:rPr>
            </w:r>
            <w:r>
              <w:rPr>
                <w:noProof/>
                <w:webHidden/>
              </w:rPr>
              <w:fldChar w:fldCharType="separate"/>
            </w:r>
            <w:r>
              <w:rPr>
                <w:noProof/>
                <w:webHidden/>
              </w:rPr>
              <w:t>8</w:t>
            </w:r>
            <w:r>
              <w:rPr>
                <w:noProof/>
                <w:webHidden/>
              </w:rPr>
              <w:fldChar w:fldCharType="end"/>
            </w:r>
          </w:hyperlink>
        </w:p>
        <w:p w14:paraId="4F8DDDB9" w14:textId="750F0182" w:rsidR="00AC663E" w:rsidRDefault="00AC663E">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54" w:history="1">
            <w:r w:rsidRPr="003D474A">
              <w:rPr>
                <w:rStyle w:val="Hyperlink"/>
                <w:rFonts w:ascii="Segoe UI" w:hAnsi="Segoe UI" w:cs="Segoe UI"/>
                <w:b/>
                <w:bCs/>
                <w:noProof/>
              </w:rPr>
              <w:t>4.1 In-school procedures</w:t>
            </w:r>
            <w:r>
              <w:rPr>
                <w:noProof/>
                <w:webHidden/>
              </w:rPr>
              <w:tab/>
            </w:r>
            <w:r>
              <w:rPr>
                <w:noProof/>
                <w:webHidden/>
              </w:rPr>
              <w:fldChar w:fldCharType="begin"/>
            </w:r>
            <w:r>
              <w:rPr>
                <w:noProof/>
                <w:webHidden/>
              </w:rPr>
              <w:instrText xml:space="preserve"> PAGEREF _Toc217382254 \h </w:instrText>
            </w:r>
            <w:r>
              <w:rPr>
                <w:noProof/>
                <w:webHidden/>
              </w:rPr>
            </w:r>
            <w:r>
              <w:rPr>
                <w:noProof/>
                <w:webHidden/>
              </w:rPr>
              <w:fldChar w:fldCharType="separate"/>
            </w:r>
            <w:r>
              <w:rPr>
                <w:noProof/>
                <w:webHidden/>
              </w:rPr>
              <w:t>8</w:t>
            </w:r>
            <w:r>
              <w:rPr>
                <w:noProof/>
                <w:webHidden/>
              </w:rPr>
              <w:fldChar w:fldCharType="end"/>
            </w:r>
          </w:hyperlink>
        </w:p>
        <w:p w14:paraId="107FD1DC" w14:textId="0377484C" w:rsidR="00AC663E" w:rsidRDefault="00AC663E">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55" w:history="1">
            <w:r w:rsidRPr="003D474A">
              <w:rPr>
                <w:rStyle w:val="Hyperlink"/>
                <w:rFonts w:ascii="Segoe UI" w:hAnsi="Segoe UI" w:cs="Segoe UI"/>
                <w:b/>
                <w:bCs/>
                <w:noProof/>
              </w:rPr>
              <w:t>4.2 Off-site procedures</w:t>
            </w:r>
            <w:r>
              <w:rPr>
                <w:noProof/>
                <w:webHidden/>
              </w:rPr>
              <w:tab/>
            </w:r>
            <w:r>
              <w:rPr>
                <w:noProof/>
                <w:webHidden/>
              </w:rPr>
              <w:fldChar w:fldCharType="begin"/>
            </w:r>
            <w:r>
              <w:rPr>
                <w:noProof/>
                <w:webHidden/>
              </w:rPr>
              <w:instrText xml:space="preserve"> PAGEREF _Toc217382255 \h </w:instrText>
            </w:r>
            <w:r>
              <w:rPr>
                <w:noProof/>
                <w:webHidden/>
              </w:rPr>
            </w:r>
            <w:r>
              <w:rPr>
                <w:noProof/>
                <w:webHidden/>
              </w:rPr>
              <w:fldChar w:fldCharType="separate"/>
            </w:r>
            <w:r>
              <w:rPr>
                <w:noProof/>
                <w:webHidden/>
              </w:rPr>
              <w:t>9</w:t>
            </w:r>
            <w:r>
              <w:rPr>
                <w:noProof/>
                <w:webHidden/>
              </w:rPr>
              <w:fldChar w:fldCharType="end"/>
            </w:r>
          </w:hyperlink>
        </w:p>
        <w:p w14:paraId="12A29B9F" w14:textId="08DE8B96"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56" w:history="1">
            <w:r w:rsidRPr="003D474A">
              <w:rPr>
                <w:rStyle w:val="Hyperlink"/>
                <w:noProof/>
              </w:rPr>
              <w:t>5. First aid provision and equipment</w:t>
            </w:r>
            <w:r>
              <w:rPr>
                <w:noProof/>
                <w:webHidden/>
              </w:rPr>
              <w:tab/>
            </w:r>
            <w:r>
              <w:rPr>
                <w:noProof/>
                <w:webHidden/>
              </w:rPr>
              <w:fldChar w:fldCharType="begin"/>
            </w:r>
            <w:r>
              <w:rPr>
                <w:noProof/>
                <w:webHidden/>
              </w:rPr>
              <w:instrText xml:space="preserve"> PAGEREF _Toc217382256 \h </w:instrText>
            </w:r>
            <w:r>
              <w:rPr>
                <w:noProof/>
                <w:webHidden/>
              </w:rPr>
            </w:r>
            <w:r>
              <w:rPr>
                <w:noProof/>
                <w:webHidden/>
              </w:rPr>
              <w:fldChar w:fldCharType="separate"/>
            </w:r>
            <w:r>
              <w:rPr>
                <w:noProof/>
                <w:webHidden/>
              </w:rPr>
              <w:t>9</w:t>
            </w:r>
            <w:r>
              <w:rPr>
                <w:noProof/>
                <w:webHidden/>
              </w:rPr>
              <w:fldChar w:fldCharType="end"/>
            </w:r>
          </w:hyperlink>
        </w:p>
        <w:p w14:paraId="0338ED2B" w14:textId="2AC1B815"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57" w:history="1">
            <w:r w:rsidRPr="003D474A">
              <w:rPr>
                <w:rStyle w:val="Hyperlink"/>
                <w:noProof/>
              </w:rPr>
              <w:t>6. Training</w:t>
            </w:r>
            <w:r>
              <w:rPr>
                <w:noProof/>
                <w:webHidden/>
              </w:rPr>
              <w:tab/>
            </w:r>
            <w:r>
              <w:rPr>
                <w:noProof/>
                <w:webHidden/>
              </w:rPr>
              <w:fldChar w:fldCharType="begin"/>
            </w:r>
            <w:r>
              <w:rPr>
                <w:noProof/>
                <w:webHidden/>
              </w:rPr>
              <w:instrText xml:space="preserve"> PAGEREF _Toc217382257 \h </w:instrText>
            </w:r>
            <w:r>
              <w:rPr>
                <w:noProof/>
                <w:webHidden/>
              </w:rPr>
            </w:r>
            <w:r>
              <w:rPr>
                <w:noProof/>
                <w:webHidden/>
              </w:rPr>
              <w:fldChar w:fldCharType="separate"/>
            </w:r>
            <w:r>
              <w:rPr>
                <w:noProof/>
                <w:webHidden/>
              </w:rPr>
              <w:t>11</w:t>
            </w:r>
            <w:r>
              <w:rPr>
                <w:noProof/>
                <w:webHidden/>
              </w:rPr>
              <w:fldChar w:fldCharType="end"/>
            </w:r>
          </w:hyperlink>
        </w:p>
        <w:p w14:paraId="39EF4C42" w14:textId="2CD41E20"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58" w:history="1">
            <w:r w:rsidRPr="003D474A">
              <w:rPr>
                <w:rStyle w:val="Hyperlink"/>
                <w:noProof/>
              </w:rPr>
              <w:t>7. Automated external defibrillators (AEDs)</w:t>
            </w:r>
            <w:r>
              <w:rPr>
                <w:noProof/>
                <w:webHidden/>
              </w:rPr>
              <w:tab/>
            </w:r>
            <w:r>
              <w:rPr>
                <w:noProof/>
                <w:webHidden/>
              </w:rPr>
              <w:fldChar w:fldCharType="begin"/>
            </w:r>
            <w:r>
              <w:rPr>
                <w:noProof/>
                <w:webHidden/>
              </w:rPr>
              <w:instrText xml:space="preserve"> PAGEREF _Toc217382258 \h </w:instrText>
            </w:r>
            <w:r>
              <w:rPr>
                <w:noProof/>
                <w:webHidden/>
              </w:rPr>
            </w:r>
            <w:r>
              <w:rPr>
                <w:noProof/>
                <w:webHidden/>
              </w:rPr>
              <w:fldChar w:fldCharType="separate"/>
            </w:r>
            <w:r>
              <w:rPr>
                <w:noProof/>
                <w:webHidden/>
              </w:rPr>
              <w:t>11</w:t>
            </w:r>
            <w:r>
              <w:rPr>
                <w:noProof/>
                <w:webHidden/>
              </w:rPr>
              <w:fldChar w:fldCharType="end"/>
            </w:r>
          </w:hyperlink>
        </w:p>
        <w:p w14:paraId="2C4D5E51" w14:textId="38C93EAD"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59" w:history="1">
            <w:r w:rsidRPr="003D474A">
              <w:rPr>
                <w:rStyle w:val="Hyperlink"/>
                <w:noProof/>
              </w:rPr>
              <w:t>8. Emergency procedures</w:t>
            </w:r>
            <w:r>
              <w:rPr>
                <w:noProof/>
                <w:webHidden/>
              </w:rPr>
              <w:tab/>
            </w:r>
            <w:r>
              <w:rPr>
                <w:noProof/>
                <w:webHidden/>
              </w:rPr>
              <w:fldChar w:fldCharType="begin"/>
            </w:r>
            <w:r>
              <w:rPr>
                <w:noProof/>
                <w:webHidden/>
              </w:rPr>
              <w:instrText xml:space="preserve"> PAGEREF _Toc217382259 \h </w:instrText>
            </w:r>
            <w:r>
              <w:rPr>
                <w:noProof/>
                <w:webHidden/>
              </w:rPr>
            </w:r>
            <w:r>
              <w:rPr>
                <w:noProof/>
                <w:webHidden/>
              </w:rPr>
              <w:fldChar w:fldCharType="separate"/>
            </w:r>
            <w:r>
              <w:rPr>
                <w:noProof/>
                <w:webHidden/>
              </w:rPr>
              <w:t>12</w:t>
            </w:r>
            <w:r>
              <w:rPr>
                <w:noProof/>
                <w:webHidden/>
              </w:rPr>
              <w:fldChar w:fldCharType="end"/>
            </w:r>
          </w:hyperlink>
        </w:p>
        <w:p w14:paraId="2F2807D8" w14:textId="254063E9"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60" w:history="1">
            <w:r w:rsidRPr="003D474A">
              <w:rPr>
                <w:rStyle w:val="Hyperlink"/>
                <w:noProof/>
              </w:rPr>
              <w:t>9. Reporting accidents and record keeping</w:t>
            </w:r>
            <w:r>
              <w:rPr>
                <w:noProof/>
                <w:webHidden/>
              </w:rPr>
              <w:tab/>
            </w:r>
            <w:r>
              <w:rPr>
                <w:noProof/>
                <w:webHidden/>
              </w:rPr>
              <w:fldChar w:fldCharType="begin"/>
            </w:r>
            <w:r>
              <w:rPr>
                <w:noProof/>
                <w:webHidden/>
              </w:rPr>
              <w:instrText xml:space="preserve"> PAGEREF _Toc217382260 \h </w:instrText>
            </w:r>
            <w:r>
              <w:rPr>
                <w:noProof/>
                <w:webHidden/>
              </w:rPr>
            </w:r>
            <w:r>
              <w:rPr>
                <w:noProof/>
                <w:webHidden/>
              </w:rPr>
              <w:fldChar w:fldCharType="separate"/>
            </w:r>
            <w:r>
              <w:rPr>
                <w:noProof/>
                <w:webHidden/>
              </w:rPr>
              <w:t>13</w:t>
            </w:r>
            <w:r>
              <w:rPr>
                <w:noProof/>
                <w:webHidden/>
              </w:rPr>
              <w:fldChar w:fldCharType="end"/>
            </w:r>
          </w:hyperlink>
        </w:p>
        <w:p w14:paraId="2DC1A8B6" w14:textId="37D1BA3F" w:rsidR="00AC663E" w:rsidRDefault="00AC663E">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61" w:history="1">
            <w:r w:rsidRPr="003D474A">
              <w:rPr>
                <w:rStyle w:val="Hyperlink"/>
                <w:rFonts w:ascii="Segoe UI" w:hAnsi="Segoe UI" w:cs="Segoe UI"/>
                <w:b/>
                <w:noProof/>
              </w:rPr>
              <w:t>9.1 Reporting to Parents</w:t>
            </w:r>
            <w:r>
              <w:rPr>
                <w:noProof/>
                <w:webHidden/>
              </w:rPr>
              <w:tab/>
            </w:r>
            <w:r>
              <w:rPr>
                <w:noProof/>
                <w:webHidden/>
              </w:rPr>
              <w:fldChar w:fldCharType="begin"/>
            </w:r>
            <w:r>
              <w:rPr>
                <w:noProof/>
                <w:webHidden/>
              </w:rPr>
              <w:instrText xml:space="preserve"> PAGEREF _Toc217382261 \h </w:instrText>
            </w:r>
            <w:r>
              <w:rPr>
                <w:noProof/>
                <w:webHidden/>
              </w:rPr>
            </w:r>
            <w:r>
              <w:rPr>
                <w:noProof/>
                <w:webHidden/>
              </w:rPr>
              <w:fldChar w:fldCharType="separate"/>
            </w:r>
            <w:r>
              <w:rPr>
                <w:noProof/>
                <w:webHidden/>
              </w:rPr>
              <w:t>13</w:t>
            </w:r>
            <w:r>
              <w:rPr>
                <w:noProof/>
                <w:webHidden/>
              </w:rPr>
              <w:fldChar w:fldCharType="end"/>
            </w:r>
          </w:hyperlink>
        </w:p>
        <w:p w14:paraId="79720D47" w14:textId="2FC7CDED" w:rsidR="00AC663E" w:rsidRDefault="00AC663E">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62" w:history="1">
            <w:r w:rsidRPr="003D474A">
              <w:rPr>
                <w:rStyle w:val="Hyperlink"/>
                <w:rFonts w:ascii="Segoe UI" w:hAnsi="Segoe UI" w:cs="Segoe UI"/>
                <w:b/>
                <w:noProof/>
              </w:rPr>
              <w:t>9.2 First aid and accident record book</w:t>
            </w:r>
            <w:r>
              <w:rPr>
                <w:noProof/>
                <w:webHidden/>
              </w:rPr>
              <w:tab/>
            </w:r>
            <w:r>
              <w:rPr>
                <w:noProof/>
                <w:webHidden/>
              </w:rPr>
              <w:fldChar w:fldCharType="begin"/>
            </w:r>
            <w:r>
              <w:rPr>
                <w:noProof/>
                <w:webHidden/>
              </w:rPr>
              <w:instrText xml:space="preserve"> PAGEREF _Toc217382262 \h </w:instrText>
            </w:r>
            <w:r>
              <w:rPr>
                <w:noProof/>
                <w:webHidden/>
              </w:rPr>
            </w:r>
            <w:r>
              <w:rPr>
                <w:noProof/>
                <w:webHidden/>
              </w:rPr>
              <w:fldChar w:fldCharType="separate"/>
            </w:r>
            <w:r>
              <w:rPr>
                <w:noProof/>
                <w:webHidden/>
              </w:rPr>
              <w:t>13</w:t>
            </w:r>
            <w:r>
              <w:rPr>
                <w:noProof/>
                <w:webHidden/>
              </w:rPr>
              <w:fldChar w:fldCharType="end"/>
            </w:r>
          </w:hyperlink>
        </w:p>
        <w:p w14:paraId="277461B8" w14:textId="21E67114" w:rsidR="00AC663E" w:rsidRDefault="00AC663E">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63" w:history="1">
            <w:r w:rsidRPr="003D474A">
              <w:rPr>
                <w:rStyle w:val="Hyperlink"/>
                <w:rFonts w:ascii="Segoe UI" w:hAnsi="Segoe UI" w:cs="Segoe UI"/>
                <w:b/>
                <w:noProof/>
              </w:rPr>
              <w:t>9.3 Reporting to the HSE</w:t>
            </w:r>
            <w:r>
              <w:rPr>
                <w:noProof/>
                <w:webHidden/>
              </w:rPr>
              <w:tab/>
            </w:r>
            <w:r>
              <w:rPr>
                <w:noProof/>
                <w:webHidden/>
              </w:rPr>
              <w:fldChar w:fldCharType="begin"/>
            </w:r>
            <w:r>
              <w:rPr>
                <w:noProof/>
                <w:webHidden/>
              </w:rPr>
              <w:instrText xml:space="preserve"> PAGEREF _Toc217382263 \h </w:instrText>
            </w:r>
            <w:r>
              <w:rPr>
                <w:noProof/>
                <w:webHidden/>
              </w:rPr>
            </w:r>
            <w:r>
              <w:rPr>
                <w:noProof/>
                <w:webHidden/>
              </w:rPr>
              <w:fldChar w:fldCharType="separate"/>
            </w:r>
            <w:r>
              <w:rPr>
                <w:noProof/>
                <w:webHidden/>
              </w:rPr>
              <w:t>14</w:t>
            </w:r>
            <w:r>
              <w:rPr>
                <w:noProof/>
                <w:webHidden/>
              </w:rPr>
              <w:fldChar w:fldCharType="end"/>
            </w:r>
          </w:hyperlink>
        </w:p>
        <w:p w14:paraId="36D58C50" w14:textId="555F2E45" w:rsidR="00AC663E" w:rsidRDefault="00AC663E">
          <w:pPr>
            <w:pStyle w:val="TOC2"/>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64" w:history="1">
            <w:r w:rsidRPr="003D474A">
              <w:rPr>
                <w:rStyle w:val="Hyperlink"/>
                <w:rFonts w:ascii="Segoe UI" w:hAnsi="Segoe UI" w:cs="Segoe UI"/>
                <w:b/>
                <w:bCs/>
                <w:noProof/>
              </w:rPr>
              <w:t>9.4 Reporting to the Trust</w:t>
            </w:r>
            <w:r>
              <w:rPr>
                <w:noProof/>
                <w:webHidden/>
              </w:rPr>
              <w:tab/>
            </w:r>
            <w:r>
              <w:rPr>
                <w:noProof/>
                <w:webHidden/>
              </w:rPr>
              <w:fldChar w:fldCharType="begin"/>
            </w:r>
            <w:r>
              <w:rPr>
                <w:noProof/>
                <w:webHidden/>
              </w:rPr>
              <w:instrText xml:space="preserve"> PAGEREF _Toc217382264 \h </w:instrText>
            </w:r>
            <w:r>
              <w:rPr>
                <w:noProof/>
                <w:webHidden/>
              </w:rPr>
            </w:r>
            <w:r>
              <w:rPr>
                <w:noProof/>
                <w:webHidden/>
              </w:rPr>
              <w:fldChar w:fldCharType="separate"/>
            </w:r>
            <w:r>
              <w:rPr>
                <w:noProof/>
                <w:webHidden/>
              </w:rPr>
              <w:t>15</w:t>
            </w:r>
            <w:r>
              <w:rPr>
                <w:noProof/>
                <w:webHidden/>
              </w:rPr>
              <w:fldChar w:fldCharType="end"/>
            </w:r>
          </w:hyperlink>
        </w:p>
        <w:p w14:paraId="3974A2F1" w14:textId="01C38B96"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65" w:history="1">
            <w:r w:rsidRPr="003D474A">
              <w:rPr>
                <w:rStyle w:val="Hyperlink"/>
                <w:noProof/>
              </w:rPr>
              <w:t>10. Offsite visits and events</w:t>
            </w:r>
            <w:r>
              <w:rPr>
                <w:noProof/>
                <w:webHidden/>
              </w:rPr>
              <w:tab/>
            </w:r>
            <w:r>
              <w:rPr>
                <w:noProof/>
                <w:webHidden/>
              </w:rPr>
              <w:fldChar w:fldCharType="begin"/>
            </w:r>
            <w:r>
              <w:rPr>
                <w:noProof/>
                <w:webHidden/>
              </w:rPr>
              <w:instrText xml:space="preserve"> PAGEREF _Toc217382265 \h </w:instrText>
            </w:r>
            <w:r>
              <w:rPr>
                <w:noProof/>
                <w:webHidden/>
              </w:rPr>
            </w:r>
            <w:r>
              <w:rPr>
                <w:noProof/>
                <w:webHidden/>
              </w:rPr>
              <w:fldChar w:fldCharType="separate"/>
            </w:r>
            <w:r>
              <w:rPr>
                <w:noProof/>
                <w:webHidden/>
              </w:rPr>
              <w:t>15</w:t>
            </w:r>
            <w:r>
              <w:rPr>
                <w:noProof/>
                <w:webHidden/>
              </w:rPr>
              <w:fldChar w:fldCharType="end"/>
            </w:r>
          </w:hyperlink>
        </w:p>
        <w:p w14:paraId="4A9BD523" w14:textId="26AE822C"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66" w:history="1">
            <w:r w:rsidRPr="003D474A">
              <w:rPr>
                <w:rStyle w:val="Hyperlink"/>
                <w:noProof/>
              </w:rPr>
              <w:t>11. Storage of medication</w:t>
            </w:r>
            <w:r>
              <w:rPr>
                <w:noProof/>
                <w:webHidden/>
              </w:rPr>
              <w:tab/>
            </w:r>
            <w:r>
              <w:rPr>
                <w:noProof/>
                <w:webHidden/>
              </w:rPr>
              <w:fldChar w:fldCharType="begin"/>
            </w:r>
            <w:r>
              <w:rPr>
                <w:noProof/>
                <w:webHidden/>
              </w:rPr>
              <w:instrText xml:space="preserve"> PAGEREF _Toc217382266 \h </w:instrText>
            </w:r>
            <w:r>
              <w:rPr>
                <w:noProof/>
                <w:webHidden/>
              </w:rPr>
            </w:r>
            <w:r>
              <w:rPr>
                <w:noProof/>
                <w:webHidden/>
              </w:rPr>
              <w:fldChar w:fldCharType="separate"/>
            </w:r>
            <w:r>
              <w:rPr>
                <w:noProof/>
                <w:webHidden/>
              </w:rPr>
              <w:t>15</w:t>
            </w:r>
            <w:r>
              <w:rPr>
                <w:noProof/>
                <w:webHidden/>
              </w:rPr>
              <w:fldChar w:fldCharType="end"/>
            </w:r>
          </w:hyperlink>
        </w:p>
        <w:p w14:paraId="574C7488" w14:textId="04FB269B"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67" w:history="1">
            <w:r w:rsidRPr="003D474A">
              <w:rPr>
                <w:rStyle w:val="Hyperlink"/>
                <w:noProof/>
              </w:rPr>
              <w:t>12. Illnesses and allergies</w:t>
            </w:r>
            <w:r>
              <w:rPr>
                <w:noProof/>
                <w:webHidden/>
              </w:rPr>
              <w:tab/>
            </w:r>
            <w:r>
              <w:rPr>
                <w:noProof/>
                <w:webHidden/>
              </w:rPr>
              <w:fldChar w:fldCharType="begin"/>
            </w:r>
            <w:r>
              <w:rPr>
                <w:noProof/>
                <w:webHidden/>
              </w:rPr>
              <w:instrText xml:space="preserve"> PAGEREF _Toc217382267 \h </w:instrText>
            </w:r>
            <w:r>
              <w:rPr>
                <w:noProof/>
                <w:webHidden/>
              </w:rPr>
            </w:r>
            <w:r>
              <w:rPr>
                <w:noProof/>
                <w:webHidden/>
              </w:rPr>
              <w:fldChar w:fldCharType="separate"/>
            </w:r>
            <w:r>
              <w:rPr>
                <w:noProof/>
                <w:webHidden/>
              </w:rPr>
              <w:t>16</w:t>
            </w:r>
            <w:r>
              <w:rPr>
                <w:noProof/>
                <w:webHidden/>
              </w:rPr>
              <w:fldChar w:fldCharType="end"/>
            </w:r>
          </w:hyperlink>
        </w:p>
        <w:p w14:paraId="2B1F76ED" w14:textId="7C820A38"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68" w:history="1">
            <w:r w:rsidRPr="003D474A">
              <w:rPr>
                <w:rStyle w:val="Hyperlink"/>
                <w:noProof/>
              </w:rPr>
              <w:t>13. Head Injuries</w:t>
            </w:r>
            <w:r>
              <w:rPr>
                <w:noProof/>
                <w:webHidden/>
              </w:rPr>
              <w:tab/>
            </w:r>
            <w:r>
              <w:rPr>
                <w:noProof/>
                <w:webHidden/>
              </w:rPr>
              <w:fldChar w:fldCharType="begin"/>
            </w:r>
            <w:r>
              <w:rPr>
                <w:noProof/>
                <w:webHidden/>
              </w:rPr>
              <w:instrText xml:space="preserve"> PAGEREF _Toc217382268 \h </w:instrText>
            </w:r>
            <w:r>
              <w:rPr>
                <w:noProof/>
                <w:webHidden/>
              </w:rPr>
            </w:r>
            <w:r>
              <w:rPr>
                <w:noProof/>
                <w:webHidden/>
              </w:rPr>
              <w:fldChar w:fldCharType="separate"/>
            </w:r>
            <w:r>
              <w:rPr>
                <w:noProof/>
                <w:webHidden/>
              </w:rPr>
              <w:t>16</w:t>
            </w:r>
            <w:r>
              <w:rPr>
                <w:noProof/>
                <w:webHidden/>
              </w:rPr>
              <w:fldChar w:fldCharType="end"/>
            </w:r>
          </w:hyperlink>
        </w:p>
        <w:p w14:paraId="71221CB0" w14:textId="5920F042"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69" w:history="1">
            <w:r w:rsidRPr="003D474A">
              <w:rPr>
                <w:rStyle w:val="Hyperlink"/>
                <w:noProof/>
              </w:rPr>
              <w:t>14. Consent</w:t>
            </w:r>
            <w:r>
              <w:rPr>
                <w:noProof/>
                <w:webHidden/>
              </w:rPr>
              <w:tab/>
            </w:r>
            <w:r>
              <w:rPr>
                <w:noProof/>
                <w:webHidden/>
              </w:rPr>
              <w:fldChar w:fldCharType="begin"/>
            </w:r>
            <w:r>
              <w:rPr>
                <w:noProof/>
                <w:webHidden/>
              </w:rPr>
              <w:instrText xml:space="preserve"> PAGEREF _Toc217382269 \h </w:instrText>
            </w:r>
            <w:r>
              <w:rPr>
                <w:noProof/>
                <w:webHidden/>
              </w:rPr>
            </w:r>
            <w:r>
              <w:rPr>
                <w:noProof/>
                <w:webHidden/>
              </w:rPr>
              <w:fldChar w:fldCharType="separate"/>
            </w:r>
            <w:r>
              <w:rPr>
                <w:noProof/>
                <w:webHidden/>
              </w:rPr>
              <w:t>16</w:t>
            </w:r>
            <w:r>
              <w:rPr>
                <w:noProof/>
                <w:webHidden/>
              </w:rPr>
              <w:fldChar w:fldCharType="end"/>
            </w:r>
          </w:hyperlink>
        </w:p>
        <w:p w14:paraId="44B38DCA" w14:textId="31D93673"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70" w:history="1">
            <w:r w:rsidRPr="003D474A">
              <w:rPr>
                <w:rStyle w:val="Hyperlink"/>
                <w:noProof/>
              </w:rPr>
              <w:t>15. Monitoring and review</w:t>
            </w:r>
            <w:r>
              <w:rPr>
                <w:noProof/>
                <w:webHidden/>
              </w:rPr>
              <w:tab/>
            </w:r>
            <w:r>
              <w:rPr>
                <w:noProof/>
                <w:webHidden/>
              </w:rPr>
              <w:fldChar w:fldCharType="begin"/>
            </w:r>
            <w:r>
              <w:rPr>
                <w:noProof/>
                <w:webHidden/>
              </w:rPr>
              <w:instrText xml:space="preserve"> PAGEREF _Toc217382270 \h </w:instrText>
            </w:r>
            <w:r>
              <w:rPr>
                <w:noProof/>
                <w:webHidden/>
              </w:rPr>
            </w:r>
            <w:r>
              <w:rPr>
                <w:noProof/>
                <w:webHidden/>
              </w:rPr>
              <w:fldChar w:fldCharType="separate"/>
            </w:r>
            <w:r>
              <w:rPr>
                <w:noProof/>
                <w:webHidden/>
              </w:rPr>
              <w:t>16</w:t>
            </w:r>
            <w:r>
              <w:rPr>
                <w:noProof/>
                <w:webHidden/>
              </w:rPr>
              <w:fldChar w:fldCharType="end"/>
            </w:r>
          </w:hyperlink>
        </w:p>
        <w:p w14:paraId="37534FFB" w14:textId="32919480"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71" w:history="1">
            <w:r w:rsidRPr="003D474A">
              <w:rPr>
                <w:rStyle w:val="Hyperlink"/>
                <w:noProof/>
              </w:rPr>
              <w:t>Appendix 1: List of appointed person(s) for first aid, trained first aiders and locations of first aid equipment</w:t>
            </w:r>
            <w:r>
              <w:rPr>
                <w:noProof/>
                <w:webHidden/>
              </w:rPr>
              <w:tab/>
            </w:r>
            <w:r>
              <w:rPr>
                <w:noProof/>
                <w:webHidden/>
              </w:rPr>
              <w:fldChar w:fldCharType="begin"/>
            </w:r>
            <w:r>
              <w:rPr>
                <w:noProof/>
                <w:webHidden/>
              </w:rPr>
              <w:instrText xml:space="preserve"> PAGEREF _Toc217382271 \h </w:instrText>
            </w:r>
            <w:r>
              <w:rPr>
                <w:noProof/>
                <w:webHidden/>
              </w:rPr>
            </w:r>
            <w:r>
              <w:rPr>
                <w:noProof/>
                <w:webHidden/>
              </w:rPr>
              <w:fldChar w:fldCharType="separate"/>
            </w:r>
            <w:r>
              <w:rPr>
                <w:noProof/>
                <w:webHidden/>
              </w:rPr>
              <w:t>17</w:t>
            </w:r>
            <w:r>
              <w:rPr>
                <w:noProof/>
                <w:webHidden/>
              </w:rPr>
              <w:fldChar w:fldCharType="end"/>
            </w:r>
          </w:hyperlink>
        </w:p>
        <w:p w14:paraId="1230229C" w14:textId="4EEE94C3"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72" w:history="1">
            <w:r w:rsidRPr="003D474A">
              <w:rPr>
                <w:rStyle w:val="Hyperlink"/>
                <w:noProof/>
              </w:rPr>
              <w:t>Appendix 2: Guidance on First Aid Requirements and further resources</w:t>
            </w:r>
            <w:r>
              <w:rPr>
                <w:noProof/>
                <w:webHidden/>
              </w:rPr>
              <w:tab/>
            </w:r>
            <w:r>
              <w:rPr>
                <w:noProof/>
                <w:webHidden/>
              </w:rPr>
              <w:fldChar w:fldCharType="begin"/>
            </w:r>
            <w:r>
              <w:rPr>
                <w:noProof/>
                <w:webHidden/>
              </w:rPr>
              <w:instrText xml:space="preserve"> PAGEREF _Toc217382272 \h </w:instrText>
            </w:r>
            <w:r>
              <w:rPr>
                <w:noProof/>
                <w:webHidden/>
              </w:rPr>
            </w:r>
            <w:r>
              <w:rPr>
                <w:noProof/>
                <w:webHidden/>
              </w:rPr>
              <w:fldChar w:fldCharType="separate"/>
            </w:r>
            <w:r>
              <w:rPr>
                <w:noProof/>
                <w:webHidden/>
              </w:rPr>
              <w:t>18</w:t>
            </w:r>
            <w:r>
              <w:rPr>
                <w:noProof/>
                <w:webHidden/>
              </w:rPr>
              <w:fldChar w:fldCharType="end"/>
            </w:r>
          </w:hyperlink>
        </w:p>
        <w:p w14:paraId="5BAC66A7" w14:textId="4374C312"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73" w:history="1">
            <w:r w:rsidRPr="003D474A">
              <w:rPr>
                <w:rStyle w:val="Hyperlink"/>
                <w:noProof/>
              </w:rPr>
              <w:t>Appendix 3: Guidance for Managing Head Injuries in Children</w:t>
            </w:r>
            <w:r>
              <w:rPr>
                <w:noProof/>
                <w:webHidden/>
              </w:rPr>
              <w:tab/>
            </w:r>
            <w:r>
              <w:rPr>
                <w:noProof/>
                <w:webHidden/>
              </w:rPr>
              <w:fldChar w:fldCharType="begin"/>
            </w:r>
            <w:r>
              <w:rPr>
                <w:noProof/>
                <w:webHidden/>
              </w:rPr>
              <w:instrText xml:space="preserve"> PAGEREF _Toc217382273 \h </w:instrText>
            </w:r>
            <w:r>
              <w:rPr>
                <w:noProof/>
                <w:webHidden/>
              </w:rPr>
            </w:r>
            <w:r>
              <w:rPr>
                <w:noProof/>
                <w:webHidden/>
              </w:rPr>
              <w:fldChar w:fldCharType="separate"/>
            </w:r>
            <w:r>
              <w:rPr>
                <w:noProof/>
                <w:webHidden/>
              </w:rPr>
              <w:t>19</w:t>
            </w:r>
            <w:r>
              <w:rPr>
                <w:noProof/>
                <w:webHidden/>
              </w:rPr>
              <w:fldChar w:fldCharType="end"/>
            </w:r>
          </w:hyperlink>
        </w:p>
        <w:p w14:paraId="7FEB0668" w14:textId="63A96EE1"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74" w:history="1">
            <w:r w:rsidRPr="003D474A">
              <w:rPr>
                <w:rStyle w:val="Hyperlink"/>
                <w:noProof/>
                <w:highlight w:val="yellow"/>
              </w:rPr>
              <w:t>Appendix 4: EYFS 2025 Compliance Checklist – First Aid Provision</w:t>
            </w:r>
            <w:r>
              <w:rPr>
                <w:noProof/>
                <w:webHidden/>
              </w:rPr>
              <w:tab/>
            </w:r>
            <w:r>
              <w:rPr>
                <w:noProof/>
                <w:webHidden/>
              </w:rPr>
              <w:fldChar w:fldCharType="begin"/>
            </w:r>
            <w:r>
              <w:rPr>
                <w:noProof/>
                <w:webHidden/>
              </w:rPr>
              <w:instrText xml:space="preserve"> PAGEREF _Toc217382274 \h </w:instrText>
            </w:r>
            <w:r>
              <w:rPr>
                <w:noProof/>
                <w:webHidden/>
              </w:rPr>
            </w:r>
            <w:r>
              <w:rPr>
                <w:noProof/>
                <w:webHidden/>
              </w:rPr>
              <w:fldChar w:fldCharType="separate"/>
            </w:r>
            <w:r>
              <w:rPr>
                <w:noProof/>
                <w:webHidden/>
              </w:rPr>
              <w:t>21</w:t>
            </w:r>
            <w:r>
              <w:rPr>
                <w:noProof/>
                <w:webHidden/>
              </w:rPr>
              <w:fldChar w:fldCharType="end"/>
            </w:r>
          </w:hyperlink>
        </w:p>
        <w:p w14:paraId="7661B9A4" w14:textId="4D2186D1" w:rsidR="00AC663E" w:rsidRDefault="00AC663E">
          <w:pPr>
            <w:pStyle w:val="TOC1"/>
            <w:tabs>
              <w:tab w:val="right" w:leader="dot" w:pos="9736"/>
            </w:tabs>
            <w:rPr>
              <w:rFonts w:asciiTheme="minorHAnsi" w:eastAsiaTheme="minorEastAsia" w:hAnsiTheme="minorHAnsi" w:cstheme="minorBidi"/>
              <w:noProof/>
              <w:kern w:val="2"/>
              <w:sz w:val="24"/>
              <w:szCs w:val="24"/>
              <w:lang w:eastAsia="en-GB"/>
              <w14:ligatures w14:val="standardContextual"/>
            </w:rPr>
          </w:pPr>
          <w:hyperlink w:anchor="_Toc217382275" w:history="1">
            <w:r w:rsidRPr="003D474A">
              <w:rPr>
                <w:rStyle w:val="Hyperlink"/>
                <w:noProof/>
                <w:highlight w:val="yellow"/>
              </w:rPr>
              <w:t>Appendix 5: AED Inspection Log Template</w:t>
            </w:r>
            <w:r>
              <w:rPr>
                <w:noProof/>
                <w:webHidden/>
              </w:rPr>
              <w:tab/>
            </w:r>
            <w:r>
              <w:rPr>
                <w:noProof/>
                <w:webHidden/>
              </w:rPr>
              <w:fldChar w:fldCharType="begin"/>
            </w:r>
            <w:r>
              <w:rPr>
                <w:noProof/>
                <w:webHidden/>
              </w:rPr>
              <w:instrText xml:space="preserve"> PAGEREF _Toc217382275 \h </w:instrText>
            </w:r>
            <w:r>
              <w:rPr>
                <w:noProof/>
                <w:webHidden/>
              </w:rPr>
            </w:r>
            <w:r>
              <w:rPr>
                <w:noProof/>
                <w:webHidden/>
              </w:rPr>
              <w:fldChar w:fldCharType="separate"/>
            </w:r>
            <w:r>
              <w:rPr>
                <w:noProof/>
                <w:webHidden/>
              </w:rPr>
              <w:t>22</w:t>
            </w:r>
            <w:r>
              <w:rPr>
                <w:noProof/>
                <w:webHidden/>
              </w:rPr>
              <w:fldChar w:fldCharType="end"/>
            </w:r>
          </w:hyperlink>
        </w:p>
        <w:p w14:paraId="3FFCC664" w14:textId="1E1BBE25" w:rsidR="00923009" w:rsidRPr="0075731B" w:rsidRDefault="008F1952" w:rsidP="003C770E">
          <w:pPr>
            <w:rPr>
              <w:rStyle w:val="Hyperlink"/>
              <w:rFonts w:ascii="Segoe UI" w:hAnsi="Segoe UI" w:cs="Segoe UI"/>
              <w:color w:val="auto"/>
              <w:u w:val="none"/>
            </w:rPr>
          </w:pPr>
          <w:r w:rsidRPr="0075731B">
            <w:rPr>
              <w:rFonts w:ascii="Segoe UI" w:hAnsi="Segoe UI" w:cs="Segoe UI"/>
              <w:b/>
              <w:bCs/>
              <w:noProof/>
              <w:sz w:val="24"/>
              <w:szCs w:val="24"/>
            </w:rPr>
            <w:lastRenderedPageBreak/>
            <w:fldChar w:fldCharType="end"/>
          </w:r>
        </w:p>
      </w:sdtContent>
    </w:sdt>
    <w:p w14:paraId="36989CFA" w14:textId="77777777" w:rsidR="000143BA" w:rsidRPr="0075731B" w:rsidRDefault="000143BA" w:rsidP="00444F72">
      <w:pPr>
        <w:pStyle w:val="Heading1"/>
      </w:pPr>
    </w:p>
    <w:p w14:paraId="45B1E826" w14:textId="661E61BE" w:rsidR="00233A96" w:rsidRPr="0075731B" w:rsidRDefault="008F1952" w:rsidP="00444F72">
      <w:pPr>
        <w:pStyle w:val="Heading1"/>
      </w:pPr>
      <w:bookmarkStart w:id="4" w:name="_Toc217382245"/>
      <w:r w:rsidRPr="0075731B">
        <w:t xml:space="preserve">1. </w:t>
      </w:r>
      <w:r w:rsidR="00233A96" w:rsidRPr="0075731B">
        <w:t>Statement of intent</w:t>
      </w:r>
      <w:bookmarkEnd w:id="4"/>
      <w:r w:rsidR="00233A96" w:rsidRPr="0075731B">
        <w:t xml:space="preserve"> </w:t>
      </w:r>
    </w:p>
    <w:bookmarkEnd w:id="1"/>
    <w:bookmarkEnd w:id="2"/>
    <w:p w14:paraId="5523E3D4" w14:textId="50A5B2B1" w:rsidR="00233A96" w:rsidRPr="0075731B" w:rsidRDefault="001D4478" w:rsidP="008F1952">
      <w:pPr>
        <w:spacing w:after="0"/>
        <w:rPr>
          <w:rFonts w:ascii="Segoe UI" w:hAnsi="Segoe UI" w:cs="Segoe UI"/>
        </w:rPr>
      </w:pPr>
      <w:r w:rsidRPr="0075731B">
        <w:rPr>
          <w:rFonts w:ascii="Segoe UI" w:hAnsi="Segoe UI" w:cs="Segoe UI"/>
        </w:rPr>
        <w:t>The Charter Schools Educational Trust (the ‘Trust’) and its schools</w:t>
      </w:r>
      <w:r w:rsidR="00233A96" w:rsidRPr="0075731B">
        <w:rPr>
          <w:rFonts w:ascii="Segoe UI" w:hAnsi="Segoe UI" w:cs="Segoe UI"/>
        </w:rPr>
        <w:t xml:space="preserve"> </w:t>
      </w:r>
      <w:r w:rsidRPr="0075731B">
        <w:rPr>
          <w:rFonts w:ascii="Segoe UI" w:hAnsi="Segoe UI" w:cs="Segoe UI"/>
        </w:rPr>
        <w:t>are</w:t>
      </w:r>
      <w:r w:rsidR="00233A96" w:rsidRPr="0075731B">
        <w:rPr>
          <w:rFonts w:ascii="Segoe UI" w:hAnsi="Segoe UI" w:cs="Segoe UI"/>
        </w:rPr>
        <w:t xml:space="preserve"> committed to providing emergency first aid provision in order to deal with accidents and incidents affecting staff, pupils and visitors. The arrangements within this policy are based on the results of a suitable and sufficient risk assessment carried out by </w:t>
      </w:r>
      <w:r w:rsidR="001148F0" w:rsidRPr="0075731B">
        <w:rPr>
          <w:rFonts w:ascii="Segoe UI" w:hAnsi="Segoe UI" w:cs="Segoe UI"/>
        </w:rPr>
        <w:t>each individual</w:t>
      </w:r>
      <w:r w:rsidR="00233A96" w:rsidRPr="0075731B">
        <w:rPr>
          <w:rFonts w:ascii="Segoe UI" w:hAnsi="Segoe UI" w:cs="Segoe UI"/>
        </w:rPr>
        <w:t xml:space="preserve"> school in regard to all staff, pupils and visitors. </w:t>
      </w:r>
    </w:p>
    <w:p w14:paraId="45CC711F" w14:textId="77777777" w:rsidR="001148F0" w:rsidRPr="0075731B" w:rsidRDefault="001148F0" w:rsidP="008F1952">
      <w:pPr>
        <w:spacing w:after="0"/>
        <w:rPr>
          <w:rFonts w:ascii="Segoe UI" w:hAnsi="Segoe UI" w:cs="Segoe UI"/>
        </w:rPr>
      </w:pPr>
    </w:p>
    <w:p w14:paraId="5CE816AD" w14:textId="70BC7192" w:rsidR="00233A96" w:rsidRPr="0075731B" w:rsidRDefault="00233A96" w:rsidP="008F1952">
      <w:pPr>
        <w:spacing w:after="0"/>
        <w:rPr>
          <w:rFonts w:ascii="Segoe UI" w:hAnsi="Segoe UI" w:cs="Segoe UI"/>
        </w:rPr>
      </w:pPr>
      <w:r w:rsidRPr="0075731B">
        <w:rPr>
          <w:rFonts w:ascii="Segoe UI" w:hAnsi="Segoe UI" w:cs="Segoe UI"/>
        </w:rPr>
        <w:t xml:space="preserve">The </w:t>
      </w:r>
      <w:r w:rsidR="001148F0" w:rsidRPr="0075731B">
        <w:rPr>
          <w:rFonts w:ascii="Segoe UI" w:hAnsi="Segoe UI" w:cs="Segoe UI"/>
        </w:rPr>
        <w:t xml:space="preserve">Trust’s </w:t>
      </w:r>
      <w:r w:rsidRPr="0075731B">
        <w:rPr>
          <w:rFonts w:ascii="Segoe UI" w:hAnsi="Segoe UI" w:cs="Segoe UI"/>
        </w:rPr>
        <w:t>school</w:t>
      </w:r>
      <w:r w:rsidR="001148F0" w:rsidRPr="0075731B">
        <w:rPr>
          <w:rFonts w:ascii="Segoe UI" w:hAnsi="Segoe UI" w:cs="Segoe UI"/>
        </w:rPr>
        <w:t>s</w:t>
      </w:r>
      <w:r w:rsidRPr="0075731B">
        <w:rPr>
          <w:rFonts w:ascii="Segoe UI" w:hAnsi="Segoe UI" w:cs="Segoe UI"/>
        </w:rPr>
        <w:t xml:space="preserve"> will take every reasonable precaution to ensure the safety and wellbeing of all staff, pupils and visitors. </w:t>
      </w:r>
    </w:p>
    <w:p w14:paraId="1405AF3E" w14:textId="77777777" w:rsidR="001148F0" w:rsidRPr="0075731B" w:rsidRDefault="001148F0" w:rsidP="008F1952">
      <w:pPr>
        <w:spacing w:after="0"/>
        <w:rPr>
          <w:rFonts w:ascii="Segoe UI" w:hAnsi="Segoe UI" w:cs="Segoe UI"/>
        </w:rPr>
      </w:pPr>
    </w:p>
    <w:p w14:paraId="4EBAE2CF" w14:textId="77777777" w:rsidR="00233A96" w:rsidRPr="0075731B" w:rsidRDefault="00233A96" w:rsidP="008F1952">
      <w:pPr>
        <w:spacing w:after="0"/>
        <w:rPr>
          <w:rFonts w:ascii="Segoe UI" w:hAnsi="Segoe UI" w:cs="Segoe UI"/>
        </w:rPr>
      </w:pPr>
      <w:r w:rsidRPr="0075731B">
        <w:rPr>
          <w:rFonts w:ascii="Segoe UI" w:hAnsi="Segoe UI" w:cs="Segoe UI"/>
        </w:rPr>
        <w:t>This policy aims to:</w:t>
      </w:r>
    </w:p>
    <w:p w14:paraId="729BF19E" w14:textId="30868B9A" w:rsidR="00233A96" w:rsidRPr="0075731B" w:rsidRDefault="00233A96" w:rsidP="00C47D9F">
      <w:pPr>
        <w:pStyle w:val="ListParagraph"/>
        <w:numPr>
          <w:ilvl w:val="0"/>
          <w:numId w:val="9"/>
        </w:numPr>
        <w:spacing w:after="0"/>
        <w:rPr>
          <w:rFonts w:ascii="Segoe UI" w:hAnsi="Segoe UI" w:cs="Segoe UI"/>
        </w:rPr>
      </w:pPr>
      <w:r w:rsidRPr="0075731B">
        <w:rPr>
          <w:rFonts w:ascii="Segoe UI" w:hAnsi="Segoe UI" w:cs="Segoe UI"/>
        </w:rPr>
        <w:t xml:space="preserve">Ensure that </w:t>
      </w:r>
      <w:r w:rsidR="001148F0" w:rsidRPr="0075731B">
        <w:rPr>
          <w:rFonts w:ascii="Segoe UI" w:hAnsi="Segoe UI" w:cs="Segoe UI"/>
        </w:rPr>
        <w:t>the Trust’s</w:t>
      </w:r>
      <w:r w:rsidRPr="0075731B">
        <w:rPr>
          <w:rFonts w:ascii="Segoe UI" w:hAnsi="Segoe UI" w:cs="Segoe UI"/>
        </w:rPr>
        <w:t xml:space="preserve"> school</w:t>
      </w:r>
      <w:r w:rsidR="001148F0" w:rsidRPr="0075731B">
        <w:rPr>
          <w:rFonts w:ascii="Segoe UI" w:hAnsi="Segoe UI" w:cs="Segoe UI"/>
        </w:rPr>
        <w:t>s</w:t>
      </w:r>
      <w:r w:rsidRPr="0075731B">
        <w:rPr>
          <w:rFonts w:ascii="Segoe UI" w:hAnsi="Segoe UI" w:cs="Segoe UI"/>
        </w:rPr>
        <w:t xml:space="preserve"> </w:t>
      </w:r>
      <w:r w:rsidR="001148F0" w:rsidRPr="0075731B">
        <w:rPr>
          <w:rFonts w:ascii="Segoe UI" w:hAnsi="Segoe UI" w:cs="Segoe UI"/>
        </w:rPr>
        <w:t>have</w:t>
      </w:r>
      <w:r w:rsidRPr="0075731B">
        <w:rPr>
          <w:rFonts w:ascii="Segoe UI" w:hAnsi="Segoe UI" w:cs="Segoe UI"/>
        </w:rPr>
        <w:t xml:space="preserve"> adequate, safe and effective first aid provision for every pupil, member of staff and visitor to be well looked after in the event of any illness, accident or injury, no matter how major or minor</w:t>
      </w:r>
    </w:p>
    <w:p w14:paraId="129AA192" w14:textId="38D0AC36" w:rsidR="0080718C" w:rsidRPr="0075731B" w:rsidRDefault="0080718C" w:rsidP="00C47D9F">
      <w:pPr>
        <w:pStyle w:val="ListParagraph"/>
        <w:numPr>
          <w:ilvl w:val="0"/>
          <w:numId w:val="9"/>
        </w:numPr>
        <w:spacing w:after="0"/>
        <w:rPr>
          <w:rFonts w:ascii="Segoe UI" w:hAnsi="Segoe UI" w:cs="Segoe UI"/>
        </w:rPr>
      </w:pPr>
      <w:r w:rsidRPr="0075731B">
        <w:rPr>
          <w:rFonts w:ascii="Segoe UI" w:hAnsi="Segoe UI" w:cs="Segoe UI"/>
        </w:rPr>
        <w:t>Ensure that staff</w:t>
      </w:r>
      <w:r w:rsidR="001148F0" w:rsidRPr="0075731B">
        <w:rPr>
          <w:rFonts w:ascii="Segoe UI" w:hAnsi="Segoe UI" w:cs="Segoe UI"/>
        </w:rPr>
        <w:t>, Trustees</w:t>
      </w:r>
      <w:r w:rsidRPr="0075731B">
        <w:rPr>
          <w:rFonts w:ascii="Segoe UI" w:hAnsi="Segoe UI" w:cs="Segoe UI"/>
        </w:rPr>
        <w:t xml:space="preserve"> and </w:t>
      </w:r>
      <w:r w:rsidR="001148F0" w:rsidRPr="0075731B">
        <w:rPr>
          <w:rFonts w:ascii="Segoe UI" w:hAnsi="Segoe UI" w:cs="Segoe UI"/>
        </w:rPr>
        <w:t>G</w:t>
      </w:r>
      <w:r w:rsidRPr="0075731B">
        <w:rPr>
          <w:rFonts w:ascii="Segoe UI" w:hAnsi="Segoe UI" w:cs="Segoe UI"/>
        </w:rPr>
        <w:t>overnors are aware of their responsibilities with regards to health and safety</w:t>
      </w:r>
    </w:p>
    <w:p w14:paraId="6391331B" w14:textId="34A6649E" w:rsidR="00233A96" w:rsidRPr="0075731B" w:rsidRDefault="00233A96" w:rsidP="00C47D9F">
      <w:pPr>
        <w:pStyle w:val="ListParagraph"/>
        <w:numPr>
          <w:ilvl w:val="0"/>
          <w:numId w:val="9"/>
        </w:numPr>
        <w:spacing w:after="0"/>
        <w:rPr>
          <w:rFonts w:ascii="Segoe UI" w:hAnsi="Segoe UI" w:cs="Segoe UI"/>
        </w:rPr>
      </w:pPr>
      <w:r w:rsidRPr="0075731B">
        <w:rPr>
          <w:rFonts w:ascii="Segoe UI" w:hAnsi="Segoe UI" w:cs="Segoe UI"/>
        </w:rPr>
        <w:t>Ensure that staff and pupils are aware of the procedures in the event of any illness, accident or injury</w:t>
      </w:r>
    </w:p>
    <w:p w14:paraId="546284A0" w14:textId="73C5BAFF" w:rsidR="00233A96" w:rsidRPr="0075731B" w:rsidRDefault="00233A96" w:rsidP="00C47D9F">
      <w:pPr>
        <w:pStyle w:val="ListParagraph"/>
        <w:numPr>
          <w:ilvl w:val="0"/>
          <w:numId w:val="9"/>
        </w:numPr>
        <w:spacing w:after="0"/>
        <w:rPr>
          <w:rFonts w:ascii="Segoe UI" w:hAnsi="Segoe UI" w:cs="Segoe UI"/>
        </w:rPr>
      </w:pPr>
      <w:r w:rsidRPr="0075731B">
        <w:rPr>
          <w:rFonts w:ascii="Segoe UI" w:hAnsi="Segoe UI" w:cs="Segoe UI"/>
        </w:rPr>
        <w:t xml:space="preserve">Ensure that medicines are only administered </w:t>
      </w:r>
      <w:r w:rsidR="00BB114F" w:rsidRPr="0075731B">
        <w:rPr>
          <w:rFonts w:ascii="Segoe UI" w:hAnsi="Segoe UI" w:cs="Segoe UI"/>
        </w:rPr>
        <w:t>within</w:t>
      </w:r>
      <w:r w:rsidRPr="0075731B">
        <w:rPr>
          <w:rFonts w:ascii="Segoe UI" w:hAnsi="Segoe UI" w:cs="Segoe UI"/>
        </w:rPr>
        <w:t xml:space="preserve"> school when express permission has been granted for this</w:t>
      </w:r>
    </w:p>
    <w:p w14:paraId="6286C497" w14:textId="03A3CE9D" w:rsidR="00233A96" w:rsidRPr="0075731B" w:rsidRDefault="00233A96" w:rsidP="00C47D9F">
      <w:pPr>
        <w:pStyle w:val="ListParagraph"/>
        <w:numPr>
          <w:ilvl w:val="0"/>
          <w:numId w:val="9"/>
        </w:numPr>
        <w:spacing w:after="0"/>
        <w:rPr>
          <w:rFonts w:ascii="Segoe UI" w:hAnsi="Segoe UI" w:cs="Segoe UI"/>
        </w:rPr>
      </w:pPr>
      <w:r w:rsidRPr="0075731B">
        <w:rPr>
          <w:rFonts w:ascii="Segoe UI" w:hAnsi="Segoe UI" w:cs="Segoe UI"/>
        </w:rPr>
        <w:t>Ensure that all medicines are appropriately stored</w:t>
      </w:r>
    </w:p>
    <w:p w14:paraId="6730C638" w14:textId="3E3A07D2" w:rsidR="00233A96" w:rsidRPr="0075731B" w:rsidRDefault="00233A96" w:rsidP="00C47D9F">
      <w:pPr>
        <w:pStyle w:val="ListParagraph"/>
        <w:numPr>
          <w:ilvl w:val="0"/>
          <w:numId w:val="9"/>
        </w:numPr>
        <w:spacing w:after="0"/>
        <w:rPr>
          <w:rFonts w:ascii="Segoe UI" w:hAnsi="Segoe UI" w:cs="Segoe UI"/>
        </w:rPr>
      </w:pPr>
      <w:r w:rsidRPr="0075731B">
        <w:rPr>
          <w:rFonts w:ascii="Segoe UI" w:hAnsi="Segoe UI" w:cs="Segoe UI"/>
        </w:rPr>
        <w:t>Promote effective infection control</w:t>
      </w:r>
    </w:p>
    <w:p w14:paraId="7CB9F9C4" w14:textId="534AD243" w:rsidR="0080718C" w:rsidRPr="0075731B" w:rsidRDefault="0080718C" w:rsidP="00C47D9F">
      <w:pPr>
        <w:pStyle w:val="ListParagraph"/>
        <w:numPr>
          <w:ilvl w:val="0"/>
          <w:numId w:val="9"/>
        </w:numPr>
        <w:spacing w:after="0"/>
        <w:rPr>
          <w:rFonts w:ascii="Segoe UI" w:hAnsi="Segoe UI" w:cs="Segoe UI"/>
        </w:rPr>
      </w:pPr>
      <w:r w:rsidRPr="0075731B">
        <w:rPr>
          <w:rFonts w:ascii="Segoe UI" w:hAnsi="Segoe UI" w:cs="Segoe UI"/>
        </w:rPr>
        <w:t>Provide a framework for responding to an incident and recording and reporting the outcomes</w:t>
      </w:r>
      <w:r w:rsidR="00BB114F" w:rsidRPr="0075731B">
        <w:rPr>
          <w:rFonts w:ascii="Segoe UI" w:hAnsi="Segoe UI" w:cs="Segoe UI"/>
        </w:rPr>
        <w:t>.</w:t>
      </w:r>
    </w:p>
    <w:p w14:paraId="2B9A8EA4" w14:textId="77777777" w:rsidR="00BB114F" w:rsidRPr="0075731B" w:rsidRDefault="00BB114F" w:rsidP="00BB114F">
      <w:pPr>
        <w:pStyle w:val="ListParagraph"/>
        <w:spacing w:after="0"/>
        <w:rPr>
          <w:rFonts w:ascii="Segoe UI" w:hAnsi="Segoe UI" w:cs="Segoe UI"/>
        </w:rPr>
      </w:pPr>
    </w:p>
    <w:p w14:paraId="55314BBA" w14:textId="77777777" w:rsidR="00233A96" w:rsidRPr="0075731B" w:rsidRDefault="00233A96" w:rsidP="008F1952">
      <w:pPr>
        <w:spacing w:after="0"/>
        <w:rPr>
          <w:rFonts w:ascii="Segoe UI" w:hAnsi="Segoe UI" w:cs="Segoe UI"/>
        </w:rPr>
      </w:pPr>
      <w:r w:rsidRPr="0075731B">
        <w:rPr>
          <w:rFonts w:ascii="Segoe UI" w:hAnsi="Segoe UI" w:cs="Segoe UI"/>
        </w:rPr>
        <w:t>Nothing in this policy will affect the ability of any person to contact the emergency services in the event of a medical emergency. For the avoidance of doubt, staff should dial 999 in the event of a medical emergency before implementing the terms of this policy and make clear arrangements for liaison with ambulance services on the school site.</w:t>
      </w:r>
    </w:p>
    <w:p w14:paraId="4BF9CE7E" w14:textId="77777777" w:rsidR="00A23725" w:rsidRPr="0075731B" w:rsidRDefault="00A23725" w:rsidP="008F1952">
      <w:pPr>
        <w:spacing w:after="0"/>
        <w:rPr>
          <w:rFonts w:ascii="Segoe UI" w:hAnsi="Segoe UI" w:cs="Segoe UI"/>
        </w:rPr>
        <w:sectPr w:rsidR="00A23725" w:rsidRPr="0075731B" w:rsidSect="006B3CC2">
          <w:footerReference w:type="default" r:id="rId11"/>
          <w:headerReference w:type="first" r:id="rId12"/>
          <w:footerReference w:type="first" r:id="rId13"/>
          <w:pgSz w:w="11906" w:h="16838"/>
          <w:pgMar w:top="1440" w:right="1080" w:bottom="1440" w:left="1080" w:header="709" w:footer="709" w:gutter="0"/>
          <w:cols w:space="708"/>
          <w:titlePg/>
          <w:docGrid w:linePitch="360"/>
        </w:sectPr>
      </w:pPr>
    </w:p>
    <w:p w14:paraId="67A1AFD0" w14:textId="6B8F0749" w:rsidR="00EF5F8D" w:rsidRPr="0075731B" w:rsidRDefault="008F1952" w:rsidP="00444F72">
      <w:pPr>
        <w:pStyle w:val="Heading1"/>
      </w:pPr>
      <w:bookmarkStart w:id="5" w:name="_Toc217382246"/>
      <w:r w:rsidRPr="0075731B">
        <w:lastRenderedPageBreak/>
        <w:t xml:space="preserve">2. </w:t>
      </w:r>
      <w:r w:rsidR="00EF5F8D" w:rsidRPr="0075731B">
        <w:t>Legal framework</w:t>
      </w:r>
      <w:bookmarkEnd w:id="5"/>
    </w:p>
    <w:p w14:paraId="69F70B2A" w14:textId="77777777" w:rsidR="0080718C" w:rsidRPr="0075731B" w:rsidRDefault="0080718C" w:rsidP="008F1952">
      <w:pPr>
        <w:spacing w:after="0"/>
        <w:rPr>
          <w:rFonts w:ascii="Segoe UI" w:hAnsi="Segoe UI" w:cs="Segoe UI"/>
        </w:rPr>
      </w:pPr>
      <w:r w:rsidRPr="0075731B">
        <w:rPr>
          <w:rFonts w:ascii="Segoe UI" w:hAnsi="Segoe UI" w:cs="Segoe UI"/>
        </w:rPr>
        <w:t xml:space="preserve">This policy is based on advice from the Department for Education on first aid in schools and health and safety in schools, and the following legislation: </w:t>
      </w:r>
    </w:p>
    <w:p w14:paraId="3392D4FE" w14:textId="5C4A84BC" w:rsidR="0080718C" w:rsidRPr="0075731B" w:rsidRDefault="00EF5F8D" w:rsidP="00C47D9F">
      <w:pPr>
        <w:pStyle w:val="ListParagraph"/>
        <w:numPr>
          <w:ilvl w:val="0"/>
          <w:numId w:val="14"/>
        </w:numPr>
        <w:spacing w:after="0"/>
        <w:rPr>
          <w:rFonts w:ascii="Segoe UI" w:hAnsi="Segoe UI" w:cs="Segoe UI"/>
        </w:rPr>
      </w:pPr>
      <w:r w:rsidRPr="0075731B">
        <w:rPr>
          <w:rFonts w:ascii="Segoe UI" w:hAnsi="Segoe UI" w:cs="Segoe UI"/>
        </w:rPr>
        <w:t>The Health and Safety (First Aid) Regulations 1981</w:t>
      </w:r>
      <w:r w:rsidR="00F532E7" w:rsidRPr="0075731B">
        <w:rPr>
          <w:rFonts w:ascii="Segoe UI" w:hAnsi="Segoe UI" w:cs="Segoe UI"/>
        </w:rPr>
        <w:t xml:space="preserve"> and HSE guidance L74 (Third edition, updated 2024)</w:t>
      </w:r>
    </w:p>
    <w:p w14:paraId="026AE2B7" w14:textId="45C61CC5" w:rsidR="006F4F6A" w:rsidRPr="0075731B" w:rsidRDefault="00FA7A4C" w:rsidP="00C47D9F">
      <w:pPr>
        <w:pStyle w:val="ListParagraph"/>
        <w:numPr>
          <w:ilvl w:val="0"/>
          <w:numId w:val="14"/>
        </w:numPr>
        <w:spacing w:after="0"/>
        <w:rPr>
          <w:rFonts w:ascii="Segoe UI" w:hAnsi="Segoe UI" w:cs="Segoe UI"/>
        </w:rPr>
      </w:pPr>
      <w:r w:rsidRPr="0075731B">
        <w:rPr>
          <w:rFonts w:ascii="Segoe UI" w:hAnsi="Segoe UI" w:cs="Segoe UI"/>
        </w:rPr>
        <w:t>Health and Safety at Work etc. Act 1974 and associated regulations</w:t>
      </w:r>
    </w:p>
    <w:p w14:paraId="1E5545F2" w14:textId="1A5274A5" w:rsidR="00EF5F8D" w:rsidRPr="0075731B" w:rsidRDefault="00EF5F8D" w:rsidP="00C47D9F">
      <w:pPr>
        <w:pStyle w:val="ListParagraph"/>
        <w:numPr>
          <w:ilvl w:val="0"/>
          <w:numId w:val="14"/>
        </w:numPr>
        <w:tabs>
          <w:tab w:val="left" w:pos="6840"/>
        </w:tabs>
        <w:spacing w:after="0"/>
        <w:rPr>
          <w:rFonts w:ascii="Segoe UI" w:hAnsi="Segoe UI" w:cs="Segoe UI"/>
        </w:rPr>
      </w:pPr>
      <w:r w:rsidRPr="0075731B">
        <w:rPr>
          <w:rFonts w:ascii="Segoe UI" w:hAnsi="Segoe UI" w:cs="Segoe UI"/>
        </w:rPr>
        <w:t>The Management of Health and Safety at Work Regulations 1999</w:t>
      </w:r>
      <w:r w:rsidR="0080718C" w:rsidRPr="0075731B">
        <w:rPr>
          <w:rFonts w:ascii="Segoe UI" w:hAnsi="Segoe UI" w:cs="Segoe UI"/>
        </w:rPr>
        <w:tab/>
      </w:r>
    </w:p>
    <w:p w14:paraId="48692011" w14:textId="38CC2DFF" w:rsidR="00EF5F8D" w:rsidRPr="0075731B" w:rsidRDefault="00EF5F8D" w:rsidP="00C47D9F">
      <w:pPr>
        <w:pStyle w:val="ListParagraph"/>
        <w:numPr>
          <w:ilvl w:val="0"/>
          <w:numId w:val="5"/>
        </w:numPr>
        <w:spacing w:after="0"/>
        <w:rPr>
          <w:rFonts w:ascii="Segoe UI" w:hAnsi="Segoe UI" w:cs="Segoe UI"/>
        </w:rPr>
      </w:pPr>
      <w:r w:rsidRPr="0075731B">
        <w:rPr>
          <w:rFonts w:ascii="Segoe UI" w:hAnsi="Segoe UI" w:cs="Segoe UI"/>
        </w:rPr>
        <w:t xml:space="preserve">The Reporting of Injuries, Diseases and Dangerous Occurrences Regulations (RIDDOR) </w:t>
      </w:r>
      <w:r w:rsidR="004B7712" w:rsidRPr="0075731B">
        <w:rPr>
          <w:rFonts w:ascii="Segoe UI" w:hAnsi="Segoe UI" w:cs="Segoe UI"/>
        </w:rPr>
        <w:t>2013</w:t>
      </w:r>
    </w:p>
    <w:p w14:paraId="04000D23" w14:textId="77777777" w:rsidR="00EF5F8D" w:rsidRPr="0075731B" w:rsidRDefault="00EF5F8D" w:rsidP="00C47D9F">
      <w:pPr>
        <w:pStyle w:val="ListParagraph"/>
        <w:numPr>
          <w:ilvl w:val="0"/>
          <w:numId w:val="5"/>
        </w:numPr>
        <w:spacing w:after="0"/>
        <w:rPr>
          <w:rFonts w:ascii="Segoe UI" w:hAnsi="Segoe UI" w:cs="Segoe UI"/>
        </w:rPr>
      </w:pPr>
      <w:r w:rsidRPr="0075731B">
        <w:rPr>
          <w:rFonts w:ascii="Segoe UI" w:hAnsi="Segoe UI" w:cs="Segoe UI"/>
        </w:rPr>
        <w:t>DfE (2015) ‘Supporting pupils at school with medical conditions’</w:t>
      </w:r>
    </w:p>
    <w:p w14:paraId="59149868" w14:textId="49870B13" w:rsidR="00F5376E" w:rsidRPr="0075731B" w:rsidRDefault="001A455C" w:rsidP="001A455C">
      <w:pPr>
        <w:pStyle w:val="ListParagraph"/>
        <w:numPr>
          <w:ilvl w:val="0"/>
          <w:numId w:val="5"/>
        </w:numPr>
        <w:spacing w:after="0"/>
        <w:rPr>
          <w:rFonts w:ascii="Segoe UI" w:hAnsi="Segoe UI" w:cs="Segoe UI"/>
        </w:rPr>
      </w:pPr>
      <w:r w:rsidRPr="0075731B">
        <w:rPr>
          <w:rFonts w:ascii="Segoe UI" w:hAnsi="Segoe UI" w:cs="Segoe UI"/>
        </w:rPr>
        <w:t>Department for Education (DfE): First aid in schools, early years and further education (updated 14 Feb 2022)</w:t>
      </w:r>
    </w:p>
    <w:p w14:paraId="52EC0AE0" w14:textId="4BCEAE69" w:rsidR="0045235D" w:rsidRPr="0075731B" w:rsidRDefault="0045235D" w:rsidP="001A455C">
      <w:pPr>
        <w:pStyle w:val="ListParagraph"/>
        <w:numPr>
          <w:ilvl w:val="0"/>
          <w:numId w:val="5"/>
        </w:numPr>
        <w:spacing w:after="0"/>
        <w:rPr>
          <w:rFonts w:ascii="Segoe UI" w:hAnsi="Segoe UI" w:cs="Segoe UI"/>
        </w:rPr>
      </w:pPr>
      <w:r w:rsidRPr="0075731B">
        <w:rPr>
          <w:rFonts w:ascii="Segoe UI" w:hAnsi="Segoe UI" w:cs="Segoe UI"/>
        </w:rPr>
        <w:t>Early Years Foundation Stage (EYFS) statutory framework – group and school-based providers (effective 1 Sept 2025)</w:t>
      </w:r>
    </w:p>
    <w:p w14:paraId="1658E60D" w14:textId="2F947B59" w:rsidR="00C8468E" w:rsidRPr="0075731B" w:rsidRDefault="00C8468E" w:rsidP="001A455C">
      <w:pPr>
        <w:pStyle w:val="ListParagraph"/>
        <w:numPr>
          <w:ilvl w:val="0"/>
          <w:numId w:val="5"/>
        </w:numPr>
        <w:spacing w:after="0"/>
        <w:rPr>
          <w:rFonts w:ascii="Segoe UI" w:hAnsi="Segoe UI" w:cs="Segoe UI"/>
        </w:rPr>
      </w:pPr>
      <w:r w:rsidRPr="0075731B">
        <w:rPr>
          <w:rFonts w:ascii="Segoe UI" w:hAnsi="Segoe UI" w:cs="Segoe UI"/>
        </w:rPr>
        <w:t>Resuscitation Council UK (RCUK) Guidelines 2025 (adult &amp; paediatric resuscitation; First Aid chapter)</w:t>
      </w:r>
    </w:p>
    <w:p w14:paraId="1F2A82D6" w14:textId="77777777" w:rsidR="0045235D" w:rsidRPr="0075731B" w:rsidRDefault="0045235D" w:rsidP="0045235D">
      <w:pPr>
        <w:pStyle w:val="ListParagraph"/>
        <w:spacing w:after="0"/>
        <w:rPr>
          <w:rFonts w:ascii="Segoe UI" w:hAnsi="Segoe UI" w:cs="Segoe UI"/>
        </w:rPr>
      </w:pPr>
    </w:p>
    <w:p w14:paraId="7EF4C017" w14:textId="0627B629" w:rsidR="00EF5F8D" w:rsidRPr="0075731B" w:rsidRDefault="00EF5F8D" w:rsidP="008F1952">
      <w:pPr>
        <w:spacing w:after="0"/>
        <w:rPr>
          <w:rFonts w:ascii="Segoe UI" w:hAnsi="Segoe UI" w:cs="Segoe UI"/>
        </w:rPr>
      </w:pPr>
      <w:r w:rsidRPr="0075731B">
        <w:rPr>
          <w:rFonts w:ascii="Segoe UI" w:hAnsi="Segoe UI" w:cs="Segoe UI"/>
        </w:rPr>
        <w:t>The policy is implemented in conjunction with the following policies:</w:t>
      </w:r>
    </w:p>
    <w:p w14:paraId="0E7A2AB2" w14:textId="77777777" w:rsidR="00EF5F8D" w:rsidRPr="0075731B" w:rsidRDefault="00EF5F8D" w:rsidP="00C47D9F">
      <w:pPr>
        <w:pStyle w:val="ListParagraph"/>
        <w:numPr>
          <w:ilvl w:val="0"/>
          <w:numId w:val="6"/>
        </w:numPr>
        <w:spacing w:after="0"/>
        <w:rPr>
          <w:rFonts w:ascii="Segoe UI" w:hAnsi="Segoe UI" w:cs="Segoe UI"/>
        </w:rPr>
      </w:pPr>
      <w:r w:rsidRPr="0075731B">
        <w:rPr>
          <w:rFonts w:ascii="Segoe UI" w:hAnsi="Segoe UI" w:cs="Segoe UI"/>
        </w:rPr>
        <w:t>Health and Safety Policy</w:t>
      </w:r>
    </w:p>
    <w:p w14:paraId="782CDF08" w14:textId="77777777" w:rsidR="00EF5F8D" w:rsidRPr="0075731B" w:rsidRDefault="00EF5F8D" w:rsidP="00C47D9F">
      <w:pPr>
        <w:pStyle w:val="ListParagraph"/>
        <w:numPr>
          <w:ilvl w:val="0"/>
          <w:numId w:val="6"/>
        </w:numPr>
        <w:spacing w:after="0"/>
        <w:rPr>
          <w:rFonts w:ascii="Segoe UI" w:hAnsi="Segoe UI" w:cs="Segoe UI"/>
        </w:rPr>
      </w:pPr>
      <w:r w:rsidRPr="0075731B">
        <w:rPr>
          <w:rFonts w:ascii="Segoe UI" w:hAnsi="Segoe UI" w:cs="Segoe UI"/>
        </w:rPr>
        <w:t>Supporting Pupils with Medical Conditions Policy</w:t>
      </w:r>
    </w:p>
    <w:p w14:paraId="6C7528D8" w14:textId="0B34B4FC" w:rsidR="00EF5F8D" w:rsidRPr="0075731B" w:rsidRDefault="00EF5F8D" w:rsidP="00C47D9F">
      <w:pPr>
        <w:pStyle w:val="ListParagraph"/>
        <w:numPr>
          <w:ilvl w:val="0"/>
          <w:numId w:val="6"/>
        </w:numPr>
        <w:spacing w:after="0"/>
        <w:rPr>
          <w:rFonts w:ascii="Segoe UI" w:hAnsi="Segoe UI" w:cs="Segoe UI"/>
        </w:rPr>
      </w:pPr>
      <w:r w:rsidRPr="0075731B">
        <w:rPr>
          <w:rFonts w:ascii="Segoe UI" w:hAnsi="Segoe UI" w:cs="Segoe UI"/>
        </w:rPr>
        <w:t>Record</w:t>
      </w:r>
      <w:r w:rsidR="002D5EEE" w:rsidRPr="0075731B">
        <w:rPr>
          <w:rFonts w:ascii="Segoe UI" w:hAnsi="Segoe UI" w:cs="Segoe UI"/>
        </w:rPr>
        <w:t>s</w:t>
      </w:r>
      <w:r w:rsidRPr="0075731B">
        <w:rPr>
          <w:rFonts w:ascii="Segoe UI" w:hAnsi="Segoe UI" w:cs="Segoe UI"/>
        </w:rPr>
        <w:t xml:space="preserve"> Management Policy</w:t>
      </w:r>
    </w:p>
    <w:p w14:paraId="33093E07" w14:textId="5A328FCF" w:rsidR="00EF5F8D" w:rsidRPr="0075731B" w:rsidRDefault="00EF5F8D" w:rsidP="00C47D9F">
      <w:pPr>
        <w:pStyle w:val="ListParagraph"/>
        <w:numPr>
          <w:ilvl w:val="0"/>
          <w:numId w:val="6"/>
        </w:numPr>
        <w:spacing w:after="0"/>
        <w:rPr>
          <w:rFonts w:ascii="Segoe UI" w:hAnsi="Segoe UI" w:cs="Segoe UI"/>
        </w:rPr>
      </w:pPr>
      <w:r w:rsidRPr="0075731B">
        <w:rPr>
          <w:rFonts w:ascii="Segoe UI" w:hAnsi="Segoe UI" w:cs="Segoe UI"/>
        </w:rPr>
        <w:t>Behaviour Policy</w:t>
      </w:r>
    </w:p>
    <w:p w14:paraId="049D69EA" w14:textId="77777777" w:rsidR="00EF5F8D" w:rsidRPr="0075731B" w:rsidRDefault="00EF5F8D" w:rsidP="00C47D9F">
      <w:pPr>
        <w:pStyle w:val="ListParagraph"/>
        <w:numPr>
          <w:ilvl w:val="0"/>
          <w:numId w:val="6"/>
        </w:numPr>
        <w:spacing w:after="0"/>
        <w:rPr>
          <w:rFonts w:ascii="Segoe UI" w:hAnsi="Segoe UI" w:cs="Segoe UI"/>
        </w:rPr>
      </w:pPr>
      <w:r w:rsidRPr="0075731B">
        <w:rPr>
          <w:rFonts w:ascii="Segoe UI" w:hAnsi="Segoe UI" w:cs="Segoe UI"/>
        </w:rPr>
        <w:t>Child Protection and Safeguarding Policy</w:t>
      </w:r>
    </w:p>
    <w:p w14:paraId="3E7D596D" w14:textId="54712537" w:rsidR="00EF5F8D" w:rsidRPr="0075731B" w:rsidRDefault="00EF5F8D" w:rsidP="00C47D9F">
      <w:pPr>
        <w:pStyle w:val="ListParagraph"/>
        <w:numPr>
          <w:ilvl w:val="0"/>
          <w:numId w:val="6"/>
        </w:numPr>
        <w:spacing w:after="0"/>
        <w:rPr>
          <w:rFonts w:ascii="Segoe UI" w:hAnsi="Segoe UI" w:cs="Segoe UI"/>
        </w:rPr>
      </w:pPr>
      <w:r w:rsidRPr="0075731B">
        <w:rPr>
          <w:rFonts w:ascii="Segoe UI" w:hAnsi="Segoe UI" w:cs="Segoe UI"/>
        </w:rPr>
        <w:t>Educational Visits and School Trips Policy</w:t>
      </w:r>
    </w:p>
    <w:p w14:paraId="28FE4415" w14:textId="77777777" w:rsidR="00686CEA" w:rsidRPr="0075731B" w:rsidRDefault="00686CEA" w:rsidP="008F1952">
      <w:pPr>
        <w:pStyle w:val="ListParagraph"/>
        <w:spacing w:after="0"/>
        <w:rPr>
          <w:rFonts w:ascii="Segoe UI" w:hAnsi="Segoe UI" w:cs="Segoe UI"/>
          <w:color w:val="C39D00" w:themeColor="accent5" w:themeShade="BF"/>
        </w:rPr>
      </w:pPr>
    </w:p>
    <w:p w14:paraId="0A4AC93C" w14:textId="104DD6A0" w:rsidR="00686CEA" w:rsidRPr="0075731B" w:rsidRDefault="008F1952" w:rsidP="00444F72">
      <w:pPr>
        <w:pStyle w:val="Heading1"/>
      </w:pPr>
      <w:bookmarkStart w:id="6" w:name="_[New]_R_oles"/>
      <w:bookmarkStart w:id="7" w:name="_Toc217382247"/>
      <w:bookmarkStart w:id="8" w:name="Subsection2"/>
      <w:bookmarkEnd w:id="6"/>
      <w:r w:rsidRPr="0075731B">
        <w:t xml:space="preserve">3. </w:t>
      </w:r>
      <w:r w:rsidR="00EF5F8D" w:rsidRPr="0075731B">
        <w:t>Roles and responsibilities</w:t>
      </w:r>
      <w:bookmarkEnd w:id="7"/>
    </w:p>
    <w:p w14:paraId="1AB6DEBF" w14:textId="77777777" w:rsidR="00C86885" w:rsidRPr="0075731B" w:rsidRDefault="00C86885" w:rsidP="008F1952">
      <w:pPr>
        <w:spacing w:after="0"/>
        <w:rPr>
          <w:rFonts w:ascii="Segoe UI" w:hAnsi="Segoe UI" w:cs="Segoe UI"/>
          <w:sz w:val="24"/>
          <w:szCs w:val="24"/>
        </w:rPr>
      </w:pPr>
    </w:p>
    <w:p w14:paraId="48560EA8" w14:textId="082BC0BB" w:rsidR="009C3ECA" w:rsidRPr="0075731B" w:rsidRDefault="00686CEA" w:rsidP="008C4C9F">
      <w:pPr>
        <w:pStyle w:val="Heading2"/>
        <w:numPr>
          <w:ilvl w:val="0"/>
          <w:numId w:val="0"/>
        </w:numPr>
        <w:ind w:left="936" w:hanging="576"/>
        <w:rPr>
          <w:rFonts w:ascii="Segoe UI" w:hAnsi="Segoe UI" w:cs="Segoe UI"/>
          <w:b/>
          <w:sz w:val="24"/>
          <w:szCs w:val="24"/>
        </w:rPr>
      </w:pPr>
      <w:bookmarkStart w:id="9" w:name="_Toc217382248"/>
      <w:r w:rsidRPr="0075731B">
        <w:rPr>
          <w:rFonts w:ascii="Segoe UI" w:hAnsi="Segoe UI" w:cs="Segoe UI"/>
          <w:b/>
          <w:sz w:val="24"/>
          <w:szCs w:val="24"/>
        </w:rPr>
        <w:t>3</w:t>
      </w:r>
      <w:r w:rsidR="0080718C" w:rsidRPr="0075731B">
        <w:rPr>
          <w:rFonts w:ascii="Segoe UI" w:hAnsi="Segoe UI" w:cs="Segoe UI"/>
          <w:b/>
          <w:sz w:val="24"/>
          <w:szCs w:val="24"/>
        </w:rPr>
        <w:t>.</w:t>
      </w:r>
      <w:r w:rsidR="001400A8" w:rsidRPr="0075731B">
        <w:rPr>
          <w:rFonts w:ascii="Segoe UI" w:hAnsi="Segoe UI" w:cs="Segoe UI"/>
          <w:b/>
          <w:sz w:val="24"/>
          <w:szCs w:val="24"/>
        </w:rPr>
        <w:t>1</w:t>
      </w:r>
      <w:r w:rsidR="0080718C" w:rsidRPr="0075731B">
        <w:rPr>
          <w:rFonts w:ascii="Segoe UI" w:hAnsi="Segoe UI" w:cs="Segoe UI"/>
          <w:b/>
          <w:sz w:val="24"/>
          <w:szCs w:val="24"/>
        </w:rPr>
        <w:t xml:space="preserve"> </w:t>
      </w:r>
      <w:r w:rsidR="009C3ECA" w:rsidRPr="0075731B">
        <w:rPr>
          <w:rFonts w:ascii="Segoe UI" w:hAnsi="Segoe UI" w:cs="Segoe UI"/>
          <w:b/>
          <w:sz w:val="24"/>
          <w:szCs w:val="24"/>
        </w:rPr>
        <w:t>The Trust Board</w:t>
      </w:r>
      <w:bookmarkEnd w:id="9"/>
    </w:p>
    <w:p w14:paraId="48771686" w14:textId="77777777" w:rsidR="002555D8" w:rsidRPr="0075731B" w:rsidRDefault="009C3ECA" w:rsidP="001400A8">
      <w:pPr>
        <w:rPr>
          <w:rFonts w:ascii="Segoe UI" w:hAnsi="Segoe UI" w:cs="Segoe UI"/>
        </w:rPr>
      </w:pPr>
      <w:r w:rsidRPr="0075731B">
        <w:rPr>
          <w:rFonts w:ascii="Segoe UI" w:hAnsi="Segoe UI" w:cs="Segoe UI"/>
        </w:rPr>
        <w:t>The Trust Board is ultimately responsible for health and safety matters in the T</w:t>
      </w:r>
      <w:r w:rsidR="002555D8" w:rsidRPr="0075731B">
        <w:rPr>
          <w:rFonts w:ascii="Segoe UI" w:hAnsi="Segoe UI" w:cs="Segoe UI"/>
        </w:rPr>
        <w:t xml:space="preserve">rust </w:t>
      </w:r>
      <w:r w:rsidRPr="0075731B">
        <w:rPr>
          <w:rFonts w:ascii="Segoe UI" w:hAnsi="Segoe UI" w:cs="Segoe UI"/>
        </w:rPr>
        <w:t>school</w:t>
      </w:r>
      <w:r w:rsidR="002555D8" w:rsidRPr="0075731B">
        <w:rPr>
          <w:rFonts w:ascii="Segoe UI" w:hAnsi="Segoe UI" w:cs="Segoe UI"/>
        </w:rPr>
        <w:t>s</w:t>
      </w:r>
      <w:r w:rsidRPr="0075731B">
        <w:rPr>
          <w:rFonts w:ascii="Segoe UI" w:hAnsi="Segoe UI" w:cs="Segoe UI"/>
        </w:rPr>
        <w:t xml:space="preserve">, and </w:t>
      </w:r>
      <w:r w:rsidR="002555D8" w:rsidRPr="0075731B">
        <w:rPr>
          <w:rFonts w:ascii="Segoe UI" w:hAnsi="Segoe UI" w:cs="Segoe UI"/>
        </w:rPr>
        <w:t xml:space="preserve">the </w:t>
      </w:r>
      <w:r w:rsidRPr="0075731B">
        <w:rPr>
          <w:rFonts w:ascii="Segoe UI" w:hAnsi="Segoe UI" w:cs="Segoe UI"/>
        </w:rPr>
        <w:t xml:space="preserve">overarching development and implementation of this policy and all corresponding procedures. </w:t>
      </w:r>
    </w:p>
    <w:p w14:paraId="17D8F1A1" w14:textId="77777777" w:rsidR="005F5D64" w:rsidRPr="0075731B" w:rsidRDefault="009C3ECA" w:rsidP="009C3ECA">
      <w:pPr>
        <w:pStyle w:val="ListParagraph"/>
        <w:numPr>
          <w:ilvl w:val="0"/>
          <w:numId w:val="23"/>
        </w:numPr>
        <w:rPr>
          <w:rFonts w:ascii="Segoe UI" w:hAnsi="Segoe UI" w:cs="Segoe UI"/>
        </w:rPr>
      </w:pPr>
      <w:r w:rsidRPr="0075731B">
        <w:rPr>
          <w:rFonts w:ascii="Segoe UI" w:hAnsi="Segoe UI" w:cs="Segoe UI"/>
        </w:rPr>
        <w:t xml:space="preserve">The </w:t>
      </w:r>
      <w:r w:rsidR="002555D8" w:rsidRPr="0075731B">
        <w:rPr>
          <w:rFonts w:ascii="Segoe UI" w:hAnsi="Segoe UI" w:cs="Segoe UI"/>
        </w:rPr>
        <w:t>B</w:t>
      </w:r>
      <w:r w:rsidRPr="0075731B">
        <w:rPr>
          <w:rFonts w:ascii="Segoe UI" w:hAnsi="Segoe UI" w:cs="Segoe UI"/>
        </w:rPr>
        <w:t>oard delegates operational matters and day-to-day tasks to the Headteacher at each school.</w:t>
      </w:r>
    </w:p>
    <w:p w14:paraId="538428EE" w14:textId="4C119A05" w:rsidR="009C3ECA" w:rsidRPr="0075731B" w:rsidRDefault="005F5D64" w:rsidP="009C3ECA">
      <w:pPr>
        <w:pStyle w:val="ListParagraph"/>
        <w:numPr>
          <w:ilvl w:val="0"/>
          <w:numId w:val="23"/>
        </w:numPr>
        <w:rPr>
          <w:rFonts w:ascii="Segoe UI" w:hAnsi="Segoe UI" w:cs="Segoe UI"/>
        </w:rPr>
      </w:pPr>
      <w:r w:rsidRPr="0075731B">
        <w:rPr>
          <w:rFonts w:ascii="Segoe UI" w:hAnsi="Segoe UI" w:cs="Segoe UI"/>
        </w:rPr>
        <w:t>The Board is responsible for e</w:t>
      </w:r>
      <w:r w:rsidR="009C3ECA" w:rsidRPr="0075731B">
        <w:rPr>
          <w:rFonts w:ascii="Segoe UI" w:hAnsi="Segoe UI" w:cs="Segoe UI"/>
        </w:rPr>
        <w:t>nsuring that insurance arrangements provide full cover for any potential claims arising from actions of staff acting within the scope of their employment.</w:t>
      </w:r>
    </w:p>
    <w:p w14:paraId="3F4FD6D4" w14:textId="77777777" w:rsidR="009C3ECA" w:rsidRDefault="009C3ECA" w:rsidP="005F5D64">
      <w:pPr>
        <w:pStyle w:val="ListParagraph"/>
        <w:rPr>
          <w:rFonts w:ascii="Segoe UI" w:hAnsi="Segoe UI" w:cs="Segoe UI"/>
        </w:rPr>
      </w:pPr>
    </w:p>
    <w:p w14:paraId="54B73F5A" w14:textId="77777777" w:rsidR="00DC3A9A" w:rsidRPr="0075731B" w:rsidRDefault="00DC3A9A" w:rsidP="005F5D64">
      <w:pPr>
        <w:pStyle w:val="ListParagraph"/>
        <w:rPr>
          <w:rFonts w:ascii="Segoe UI" w:hAnsi="Segoe UI" w:cs="Segoe UI"/>
        </w:rPr>
      </w:pPr>
    </w:p>
    <w:p w14:paraId="076B62AD" w14:textId="7B46A503" w:rsidR="0080718C" w:rsidRPr="0075731B" w:rsidRDefault="009C3ECA" w:rsidP="008C4C9F">
      <w:pPr>
        <w:pStyle w:val="Heading2"/>
        <w:numPr>
          <w:ilvl w:val="0"/>
          <w:numId w:val="0"/>
        </w:numPr>
        <w:ind w:left="936" w:hanging="576"/>
        <w:rPr>
          <w:rFonts w:ascii="Segoe UI" w:hAnsi="Segoe UI" w:cs="Segoe UI"/>
          <w:b/>
          <w:sz w:val="24"/>
          <w:szCs w:val="24"/>
        </w:rPr>
      </w:pPr>
      <w:bookmarkStart w:id="10" w:name="_Toc217382249"/>
      <w:r w:rsidRPr="0075731B">
        <w:rPr>
          <w:rFonts w:ascii="Segoe UI" w:hAnsi="Segoe UI" w:cs="Segoe UI"/>
          <w:b/>
          <w:sz w:val="24"/>
          <w:szCs w:val="24"/>
        </w:rPr>
        <w:lastRenderedPageBreak/>
        <w:t>3.</w:t>
      </w:r>
      <w:r w:rsidR="001400A8" w:rsidRPr="0075731B">
        <w:rPr>
          <w:rFonts w:ascii="Segoe UI" w:hAnsi="Segoe UI" w:cs="Segoe UI"/>
          <w:b/>
          <w:sz w:val="24"/>
          <w:szCs w:val="24"/>
        </w:rPr>
        <w:t>2</w:t>
      </w:r>
      <w:r w:rsidR="005F5D64" w:rsidRPr="0075731B">
        <w:rPr>
          <w:rFonts w:ascii="Segoe UI" w:hAnsi="Segoe UI" w:cs="Segoe UI"/>
          <w:b/>
          <w:sz w:val="24"/>
          <w:szCs w:val="24"/>
        </w:rPr>
        <w:t xml:space="preserve"> </w:t>
      </w:r>
      <w:r w:rsidR="0080718C" w:rsidRPr="0075731B">
        <w:rPr>
          <w:rFonts w:ascii="Segoe UI" w:hAnsi="Segoe UI" w:cs="Segoe UI"/>
          <w:b/>
          <w:sz w:val="24"/>
          <w:szCs w:val="24"/>
        </w:rPr>
        <w:t>T</w:t>
      </w:r>
      <w:r w:rsidR="00686CEA" w:rsidRPr="0075731B">
        <w:rPr>
          <w:rFonts w:ascii="Segoe UI" w:hAnsi="Segoe UI" w:cs="Segoe UI"/>
          <w:b/>
          <w:sz w:val="24"/>
          <w:szCs w:val="24"/>
        </w:rPr>
        <w:t>he H</w:t>
      </w:r>
      <w:r w:rsidR="0080718C" w:rsidRPr="0075731B">
        <w:rPr>
          <w:rFonts w:ascii="Segoe UI" w:hAnsi="Segoe UI" w:cs="Segoe UI"/>
          <w:b/>
          <w:sz w:val="24"/>
          <w:szCs w:val="24"/>
        </w:rPr>
        <w:t>eadteacher</w:t>
      </w:r>
      <w:bookmarkEnd w:id="10"/>
      <w:r w:rsidR="0080718C" w:rsidRPr="0075731B">
        <w:rPr>
          <w:rFonts w:ascii="Segoe UI" w:hAnsi="Segoe UI" w:cs="Segoe UI"/>
          <w:b/>
          <w:sz w:val="24"/>
          <w:szCs w:val="24"/>
        </w:rPr>
        <w:t xml:space="preserve"> </w:t>
      </w:r>
    </w:p>
    <w:p w14:paraId="6A4F4D8F" w14:textId="0294FF1A" w:rsidR="0080718C" w:rsidRPr="0075731B" w:rsidRDefault="0080718C" w:rsidP="008F1952">
      <w:pPr>
        <w:spacing w:after="0"/>
        <w:rPr>
          <w:rFonts w:ascii="Segoe UI" w:hAnsi="Segoe UI" w:cs="Segoe UI"/>
        </w:rPr>
      </w:pPr>
      <w:r w:rsidRPr="0075731B">
        <w:rPr>
          <w:rFonts w:ascii="Segoe UI" w:hAnsi="Segoe UI" w:cs="Segoe UI"/>
        </w:rPr>
        <w:t xml:space="preserve">The </w:t>
      </w:r>
      <w:r w:rsidR="00686CEA" w:rsidRPr="0075731B">
        <w:rPr>
          <w:rFonts w:ascii="Segoe UI" w:hAnsi="Segoe UI" w:cs="Segoe UI"/>
        </w:rPr>
        <w:t>H</w:t>
      </w:r>
      <w:r w:rsidRPr="0075731B">
        <w:rPr>
          <w:rFonts w:ascii="Segoe UI" w:hAnsi="Segoe UI" w:cs="Segoe UI"/>
        </w:rPr>
        <w:t>eadteacher is responsible for the</w:t>
      </w:r>
      <w:r w:rsidR="00C86885" w:rsidRPr="0075731B">
        <w:rPr>
          <w:rFonts w:ascii="Segoe UI" w:hAnsi="Segoe UI" w:cs="Segoe UI"/>
        </w:rPr>
        <w:t xml:space="preserve"> </w:t>
      </w:r>
      <w:r w:rsidRPr="0075731B">
        <w:rPr>
          <w:rFonts w:ascii="Segoe UI" w:hAnsi="Segoe UI" w:cs="Segoe UI"/>
        </w:rPr>
        <w:t xml:space="preserve">implementation of this policy, including: </w:t>
      </w:r>
    </w:p>
    <w:p w14:paraId="4FB0DF35" w14:textId="13199356" w:rsidR="00C86885" w:rsidRPr="0075731B" w:rsidRDefault="00C86885" w:rsidP="00C47D9F">
      <w:pPr>
        <w:pStyle w:val="ListParagraph"/>
        <w:numPr>
          <w:ilvl w:val="0"/>
          <w:numId w:val="18"/>
        </w:numPr>
        <w:spacing w:after="0"/>
        <w:rPr>
          <w:rFonts w:ascii="Segoe UI" w:hAnsi="Segoe UI" w:cs="Segoe UI"/>
        </w:rPr>
      </w:pPr>
      <w:r w:rsidRPr="0075731B">
        <w:rPr>
          <w:rFonts w:ascii="Segoe UI" w:hAnsi="Segoe UI" w:cs="Segoe UI"/>
        </w:rPr>
        <w:t xml:space="preserve">Ensuring that all staff and parents are made aware of the </w:t>
      </w:r>
      <w:r w:rsidR="002A38A5" w:rsidRPr="0075731B">
        <w:rPr>
          <w:rFonts w:ascii="Segoe UI" w:hAnsi="Segoe UI" w:cs="Segoe UI"/>
        </w:rPr>
        <w:t>Trust’s</w:t>
      </w:r>
      <w:r w:rsidRPr="0075731B">
        <w:rPr>
          <w:rFonts w:ascii="Segoe UI" w:hAnsi="Segoe UI" w:cs="Segoe UI"/>
        </w:rPr>
        <w:t xml:space="preserve"> policy and arrangements regarding first aid</w:t>
      </w:r>
    </w:p>
    <w:p w14:paraId="77FB2CA2" w14:textId="77777777" w:rsidR="00611B36" w:rsidRPr="0075731B" w:rsidRDefault="00611B36" w:rsidP="00611B36">
      <w:pPr>
        <w:pStyle w:val="ListParagraph"/>
        <w:numPr>
          <w:ilvl w:val="0"/>
          <w:numId w:val="18"/>
        </w:numPr>
        <w:spacing w:after="0"/>
        <w:rPr>
          <w:rFonts w:ascii="Segoe UI" w:hAnsi="Segoe UI" w:cs="Segoe UI"/>
        </w:rPr>
      </w:pPr>
      <w:r w:rsidRPr="0075731B">
        <w:rPr>
          <w:rFonts w:ascii="Segoe UI" w:hAnsi="Segoe UI" w:cs="Segoe UI"/>
        </w:rPr>
        <w:t>Ensuring that the relevant and appropriate risk assessments, and assessments of the first aid needs of the school specifically, have been conducted</w:t>
      </w:r>
    </w:p>
    <w:p w14:paraId="52288821" w14:textId="1952CD6E" w:rsidR="00611B36" w:rsidRPr="0075731B" w:rsidRDefault="00611B36" w:rsidP="00611B36">
      <w:pPr>
        <w:pStyle w:val="ListParagraph"/>
        <w:numPr>
          <w:ilvl w:val="0"/>
          <w:numId w:val="18"/>
        </w:numPr>
        <w:spacing w:after="0"/>
        <w:rPr>
          <w:rFonts w:ascii="Segoe UI" w:hAnsi="Segoe UI" w:cs="Segoe UI"/>
        </w:rPr>
      </w:pPr>
      <w:r w:rsidRPr="0075731B">
        <w:rPr>
          <w:rFonts w:ascii="Segoe UI" w:hAnsi="Segoe UI" w:cs="Segoe UI"/>
        </w:rPr>
        <w:t>Ensuring that there are a sufficient number of appointed first aiders within the school based upon these assessments</w:t>
      </w:r>
    </w:p>
    <w:p w14:paraId="5D05629A" w14:textId="0C3A9C4D" w:rsidR="001B24DD" w:rsidRPr="00DC3A9A" w:rsidRDefault="001B24DD" w:rsidP="00DC3A9A">
      <w:pPr>
        <w:pStyle w:val="ListParagraph"/>
        <w:numPr>
          <w:ilvl w:val="0"/>
          <w:numId w:val="18"/>
        </w:numPr>
        <w:spacing w:after="0"/>
        <w:rPr>
          <w:rFonts w:ascii="Segoe UI" w:hAnsi="Segoe UI" w:cs="Segoe UI"/>
        </w:rPr>
      </w:pPr>
      <w:r w:rsidRPr="0075731B">
        <w:rPr>
          <w:rFonts w:ascii="Segoe UI" w:hAnsi="Segoe UI" w:cs="Segoe UI"/>
        </w:rPr>
        <w:t>Ensuring that an ‘appointed person’ is selected from amongst staff to take the lead in first aid arrangements and procedures for the school.</w:t>
      </w:r>
    </w:p>
    <w:p w14:paraId="065EDEE0" w14:textId="06341926" w:rsidR="0080718C" w:rsidRPr="0075731B" w:rsidRDefault="0080718C" w:rsidP="00C47D9F">
      <w:pPr>
        <w:pStyle w:val="ListParagraph"/>
        <w:numPr>
          <w:ilvl w:val="0"/>
          <w:numId w:val="18"/>
        </w:numPr>
        <w:spacing w:after="0"/>
        <w:rPr>
          <w:rFonts w:ascii="Segoe UI" w:hAnsi="Segoe UI" w:cs="Segoe UI"/>
        </w:rPr>
      </w:pPr>
      <w:r w:rsidRPr="0075731B">
        <w:rPr>
          <w:rFonts w:ascii="Segoe UI" w:hAnsi="Segoe UI" w:cs="Segoe UI"/>
        </w:rPr>
        <w:t xml:space="preserve">Ensuring that an appropriate number of trained first aid personnel are present in the school at all times </w:t>
      </w:r>
    </w:p>
    <w:p w14:paraId="04E6C556" w14:textId="3A9D0289" w:rsidR="0080718C" w:rsidRPr="0075731B" w:rsidRDefault="0080718C" w:rsidP="00C47D9F">
      <w:pPr>
        <w:pStyle w:val="ListParagraph"/>
        <w:numPr>
          <w:ilvl w:val="0"/>
          <w:numId w:val="18"/>
        </w:numPr>
        <w:spacing w:after="0"/>
        <w:rPr>
          <w:rFonts w:ascii="Segoe UI" w:hAnsi="Segoe UI" w:cs="Segoe UI"/>
        </w:rPr>
      </w:pPr>
      <w:r w:rsidRPr="0075731B">
        <w:rPr>
          <w:rFonts w:ascii="Segoe UI" w:hAnsi="Segoe UI" w:cs="Segoe UI"/>
        </w:rPr>
        <w:t xml:space="preserve">Ensuring that </w:t>
      </w:r>
      <w:r w:rsidR="00BA1305" w:rsidRPr="0075731B">
        <w:rPr>
          <w:rFonts w:ascii="Segoe UI" w:hAnsi="Segoe UI" w:cs="Segoe UI"/>
        </w:rPr>
        <w:t xml:space="preserve">staff </w:t>
      </w:r>
      <w:r w:rsidRPr="0075731B">
        <w:rPr>
          <w:rFonts w:ascii="Segoe UI" w:hAnsi="Segoe UI" w:cs="Segoe UI"/>
        </w:rPr>
        <w:t xml:space="preserve">first aiders have an appropriate qualification, keep training up to date and remain competent to perform their role </w:t>
      </w:r>
    </w:p>
    <w:p w14:paraId="2B738559" w14:textId="3F92B825" w:rsidR="00C86885" w:rsidRPr="0075731B" w:rsidRDefault="0080718C" w:rsidP="00C47D9F">
      <w:pPr>
        <w:pStyle w:val="ListParagraph"/>
        <w:numPr>
          <w:ilvl w:val="0"/>
          <w:numId w:val="18"/>
        </w:numPr>
        <w:spacing w:after="0"/>
        <w:rPr>
          <w:rFonts w:ascii="Segoe UI" w:hAnsi="Segoe UI" w:cs="Segoe UI"/>
        </w:rPr>
      </w:pPr>
      <w:r w:rsidRPr="0075731B">
        <w:rPr>
          <w:rFonts w:ascii="Segoe UI" w:hAnsi="Segoe UI" w:cs="Segoe UI"/>
        </w:rPr>
        <w:t xml:space="preserve">Ensuring all staff are aware of first aid procedures </w:t>
      </w:r>
      <w:r w:rsidR="00C86885" w:rsidRPr="0075731B">
        <w:rPr>
          <w:rFonts w:ascii="Segoe UI" w:hAnsi="Segoe UI" w:cs="Segoe UI"/>
        </w:rPr>
        <w:t>including the locations of first aid</w:t>
      </w:r>
      <w:r w:rsidR="00AA1987" w:rsidRPr="0075731B">
        <w:rPr>
          <w:rFonts w:ascii="Segoe UI" w:hAnsi="Segoe UI" w:cs="Segoe UI"/>
        </w:rPr>
        <w:t xml:space="preserve"> </w:t>
      </w:r>
      <w:r w:rsidR="00C86885" w:rsidRPr="0075731B">
        <w:rPr>
          <w:rFonts w:ascii="Segoe UI" w:hAnsi="Segoe UI" w:cs="Segoe UI"/>
        </w:rPr>
        <w:t>equipment and how it can be accessed, particularly in the case of an emergency</w:t>
      </w:r>
    </w:p>
    <w:p w14:paraId="4408EE97" w14:textId="7AAF28DC" w:rsidR="004F7729" w:rsidRPr="0075731B" w:rsidRDefault="00C86885" w:rsidP="00C47D9F">
      <w:pPr>
        <w:pStyle w:val="ListParagraph"/>
        <w:numPr>
          <w:ilvl w:val="0"/>
          <w:numId w:val="18"/>
        </w:numPr>
        <w:spacing w:after="0"/>
        <w:rPr>
          <w:rFonts w:ascii="Segoe UI" w:hAnsi="Segoe UI" w:cs="Segoe UI"/>
        </w:rPr>
      </w:pPr>
      <w:r w:rsidRPr="0075731B">
        <w:rPr>
          <w:rFonts w:ascii="Segoe UI" w:hAnsi="Segoe UI" w:cs="Segoe UI"/>
        </w:rPr>
        <w:t>Ensuring that all pupils and staff are aware of the identities of the school first aiders and how to contact them if necessary</w:t>
      </w:r>
    </w:p>
    <w:p w14:paraId="756A8337" w14:textId="2CBF781C" w:rsidR="0080718C" w:rsidRPr="0075731B" w:rsidRDefault="00C86885" w:rsidP="00C47D9F">
      <w:pPr>
        <w:pStyle w:val="ListParagraph"/>
        <w:numPr>
          <w:ilvl w:val="0"/>
          <w:numId w:val="18"/>
        </w:numPr>
        <w:spacing w:after="0"/>
        <w:rPr>
          <w:rFonts w:ascii="Segoe UI" w:hAnsi="Segoe UI" w:cs="Segoe UI"/>
        </w:rPr>
      </w:pPr>
      <w:r w:rsidRPr="0075731B">
        <w:rPr>
          <w:rFonts w:ascii="Segoe UI" w:hAnsi="Segoe UI" w:cs="Segoe UI"/>
        </w:rPr>
        <w:t>Making pupils aware of the procedures to follow in the event of illness, accident or injury</w:t>
      </w:r>
    </w:p>
    <w:p w14:paraId="39C883B6" w14:textId="110DF047" w:rsidR="0080718C" w:rsidRPr="0075731B" w:rsidRDefault="0080718C" w:rsidP="00BA1305">
      <w:pPr>
        <w:pStyle w:val="ListParagraph"/>
        <w:numPr>
          <w:ilvl w:val="0"/>
          <w:numId w:val="7"/>
        </w:numPr>
        <w:spacing w:after="0"/>
        <w:rPr>
          <w:rFonts w:ascii="Segoe UI" w:hAnsi="Segoe UI" w:cs="Segoe UI"/>
        </w:rPr>
      </w:pPr>
      <w:r w:rsidRPr="0075731B">
        <w:rPr>
          <w:rFonts w:ascii="Segoe UI" w:hAnsi="Segoe UI" w:cs="Segoe UI"/>
        </w:rPr>
        <w:t>Ensuring that adequate space is available for catering to the medical needs of pupils</w:t>
      </w:r>
      <w:r w:rsidR="00BA1305" w:rsidRPr="0075731B">
        <w:rPr>
          <w:rFonts w:ascii="Segoe UI" w:hAnsi="Segoe UI" w:cs="Segoe UI"/>
        </w:rPr>
        <w:t>, including ensuring that adequate equipment and facilities are provided for the school site</w:t>
      </w:r>
    </w:p>
    <w:p w14:paraId="6D1C7952" w14:textId="63EF5DBE" w:rsidR="0080718C" w:rsidRPr="0075731B" w:rsidRDefault="0080718C" w:rsidP="00C47D9F">
      <w:pPr>
        <w:pStyle w:val="ListParagraph"/>
        <w:numPr>
          <w:ilvl w:val="0"/>
          <w:numId w:val="18"/>
        </w:numPr>
        <w:spacing w:after="0"/>
        <w:rPr>
          <w:rFonts w:ascii="Segoe UI" w:hAnsi="Segoe UI" w:cs="Segoe UI"/>
        </w:rPr>
      </w:pPr>
      <w:r w:rsidRPr="0075731B">
        <w:rPr>
          <w:rFonts w:ascii="Segoe UI" w:hAnsi="Segoe UI" w:cs="Segoe UI"/>
        </w:rPr>
        <w:t xml:space="preserve">Reporting specified incidents to the HSE when necessary (see section </w:t>
      </w:r>
      <w:r w:rsidR="003757D2" w:rsidRPr="0075731B">
        <w:rPr>
          <w:rFonts w:ascii="Segoe UI" w:hAnsi="Segoe UI" w:cs="Segoe UI"/>
        </w:rPr>
        <w:t>9.3</w:t>
      </w:r>
      <w:r w:rsidRPr="0075731B">
        <w:rPr>
          <w:rFonts w:ascii="Segoe UI" w:hAnsi="Segoe UI" w:cs="Segoe UI"/>
        </w:rPr>
        <w:t>)</w:t>
      </w:r>
    </w:p>
    <w:p w14:paraId="23EF3118" w14:textId="15C5378B" w:rsidR="004F7729" w:rsidRPr="0075731B" w:rsidRDefault="004F7729" w:rsidP="00C47D9F">
      <w:pPr>
        <w:pStyle w:val="ListParagraph"/>
        <w:numPr>
          <w:ilvl w:val="0"/>
          <w:numId w:val="7"/>
        </w:numPr>
        <w:spacing w:after="0"/>
        <w:rPr>
          <w:rFonts w:ascii="Segoe UI" w:hAnsi="Segoe UI" w:cs="Segoe UI"/>
        </w:rPr>
      </w:pPr>
      <w:r w:rsidRPr="0075731B">
        <w:rPr>
          <w:rFonts w:ascii="Segoe UI" w:hAnsi="Segoe UI" w:cs="Segoe UI"/>
        </w:rPr>
        <w:t xml:space="preserve">Ensuring that there are procedures and arrangements in place for first aid during off-site or out-of-hours activities, e.g. educational visits or parents’ evenings </w:t>
      </w:r>
    </w:p>
    <w:p w14:paraId="0F3261FC" w14:textId="0CB3C54C" w:rsidR="004F7729" w:rsidRPr="0075731B" w:rsidRDefault="004F7729" w:rsidP="00C47D9F">
      <w:pPr>
        <w:pStyle w:val="ListParagraph"/>
        <w:numPr>
          <w:ilvl w:val="0"/>
          <w:numId w:val="7"/>
        </w:numPr>
        <w:spacing w:after="0"/>
        <w:rPr>
          <w:rFonts w:ascii="Segoe UI" w:hAnsi="Segoe UI" w:cs="Segoe UI"/>
        </w:rPr>
      </w:pPr>
      <w:r w:rsidRPr="0075731B">
        <w:rPr>
          <w:rFonts w:ascii="Segoe UI" w:hAnsi="Segoe UI" w:cs="Segoe UI"/>
        </w:rPr>
        <w:t>Ensuring that first aid provision for staff does not fall below the required standard and that provision for pupils and others complies with the relevant legislation and guidance</w:t>
      </w:r>
    </w:p>
    <w:p w14:paraId="7A444F33" w14:textId="77777777" w:rsidR="001400A8" w:rsidRPr="0075731B" w:rsidRDefault="001400A8" w:rsidP="001400A8">
      <w:pPr>
        <w:spacing w:after="0"/>
        <w:rPr>
          <w:rFonts w:ascii="Segoe UI" w:hAnsi="Segoe UI" w:cs="Segoe UI"/>
        </w:rPr>
      </w:pPr>
    </w:p>
    <w:p w14:paraId="3DCE7471" w14:textId="0F48AF29" w:rsidR="001400A8" w:rsidRPr="0075731B" w:rsidRDefault="001400A8" w:rsidP="001400A8">
      <w:pPr>
        <w:spacing w:after="0"/>
        <w:ind w:left="426"/>
        <w:rPr>
          <w:rFonts w:ascii="Segoe UI" w:hAnsi="Segoe UI" w:cs="Segoe UI"/>
          <w:b/>
          <w:sz w:val="24"/>
          <w:szCs w:val="24"/>
        </w:rPr>
      </w:pPr>
      <w:bookmarkStart w:id="11" w:name="_Toc217382250"/>
      <w:r w:rsidRPr="0075731B">
        <w:rPr>
          <w:rStyle w:val="Heading2Char"/>
          <w:rFonts w:ascii="Segoe UI" w:hAnsi="Segoe UI" w:cs="Segoe UI"/>
          <w:b/>
          <w:sz w:val="24"/>
          <w:szCs w:val="24"/>
        </w:rPr>
        <w:t>3.3 Appointed person</w:t>
      </w:r>
      <w:bookmarkEnd w:id="11"/>
      <w:r w:rsidRPr="0075731B">
        <w:rPr>
          <w:rFonts w:ascii="Segoe UI" w:hAnsi="Segoe UI" w:cs="Segoe UI"/>
          <w:b/>
          <w:sz w:val="24"/>
          <w:szCs w:val="24"/>
        </w:rPr>
        <w:t xml:space="preserve"> </w:t>
      </w:r>
    </w:p>
    <w:p w14:paraId="6008F184" w14:textId="0E6B9602" w:rsidR="001400A8" w:rsidRPr="0075731B" w:rsidRDefault="00F862DE" w:rsidP="006B5D69">
      <w:pPr>
        <w:rPr>
          <w:rFonts w:ascii="Segoe UI" w:hAnsi="Segoe UI" w:cs="Segoe UI"/>
          <w:highlight w:val="yellow"/>
        </w:rPr>
      </w:pPr>
      <w:r w:rsidRPr="0075731B">
        <w:rPr>
          <w:rFonts w:ascii="Segoe UI" w:hAnsi="Segoe UI" w:cs="Segoe UI"/>
          <w:highlight w:val="yellow"/>
        </w:rPr>
        <w:t xml:space="preserve">Each school must designate at least one ‘appointed person’ to take charge of first-aid arrangements (maintaining equipment, calling emergency services). Appointed persons do not require formal first-aid training but </w:t>
      </w:r>
      <w:r w:rsidR="002E0159" w:rsidRPr="0075731B">
        <w:rPr>
          <w:rFonts w:ascii="Segoe UI" w:hAnsi="Segoe UI" w:cs="Segoe UI"/>
          <w:highlight w:val="yellow"/>
        </w:rPr>
        <w:t xml:space="preserve">as a Trust we expect that </w:t>
      </w:r>
      <w:r w:rsidR="00150491" w:rsidRPr="0075731B">
        <w:rPr>
          <w:rFonts w:ascii="Segoe UI" w:hAnsi="Segoe UI" w:cs="Segoe UI"/>
          <w:highlight w:val="yellow"/>
        </w:rPr>
        <w:t>any appointed person</w:t>
      </w:r>
      <w:r w:rsidRPr="0075731B">
        <w:rPr>
          <w:rFonts w:ascii="Segoe UI" w:hAnsi="Segoe UI" w:cs="Segoe UI"/>
          <w:highlight w:val="yellow"/>
        </w:rPr>
        <w:t xml:space="preserve"> </w:t>
      </w:r>
      <w:r w:rsidR="00150491" w:rsidRPr="0075731B">
        <w:rPr>
          <w:rFonts w:ascii="Segoe UI" w:hAnsi="Segoe UI" w:cs="Segoe UI"/>
          <w:highlight w:val="yellow"/>
        </w:rPr>
        <w:t xml:space="preserve">in a school </w:t>
      </w:r>
      <w:r w:rsidRPr="0075731B">
        <w:rPr>
          <w:rFonts w:ascii="Segoe UI" w:hAnsi="Segoe UI" w:cs="Segoe UI"/>
          <w:highlight w:val="yellow"/>
        </w:rPr>
        <w:t>complete</w:t>
      </w:r>
      <w:r w:rsidR="00150491" w:rsidRPr="0075731B">
        <w:rPr>
          <w:rFonts w:ascii="Segoe UI" w:hAnsi="Segoe UI" w:cs="Segoe UI"/>
          <w:highlight w:val="yellow"/>
        </w:rPr>
        <w:t>s</w:t>
      </w:r>
      <w:r w:rsidRPr="0075731B">
        <w:rPr>
          <w:rFonts w:ascii="Segoe UI" w:hAnsi="Segoe UI" w:cs="Segoe UI"/>
          <w:highlight w:val="yellow"/>
        </w:rPr>
        <w:t xml:space="preserve"> suitable training</w:t>
      </w:r>
      <w:r w:rsidR="00C71633" w:rsidRPr="0075731B">
        <w:rPr>
          <w:rFonts w:ascii="Segoe UI" w:hAnsi="Segoe UI" w:cs="Segoe UI"/>
          <w:highlight w:val="yellow"/>
        </w:rPr>
        <w:t xml:space="preserve"> f</w:t>
      </w:r>
      <w:r w:rsidRPr="0075731B">
        <w:rPr>
          <w:rFonts w:ascii="Segoe UI" w:hAnsi="Segoe UI" w:cs="Segoe UI"/>
          <w:highlight w:val="yellow"/>
        </w:rPr>
        <w:t>rom a recognised and competent</w:t>
      </w:r>
      <w:r w:rsidR="00C71633" w:rsidRPr="0075731B">
        <w:rPr>
          <w:rFonts w:ascii="Segoe UI" w:hAnsi="Segoe UI" w:cs="Segoe UI"/>
          <w:highlight w:val="yellow"/>
        </w:rPr>
        <w:t xml:space="preserve"> training provider</w:t>
      </w:r>
      <w:r w:rsidR="009707EC" w:rsidRPr="0075731B">
        <w:rPr>
          <w:rFonts w:ascii="Segoe UI" w:hAnsi="Segoe UI" w:cs="Segoe UI"/>
          <w:highlight w:val="yellow"/>
        </w:rPr>
        <w:t xml:space="preserve"> </w:t>
      </w:r>
      <w:r w:rsidR="002E4FA1" w:rsidRPr="0075731B">
        <w:rPr>
          <w:rFonts w:ascii="Segoe UI" w:hAnsi="Segoe UI" w:cs="Segoe UI"/>
          <w:highlight w:val="yellow"/>
        </w:rPr>
        <w:t xml:space="preserve">(in line with </w:t>
      </w:r>
      <w:hyperlink r:id="rId14" w:history="1">
        <w:r w:rsidR="002E4FA1" w:rsidRPr="0075731B">
          <w:rPr>
            <w:rStyle w:val="Hyperlink"/>
            <w:rFonts w:ascii="Segoe UI" w:hAnsi="Segoe UI" w:cs="Segoe UI"/>
            <w:highlight w:val="yellow"/>
          </w:rPr>
          <w:t>HSE GEIS3 guidance</w:t>
        </w:r>
      </w:hyperlink>
      <w:r w:rsidR="002E4FA1" w:rsidRPr="0075731B">
        <w:rPr>
          <w:rFonts w:ascii="Segoe UI" w:hAnsi="Segoe UI" w:cs="Segoe UI"/>
          <w:highlight w:val="yellow"/>
        </w:rPr>
        <w:t>)</w:t>
      </w:r>
    </w:p>
    <w:p w14:paraId="1EF1E701" w14:textId="22A667DF" w:rsidR="001400A8" w:rsidRPr="0075731B" w:rsidRDefault="00176051" w:rsidP="006B5D69">
      <w:pPr>
        <w:rPr>
          <w:rFonts w:ascii="Segoe UI" w:hAnsi="Segoe UI" w:cs="Segoe UI"/>
        </w:rPr>
      </w:pPr>
      <w:r w:rsidRPr="0075731B">
        <w:rPr>
          <w:rFonts w:ascii="Segoe UI" w:hAnsi="Segoe UI" w:cs="Segoe UI"/>
          <w:highlight w:val="yellow"/>
        </w:rPr>
        <w:t>Depending on the size and complexity of the site</w:t>
      </w:r>
      <w:r w:rsidR="00876836" w:rsidRPr="0075731B">
        <w:rPr>
          <w:rFonts w:ascii="Segoe UI" w:hAnsi="Segoe UI" w:cs="Segoe UI"/>
          <w:highlight w:val="yellow"/>
        </w:rPr>
        <w:t>, number of employees and pupils a school can have more than one appointed person</w:t>
      </w:r>
      <w:r w:rsidR="002E0159" w:rsidRPr="0075731B">
        <w:rPr>
          <w:rFonts w:ascii="Segoe UI" w:hAnsi="Segoe UI" w:cs="Segoe UI"/>
          <w:highlight w:val="yellow"/>
        </w:rPr>
        <w:t>.</w:t>
      </w:r>
    </w:p>
    <w:p w14:paraId="51E812E5" w14:textId="77777777" w:rsidR="00DC3A9A" w:rsidRDefault="00DC3A9A" w:rsidP="001400A8">
      <w:pPr>
        <w:spacing w:after="0"/>
        <w:rPr>
          <w:rFonts w:ascii="Segoe UI" w:hAnsi="Segoe UI" w:cs="Segoe UI"/>
        </w:rPr>
      </w:pPr>
    </w:p>
    <w:p w14:paraId="4137DEC4" w14:textId="3F8AFBBB" w:rsidR="001400A8" w:rsidRPr="0075731B" w:rsidRDefault="001400A8" w:rsidP="001400A8">
      <w:pPr>
        <w:spacing w:after="0"/>
        <w:rPr>
          <w:rFonts w:ascii="Segoe UI" w:hAnsi="Segoe UI" w:cs="Segoe UI"/>
        </w:rPr>
      </w:pPr>
      <w:r w:rsidRPr="0075731B">
        <w:rPr>
          <w:rFonts w:ascii="Segoe UI" w:hAnsi="Segoe UI" w:cs="Segoe UI"/>
        </w:rPr>
        <w:lastRenderedPageBreak/>
        <w:t>The appointed person is responsible for:</w:t>
      </w:r>
    </w:p>
    <w:p w14:paraId="1769D109" w14:textId="77777777" w:rsidR="001400A8" w:rsidRPr="0075731B" w:rsidRDefault="001400A8" w:rsidP="001400A8">
      <w:pPr>
        <w:pStyle w:val="ListParagraph"/>
        <w:numPr>
          <w:ilvl w:val="0"/>
          <w:numId w:val="8"/>
        </w:numPr>
        <w:spacing w:after="0"/>
        <w:rPr>
          <w:rFonts w:ascii="Segoe UI" w:hAnsi="Segoe UI" w:cs="Segoe UI"/>
        </w:rPr>
      </w:pPr>
      <w:r w:rsidRPr="0075731B">
        <w:rPr>
          <w:rFonts w:ascii="Segoe UI" w:hAnsi="Segoe UI" w:cs="Segoe UI"/>
        </w:rPr>
        <w:t>Overseeing the school’s first-aid arrangements</w:t>
      </w:r>
    </w:p>
    <w:p w14:paraId="5184F2DA" w14:textId="77777777" w:rsidR="001400A8" w:rsidRPr="0075731B" w:rsidRDefault="001400A8" w:rsidP="001400A8">
      <w:pPr>
        <w:pStyle w:val="ListParagraph"/>
        <w:numPr>
          <w:ilvl w:val="0"/>
          <w:numId w:val="8"/>
        </w:numPr>
        <w:spacing w:after="0"/>
        <w:rPr>
          <w:rFonts w:ascii="Segoe UI" w:hAnsi="Segoe UI" w:cs="Segoe UI"/>
        </w:rPr>
      </w:pPr>
      <w:r w:rsidRPr="0075731B">
        <w:rPr>
          <w:rFonts w:ascii="Segoe UI" w:hAnsi="Segoe UI" w:cs="Segoe UI"/>
        </w:rPr>
        <w:t>Looking after the first-aid equipment, e.g. restocking the medical room</w:t>
      </w:r>
    </w:p>
    <w:p w14:paraId="746571F4" w14:textId="77777777" w:rsidR="001400A8" w:rsidRPr="0075731B" w:rsidRDefault="001400A8" w:rsidP="001400A8">
      <w:pPr>
        <w:pStyle w:val="ListParagraph"/>
        <w:numPr>
          <w:ilvl w:val="0"/>
          <w:numId w:val="8"/>
        </w:numPr>
        <w:spacing w:after="0"/>
        <w:rPr>
          <w:rFonts w:ascii="Segoe UI" w:hAnsi="Segoe UI" w:cs="Segoe UI"/>
        </w:rPr>
      </w:pPr>
      <w:r w:rsidRPr="0075731B">
        <w:rPr>
          <w:rFonts w:ascii="Segoe UI" w:hAnsi="Segoe UI" w:cs="Segoe UI"/>
        </w:rPr>
        <w:t>Ensuring that an ambulance or other professional medical help is summoned when appropriate</w:t>
      </w:r>
    </w:p>
    <w:p w14:paraId="72D198E5" w14:textId="64EB9CBE" w:rsidR="001400A8" w:rsidRPr="0075731B" w:rsidRDefault="001400A8" w:rsidP="001400A8">
      <w:pPr>
        <w:pStyle w:val="ListParagraph"/>
        <w:numPr>
          <w:ilvl w:val="0"/>
          <w:numId w:val="8"/>
        </w:numPr>
        <w:spacing w:after="0"/>
        <w:rPr>
          <w:rFonts w:ascii="Segoe UI" w:hAnsi="Segoe UI" w:cs="Segoe UI"/>
        </w:rPr>
      </w:pPr>
      <w:r w:rsidRPr="0075731B">
        <w:rPr>
          <w:rFonts w:ascii="Segoe UI" w:hAnsi="Segoe UI" w:cs="Segoe UI"/>
        </w:rPr>
        <w:t>Partaking in first aid training, and refresher training where appropriate, to ensure they have knowledge of:</w:t>
      </w:r>
    </w:p>
    <w:p w14:paraId="6DE381C0" w14:textId="2C20453D" w:rsidR="001400A8" w:rsidRPr="0075731B" w:rsidRDefault="001400A8" w:rsidP="001400A8">
      <w:pPr>
        <w:pStyle w:val="ListParagraph"/>
        <w:numPr>
          <w:ilvl w:val="1"/>
          <w:numId w:val="16"/>
        </w:numPr>
        <w:spacing w:after="0"/>
        <w:rPr>
          <w:rFonts w:ascii="Segoe UI" w:hAnsi="Segoe UI" w:cs="Segoe UI"/>
        </w:rPr>
      </w:pPr>
      <w:r w:rsidRPr="0075731B">
        <w:rPr>
          <w:rFonts w:ascii="Segoe UI" w:hAnsi="Segoe UI" w:cs="Segoe UI"/>
        </w:rPr>
        <w:t>What to do in an emergency.</w:t>
      </w:r>
    </w:p>
    <w:p w14:paraId="6D0D0ED9" w14:textId="0169B8C1" w:rsidR="00B1447A" w:rsidRPr="0075731B" w:rsidRDefault="00E239B7" w:rsidP="001400A8">
      <w:pPr>
        <w:pStyle w:val="ListParagraph"/>
        <w:numPr>
          <w:ilvl w:val="1"/>
          <w:numId w:val="16"/>
        </w:numPr>
        <w:spacing w:after="0"/>
        <w:rPr>
          <w:rFonts w:ascii="Segoe UI" w:hAnsi="Segoe UI" w:cs="Segoe UI"/>
        </w:rPr>
      </w:pPr>
      <w:r w:rsidRPr="0075731B">
        <w:rPr>
          <w:rFonts w:ascii="Segoe UI" w:hAnsi="Segoe UI" w:cs="Segoe UI"/>
        </w:rPr>
        <w:t>How to assess and monitor a casualty.</w:t>
      </w:r>
    </w:p>
    <w:p w14:paraId="4BF586A1" w14:textId="77777777" w:rsidR="001400A8" w:rsidRPr="0075731B" w:rsidRDefault="001400A8" w:rsidP="001400A8">
      <w:pPr>
        <w:pStyle w:val="ListParagraph"/>
        <w:numPr>
          <w:ilvl w:val="1"/>
          <w:numId w:val="16"/>
        </w:numPr>
        <w:spacing w:after="0"/>
        <w:rPr>
          <w:rFonts w:ascii="Segoe UI" w:hAnsi="Segoe UI" w:cs="Segoe UI"/>
        </w:rPr>
      </w:pPr>
      <w:r w:rsidRPr="0075731B">
        <w:rPr>
          <w:rFonts w:ascii="Segoe UI" w:hAnsi="Segoe UI" w:cs="Segoe UI"/>
        </w:rPr>
        <w:t>Cardiopulmonary resuscitation.</w:t>
      </w:r>
    </w:p>
    <w:p w14:paraId="253AAD46" w14:textId="4FE17497" w:rsidR="001400A8" w:rsidRPr="0075731B" w:rsidRDefault="001400A8" w:rsidP="001400A8">
      <w:pPr>
        <w:pStyle w:val="ListParagraph"/>
        <w:numPr>
          <w:ilvl w:val="1"/>
          <w:numId w:val="16"/>
        </w:numPr>
        <w:spacing w:after="0"/>
        <w:rPr>
          <w:rFonts w:ascii="Segoe UI" w:hAnsi="Segoe UI" w:cs="Segoe UI"/>
        </w:rPr>
      </w:pPr>
      <w:r w:rsidRPr="0075731B">
        <w:rPr>
          <w:rFonts w:ascii="Segoe UI" w:hAnsi="Segoe UI" w:cs="Segoe UI"/>
        </w:rPr>
        <w:t>First aid for the unconscious casualty.</w:t>
      </w:r>
    </w:p>
    <w:p w14:paraId="1742B2B4" w14:textId="0647E342" w:rsidR="00E239B7" w:rsidRPr="0075731B" w:rsidRDefault="00E239B7" w:rsidP="001400A8">
      <w:pPr>
        <w:pStyle w:val="ListParagraph"/>
        <w:numPr>
          <w:ilvl w:val="1"/>
          <w:numId w:val="16"/>
        </w:numPr>
        <w:spacing w:after="0"/>
        <w:rPr>
          <w:rFonts w:ascii="Segoe UI" w:hAnsi="Segoe UI" w:cs="Segoe UI"/>
        </w:rPr>
      </w:pPr>
      <w:r w:rsidRPr="0075731B">
        <w:rPr>
          <w:rFonts w:ascii="Segoe UI" w:hAnsi="Segoe UI" w:cs="Segoe UI"/>
        </w:rPr>
        <w:t xml:space="preserve">First aid for someone </w:t>
      </w:r>
      <w:r w:rsidR="00DF15EC" w:rsidRPr="0075731B">
        <w:rPr>
          <w:rFonts w:ascii="Segoe UI" w:hAnsi="Segoe UI" w:cs="Segoe UI"/>
        </w:rPr>
        <w:t>who is having a seizure.</w:t>
      </w:r>
    </w:p>
    <w:p w14:paraId="571627A7" w14:textId="77777777" w:rsidR="001400A8" w:rsidRPr="0075731B" w:rsidRDefault="001400A8" w:rsidP="001400A8">
      <w:pPr>
        <w:pStyle w:val="ListParagraph"/>
        <w:numPr>
          <w:ilvl w:val="1"/>
          <w:numId w:val="16"/>
        </w:numPr>
        <w:spacing w:after="0"/>
        <w:rPr>
          <w:rFonts w:ascii="Segoe UI" w:hAnsi="Segoe UI" w:cs="Segoe UI"/>
        </w:rPr>
      </w:pPr>
      <w:r w:rsidRPr="0075731B">
        <w:rPr>
          <w:rFonts w:ascii="Segoe UI" w:hAnsi="Segoe UI" w:cs="Segoe UI"/>
        </w:rPr>
        <w:t>First aid for the wounded or bleeding.</w:t>
      </w:r>
    </w:p>
    <w:p w14:paraId="07FC079D" w14:textId="77777777" w:rsidR="001400A8" w:rsidRPr="0075731B" w:rsidRDefault="001400A8" w:rsidP="001400A8">
      <w:pPr>
        <w:pStyle w:val="ListParagraph"/>
        <w:numPr>
          <w:ilvl w:val="1"/>
          <w:numId w:val="16"/>
        </w:numPr>
        <w:spacing w:after="0"/>
        <w:rPr>
          <w:rFonts w:ascii="Segoe UI" w:hAnsi="Segoe UI" w:cs="Segoe UI"/>
        </w:rPr>
      </w:pPr>
      <w:r w:rsidRPr="0075731B">
        <w:rPr>
          <w:rFonts w:ascii="Segoe UI" w:hAnsi="Segoe UI" w:cs="Segoe UI"/>
        </w:rPr>
        <w:t>Maintaining injury and illness records as required.</w:t>
      </w:r>
    </w:p>
    <w:p w14:paraId="6ABCD29F" w14:textId="77777777" w:rsidR="001400A8" w:rsidRPr="0075731B" w:rsidRDefault="001400A8" w:rsidP="001400A8">
      <w:pPr>
        <w:pStyle w:val="ListParagraph"/>
        <w:numPr>
          <w:ilvl w:val="0"/>
          <w:numId w:val="8"/>
        </w:numPr>
        <w:spacing w:after="0"/>
        <w:rPr>
          <w:rFonts w:ascii="Segoe UI" w:hAnsi="Segoe UI" w:cs="Segoe UI"/>
        </w:rPr>
      </w:pPr>
      <w:r w:rsidRPr="0075731B">
        <w:rPr>
          <w:rFonts w:ascii="Segoe UI" w:hAnsi="Segoe UI" w:cs="Segoe UI"/>
        </w:rPr>
        <w:t>Ensuring there is an adequate supply of medical materials in first aid kits, and replenishing the contents of these kits including those for use on school trips</w:t>
      </w:r>
    </w:p>
    <w:p w14:paraId="68E90DA1" w14:textId="6184B2AB" w:rsidR="001400A8" w:rsidRPr="0075731B" w:rsidRDefault="001400A8" w:rsidP="001400A8">
      <w:pPr>
        <w:pStyle w:val="ListParagraph"/>
        <w:numPr>
          <w:ilvl w:val="0"/>
          <w:numId w:val="8"/>
        </w:numPr>
        <w:spacing w:after="0"/>
        <w:rPr>
          <w:rFonts w:ascii="Segoe UI" w:hAnsi="Segoe UI" w:cs="Segoe UI"/>
        </w:rPr>
      </w:pPr>
      <w:r w:rsidRPr="0075731B">
        <w:rPr>
          <w:rFonts w:ascii="Segoe UI" w:hAnsi="Segoe UI" w:cs="Segoe UI"/>
        </w:rPr>
        <w:t>Ensuring that the parents</w:t>
      </w:r>
      <w:r w:rsidR="00D63847" w:rsidRPr="0075731B">
        <w:rPr>
          <w:rFonts w:ascii="Segoe UI" w:hAnsi="Segoe UI" w:cs="Segoe UI"/>
        </w:rPr>
        <w:t xml:space="preserve"> (read also carers)</w:t>
      </w:r>
      <w:r w:rsidRPr="0075731B">
        <w:rPr>
          <w:rFonts w:ascii="Segoe UI" w:hAnsi="Segoe UI" w:cs="Segoe UI"/>
        </w:rPr>
        <w:t xml:space="preserve"> are contacted if a pupil needs to be sent home and that the Year Leader/Class teacher is also informed</w:t>
      </w:r>
    </w:p>
    <w:p w14:paraId="4FBCBA98" w14:textId="77777777" w:rsidR="001400A8" w:rsidRPr="0075731B" w:rsidRDefault="001400A8" w:rsidP="001400A8">
      <w:pPr>
        <w:pStyle w:val="ListParagraph"/>
        <w:numPr>
          <w:ilvl w:val="0"/>
          <w:numId w:val="8"/>
        </w:numPr>
        <w:spacing w:after="0"/>
        <w:rPr>
          <w:rFonts w:ascii="Segoe UI" w:hAnsi="Segoe UI" w:cs="Segoe UI"/>
        </w:rPr>
      </w:pPr>
      <w:r w:rsidRPr="0075731B">
        <w:rPr>
          <w:rFonts w:ascii="Segoe UI" w:hAnsi="Segoe UI" w:cs="Segoe UI"/>
        </w:rPr>
        <w:t>Ensuring that next of kin are informed if the incident involves a member of staff and they are unable to contact their next of kin themselves.</w:t>
      </w:r>
    </w:p>
    <w:p w14:paraId="164F42A5" w14:textId="45301270" w:rsidR="001400A8" w:rsidRPr="0075731B" w:rsidRDefault="001400A8" w:rsidP="001400A8">
      <w:pPr>
        <w:pStyle w:val="ListParagraph"/>
        <w:numPr>
          <w:ilvl w:val="0"/>
          <w:numId w:val="8"/>
        </w:numPr>
        <w:spacing w:after="0"/>
        <w:rPr>
          <w:rFonts w:ascii="Segoe UI" w:hAnsi="Segoe UI" w:cs="Segoe UI"/>
        </w:rPr>
      </w:pPr>
      <w:r w:rsidRPr="0075731B">
        <w:rPr>
          <w:rFonts w:ascii="Segoe UI" w:hAnsi="Segoe UI" w:cs="Segoe UI"/>
        </w:rPr>
        <w:t>Ensuring that an accident report is completed on the same day</w:t>
      </w:r>
      <w:r w:rsidR="00150491" w:rsidRPr="0075731B">
        <w:rPr>
          <w:rFonts w:ascii="Segoe UI" w:hAnsi="Segoe UI" w:cs="Segoe UI"/>
        </w:rPr>
        <w:t xml:space="preserve"> </w:t>
      </w:r>
      <w:r w:rsidR="00FC29C5" w:rsidRPr="0075731B">
        <w:rPr>
          <w:rFonts w:ascii="Segoe UI" w:hAnsi="Segoe UI" w:cs="Segoe UI"/>
          <w:highlight w:val="yellow"/>
        </w:rPr>
        <w:t>(</w:t>
      </w:r>
      <w:r w:rsidR="00150491" w:rsidRPr="0075731B">
        <w:rPr>
          <w:rFonts w:ascii="Segoe UI" w:hAnsi="Segoe UI" w:cs="Segoe UI"/>
          <w:highlight w:val="yellow"/>
        </w:rPr>
        <w:t xml:space="preserve">for </w:t>
      </w:r>
      <w:r w:rsidR="00FC29C5" w:rsidRPr="0075731B">
        <w:rPr>
          <w:rFonts w:ascii="Segoe UI" w:hAnsi="Segoe UI" w:cs="Segoe UI"/>
          <w:highlight w:val="yellow"/>
        </w:rPr>
        <w:t>both pupils and staff)</w:t>
      </w:r>
      <w:r w:rsidRPr="0075731B">
        <w:rPr>
          <w:rFonts w:ascii="Segoe UI" w:hAnsi="Segoe UI" w:cs="Segoe UI"/>
          <w:highlight w:val="yellow"/>
        </w:rPr>
        <w:t>,</w:t>
      </w:r>
      <w:r w:rsidRPr="0075731B">
        <w:rPr>
          <w:rFonts w:ascii="Segoe UI" w:hAnsi="Segoe UI" w:cs="Segoe UI"/>
        </w:rPr>
        <w:t xml:space="preserve"> or as soon as is reasonably practicable, after an incident and that all relevant staff know where the accident report log is kept.</w:t>
      </w:r>
    </w:p>
    <w:p w14:paraId="2636798C" w14:textId="39ABD670" w:rsidR="0063087A" w:rsidRPr="0075731B" w:rsidRDefault="0063087A" w:rsidP="001400A8">
      <w:pPr>
        <w:pStyle w:val="ListParagraph"/>
        <w:numPr>
          <w:ilvl w:val="0"/>
          <w:numId w:val="8"/>
        </w:numPr>
        <w:spacing w:after="0"/>
        <w:rPr>
          <w:rFonts w:ascii="Segoe UI" w:hAnsi="Segoe UI" w:cs="Segoe UI"/>
        </w:rPr>
      </w:pPr>
      <w:r w:rsidRPr="0075731B">
        <w:rPr>
          <w:rFonts w:ascii="Segoe UI" w:hAnsi="Segoe UI" w:cs="Segoe UI"/>
        </w:rPr>
        <w:t>Ensuring that accident reports are completed for both staff and pupils</w:t>
      </w:r>
    </w:p>
    <w:p w14:paraId="79BC7D38" w14:textId="77777777" w:rsidR="001400A8" w:rsidRPr="0075731B" w:rsidRDefault="001400A8" w:rsidP="001400A8">
      <w:pPr>
        <w:spacing w:after="0"/>
        <w:rPr>
          <w:rFonts w:ascii="Segoe UI" w:hAnsi="Segoe UI" w:cs="Segoe UI"/>
          <w:b/>
          <w:color w:val="BF4C00" w:themeColor="accent6" w:themeShade="BF"/>
          <w:sz w:val="24"/>
          <w:szCs w:val="24"/>
        </w:rPr>
      </w:pPr>
    </w:p>
    <w:p w14:paraId="1CFB1D25" w14:textId="048255B4" w:rsidR="001400A8" w:rsidRPr="0075731B" w:rsidRDefault="001400A8" w:rsidP="001400A8">
      <w:pPr>
        <w:pStyle w:val="Heading2"/>
        <w:numPr>
          <w:ilvl w:val="0"/>
          <w:numId w:val="0"/>
        </w:numPr>
        <w:spacing w:after="0"/>
        <w:ind w:left="936" w:hanging="576"/>
        <w:rPr>
          <w:rFonts w:ascii="Segoe UI" w:hAnsi="Segoe UI" w:cs="Segoe UI"/>
          <w:b/>
          <w:sz w:val="24"/>
          <w:szCs w:val="24"/>
        </w:rPr>
      </w:pPr>
      <w:bookmarkStart w:id="12" w:name="_Toc217382251"/>
      <w:r w:rsidRPr="0075731B">
        <w:rPr>
          <w:rFonts w:ascii="Segoe UI" w:hAnsi="Segoe UI" w:cs="Segoe UI"/>
          <w:b/>
          <w:sz w:val="24"/>
          <w:szCs w:val="24"/>
        </w:rPr>
        <w:t>3.4 First Aiders</w:t>
      </w:r>
      <w:bookmarkEnd w:id="12"/>
    </w:p>
    <w:p w14:paraId="6899E390" w14:textId="2668900F" w:rsidR="001400A8" w:rsidRPr="0075731B" w:rsidRDefault="001400A8" w:rsidP="001400A8">
      <w:pPr>
        <w:spacing w:after="0"/>
        <w:rPr>
          <w:rFonts w:ascii="Segoe UI" w:hAnsi="Segoe UI" w:cs="Segoe UI"/>
        </w:rPr>
      </w:pPr>
      <w:r w:rsidRPr="0075731B">
        <w:rPr>
          <w:rFonts w:ascii="Segoe UI" w:hAnsi="Segoe UI" w:cs="Segoe UI"/>
        </w:rPr>
        <w:t xml:space="preserve">A </w:t>
      </w:r>
      <w:r w:rsidR="00004068" w:rsidRPr="0075731B">
        <w:rPr>
          <w:rFonts w:ascii="Segoe UI" w:hAnsi="Segoe UI" w:cs="Segoe UI"/>
        </w:rPr>
        <w:t>f</w:t>
      </w:r>
      <w:r w:rsidRPr="0075731B">
        <w:rPr>
          <w:rFonts w:ascii="Segoe UI" w:hAnsi="Segoe UI" w:cs="Segoe UI"/>
        </w:rPr>
        <w:t>irst aider is someone who is trained and qualified to give first aid treatment in the event of an injury or illness.</w:t>
      </w:r>
      <w:r w:rsidR="00004068" w:rsidRPr="0075731B">
        <w:rPr>
          <w:rFonts w:ascii="Segoe UI" w:hAnsi="Segoe UI" w:cs="Segoe UI"/>
        </w:rPr>
        <w:t xml:space="preserve"> The number of first aiders and the level of training required should be assessed for each school site – see Appendix 2.</w:t>
      </w:r>
    </w:p>
    <w:p w14:paraId="72BC0452" w14:textId="77777777" w:rsidR="001400A8" w:rsidRPr="0075731B" w:rsidRDefault="001400A8" w:rsidP="001400A8">
      <w:pPr>
        <w:spacing w:after="0"/>
        <w:rPr>
          <w:rFonts w:ascii="Segoe UI" w:hAnsi="Segoe UI" w:cs="Segoe UI"/>
        </w:rPr>
      </w:pPr>
    </w:p>
    <w:p w14:paraId="31FEA50B" w14:textId="77777777" w:rsidR="001400A8" w:rsidRPr="0075731B" w:rsidRDefault="001400A8" w:rsidP="001400A8">
      <w:pPr>
        <w:spacing w:after="0"/>
        <w:rPr>
          <w:rFonts w:ascii="Segoe UI" w:hAnsi="Segoe UI" w:cs="Segoe UI"/>
        </w:rPr>
      </w:pPr>
      <w:r w:rsidRPr="0075731B">
        <w:rPr>
          <w:rFonts w:ascii="Segoe UI" w:hAnsi="Segoe UI" w:cs="Segoe UI"/>
        </w:rPr>
        <w:t>First aiders will be located</w:t>
      </w:r>
      <w:r w:rsidRPr="0075731B">
        <w:rPr>
          <w:rFonts w:ascii="Segoe UI" w:hAnsi="Segoe UI" w:cs="Segoe UI"/>
          <w:color w:val="000000"/>
          <w:shd w:val="clear" w:color="auto" w:fill="FFFFFF"/>
        </w:rPr>
        <w:t xml:space="preserve"> across the school, </w:t>
      </w:r>
      <w:r w:rsidRPr="0075731B">
        <w:rPr>
          <w:rFonts w:ascii="Segoe UI" w:hAnsi="Segoe UI" w:cs="Segoe UI"/>
        </w:rPr>
        <w:t>ideally one on each floor or in each building to ensure easy access and rapid response.</w:t>
      </w:r>
    </w:p>
    <w:p w14:paraId="110E562A" w14:textId="77777777" w:rsidR="001400A8" w:rsidRPr="0075731B" w:rsidRDefault="001400A8" w:rsidP="001400A8">
      <w:pPr>
        <w:spacing w:after="0"/>
        <w:rPr>
          <w:rFonts w:ascii="Segoe UI" w:hAnsi="Segoe UI" w:cs="Segoe UI"/>
        </w:rPr>
      </w:pPr>
    </w:p>
    <w:p w14:paraId="6E0C4174" w14:textId="77777777" w:rsidR="001400A8" w:rsidRPr="0075731B" w:rsidRDefault="001400A8" w:rsidP="001400A8">
      <w:pPr>
        <w:spacing w:after="0"/>
        <w:rPr>
          <w:rFonts w:ascii="Segoe UI" w:hAnsi="Segoe UI" w:cs="Segoe UI"/>
        </w:rPr>
      </w:pPr>
      <w:r w:rsidRPr="0075731B">
        <w:rPr>
          <w:rFonts w:ascii="Segoe UI" w:hAnsi="Segoe UI" w:cs="Segoe UI"/>
        </w:rPr>
        <w:t xml:space="preserve">The main duties of first aiders will be to administer </w:t>
      </w:r>
      <w:r w:rsidRPr="0075731B">
        <w:rPr>
          <w:rFonts w:ascii="Segoe UI" w:hAnsi="Segoe UI" w:cs="Segoe UI"/>
          <w:b/>
          <w:bCs/>
        </w:rPr>
        <w:t>immediate</w:t>
      </w:r>
      <w:r w:rsidRPr="0075731B">
        <w:rPr>
          <w:rFonts w:ascii="Segoe UI" w:hAnsi="Segoe UI" w:cs="Segoe UI"/>
        </w:rPr>
        <w:t xml:space="preserve"> first aid to pupils, staff or visitors, and to ensure that an ambulance or other professional medical help is called when necessary.</w:t>
      </w:r>
    </w:p>
    <w:p w14:paraId="6737E1D2" w14:textId="77777777" w:rsidR="001400A8" w:rsidRPr="0075731B" w:rsidRDefault="001400A8" w:rsidP="001400A8">
      <w:pPr>
        <w:spacing w:after="0"/>
        <w:rPr>
          <w:rFonts w:ascii="Segoe UI" w:hAnsi="Segoe UI" w:cs="Segoe UI"/>
        </w:rPr>
      </w:pPr>
    </w:p>
    <w:p w14:paraId="65DF17AB" w14:textId="77777777" w:rsidR="001400A8" w:rsidRPr="0075731B" w:rsidRDefault="001400A8" w:rsidP="001400A8">
      <w:pPr>
        <w:spacing w:after="0"/>
        <w:rPr>
          <w:rFonts w:ascii="Segoe UI" w:hAnsi="Segoe UI" w:cs="Segoe UI"/>
        </w:rPr>
      </w:pPr>
      <w:r w:rsidRPr="0075731B">
        <w:rPr>
          <w:rFonts w:ascii="Segoe UI" w:hAnsi="Segoe UI" w:cs="Segoe UI"/>
        </w:rPr>
        <w:t xml:space="preserve">First Aiders are responsible for: </w:t>
      </w:r>
    </w:p>
    <w:p w14:paraId="3A9BE7EB" w14:textId="5E9E7CF8" w:rsidR="001400A8" w:rsidRPr="0075731B" w:rsidRDefault="006B3F90" w:rsidP="001400A8">
      <w:pPr>
        <w:pStyle w:val="ListParagraph"/>
        <w:numPr>
          <w:ilvl w:val="0"/>
          <w:numId w:val="17"/>
        </w:numPr>
        <w:spacing w:after="0"/>
        <w:rPr>
          <w:rFonts w:ascii="Segoe UI" w:hAnsi="Segoe UI" w:cs="Segoe UI"/>
        </w:rPr>
      </w:pPr>
      <w:r w:rsidRPr="0075731B">
        <w:rPr>
          <w:rFonts w:ascii="Segoe UI" w:hAnsi="Segoe UI" w:cs="Segoe UI"/>
        </w:rPr>
        <w:t>T</w:t>
      </w:r>
      <w:r w:rsidR="001400A8" w:rsidRPr="0075731B">
        <w:rPr>
          <w:rFonts w:ascii="Segoe UI" w:hAnsi="Segoe UI" w:cs="Segoe UI"/>
        </w:rPr>
        <w:t xml:space="preserve">hey will assess the situation where there is an injured or ill person, and provide immediate and appropriate treatment </w:t>
      </w:r>
    </w:p>
    <w:p w14:paraId="0A1CF253" w14:textId="49468022" w:rsidR="001400A8" w:rsidRPr="0075731B" w:rsidRDefault="001400A8" w:rsidP="001400A8">
      <w:pPr>
        <w:pStyle w:val="ListParagraph"/>
        <w:numPr>
          <w:ilvl w:val="0"/>
          <w:numId w:val="17"/>
        </w:numPr>
        <w:spacing w:after="0"/>
        <w:rPr>
          <w:rFonts w:ascii="Segoe UI" w:hAnsi="Segoe UI" w:cs="Segoe UI"/>
        </w:rPr>
      </w:pPr>
      <w:r w:rsidRPr="0075731B">
        <w:rPr>
          <w:rFonts w:ascii="Segoe UI" w:hAnsi="Segoe UI" w:cs="Segoe UI"/>
        </w:rPr>
        <w:lastRenderedPageBreak/>
        <w:t>Ensuring that parents are contacted to inform them of the incident</w:t>
      </w:r>
      <w:r w:rsidR="008050A9" w:rsidRPr="0075731B">
        <w:rPr>
          <w:rFonts w:ascii="Segoe UI" w:hAnsi="Segoe UI" w:cs="Segoe UI"/>
        </w:rPr>
        <w:t>, in consultation with the school’s appointed person,</w:t>
      </w:r>
      <w:r w:rsidRPr="0075731B">
        <w:rPr>
          <w:rFonts w:ascii="Segoe UI" w:hAnsi="Segoe UI" w:cs="Segoe UI"/>
        </w:rPr>
        <w:t xml:space="preserve"> if it involves a pupil and to provide details of action taken and recommended follow up actions. (</w:t>
      </w:r>
      <w:r w:rsidR="0058166B" w:rsidRPr="0075731B">
        <w:rPr>
          <w:rFonts w:ascii="Segoe UI" w:hAnsi="Segoe UI" w:cs="Segoe UI"/>
        </w:rPr>
        <w:t>For</w:t>
      </w:r>
      <w:r w:rsidRPr="0075731B">
        <w:rPr>
          <w:rFonts w:ascii="Segoe UI" w:hAnsi="Segoe UI" w:cs="Segoe UI"/>
        </w:rPr>
        <w:t xml:space="preserve"> example</w:t>
      </w:r>
      <w:r w:rsidR="003D7AAD" w:rsidRPr="0075731B">
        <w:rPr>
          <w:rFonts w:ascii="Segoe UI" w:hAnsi="Segoe UI" w:cs="Segoe UI"/>
        </w:rPr>
        <w:t>,</w:t>
      </w:r>
      <w:r w:rsidRPr="0075731B">
        <w:rPr>
          <w:rFonts w:ascii="Segoe UI" w:hAnsi="Segoe UI" w:cs="Segoe UI"/>
        </w:rPr>
        <w:t xml:space="preserve"> in the case of a head injury)</w:t>
      </w:r>
    </w:p>
    <w:p w14:paraId="1389065D" w14:textId="5E09A3CC" w:rsidR="001400A8" w:rsidRPr="0075731B" w:rsidRDefault="001400A8" w:rsidP="001400A8">
      <w:pPr>
        <w:pStyle w:val="ListParagraph"/>
        <w:numPr>
          <w:ilvl w:val="0"/>
          <w:numId w:val="17"/>
        </w:numPr>
        <w:spacing w:after="0"/>
        <w:rPr>
          <w:rFonts w:ascii="Segoe UI" w:hAnsi="Segoe UI" w:cs="Segoe UI"/>
          <w:highlight w:val="yellow"/>
        </w:rPr>
      </w:pPr>
      <w:r w:rsidRPr="0075731B">
        <w:rPr>
          <w:rFonts w:ascii="Segoe UI" w:hAnsi="Segoe UI" w:cs="Segoe UI"/>
        </w:rPr>
        <w:t>Recording the incident in the accident</w:t>
      </w:r>
      <w:r w:rsidR="002C4849" w:rsidRPr="0075731B">
        <w:rPr>
          <w:rFonts w:ascii="Segoe UI" w:hAnsi="Segoe UI" w:cs="Segoe UI"/>
        </w:rPr>
        <w:t xml:space="preserve"> book or first aid log</w:t>
      </w:r>
      <w:r w:rsidR="00EF49DA" w:rsidRPr="0075731B">
        <w:rPr>
          <w:rFonts w:ascii="Segoe UI" w:hAnsi="Segoe UI" w:cs="Segoe UI"/>
        </w:rPr>
        <w:t xml:space="preserve"> </w:t>
      </w:r>
      <w:r w:rsidR="00EF49DA" w:rsidRPr="0075731B">
        <w:rPr>
          <w:rFonts w:ascii="Segoe UI" w:hAnsi="Segoe UI" w:cs="Segoe UI"/>
          <w:highlight w:val="yellow"/>
        </w:rPr>
        <w:t>as soon as possible for incidents involving any pupil, staff or visitor</w:t>
      </w:r>
      <w:r w:rsidR="00D93F73" w:rsidRPr="0075731B">
        <w:rPr>
          <w:rFonts w:ascii="Segoe UI" w:hAnsi="Segoe UI" w:cs="Segoe UI"/>
          <w:highlight w:val="yellow"/>
        </w:rPr>
        <w:t xml:space="preserve"> </w:t>
      </w:r>
    </w:p>
    <w:p w14:paraId="0AC5D7B5" w14:textId="77777777" w:rsidR="001400A8" w:rsidRPr="0075731B" w:rsidRDefault="001400A8" w:rsidP="001400A8">
      <w:pPr>
        <w:pStyle w:val="ListParagraph"/>
        <w:numPr>
          <w:ilvl w:val="0"/>
          <w:numId w:val="17"/>
        </w:numPr>
        <w:spacing w:after="0"/>
        <w:rPr>
          <w:rFonts w:ascii="Segoe UI" w:hAnsi="Segoe UI" w:cs="Segoe UI"/>
        </w:rPr>
      </w:pPr>
      <w:r w:rsidRPr="0075731B">
        <w:rPr>
          <w:rFonts w:ascii="Segoe UI" w:hAnsi="Segoe UI" w:cs="Segoe UI"/>
        </w:rPr>
        <w:t>Keeping their contact details up to date</w:t>
      </w:r>
    </w:p>
    <w:p w14:paraId="62F0FDE3" w14:textId="77777777" w:rsidR="001400A8" w:rsidRPr="0075731B" w:rsidRDefault="001400A8" w:rsidP="001400A8">
      <w:pPr>
        <w:pStyle w:val="ListParagraph"/>
        <w:numPr>
          <w:ilvl w:val="0"/>
          <w:numId w:val="17"/>
        </w:numPr>
        <w:spacing w:after="0"/>
        <w:rPr>
          <w:rFonts w:ascii="Segoe UI" w:hAnsi="Segoe UI" w:cs="Segoe UI"/>
        </w:rPr>
      </w:pPr>
      <w:r w:rsidRPr="0075731B">
        <w:rPr>
          <w:rFonts w:ascii="Segoe UI" w:hAnsi="Segoe UI" w:cs="Segoe UI"/>
        </w:rPr>
        <w:t>Completing and renewing training as required</w:t>
      </w:r>
    </w:p>
    <w:p w14:paraId="5248E413" w14:textId="77777777" w:rsidR="001400A8" w:rsidRPr="0075731B" w:rsidRDefault="001400A8" w:rsidP="001400A8">
      <w:pPr>
        <w:pStyle w:val="ListParagraph"/>
        <w:numPr>
          <w:ilvl w:val="0"/>
          <w:numId w:val="17"/>
        </w:numPr>
        <w:spacing w:after="0"/>
        <w:rPr>
          <w:rFonts w:ascii="Segoe UI" w:hAnsi="Segoe UI" w:cs="Segoe UI"/>
        </w:rPr>
      </w:pPr>
      <w:r w:rsidRPr="0075731B">
        <w:rPr>
          <w:rFonts w:ascii="Segoe UI" w:hAnsi="Segoe UI" w:cs="Segoe UI"/>
        </w:rPr>
        <w:t xml:space="preserve">Ensuring that they are comfortable and confident in administering first aid </w:t>
      </w:r>
    </w:p>
    <w:p w14:paraId="51629B59" w14:textId="77777777" w:rsidR="001400A8" w:rsidRPr="0075731B" w:rsidRDefault="001400A8" w:rsidP="001400A8">
      <w:pPr>
        <w:pStyle w:val="ListParagraph"/>
        <w:numPr>
          <w:ilvl w:val="0"/>
          <w:numId w:val="17"/>
        </w:numPr>
        <w:spacing w:after="0"/>
        <w:rPr>
          <w:rFonts w:ascii="Segoe UI" w:hAnsi="Segoe UI" w:cs="Segoe UI"/>
        </w:rPr>
      </w:pPr>
      <w:r w:rsidRPr="0075731B">
        <w:rPr>
          <w:rFonts w:ascii="Segoe UI" w:hAnsi="Segoe UI" w:cs="Segoe UI"/>
        </w:rPr>
        <w:t>Ensuring that they are fully aware of the content of this policy and any procedures for administering first aid, including emergency procedures.</w:t>
      </w:r>
    </w:p>
    <w:p w14:paraId="4EEE7521" w14:textId="77777777" w:rsidR="001400A8" w:rsidRPr="0075731B" w:rsidRDefault="001400A8" w:rsidP="001400A8">
      <w:pPr>
        <w:pStyle w:val="ListParagraph"/>
        <w:spacing w:after="0"/>
        <w:rPr>
          <w:rFonts w:ascii="Segoe UI" w:hAnsi="Segoe UI" w:cs="Segoe UI"/>
        </w:rPr>
      </w:pPr>
    </w:p>
    <w:p w14:paraId="2D105DFD" w14:textId="7D998D4A" w:rsidR="001400A8" w:rsidRPr="0075731B" w:rsidRDefault="001400A8" w:rsidP="001400A8">
      <w:pPr>
        <w:spacing w:after="0"/>
        <w:rPr>
          <w:rFonts w:ascii="Segoe UI" w:hAnsi="Segoe UI" w:cs="Segoe UI"/>
        </w:rPr>
      </w:pPr>
      <w:r w:rsidRPr="0075731B">
        <w:rPr>
          <w:rFonts w:ascii="Segoe UI" w:hAnsi="Segoe UI" w:cs="Segoe UI"/>
        </w:rPr>
        <w:t xml:space="preserve">Each first aider will </w:t>
      </w:r>
      <w:r w:rsidR="002C4849" w:rsidRPr="0075731B">
        <w:rPr>
          <w:rFonts w:ascii="Segoe UI" w:hAnsi="Segoe UI" w:cs="Segoe UI"/>
        </w:rPr>
        <w:t>work with the appointed person</w:t>
      </w:r>
      <w:r w:rsidR="00D93F73" w:rsidRPr="0075731B">
        <w:rPr>
          <w:rFonts w:ascii="Segoe UI" w:hAnsi="Segoe UI" w:cs="Segoe UI"/>
        </w:rPr>
        <w:t>(s)</w:t>
      </w:r>
      <w:r w:rsidR="002C4849" w:rsidRPr="0075731B">
        <w:rPr>
          <w:rFonts w:ascii="Segoe UI" w:hAnsi="Segoe UI" w:cs="Segoe UI"/>
        </w:rPr>
        <w:t xml:space="preserve"> </w:t>
      </w:r>
      <w:r w:rsidR="00DF3518" w:rsidRPr="0075731B">
        <w:rPr>
          <w:rFonts w:ascii="Segoe UI" w:hAnsi="Segoe UI" w:cs="Segoe UI"/>
        </w:rPr>
        <w:t>to</w:t>
      </w:r>
      <w:r w:rsidRPr="0075731B">
        <w:rPr>
          <w:rFonts w:ascii="Segoe UI" w:hAnsi="Segoe UI" w:cs="Segoe UI"/>
        </w:rPr>
        <w:t xml:space="preserve"> ensur</w:t>
      </w:r>
      <w:r w:rsidR="00DF3518" w:rsidRPr="0075731B">
        <w:rPr>
          <w:rFonts w:ascii="Segoe UI" w:hAnsi="Segoe UI" w:cs="Segoe UI"/>
        </w:rPr>
        <w:t>e</w:t>
      </w:r>
      <w:r w:rsidRPr="0075731B">
        <w:rPr>
          <w:rFonts w:ascii="Segoe UI" w:hAnsi="Segoe UI" w:cs="Segoe UI"/>
        </w:rPr>
        <w:t xml:space="preserve"> that the first aid kit in their area is properly stocked and maintained. The first aid appointed person will be responsible for maintaining supplies</w:t>
      </w:r>
      <w:r w:rsidR="00DF3518" w:rsidRPr="0075731B">
        <w:rPr>
          <w:rFonts w:ascii="Segoe UI" w:hAnsi="Segoe UI" w:cs="Segoe UI"/>
        </w:rPr>
        <w:t xml:space="preserve"> for the school.</w:t>
      </w:r>
    </w:p>
    <w:p w14:paraId="67F27512" w14:textId="77777777" w:rsidR="001400A8" w:rsidRPr="0075731B" w:rsidRDefault="001400A8" w:rsidP="001400A8">
      <w:pPr>
        <w:spacing w:after="0"/>
        <w:rPr>
          <w:rFonts w:ascii="Segoe UI" w:hAnsi="Segoe UI" w:cs="Segoe UI"/>
        </w:rPr>
      </w:pPr>
    </w:p>
    <w:p w14:paraId="4BECFB47" w14:textId="7AD9528F" w:rsidR="001400A8" w:rsidRPr="0075731B" w:rsidRDefault="001400A8" w:rsidP="001400A8">
      <w:pPr>
        <w:spacing w:after="0"/>
        <w:rPr>
          <w:rFonts w:ascii="Segoe UI" w:hAnsi="Segoe UI" w:cs="Segoe UI"/>
        </w:rPr>
      </w:pPr>
      <w:r w:rsidRPr="0075731B">
        <w:rPr>
          <w:rFonts w:ascii="Segoe UI" w:hAnsi="Segoe UI" w:cs="Segoe UI"/>
        </w:rPr>
        <w:t xml:space="preserve">First aid notices will be clearly displayed </w:t>
      </w:r>
      <w:r w:rsidR="00DF3518" w:rsidRPr="0075731B">
        <w:rPr>
          <w:rFonts w:ascii="Segoe UI" w:hAnsi="Segoe UI" w:cs="Segoe UI"/>
        </w:rPr>
        <w:t xml:space="preserve">on noticeboards in key areas </w:t>
      </w:r>
      <w:r w:rsidRPr="0075731B">
        <w:rPr>
          <w:rFonts w:ascii="Segoe UI" w:hAnsi="Segoe UI" w:cs="Segoe UI"/>
        </w:rPr>
        <w:t xml:space="preserve">throughout the school with information on the names and locations of first aiders to ensure that pupils and staff know who they must contact in the event of illness or injury. The school’s First Aider staff list </w:t>
      </w:r>
      <w:r w:rsidR="00DF3518" w:rsidRPr="0075731B">
        <w:rPr>
          <w:rFonts w:ascii="Segoe UI" w:hAnsi="Segoe UI" w:cs="Segoe UI"/>
        </w:rPr>
        <w:t xml:space="preserve">template </w:t>
      </w:r>
      <w:r w:rsidRPr="0075731B">
        <w:rPr>
          <w:rFonts w:ascii="Segoe UI" w:hAnsi="Segoe UI" w:cs="Segoe UI"/>
        </w:rPr>
        <w:t>can be found in Appendix 1.</w:t>
      </w:r>
    </w:p>
    <w:p w14:paraId="27F85317" w14:textId="77777777" w:rsidR="0044762D" w:rsidRPr="0075731B" w:rsidRDefault="0044762D" w:rsidP="001400A8">
      <w:pPr>
        <w:spacing w:after="0"/>
        <w:rPr>
          <w:rFonts w:ascii="Segoe UI" w:hAnsi="Segoe UI" w:cs="Segoe UI"/>
        </w:rPr>
      </w:pPr>
    </w:p>
    <w:p w14:paraId="7A8C0851" w14:textId="77777777" w:rsidR="0044762D" w:rsidRPr="0075731B" w:rsidRDefault="0044762D" w:rsidP="0044762D">
      <w:pPr>
        <w:spacing w:after="0"/>
        <w:rPr>
          <w:rFonts w:ascii="Segoe UI" w:hAnsi="Segoe UI" w:cs="Segoe UI"/>
        </w:rPr>
      </w:pPr>
      <w:r w:rsidRPr="0075731B">
        <w:rPr>
          <w:rFonts w:ascii="Segoe UI" w:hAnsi="Segoe UI" w:cs="Segoe UI"/>
        </w:rPr>
        <w:t xml:space="preserve">All staff members will be made aware that agreeing to become a first aider for the school is strictly on a voluntary basis and that they should never feel pressured to take on this role. </w:t>
      </w:r>
    </w:p>
    <w:p w14:paraId="69280914" w14:textId="77777777" w:rsidR="0044762D" w:rsidRPr="0075731B" w:rsidRDefault="0044762D" w:rsidP="0044762D">
      <w:pPr>
        <w:spacing w:after="0"/>
        <w:rPr>
          <w:rFonts w:ascii="Segoe UI" w:hAnsi="Segoe UI" w:cs="Segoe UI"/>
        </w:rPr>
      </w:pPr>
    </w:p>
    <w:p w14:paraId="3FF135A2" w14:textId="77777777" w:rsidR="0044762D" w:rsidRPr="0075731B" w:rsidRDefault="0044762D" w:rsidP="0044762D">
      <w:pPr>
        <w:spacing w:after="0"/>
        <w:rPr>
          <w:rFonts w:ascii="Segoe UI" w:hAnsi="Segoe UI" w:cs="Segoe UI"/>
        </w:rPr>
      </w:pPr>
      <w:r w:rsidRPr="0075731B">
        <w:rPr>
          <w:rFonts w:ascii="Segoe UI" w:hAnsi="Segoe UI" w:cs="Segoe UI"/>
        </w:rPr>
        <w:t xml:space="preserve">When selecting first aiders, the school will follow the criteria laid out in government guidance, considering the </w:t>
      </w:r>
      <w:proofErr w:type="gramStart"/>
      <w:r w:rsidRPr="0075731B">
        <w:rPr>
          <w:rFonts w:ascii="Segoe UI" w:hAnsi="Segoe UI" w:cs="Segoe UI"/>
        </w:rPr>
        <w:t>individual’s</w:t>
      </w:r>
      <w:proofErr w:type="gramEnd"/>
      <w:r w:rsidRPr="0075731B">
        <w:rPr>
          <w:rFonts w:ascii="Segoe UI" w:hAnsi="Segoe UI" w:cs="Segoe UI"/>
        </w:rPr>
        <w:t>:</w:t>
      </w:r>
    </w:p>
    <w:p w14:paraId="23A35AE0" w14:textId="77777777" w:rsidR="0044762D" w:rsidRPr="0075731B" w:rsidRDefault="0044762D" w:rsidP="0044762D">
      <w:pPr>
        <w:pStyle w:val="ListParagraph"/>
        <w:numPr>
          <w:ilvl w:val="0"/>
          <w:numId w:val="10"/>
        </w:numPr>
        <w:spacing w:after="0"/>
        <w:rPr>
          <w:rFonts w:ascii="Segoe UI" w:hAnsi="Segoe UI" w:cs="Segoe UI"/>
        </w:rPr>
      </w:pPr>
      <w:r w:rsidRPr="0075731B">
        <w:rPr>
          <w:rFonts w:ascii="Segoe UI" w:hAnsi="Segoe UI" w:cs="Segoe UI"/>
        </w:rPr>
        <w:t>Reliability and communication skills</w:t>
      </w:r>
    </w:p>
    <w:p w14:paraId="4CE200BE" w14:textId="77777777" w:rsidR="0044762D" w:rsidRPr="0075731B" w:rsidRDefault="0044762D" w:rsidP="0044762D">
      <w:pPr>
        <w:pStyle w:val="ListParagraph"/>
        <w:numPr>
          <w:ilvl w:val="0"/>
          <w:numId w:val="10"/>
        </w:numPr>
        <w:spacing w:after="0"/>
        <w:rPr>
          <w:rFonts w:ascii="Segoe UI" w:hAnsi="Segoe UI" w:cs="Segoe UI"/>
        </w:rPr>
      </w:pPr>
      <w:r w:rsidRPr="0075731B">
        <w:rPr>
          <w:rFonts w:ascii="Segoe UI" w:hAnsi="Segoe UI" w:cs="Segoe UI"/>
        </w:rPr>
        <w:t>Aptitude and ability to absorb new knowledge and learn new skills</w:t>
      </w:r>
    </w:p>
    <w:p w14:paraId="154349CD" w14:textId="77777777" w:rsidR="0044762D" w:rsidRPr="0075731B" w:rsidRDefault="0044762D" w:rsidP="0044762D">
      <w:pPr>
        <w:pStyle w:val="ListParagraph"/>
        <w:numPr>
          <w:ilvl w:val="0"/>
          <w:numId w:val="10"/>
        </w:numPr>
        <w:spacing w:after="0"/>
        <w:rPr>
          <w:rFonts w:ascii="Segoe UI" w:hAnsi="Segoe UI" w:cs="Segoe UI"/>
        </w:rPr>
      </w:pPr>
      <w:r w:rsidRPr="0075731B">
        <w:rPr>
          <w:rFonts w:ascii="Segoe UI" w:hAnsi="Segoe UI" w:cs="Segoe UI"/>
        </w:rPr>
        <w:t>Ability to cope with stressful and physically demanding emergency procedures</w:t>
      </w:r>
    </w:p>
    <w:p w14:paraId="383C40BB" w14:textId="07675A10" w:rsidR="0044762D" w:rsidRPr="0075731B" w:rsidRDefault="0044762D" w:rsidP="001400A8">
      <w:pPr>
        <w:pStyle w:val="ListParagraph"/>
        <w:numPr>
          <w:ilvl w:val="0"/>
          <w:numId w:val="10"/>
        </w:numPr>
        <w:spacing w:after="0"/>
        <w:rPr>
          <w:rFonts w:ascii="Segoe UI" w:hAnsi="Segoe UI" w:cs="Segoe UI"/>
        </w:rPr>
      </w:pPr>
      <w:r w:rsidRPr="0075731B">
        <w:rPr>
          <w:rFonts w:ascii="Segoe UI" w:hAnsi="Segoe UI" w:cs="Segoe UI"/>
        </w:rPr>
        <w:t>Normal duties – a first aider must be available to go immediately when there is an emergency.</w:t>
      </w:r>
    </w:p>
    <w:p w14:paraId="5D709ED8" w14:textId="77777777" w:rsidR="001400A8" w:rsidRPr="0075731B" w:rsidRDefault="001400A8" w:rsidP="001400A8">
      <w:pPr>
        <w:spacing w:after="0"/>
        <w:rPr>
          <w:rFonts w:ascii="Segoe UI" w:hAnsi="Segoe UI" w:cs="Segoe UI"/>
        </w:rPr>
      </w:pPr>
    </w:p>
    <w:p w14:paraId="448AAC52" w14:textId="1DCDFEF5" w:rsidR="001400A8" w:rsidRPr="0075731B" w:rsidRDefault="001400A8" w:rsidP="001400A8">
      <w:pPr>
        <w:spacing w:after="0"/>
        <w:rPr>
          <w:rFonts w:ascii="Segoe UI" w:hAnsi="Segoe UI" w:cs="Segoe UI"/>
        </w:rPr>
      </w:pPr>
      <w:r w:rsidRPr="0075731B">
        <w:rPr>
          <w:rFonts w:ascii="Segoe UI" w:hAnsi="Segoe UI" w:cs="Segoe UI"/>
          <w:b/>
          <w:bCs/>
          <w:color w:val="FF6900"/>
        </w:rPr>
        <w:t xml:space="preserve"> </w:t>
      </w:r>
      <w:r w:rsidRPr="0075731B">
        <w:rPr>
          <w:rFonts w:ascii="Segoe UI" w:hAnsi="Segoe UI" w:cs="Segoe UI"/>
          <w:b/>
          <w:bCs/>
          <w:u w:val="single"/>
        </w:rPr>
        <w:t>Early Years Foundation stage only:</w:t>
      </w:r>
      <w:r w:rsidRPr="0075731B">
        <w:rPr>
          <w:rFonts w:ascii="Segoe UI" w:hAnsi="Segoe UI" w:cs="Segoe UI"/>
          <w:b/>
          <w:bCs/>
        </w:rPr>
        <w:t xml:space="preserve"> </w:t>
      </w:r>
    </w:p>
    <w:p w14:paraId="31535B1D" w14:textId="77777777" w:rsidR="005E431B" w:rsidRPr="0075731B" w:rsidRDefault="005E431B" w:rsidP="005E431B">
      <w:pPr>
        <w:spacing w:after="0"/>
        <w:rPr>
          <w:rFonts w:ascii="Segoe UI" w:hAnsi="Segoe UI" w:cs="Segoe UI"/>
          <w:b/>
          <w:bCs/>
        </w:rPr>
      </w:pPr>
    </w:p>
    <w:p w14:paraId="65DB238D" w14:textId="67FC2D3B" w:rsidR="005E431B" w:rsidRPr="0075731B" w:rsidRDefault="005E431B" w:rsidP="005E431B">
      <w:pPr>
        <w:spacing w:after="0"/>
        <w:rPr>
          <w:rFonts w:ascii="Segoe UI" w:hAnsi="Segoe UI" w:cs="Segoe UI"/>
          <w:highlight w:val="yellow"/>
        </w:rPr>
      </w:pPr>
      <w:r w:rsidRPr="0075731B">
        <w:rPr>
          <w:rFonts w:ascii="Segoe UI" w:hAnsi="Segoe UI" w:cs="Segoe UI"/>
          <w:highlight w:val="yellow"/>
        </w:rPr>
        <w:t>A person holding a current 12-hour Paediatric First Aid (PFA) certificate must be on the premises at all times when children are present and accompany all EYFS outings.</w:t>
      </w:r>
      <w:r w:rsidR="00A613C8" w:rsidRPr="0075731B">
        <w:rPr>
          <w:rFonts w:ascii="Segoe UI" w:hAnsi="Segoe UI" w:cs="Segoe UI"/>
          <w:highlight w:val="yellow"/>
        </w:rPr>
        <w:t xml:space="preserve"> This training must </w:t>
      </w:r>
      <w:r w:rsidR="00450456" w:rsidRPr="0075731B">
        <w:rPr>
          <w:rFonts w:ascii="Segoe UI" w:hAnsi="Segoe UI" w:cs="Segoe UI"/>
          <w:highlight w:val="yellow"/>
        </w:rPr>
        <w:t>be renewed every three years and be relevant for people caring for young children and babies.</w:t>
      </w:r>
    </w:p>
    <w:p w14:paraId="18C9F191" w14:textId="77777777" w:rsidR="00B20291" w:rsidRPr="0075731B" w:rsidRDefault="00B20291" w:rsidP="005E431B">
      <w:pPr>
        <w:spacing w:after="0"/>
        <w:rPr>
          <w:rFonts w:ascii="Segoe UI" w:hAnsi="Segoe UI" w:cs="Segoe UI"/>
          <w:highlight w:val="yellow"/>
        </w:rPr>
      </w:pPr>
    </w:p>
    <w:p w14:paraId="733AEC9C" w14:textId="067E1140" w:rsidR="00B20291" w:rsidRPr="0075731B" w:rsidRDefault="00B20291" w:rsidP="005E431B">
      <w:pPr>
        <w:spacing w:after="0"/>
        <w:rPr>
          <w:rFonts w:ascii="Segoe UI" w:hAnsi="Segoe UI" w:cs="Segoe UI"/>
          <w:highlight w:val="yellow"/>
        </w:rPr>
      </w:pPr>
      <w:r w:rsidRPr="0075731B">
        <w:rPr>
          <w:rFonts w:ascii="Segoe UI" w:hAnsi="Segoe UI" w:cs="Segoe UI"/>
          <w:highlight w:val="yellow"/>
        </w:rPr>
        <w:lastRenderedPageBreak/>
        <w:t xml:space="preserve">Schools with EYFS must </w:t>
      </w:r>
      <w:proofErr w:type="gramStart"/>
      <w:r w:rsidRPr="0075731B">
        <w:rPr>
          <w:rFonts w:ascii="Segoe UI" w:hAnsi="Segoe UI" w:cs="Segoe UI"/>
          <w:highlight w:val="yellow"/>
        </w:rPr>
        <w:t>take into account</w:t>
      </w:r>
      <w:proofErr w:type="gramEnd"/>
      <w:r w:rsidRPr="0075731B">
        <w:rPr>
          <w:rFonts w:ascii="Segoe UI" w:hAnsi="Segoe UI" w:cs="Segoe UI"/>
          <w:highlight w:val="yellow"/>
        </w:rPr>
        <w:t xml:space="preserve"> the number of children, staff and layout of the site to ensure that a </w:t>
      </w:r>
      <w:r w:rsidR="00CF191D" w:rsidRPr="0075731B">
        <w:rPr>
          <w:rFonts w:ascii="Segoe UI" w:hAnsi="Segoe UI" w:cs="Segoe UI"/>
          <w:highlight w:val="yellow"/>
        </w:rPr>
        <w:t>paediatric first aider is able to respond to emergencies quickly.</w:t>
      </w:r>
    </w:p>
    <w:p w14:paraId="3DFA62FE" w14:textId="77777777" w:rsidR="005E431B" w:rsidRPr="0075731B" w:rsidRDefault="005E431B" w:rsidP="005E431B">
      <w:pPr>
        <w:spacing w:after="0"/>
        <w:rPr>
          <w:rFonts w:ascii="Segoe UI" w:hAnsi="Segoe UI" w:cs="Segoe UI"/>
          <w:highlight w:val="yellow"/>
        </w:rPr>
      </w:pPr>
    </w:p>
    <w:p w14:paraId="22EFC505" w14:textId="54E803A5" w:rsidR="005E431B" w:rsidRPr="0075731B" w:rsidRDefault="005E431B" w:rsidP="005E431B">
      <w:pPr>
        <w:spacing w:after="0"/>
        <w:rPr>
          <w:rFonts w:ascii="Segoe UI" w:hAnsi="Segoe UI" w:cs="Segoe UI"/>
          <w:highlight w:val="yellow"/>
        </w:rPr>
      </w:pPr>
      <w:r w:rsidRPr="0075731B">
        <w:rPr>
          <w:rFonts w:ascii="Segoe UI" w:hAnsi="Segoe UI" w:cs="Segoe UI"/>
          <w:highlight w:val="yellow"/>
        </w:rPr>
        <w:t xml:space="preserve">From 1 Sept 2025, students/trainees (16+) and volunteers (17+) must hold valid PFA to be included in </w:t>
      </w:r>
      <w:r w:rsidR="00BB1C5E" w:rsidRPr="0075731B">
        <w:rPr>
          <w:rFonts w:ascii="Segoe UI" w:hAnsi="Segoe UI" w:cs="Segoe UI"/>
          <w:highlight w:val="yellow"/>
        </w:rPr>
        <w:t xml:space="preserve">the </w:t>
      </w:r>
      <w:proofErr w:type="spellStart"/>
      <w:r w:rsidR="00BB1C5E" w:rsidRPr="0075731B">
        <w:rPr>
          <w:rFonts w:ascii="Segoe UI" w:hAnsi="Segoe UI" w:cs="Segoe UI"/>
          <w:highlight w:val="yellow"/>
        </w:rPr>
        <w:t>staff:child</w:t>
      </w:r>
      <w:proofErr w:type="spellEnd"/>
      <w:r w:rsidR="00BB1C5E" w:rsidRPr="0075731B">
        <w:rPr>
          <w:rFonts w:ascii="Segoe UI" w:hAnsi="Segoe UI" w:cs="Segoe UI"/>
          <w:highlight w:val="yellow"/>
        </w:rPr>
        <w:t xml:space="preserve"> </w:t>
      </w:r>
      <w:r w:rsidRPr="0075731B">
        <w:rPr>
          <w:rFonts w:ascii="Segoe UI" w:hAnsi="Segoe UI" w:cs="Segoe UI"/>
          <w:highlight w:val="yellow"/>
        </w:rPr>
        <w:t xml:space="preserve">ratios at the level below their study; staff qualified via the Experience-Based Route must hold PFA to count in </w:t>
      </w:r>
      <w:r w:rsidR="00CF191D" w:rsidRPr="0075731B">
        <w:rPr>
          <w:rFonts w:ascii="Segoe UI" w:hAnsi="Segoe UI" w:cs="Segoe UI"/>
          <w:highlight w:val="yellow"/>
        </w:rPr>
        <w:t xml:space="preserve">these </w:t>
      </w:r>
      <w:r w:rsidRPr="0075731B">
        <w:rPr>
          <w:rFonts w:ascii="Segoe UI" w:hAnsi="Segoe UI" w:cs="Segoe UI"/>
          <w:highlight w:val="yellow"/>
        </w:rPr>
        <w:t>ratios.</w:t>
      </w:r>
    </w:p>
    <w:p w14:paraId="2E81EF98" w14:textId="77777777" w:rsidR="005E431B" w:rsidRPr="0075731B" w:rsidRDefault="005E431B" w:rsidP="005E431B">
      <w:pPr>
        <w:spacing w:after="0"/>
        <w:rPr>
          <w:rFonts w:ascii="Segoe UI" w:hAnsi="Segoe UI" w:cs="Segoe UI"/>
          <w:highlight w:val="yellow"/>
        </w:rPr>
      </w:pPr>
    </w:p>
    <w:p w14:paraId="0ABC71AB" w14:textId="77777777" w:rsidR="00DC3A9A" w:rsidRDefault="005E431B" w:rsidP="005E431B">
      <w:pPr>
        <w:spacing w:after="0"/>
        <w:rPr>
          <w:rFonts w:ascii="Segoe UI" w:hAnsi="Segoe UI" w:cs="Segoe UI"/>
        </w:rPr>
      </w:pPr>
      <w:r w:rsidRPr="0075731B">
        <w:rPr>
          <w:rFonts w:ascii="Segoe UI" w:hAnsi="Segoe UI" w:cs="Segoe UI"/>
          <w:highlight w:val="yellow"/>
        </w:rPr>
        <w:t xml:space="preserve"> </w:t>
      </w:r>
      <w:r w:rsidR="00DB7299" w:rsidRPr="0075731B">
        <w:rPr>
          <w:rFonts w:ascii="Segoe UI" w:hAnsi="Segoe UI" w:cs="Segoe UI"/>
          <w:highlight w:val="yellow"/>
        </w:rPr>
        <w:t>Whilst children are eating there should always be a member of staff in the room with a valid paediatric first aid certificate</w:t>
      </w:r>
      <w:r w:rsidR="00A40FF4" w:rsidRPr="0075731B">
        <w:rPr>
          <w:rFonts w:ascii="Segoe UI" w:hAnsi="Segoe UI" w:cs="Segoe UI"/>
          <w:highlight w:val="yellow"/>
        </w:rPr>
        <w:t xml:space="preserve"> and schools with </w:t>
      </w:r>
      <w:r w:rsidRPr="0075731B">
        <w:rPr>
          <w:rFonts w:ascii="Segoe UI" w:hAnsi="Segoe UI" w:cs="Segoe UI"/>
          <w:highlight w:val="yellow"/>
        </w:rPr>
        <w:t xml:space="preserve">EYFS </w:t>
      </w:r>
      <w:r w:rsidR="00A40FF4" w:rsidRPr="0075731B">
        <w:rPr>
          <w:rFonts w:ascii="Segoe UI" w:hAnsi="Segoe UI" w:cs="Segoe UI"/>
          <w:highlight w:val="yellow"/>
        </w:rPr>
        <w:t xml:space="preserve">must have regard for </w:t>
      </w:r>
      <w:r w:rsidRPr="0075731B">
        <w:rPr>
          <w:rFonts w:ascii="Segoe UI" w:hAnsi="Segoe UI" w:cs="Segoe UI"/>
          <w:highlight w:val="yellow"/>
        </w:rPr>
        <w:t>safeguarding requirements includ</w:t>
      </w:r>
      <w:r w:rsidR="00503293" w:rsidRPr="0075731B">
        <w:rPr>
          <w:rFonts w:ascii="Segoe UI" w:hAnsi="Segoe UI" w:cs="Segoe UI"/>
          <w:highlight w:val="yellow"/>
        </w:rPr>
        <w:t>ing</w:t>
      </w:r>
      <w:r w:rsidRPr="0075731B">
        <w:rPr>
          <w:rFonts w:ascii="Segoe UI" w:hAnsi="Segoe UI" w:cs="Segoe UI"/>
          <w:highlight w:val="yellow"/>
        </w:rPr>
        <w:t xml:space="preserve"> ‘safer eating’</w:t>
      </w:r>
      <w:r w:rsidR="00503293" w:rsidRPr="0075731B">
        <w:rPr>
          <w:rFonts w:ascii="Segoe UI" w:hAnsi="Segoe UI" w:cs="Segoe UI"/>
          <w:highlight w:val="yellow"/>
        </w:rPr>
        <w:t xml:space="preserve">, including </w:t>
      </w:r>
      <w:r w:rsidRPr="0075731B">
        <w:rPr>
          <w:rFonts w:ascii="Segoe UI" w:hAnsi="Segoe UI" w:cs="Segoe UI"/>
          <w:highlight w:val="yellow"/>
        </w:rPr>
        <w:t>risk assessments, allergy/choking precautions, and appropriate supervision and emergency response at meals.</w:t>
      </w:r>
      <w:r w:rsidR="00275423" w:rsidRPr="0075731B">
        <w:rPr>
          <w:rFonts w:ascii="Segoe UI" w:hAnsi="Segoe UI" w:cs="Segoe UI"/>
          <w:highlight w:val="yellow"/>
        </w:rPr>
        <w:t xml:space="preserve"> (see </w:t>
      </w:r>
      <w:hyperlink r:id="rId15" w:history="1">
        <w:r w:rsidR="00275423" w:rsidRPr="0075731B">
          <w:rPr>
            <w:rStyle w:val="Hyperlink"/>
            <w:rFonts w:ascii="Segoe UI" w:hAnsi="Segoe UI" w:cs="Segoe UI"/>
            <w:highlight w:val="yellow"/>
          </w:rPr>
          <w:t xml:space="preserve">EYFS Statutory Framework </w:t>
        </w:r>
        <w:r w:rsidR="00CA6A1C" w:rsidRPr="0075731B">
          <w:rPr>
            <w:rStyle w:val="Hyperlink"/>
            <w:rFonts w:ascii="Segoe UI" w:hAnsi="Segoe UI" w:cs="Segoe UI"/>
            <w:highlight w:val="yellow"/>
          </w:rPr>
          <w:t>September 2025</w:t>
        </w:r>
      </w:hyperlink>
      <w:r w:rsidR="00CA6A1C" w:rsidRPr="0075731B">
        <w:rPr>
          <w:rFonts w:ascii="Segoe UI" w:hAnsi="Segoe UI" w:cs="Segoe UI"/>
          <w:highlight w:val="yellow"/>
        </w:rPr>
        <w:t xml:space="preserve"> for more information)</w:t>
      </w:r>
      <w:r w:rsidR="00DC3A9A">
        <w:rPr>
          <w:rFonts w:ascii="Segoe UI" w:hAnsi="Segoe UI" w:cs="Segoe UI"/>
        </w:rPr>
        <w:t xml:space="preserve"> </w:t>
      </w:r>
    </w:p>
    <w:p w14:paraId="028A78DD" w14:textId="77777777" w:rsidR="00DC3A9A" w:rsidRDefault="00DC3A9A" w:rsidP="005E431B">
      <w:pPr>
        <w:spacing w:after="0"/>
        <w:rPr>
          <w:rFonts w:ascii="Segoe UI" w:hAnsi="Segoe UI" w:cs="Segoe UI"/>
        </w:rPr>
      </w:pPr>
    </w:p>
    <w:p w14:paraId="53837D24" w14:textId="7A6151C2" w:rsidR="005E431B" w:rsidRPr="00DC3A9A" w:rsidRDefault="00DC3A9A" w:rsidP="005E431B">
      <w:pPr>
        <w:spacing w:after="0"/>
        <w:rPr>
          <w:rFonts w:ascii="Segoe UI" w:hAnsi="Segoe UI" w:cs="Segoe UI"/>
          <w:b/>
          <w:bCs/>
        </w:rPr>
      </w:pPr>
      <w:r w:rsidRPr="00DC3A9A">
        <w:rPr>
          <w:rFonts w:ascii="Segoe UI" w:hAnsi="Segoe UI" w:cs="Segoe UI"/>
          <w:b/>
          <w:bCs/>
        </w:rPr>
        <w:t>See Appendix 4 for an EYFS first aid check list</w:t>
      </w:r>
    </w:p>
    <w:p w14:paraId="17019631" w14:textId="77777777" w:rsidR="001400A8" w:rsidRPr="0075731B" w:rsidRDefault="001400A8" w:rsidP="001400A8">
      <w:pPr>
        <w:spacing w:after="0"/>
        <w:rPr>
          <w:rFonts w:ascii="Segoe UI" w:hAnsi="Segoe UI" w:cs="Segoe UI"/>
        </w:rPr>
      </w:pPr>
    </w:p>
    <w:p w14:paraId="00E5D221" w14:textId="3C3E79F4" w:rsidR="00795609" w:rsidRPr="0075731B" w:rsidRDefault="00686CEA" w:rsidP="005F5D64">
      <w:pPr>
        <w:pStyle w:val="Heading2"/>
        <w:numPr>
          <w:ilvl w:val="0"/>
          <w:numId w:val="0"/>
        </w:numPr>
        <w:ind w:left="936" w:hanging="576"/>
        <w:rPr>
          <w:rFonts w:ascii="Segoe UI" w:hAnsi="Segoe UI" w:cs="Segoe UI"/>
          <w:b/>
          <w:sz w:val="24"/>
          <w:szCs w:val="24"/>
        </w:rPr>
      </w:pPr>
      <w:bookmarkStart w:id="13" w:name="_Toc217382252"/>
      <w:r w:rsidRPr="0075731B">
        <w:rPr>
          <w:rFonts w:ascii="Segoe UI" w:hAnsi="Segoe UI" w:cs="Segoe UI"/>
          <w:b/>
          <w:sz w:val="24"/>
          <w:szCs w:val="24"/>
        </w:rPr>
        <w:t>3.</w:t>
      </w:r>
      <w:r w:rsidR="002A4A58" w:rsidRPr="0075731B">
        <w:rPr>
          <w:rFonts w:ascii="Segoe UI" w:hAnsi="Segoe UI" w:cs="Segoe UI"/>
          <w:b/>
          <w:sz w:val="24"/>
          <w:szCs w:val="24"/>
        </w:rPr>
        <w:t>5</w:t>
      </w:r>
      <w:r w:rsidR="00795609" w:rsidRPr="0075731B">
        <w:rPr>
          <w:rFonts w:ascii="Segoe UI" w:hAnsi="Segoe UI" w:cs="Segoe UI"/>
          <w:b/>
          <w:sz w:val="24"/>
          <w:szCs w:val="24"/>
        </w:rPr>
        <w:t xml:space="preserve"> </w:t>
      </w:r>
      <w:r w:rsidR="001400A8" w:rsidRPr="0075731B">
        <w:rPr>
          <w:rFonts w:ascii="Segoe UI" w:hAnsi="Segoe UI" w:cs="Segoe UI"/>
          <w:b/>
          <w:sz w:val="24"/>
          <w:szCs w:val="24"/>
        </w:rPr>
        <w:t xml:space="preserve">All </w:t>
      </w:r>
      <w:r w:rsidR="00795609" w:rsidRPr="0075731B">
        <w:rPr>
          <w:rFonts w:ascii="Segoe UI" w:hAnsi="Segoe UI" w:cs="Segoe UI"/>
          <w:b/>
          <w:sz w:val="24"/>
          <w:szCs w:val="24"/>
        </w:rPr>
        <w:t>School</w:t>
      </w:r>
      <w:r w:rsidR="00BF7E80" w:rsidRPr="0075731B">
        <w:rPr>
          <w:rFonts w:ascii="Segoe UI" w:hAnsi="Segoe UI" w:cs="Segoe UI"/>
          <w:b/>
          <w:sz w:val="24"/>
          <w:szCs w:val="24"/>
        </w:rPr>
        <w:t xml:space="preserve"> Staff</w:t>
      </w:r>
      <w:bookmarkEnd w:id="13"/>
      <w:r w:rsidR="00795609" w:rsidRPr="0075731B">
        <w:rPr>
          <w:rFonts w:ascii="Segoe UI" w:hAnsi="Segoe UI" w:cs="Segoe UI"/>
          <w:b/>
          <w:sz w:val="24"/>
          <w:szCs w:val="24"/>
        </w:rPr>
        <w:t xml:space="preserve"> </w:t>
      </w:r>
    </w:p>
    <w:p w14:paraId="1F086851" w14:textId="528CE3B1" w:rsidR="00795609" w:rsidRPr="0075731B" w:rsidRDefault="003757D2" w:rsidP="008F1952">
      <w:pPr>
        <w:spacing w:after="0"/>
        <w:rPr>
          <w:rFonts w:ascii="Segoe UI" w:hAnsi="Segoe UI" w:cs="Segoe UI"/>
        </w:rPr>
      </w:pPr>
      <w:r w:rsidRPr="0075731B">
        <w:rPr>
          <w:rFonts w:ascii="Segoe UI" w:hAnsi="Segoe UI" w:cs="Segoe UI"/>
        </w:rPr>
        <w:t>S</w:t>
      </w:r>
      <w:r w:rsidR="005F5D64" w:rsidRPr="0075731B">
        <w:rPr>
          <w:rFonts w:ascii="Segoe UI" w:hAnsi="Segoe UI" w:cs="Segoe UI"/>
        </w:rPr>
        <w:t>chool s</w:t>
      </w:r>
      <w:r w:rsidRPr="0075731B">
        <w:rPr>
          <w:rFonts w:ascii="Segoe UI" w:hAnsi="Segoe UI" w:cs="Segoe UI"/>
        </w:rPr>
        <w:t>taff</w:t>
      </w:r>
      <w:r w:rsidR="00795609" w:rsidRPr="0075731B">
        <w:rPr>
          <w:rFonts w:ascii="Segoe UI" w:hAnsi="Segoe UI" w:cs="Segoe UI"/>
        </w:rPr>
        <w:t xml:space="preserve"> are responsible for: </w:t>
      </w:r>
    </w:p>
    <w:p w14:paraId="5141B8A6" w14:textId="77777777" w:rsidR="00795609" w:rsidRPr="0075731B" w:rsidRDefault="00795609" w:rsidP="008F1952">
      <w:pPr>
        <w:spacing w:after="0"/>
        <w:rPr>
          <w:rFonts w:ascii="Segoe UI" w:hAnsi="Segoe UI" w:cs="Segoe UI"/>
        </w:rPr>
      </w:pPr>
      <w:r w:rsidRPr="0075731B">
        <w:rPr>
          <w:rFonts w:ascii="Symbol" w:eastAsia="Symbol" w:hAnsi="Symbol" w:cs="Symbol"/>
        </w:rPr>
        <w:t>·</w:t>
      </w:r>
      <w:r w:rsidRPr="0075731B">
        <w:rPr>
          <w:rFonts w:ascii="Segoe UI" w:hAnsi="Segoe UI" w:cs="Segoe UI"/>
        </w:rPr>
        <w:t xml:space="preserve"> Ensuring they follow first aid procedures </w:t>
      </w:r>
    </w:p>
    <w:p w14:paraId="2BBEAC9D" w14:textId="77777777" w:rsidR="00795609" w:rsidRPr="0075731B" w:rsidRDefault="00795609" w:rsidP="008F1952">
      <w:pPr>
        <w:spacing w:after="0"/>
        <w:rPr>
          <w:rFonts w:ascii="Segoe UI" w:hAnsi="Segoe UI" w:cs="Segoe UI"/>
        </w:rPr>
      </w:pPr>
      <w:r w:rsidRPr="0075731B">
        <w:rPr>
          <w:rFonts w:ascii="Symbol" w:eastAsia="Symbol" w:hAnsi="Symbol" w:cs="Symbol"/>
        </w:rPr>
        <w:t>·</w:t>
      </w:r>
      <w:r w:rsidRPr="0075731B">
        <w:rPr>
          <w:rFonts w:ascii="Segoe UI" w:hAnsi="Segoe UI" w:cs="Segoe UI"/>
        </w:rPr>
        <w:t xml:space="preserve"> Ensuring they know who the first aiders in school are </w:t>
      </w:r>
    </w:p>
    <w:p w14:paraId="4B73BBCB" w14:textId="2A3AFBF1" w:rsidR="00795609" w:rsidRPr="0075731B" w:rsidRDefault="00795609" w:rsidP="008F1952">
      <w:pPr>
        <w:spacing w:after="0"/>
        <w:rPr>
          <w:rFonts w:ascii="Segoe UI" w:hAnsi="Segoe UI" w:cs="Segoe UI"/>
        </w:rPr>
      </w:pPr>
      <w:r w:rsidRPr="0075731B">
        <w:rPr>
          <w:rFonts w:ascii="Symbol" w:eastAsia="Symbol" w:hAnsi="Symbol" w:cs="Symbol"/>
        </w:rPr>
        <w:t>·</w:t>
      </w:r>
      <w:r w:rsidRPr="0075731B">
        <w:rPr>
          <w:rFonts w:ascii="Segoe UI" w:hAnsi="Segoe UI" w:cs="Segoe UI"/>
        </w:rPr>
        <w:t xml:space="preserve"> Completing </w:t>
      </w:r>
      <w:r w:rsidR="002A4A58" w:rsidRPr="0075731B">
        <w:rPr>
          <w:rFonts w:ascii="Segoe UI" w:hAnsi="Segoe UI" w:cs="Segoe UI"/>
        </w:rPr>
        <w:t xml:space="preserve">an </w:t>
      </w:r>
      <w:r w:rsidRPr="0075731B">
        <w:rPr>
          <w:rFonts w:ascii="Segoe UI" w:hAnsi="Segoe UI" w:cs="Segoe UI"/>
        </w:rPr>
        <w:t xml:space="preserve">accident report for all incidents they attend to where a first aider is not called </w:t>
      </w:r>
    </w:p>
    <w:p w14:paraId="2BE9D00D" w14:textId="33E01E4C" w:rsidR="0080718C" w:rsidRPr="0075731B" w:rsidRDefault="00795609" w:rsidP="008F1952">
      <w:pPr>
        <w:spacing w:after="0"/>
        <w:rPr>
          <w:rFonts w:ascii="Segoe UI" w:hAnsi="Segoe UI" w:cs="Segoe UI"/>
        </w:rPr>
      </w:pPr>
      <w:r w:rsidRPr="0075731B">
        <w:rPr>
          <w:rFonts w:ascii="Symbol" w:eastAsia="Symbol" w:hAnsi="Symbol" w:cs="Symbol"/>
        </w:rPr>
        <w:t>·</w:t>
      </w:r>
      <w:r w:rsidRPr="0075731B">
        <w:rPr>
          <w:rFonts w:ascii="Segoe UI" w:hAnsi="Segoe UI" w:cs="Segoe UI"/>
        </w:rPr>
        <w:t xml:space="preserve"> Informing the headteacher or their manager of any specific health conditions or first aid needs</w:t>
      </w:r>
      <w:r w:rsidR="002A4A58" w:rsidRPr="0075731B">
        <w:rPr>
          <w:rFonts w:ascii="Segoe UI" w:hAnsi="Segoe UI" w:cs="Segoe UI"/>
        </w:rPr>
        <w:t>.</w:t>
      </w:r>
    </w:p>
    <w:p w14:paraId="2BB898ED" w14:textId="77777777" w:rsidR="003757D2" w:rsidRPr="0075731B" w:rsidRDefault="003757D2" w:rsidP="008F1952">
      <w:pPr>
        <w:spacing w:after="0"/>
        <w:rPr>
          <w:rFonts w:ascii="Segoe UI" w:hAnsi="Segoe UI" w:cs="Segoe UI"/>
        </w:rPr>
      </w:pPr>
    </w:p>
    <w:p w14:paraId="7578AF01" w14:textId="77777777" w:rsidR="00712314" w:rsidRPr="0075731B" w:rsidRDefault="00712314" w:rsidP="008F1952">
      <w:pPr>
        <w:spacing w:after="0"/>
        <w:rPr>
          <w:rFonts w:ascii="Segoe UI" w:hAnsi="Segoe UI" w:cs="Segoe UI"/>
        </w:rPr>
      </w:pPr>
    </w:p>
    <w:p w14:paraId="0533A33B" w14:textId="59CA9B2B" w:rsidR="001400A8" w:rsidRPr="0075731B" w:rsidRDefault="008F1952" w:rsidP="00444F72">
      <w:pPr>
        <w:pStyle w:val="Heading1"/>
      </w:pPr>
      <w:bookmarkStart w:id="14" w:name="_[New]_First_aid"/>
      <w:bookmarkStart w:id="15" w:name="_Toc217382253"/>
      <w:bookmarkEnd w:id="8"/>
      <w:bookmarkEnd w:id="14"/>
      <w:r w:rsidRPr="0075731B">
        <w:t xml:space="preserve">4 </w:t>
      </w:r>
      <w:r w:rsidR="00EF5F8D" w:rsidRPr="0075731B">
        <w:t>First aid pro</w:t>
      </w:r>
      <w:r w:rsidR="00AD7080" w:rsidRPr="0075731B">
        <w:t>cedures</w:t>
      </w:r>
      <w:bookmarkEnd w:id="15"/>
    </w:p>
    <w:p w14:paraId="230B7C4A" w14:textId="2F05A08D" w:rsidR="00AD7080" w:rsidRPr="0075731B" w:rsidRDefault="008F1952" w:rsidP="00C851AF">
      <w:pPr>
        <w:pStyle w:val="Heading2"/>
        <w:numPr>
          <w:ilvl w:val="0"/>
          <w:numId w:val="0"/>
        </w:numPr>
        <w:ind w:left="426"/>
        <w:rPr>
          <w:rFonts w:ascii="Segoe UI" w:hAnsi="Segoe UI" w:cs="Segoe UI"/>
          <w:b/>
          <w:bCs/>
          <w:sz w:val="24"/>
          <w:szCs w:val="24"/>
        </w:rPr>
      </w:pPr>
      <w:bookmarkStart w:id="16" w:name="_Toc217382254"/>
      <w:r w:rsidRPr="0075731B">
        <w:rPr>
          <w:rFonts w:ascii="Segoe UI" w:hAnsi="Segoe UI" w:cs="Segoe UI"/>
          <w:b/>
          <w:bCs/>
          <w:sz w:val="24"/>
          <w:szCs w:val="24"/>
        </w:rPr>
        <w:t>4</w:t>
      </w:r>
      <w:r w:rsidR="00AD7080" w:rsidRPr="0075731B">
        <w:rPr>
          <w:rFonts w:ascii="Segoe UI" w:hAnsi="Segoe UI" w:cs="Segoe UI"/>
          <w:b/>
          <w:bCs/>
          <w:sz w:val="24"/>
          <w:szCs w:val="24"/>
        </w:rPr>
        <w:t>.1 In-school procedures</w:t>
      </w:r>
      <w:bookmarkEnd w:id="16"/>
      <w:r w:rsidR="00AD7080" w:rsidRPr="0075731B">
        <w:rPr>
          <w:rFonts w:ascii="Segoe UI" w:hAnsi="Segoe UI" w:cs="Segoe UI"/>
          <w:b/>
          <w:bCs/>
          <w:sz w:val="24"/>
          <w:szCs w:val="24"/>
        </w:rPr>
        <w:t xml:space="preserve"> </w:t>
      </w:r>
    </w:p>
    <w:p w14:paraId="7ECC87C3" w14:textId="030D8C87" w:rsidR="00AD7080" w:rsidRPr="0075731B" w:rsidRDefault="00AD7080" w:rsidP="008F1952">
      <w:pPr>
        <w:spacing w:after="0"/>
        <w:rPr>
          <w:rFonts w:ascii="Segoe UI" w:hAnsi="Segoe UI" w:cs="Segoe UI"/>
        </w:rPr>
      </w:pPr>
      <w:r w:rsidRPr="0075731B">
        <w:rPr>
          <w:rFonts w:ascii="Segoe UI" w:hAnsi="Segoe UI" w:cs="Segoe UI"/>
        </w:rPr>
        <w:t>In the event of an</w:t>
      </w:r>
      <w:r w:rsidR="005A1A89" w:rsidRPr="0075731B">
        <w:rPr>
          <w:rFonts w:ascii="Segoe UI" w:hAnsi="Segoe UI" w:cs="Segoe UI"/>
        </w:rPr>
        <w:t xml:space="preserve"> incident or</w:t>
      </w:r>
      <w:r w:rsidRPr="0075731B">
        <w:rPr>
          <w:rFonts w:ascii="Segoe UI" w:hAnsi="Segoe UI" w:cs="Segoe UI"/>
        </w:rPr>
        <w:t xml:space="preserve"> accident resulting in injury: </w:t>
      </w:r>
    </w:p>
    <w:p w14:paraId="02C646A6" w14:textId="77FEFC5D" w:rsidR="00AD7080" w:rsidRPr="0075731B" w:rsidRDefault="00AD7080" w:rsidP="00C47D9F">
      <w:pPr>
        <w:pStyle w:val="ListParagraph"/>
        <w:numPr>
          <w:ilvl w:val="0"/>
          <w:numId w:val="19"/>
        </w:numPr>
        <w:spacing w:after="0"/>
        <w:rPr>
          <w:rFonts w:ascii="Segoe UI" w:hAnsi="Segoe UI" w:cs="Segoe UI"/>
        </w:rPr>
      </w:pPr>
      <w:r w:rsidRPr="0075731B">
        <w:rPr>
          <w:rFonts w:ascii="Segoe UI" w:hAnsi="Segoe UI" w:cs="Segoe UI"/>
        </w:rPr>
        <w:t>The closest member of staff present</w:t>
      </w:r>
      <w:r w:rsidR="005A1A89" w:rsidRPr="0075731B">
        <w:rPr>
          <w:rFonts w:ascii="Segoe UI" w:hAnsi="Segoe UI" w:cs="Segoe UI"/>
        </w:rPr>
        <w:t xml:space="preserve"> </w:t>
      </w:r>
      <w:r w:rsidRPr="0075731B">
        <w:rPr>
          <w:rFonts w:ascii="Segoe UI" w:hAnsi="Segoe UI" w:cs="Segoe UI"/>
        </w:rPr>
        <w:t xml:space="preserve">will assess the seriousness of the injury and seek the assistance of a qualified first aider, who will provide the required first aid treatment </w:t>
      </w:r>
    </w:p>
    <w:p w14:paraId="52326788" w14:textId="29994BE1" w:rsidR="00AD7080" w:rsidRPr="0075731B" w:rsidRDefault="005A1A89" w:rsidP="00C47D9F">
      <w:pPr>
        <w:pStyle w:val="ListParagraph"/>
        <w:numPr>
          <w:ilvl w:val="0"/>
          <w:numId w:val="19"/>
        </w:numPr>
        <w:spacing w:after="0"/>
        <w:rPr>
          <w:rFonts w:ascii="Segoe UI" w:hAnsi="Segoe UI" w:cs="Segoe UI"/>
        </w:rPr>
      </w:pPr>
      <w:r w:rsidRPr="0075731B">
        <w:rPr>
          <w:rFonts w:ascii="Segoe UI" w:hAnsi="Segoe UI" w:cs="Segoe UI"/>
        </w:rPr>
        <w:t xml:space="preserve">The first aider </w:t>
      </w:r>
      <w:r w:rsidR="00AD7080" w:rsidRPr="0075731B">
        <w:rPr>
          <w:rFonts w:ascii="Segoe UI" w:hAnsi="Segoe UI" w:cs="Segoe UI"/>
        </w:rPr>
        <w:t xml:space="preserve">will assess the injury and decide if further assistance is needed from a colleague or the emergency services. They will remain on scene until help arrives </w:t>
      </w:r>
    </w:p>
    <w:p w14:paraId="39D4D9E1" w14:textId="5930C548" w:rsidR="005A1A89" w:rsidRPr="0075731B" w:rsidRDefault="005A1A89" w:rsidP="00C47D9F">
      <w:pPr>
        <w:pStyle w:val="ListParagraph"/>
        <w:numPr>
          <w:ilvl w:val="0"/>
          <w:numId w:val="19"/>
        </w:numPr>
        <w:spacing w:after="0"/>
        <w:rPr>
          <w:rFonts w:ascii="Segoe UI" w:hAnsi="Segoe UI" w:cs="Segoe UI"/>
        </w:rPr>
      </w:pPr>
      <w:r w:rsidRPr="0075731B">
        <w:rPr>
          <w:rFonts w:ascii="Segoe UI" w:hAnsi="Segoe UI" w:cs="Segoe UI"/>
          <w:color w:val="000000"/>
          <w:shd w:val="clear" w:color="auto" w:fill="FFFFFF"/>
        </w:rPr>
        <w:t xml:space="preserve">The first responder &amp; subsequent First Aider </w:t>
      </w:r>
      <w:r w:rsidR="00C745DD" w:rsidRPr="0075731B">
        <w:rPr>
          <w:rFonts w:ascii="Segoe UI" w:hAnsi="Segoe UI" w:cs="Segoe UI"/>
          <w:color w:val="000000"/>
          <w:shd w:val="clear" w:color="auto" w:fill="FFFFFF"/>
        </w:rPr>
        <w:t>will</w:t>
      </w:r>
      <w:r w:rsidRPr="0075731B">
        <w:rPr>
          <w:rFonts w:ascii="Segoe UI" w:hAnsi="Segoe UI" w:cs="Segoe UI"/>
          <w:color w:val="000000"/>
          <w:shd w:val="clear" w:color="auto" w:fill="FFFFFF"/>
        </w:rPr>
        <w:t xml:space="preserve"> </w:t>
      </w:r>
      <w:r w:rsidR="00C745DD" w:rsidRPr="0075731B">
        <w:rPr>
          <w:rFonts w:ascii="Segoe UI" w:hAnsi="Segoe UI" w:cs="Segoe UI"/>
          <w:color w:val="000000"/>
          <w:shd w:val="clear" w:color="auto" w:fill="FFFFFF"/>
        </w:rPr>
        <w:t>prioritise</w:t>
      </w:r>
      <w:r w:rsidRPr="0075731B">
        <w:rPr>
          <w:rFonts w:ascii="Segoe UI" w:hAnsi="Segoe UI" w:cs="Segoe UI"/>
          <w:color w:val="000000"/>
          <w:shd w:val="clear" w:color="auto" w:fill="FFFFFF"/>
        </w:rPr>
        <w:t xml:space="preserve"> the treatment of an illness or injury and leave </w:t>
      </w:r>
      <w:r w:rsidR="00C745DD" w:rsidRPr="0075731B">
        <w:rPr>
          <w:rFonts w:ascii="Segoe UI" w:hAnsi="Segoe UI" w:cs="Segoe UI"/>
          <w:color w:val="000000"/>
          <w:shd w:val="clear" w:color="auto" w:fill="FFFFFF"/>
        </w:rPr>
        <w:t>the</w:t>
      </w:r>
      <w:r w:rsidRPr="0075731B">
        <w:rPr>
          <w:rFonts w:ascii="Segoe UI" w:hAnsi="Segoe UI" w:cs="Segoe UI"/>
          <w:color w:val="000000"/>
          <w:shd w:val="clear" w:color="auto" w:fill="FFFFFF"/>
        </w:rPr>
        <w:t xml:space="preserve"> management of others involved in the 'incident' to other members of staff, </w:t>
      </w:r>
      <w:r w:rsidR="00445564" w:rsidRPr="0075731B">
        <w:rPr>
          <w:rFonts w:ascii="Segoe UI" w:hAnsi="Segoe UI" w:cs="Segoe UI"/>
          <w:color w:val="000000"/>
          <w:shd w:val="clear" w:color="auto" w:fill="FFFFFF"/>
        </w:rPr>
        <w:t>e.g.</w:t>
      </w:r>
      <w:r w:rsidRPr="0075731B">
        <w:rPr>
          <w:rFonts w:ascii="Segoe UI" w:hAnsi="Segoe UI" w:cs="Segoe UI"/>
          <w:color w:val="000000"/>
          <w:shd w:val="clear" w:color="auto" w:fill="FFFFFF"/>
        </w:rPr>
        <w:t xml:space="preserve"> r</w:t>
      </w:r>
      <w:r w:rsidRPr="0075731B">
        <w:rPr>
          <w:rFonts w:ascii="Segoe UI" w:hAnsi="Segoe UI" w:cs="Segoe UI"/>
          <w:color w:val="000000"/>
          <w:bdr w:val="none" w:sz="0" w:space="0" w:color="auto" w:frame="1"/>
          <w:shd w:val="clear" w:color="auto" w:fill="FFFFFF"/>
        </w:rPr>
        <w:t>esolving disputes, behaviour management, discipline measures </w:t>
      </w:r>
    </w:p>
    <w:p w14:paraId="7F769E4D" w14:textId="0E72E7B7" w:rsidR="00AD7080" w:rsidRPr="0075731B" w:rsidRDefault="00AD7080" w:rsidP="00C47D9F">
      <w:pPr>
        <w:pStyle w:val="ListParagraph"/>
        <w:numPr>
          <w:ilvl w:val="0"/>
          <w:numId w:val="19"/>
        </w:numPr>
        <w:spacing w:after="0"/>
        <w:rPr>
          <w:rFonts w:ascii="Segoe UI" w:hAnsi="Segoe UI" w:cs="Segoe UI"/>
        </w:rPr>
      </w:pPr>
      <w:r w:rsidRPr="0075731B">
        <w:rPr>
          <w:rFonts w:ascii="Segoe UI" w:hAnsi="Segoe UI" w:cs="Segoe UI"/>
        </w:rPr>
        <w:t xml:space="preserve">The first aider will decide whether the injured person should be moved or placed in a recovery position </w:t>
      </w:r>
    </w:p>
    <w:p w14:paraId="1D2863CA" w14:textId="04B4AA74" w:rsidR="00AD7080" w:rsidRPr="0075731B" w:rsidRDefault="00AD7080" w:rsidP="00C47D9F">
      <w:pPr>
        <w:pStyle w:val="ListParagraph"/>
        <w:numPr>
          <w:ilvl w:val="0"/>
          <w:numId w:val="19"/>
        </w:numPr>
        <w:spacing w:after="0"/>
        <w:rPr>
          <w:rFonts w:ascii="Segoe UI" w:hAnsi="Segoe UI" w:cs="Segoe UI"/>
        </w:rPr>
      </w:pPr>
      <w:r w:rsidRPr="0075731B">
        <w:rPr>
          <w:rFonts w:ascii="Segoe UI" w:hAnsi="Segoe UI" w:cs="Segoe UI"/>
        </w:rPr>
        <w:lastRenderedPageBreak/>
        <w:t>If the first aider judges that a pupil is too unwell to remain in school,</w:t>
      </w:r>
      <w:r w:rsidR="003757D2" w:rsidRPr="0075731B">
        <w:rPr>
          <w:rFonts w:ascii="Segoe UI" w:hAnsi="Segoe UI" w:cs="Segoe UI"/>
        </w:rPr>
        <w:t xml:space="preserve"> they will inform the </w:t>
      </w:r>
      <w:r w:rsidR="001400A8" w:rsidRPr="0075731B">
        <w:rPr>
          <w:rFonts w:ascii="Segoe UI" w:hAnsi="Segoe UI" w:cs="Segoe UI"/>
        </w:rPr>
        <w:t>appointed person</w:t>
      </w:r>
      <w:r w:rsidR="003757D2" w:rsidRPr="0075731B">
        <w:rPr>
          <w:rFonts w:ascii="Segoe UI" w:hAnsi="Segoe UI" w:cs="Segoe UI"/>
        </w:rPr>
        <w:t xml:space="preserve"> who will </w:t>
      </w:r>
      <w:r w:rsidR="00826BF8" w:rsidRPr="0075731B">
        <w:rPr>
          <w:rFonts w:ascii="Segoe UI" w:hAnsi="Segoe UI" w:cs="Segoe UI"/>
        </w:rPr>
        <w:t>ensure that</w:t>
      </w:r>
      <w:r w:rsidRPr="0075731B">
        <w:rPr>
          <w:rFonts w:ascii="Segoe UI" w:hAnsi="Segoe UI" w:cs="Segoe UI"/>
        </w:rPr>
        <w:t xml:space="preserve"> parents </w:t>
      </w:r>
      <w:r w:rsidR="00826BF8" w:rsidRPr="0075731B">
        <w:rPr>
          <w:rFonts w:ascii="Segoe UI" w:hAnsi="Segoe UI" w:cs="Segoe UI"/>
        </w:rPr>
        <w:t xml:space="preserve">are contacted </w:t>
      </w:r>
      <w:r w:rsidR="003757D2" w:rsidRPr="0075731B">
        <w:rPr>
          <w:rFonts w:ascii="Segoe UI" w:hAnsi="Segoe UI" w:cs="Segoe UI"/>
        </w:rPr>
        <w:t xml:space="preserve">asking them </w:t>
      </w:r>
      <w:r w:rsidRPr="0075731B">
        <w:rPr>
          <w:rFonts w:ascii="Segoe UI" w:hAnsi="Segoe UI" w:cs="Segoe UI"/>
        </w:rPr>
        <w:t xml:space="preserve">to collect their child. Upon their arrival, the first aider will </w:t>
      </w:r>
      <w:r w:rsidR="00C769B5" w:rsidRPr="0075731B">
        <w:rPr>
          <w:rFonts w:ascii="Segoe UI" w:hAnsi="Segoe UI" w:cs="Segoe UI"/>
        </w:rPr>
        <w:t xml:space="preserve">give details of the incident/injury and will </w:t>
      </w:r>
      <w:r w:rsidRPr="0075731B">
        <w:rPr>
          <w:rFonts w:ascii="Segoe UI" w:hAnsi="Segoe UI" w:cs="Segoe UI"/>
        </w:rPr>
        <w:t xml:space="preserve">recommend next steps to the parents </w:t>
      </w:r>
    </w:p>
    <w:p w14:paraId="721B0667" w14:textId="693C321D" w:rsidR="00AD7080" w:rsidRPr="0075731B" w:rsidRDefault="00AD7080" w:rsidP="00C47D9F">
      <w:pPr>
        <w:pStyle w:val="ListParagraph"/>
        <w:numPr>
          <w:ilvl w:val="0"/>
          <w:numId w:val="19"/>
        </w:numPr>
        <w:spacing w:after="0"/>
        <w:rPr>
          <w:rFonts w:ascii="Segoe UI" w:hAnsi="Segoe UI" w:cs="Segoe UI"/>
        </w:rPr>
      </w:pPr>
      <w:r w:rsidRPr="0075731B">
        <w:rPr>
          <w:rFonts w:ascii="Segoe UI" w:hAnsi="Segoe UI" w:cs="Segoe UI"/>
        </w:rPr>
        <w:t xml:space="preserve">If emergency services are called, the </w:t>
      </w:r>
      <w:r w:rsidR="001400A8" w:rsidRPr="0075731B">
        <w:rPr>
          <w:rFonts w:ascii="Segoe UI" w:hAnsi="Segoe UI" w:cs="Segoe UI"/>
        </w:rPr>
        <w:t>Appointed Person/</w:t>
      </w:r>
      <w:r w:rsidRPr="0075731B">
        <w:rPr>
          <w:rFonts w:ascii="Segoe UI" w:hAnsi="Segoe UI" w:cs="Segoe UI"/>
        </w:rPr>
        <w:t xml:space="preserve">Year Leader will contact parents immediately </w:t>
      </w:r>
    </w:p>
    <w:p w14:paraId="61CAFC48" w14:textId="76CA1EC4" w:rsidR="00AD7080" w:rsidRPr="0075731B" w:rsidRDefault="00AD7080" w:rsidP="004F67E3">
      <w:pPr>
        <w:pStyle w:val="ListParagraph"/>
        <w:numPr>
          <w:ilvl w:val="0"/>
          <w:numId w:val="19"/>
        </w:numPr>
        <w:spacing w:after="0"/>
        <w:rPr>
          <w:rFonts w:ascii="Segoe UI" w:hAnsi="Segoe UI" w:cs="Segoe UI"/>
        </w:rPr>
      </w:pPr>
      <w:r w:rsidRPr="0075731B">
        <w:rPr>
          <w:rFonts w:ascii="Segoe UI" w:hAnsi="Segoe UI" w:cs="Segoe UI"/>
        </w:rPr>
        <w:t>The first aider will complete an accident report form on the same day or as soon as is reasonably practical after an incident resulting in an injury</w:t>
      </w:r>
      <w:r w:rsidR="001400A8" w:rsidRPr="0075731B">
        <w:rPr>
          <w:rFonts w:ascii="Segoe UI" w:hAnsi="Segoe UI" w:cs="Segoe UI"/>
        </w:rPr>
        <w:t>.</w:t>
      </w:r>
    </w:p>
    <w:p w14:paraId="23D408B3" w14:textId="77777777" w:rsidR="001400A8" w:rsidRPr="0075731B" w:rsidRDefault="001400A8" w:rsidP="001400A8">
      <w:pPr>
        <w:pStyle w:val="ListParagraph"/>
        <w:spacing w:after="0"/>
        <w:rPr>
          <w:rFonts w:ascii="Segoe UI" w:hAnsi="Segoe UI" w:cs="Segoe UI"/>
        </w:rPr>
      </w:pPr>
    </w:p>
    <w:p w14:paraId="30B1EA16" w14:textId="1E9E7ECA" w:rsidR="00AD7080" w:rsidRPr="0075731B" w:rsidRDefault="008F1952" w:rsidP="001400A8">
      <w:pPr>
        <w:pStyle w:val="Heading2"/>
        <w:numPr>
          <w:ilvl w:val="0"/>
          <w:numId w:val="0"/>
        </w:numPr>
        <w:ind w:left="936" w:hanging="576"/>
        <w:rPr>
          <w:rFonts w:ascii="Segoe UI" w:hAnsi="Segoe UI" w:cs="Segoe UI"/>
          <w:b/>
          <w:bCs/>
          <w:sz w:val="24"/>
          <w:szCs w:val="24"/>
        </w:rPr>
      </w:pPr>
      <w:bookmarkStart w:id="17" w:name="_Toc217382255"/>
      <w:r w:rsidRPr="0075731B">
        <w:rPr>
          <w:rFonts w:ascii="Segoe UI" w:hAnsi="Segoe UI" w:cs="Segoe UI"/>
          <w:b/>
          <w:bCs/>
          <w:sz w:val="24"/>
          <w:szCs w:val="24"/>
        </w:rPr>
        <w:t>4</w:t>
      </w:r>
      <w:r w:rsidR="00AD7080" w:rsidRPr="0075731B">
        <w:rPr>
          <w:rFonts w:ascii="Segoe UI" w:hAnsi="Segoe UI" w:cs="Segoe UI"/>
          <w:b/>
          <w:bCs/>
          <w:sz w:val="24"/>
          <w:szCs w:val="24"/>
        </w:rPr>
        <w:t>.2 Off-site procedures</w:t>
      </w:r>
      <w:bookmarkEnd w:id="17"/>
      <w:r w:rsidR="00AD7080" w:rsidRPr="0075731B">
        <w:rPr>
          <w:rFonts w:ascii="Segoe UI" w:hAnsi="Segoe UI" w:cs="Segoe UI"/>
          <w:b/>
          <w:bCs/>
          <w:sz w:val="24"/>
          <w:szCs w:val="24"/>
        </w:rPr>
        <w:t xml:space="preserve"> </w:t>
      </w:r>
    </w:p>
    <w:p w14:paraId="181FD89A" w14:textId="77777777" w:rsidR="003757D2" w:rsidRPr="0075731B" w:rsidRDefault="00AD7080" w:rsidP="008F1952">
      <w:pPr>
        <w:spacing w:after="0"/>
        <w:rPr>
          <w:rFonts w:ascii="Segoe UI" w:hAnsi="Segoe UI" w:cs="Segoe UI"/>
        </w:rPr>
      </w:pPr>
      <w:r w:rsidRPr="0075731B">
        <w:rPr>
          <w:rFonts w:ascii="Segoe UI" w:hAnsi="Segoe UI" w:cs="Segoe UI"/>
        </w:rPr>
        <w:t xml:space="preserve">When taking pupils off the school premises, staff will ensure they always have the following: </w:t>
      </w:r>
    </w:p>
    <w:p w14:paraId="7CA84557" w14:textId="5B3865E1" w:rsidR="00AD7080" w:rsidRPr="0075731B" w:rsidRDefault="00AD7080" w:rsidP="00C47D9F">
      <w:pPr>
        <w:pStyle w:val="ListParagraph"/>
        <w:numPr>
          <w:ilvl w:val="0"/>
          <w:numId w:val="19"/>
        </w:numPr>
        <w:spacing w:after="0"/>
        <w:rPr>
          <w:rFonts w:ascii="Segoe UI" w:hAnsi="Segoe UI" w:cs="Segoe UI"/>
        </w:rPr>
      </w:pPr>
      <w:r w:rsidRPr="0075731B">
        <w:rPr>
          <w:rFonts w:ascii="Segoe UI" w:hAnsi="Segoe UI" w:cs="Segoe UI"/>
        </w:rPr>
        <w:t xml:space="preserve">A school mobile phone </w:t>
      </w:r>
    </w:p>
    <w:p w14:paraId="65754AF3" w14:textId="0B99E645" w:rsidR="00AD7080" w:rsidRPr="0075731B" w:rsidRDefault="00AD7080" w:rsidP="00C47D9F">
      <w:pPr>
        <w:pStyle w:val="ListParagraph"/>
        <w:numPr>
          <w:ilvl w:val="0"/>
          <w:numId w:val="19"/>
        </w:numPr>
        <w:spacing w:after="0"/>
        <w:rPr>
          <w:rFonts w:ascii="Segoe UI" w:hAnsi="Segoe UI" w:cs="Segoe UI"/>
        </w:rPr>
      </w:pPr>
      <w:r w:rsidRPr="0075731B">
        <w:rPr>
          <w:rFonts w:ascii="Segoe UI" w:hAnsi="Segoe UI" w:cs="Segoe UI"/>
        </w:rPr>
        <w:t xml:space="preserve">A </w:t>
      </w:r>
      <w:r w:rsidR="001400A8" w:rsidRPr="0075731B">
        <w:rPr>
          <w:rFonts w:ascii="Segoe UI" w:hAnsi="Segoe UI" w:cs="Segoe UI"/>
        </w:rPr>
        <w:t xml:space="preserve">fully stocked </w:t>
      </w:r>
      <w:r w:rsidRPr="0075731B">
        <w:rPr>
          <w:rFonts w:ascii="Segoe UI" w:hAnsi="Segoe UI" w:cs="Segoe UI"/>
        </w:rPr>
        <w:t xml:space="preserve">portable first aid kit </w:t>
      </w:r>
    </w:p>
    <w:p w14:paraId="4326FA4D" w14:textId="7B469009" w:rsidR="00AD7080" w:rsidRPr="0075731B" w:rsidRDefault="00AD7080" w:rsidP="00C47D9F">
      <w:pPr>
        <w:pStyle w:val="ListParagraph"/>
        <w:numPr>
          <w:ilvl w:val="0"/>
          <w:numId w:val="19"/>
        </w:numPr>
        <w:spacing w:after="0"/>
        <w:rPr>
          <w:rFonts w:ascii="Segoe UI" w:hAnsi="Segoe UI" w:cs="Segoe UI"/>
        </w:rPr>
      </w:pPr>
      <w:r w:rsidRPr="0075731B">
        <w:rPr>
          <w:rFonts w:ascii="Segoe UI" w:hAnsi="Segoe UI" w:cs="Segoe UI"/>
        </w:rPr>
        <w:t>Information about the specific medical needs of</w:t>
      </w:r>
      <w:r w:rsidR="001400A8" w:rsidRPr="0075731B">
        <w:rPr>
          <w:rFonts w:ascii="Segoe UI" w:hAnsi="Segoe UI" w:cs="Segoe UI"/>
        </w:rPr>
        <w:t xml:space="preserve"> individual</w:t>
      </w:r>
      <w:r w:rsidRPr="0075731B">
        <w:rPr>
          <w:rFonts w:ascii="Segoe UI" w:hAnsi="Segoe UI" w:cs="Segoe UI"/>
        </w:rPr>
        <w:t xml:space="preserve"> pupils </w:t>
      </w:r>
    </w:p>
    <w:p w14:paraId="306984A8" w14:textId="28CC2264" w:rsidR="003757D2" w:rsidRPr="0075731B" w:rsidRDefault="00AD7080" w:rsidP="00C47D9F">
      <w:pPr>
        <w:pStyle w:val="ListParagraph"/>
        <w:numPr>
          <w:ilvl w:val="0"/>
          <w:numId w:val="19"/>
        </w:numPr>
        <w:spacing w:after="0"/>
        <w:rPr>
          <w:rFonts w:ascii="Segoe UI" w:hAnsi="Segoe UI" w:cs="Segoe UI"/>
        </w:rPr>
      </w:pPr>
      <w:r w:rsidRPr="0075731B">
        <w:rPr>
          <w:rFonts w:ascii="Segoe UI" w:hAnsi="Segoe UI" w:cs="Segoe UI"/>
        </w:rPr>
        <w:t xml:space="preserve">Parents’ contact details </w:t>
      </w:r>
      <w:r w:rsidR="001400A8" w:rsidRPr="0075731B">
        <w:rPr>
          <w:rFonts w:ascii="Segoe UI" w:hAnsi="Segoe UI" w:cs="Segoe UI"/>
        </w:rPr>
        <w:t>for all pupils on the tr</w:t>
      </w:r>
      <w:r w:rsidR="004F7298" w:rsidRPr="0075731B">
        <w:rPr>
          <w:rFonts w:ascii="Segoe UI" w:hAnsi="Segoe UI" w:cs="Segoe UI"/>
        </w:rPr>
        <w:t>ip/visit</w:t>
      </w:r>
    </w:p>
    <w:p w14:paraId="2201A649" w14:textId="722CD1CF" w:rsidR="00AD7080" w:rsidRPr="0075731B" w:rsidRDefault="00AD7080" w:rsidP="00C47D9F">
      <w:pPr>
        <w:pStyle w:val="ListParagraph"/>
        <w:numPr>
          <w:ilvl w:val="0"/>
          <w:numId w:val="19"/>
        </w:numPr>
        <w:spacing w:after="0"/>
        <w:rPr>
          <w:rFonts w:ascii="Segoe UI" w:hAnsi="Segoe UI" w:cs="Segoe UI"/>
        </w:rPr>
      </w:pPr>
      <w:r w:rsidRPr="0075731B">
        <w:rPr>
          <w:rFonts w:ascii="Segoe UI" w:hAnsi="Segoe UI" w:cs="Segoe UI"/>
        </w:rPr>
        <w:t xml:space="preserve">Risk assessments will be completed by the trip organiser and approved </w:t>
      </w:r>
      <w:r w:rsidR="003757D2" w:rsidRPr="0075731B">
        <w:rPr>
          <w:rFonts w:ascii="Segoe UI" w:hAnsi="Segoe UI" w:cs="Segoe UI"/>
        </w:rPr>
        <w:t>by the Headteacher</w:t>
      </w:r>
      <w:r w:rsidRPr="0075731B">
        <w:rPr>
          <w:rFonts w:ascii="Segoe UI" w:hAnsi="Segoe UI" w:cs="Segoe UI"/>
        </w:rPr>
        <w:t>, prior to any educational visit that necessitates taking pupils off school premises.</w:t>
      </w:r>
    </w:p>
    <w:p w14:paraId="0B325171" w14:textId="77777777" w:rsidR="008F1952" w:rsidRPr="0075731B" w:rsidRDefault="008F1952" w:rsidP="008F1952">
      <w:pPr>
        <w:spacing w:after="0"/>
        <w:rPr>
          <w:rFonts w:ascii="Segoe UI" w:hAnsi="Segoe UI" w:cs="Segoe UI"/>
          <w:b/>
        </w:rPr>
      </w:pPr>
    </w:p>
    <w:p w14:paraId="2EFABB1B" w14:textId="30605E49" w:rsidR="00C93BCA" w:rsidRPr="0075731B" w:rsidRDefault="006A3C4A" w:rsidP="00444F72">
      <w:pPr>
        <w:pStyle w:val="Heading1"/>
      </w:pPr>
      <w:bookmarkStart w:id="18" w:name="_Toc217382256"/>
      <w:r w:rsidRPr="0075731B">
        <w:t>5</w:t>
      </w:r>
      <w:r w:rsidR="00C93BCA" w:rsidRPr="0075731B">
        <w:t xml:space="preserve">. First aid </w:t>
      </w:r>
      <w:r w:rsidR="004F7298" w:rsidRPr="0075731B">
        <w:t>p</w:t>
      </w:r>
      <w:r w:rsidR="00C93BCA" w:rsidRPr="0075731B">
        <w:t>rovision and equipment</w:t>
      </w:r>
      <w:bookmarkEnd w:id="18"/>
      <w:r w:rsidR="00C93BCA" w:rsidRPr="0075731B">
        <w:t xml:space="preserve"> </w:t>
      </w:r>
    </w:p>
    <w:p w14:paraId="2EE3FD43" w14:textId="27C3E6A9" w:rsidR="00C93BCA" w:rsidRPr="00A433A4" w:rsidRDefault="00C93BCA" w:rsidP="008F1952">
      <w:pPr>
        <w:spacing w:after="0"/>
        <w:rPr>
          <w:rFonts w:ascii="Segoe UI" w:hAnsi="Segoe UI" w:cs="Segoe UI"/>
          <w:b/>
          <w:bCs/>
        </w:rPr>
      </w:pPr>
      <w:r w:rsidRPr="0075731B">
        <w:rPr>
          <w:rFonts w:ascii="Segoe UI" w:hAnsi="Segoe UI" w:cs="Segoe UI"/>
        </w:rPr>
        <w:t xml:space="preserve">The school will routinely re-evaluate its first aid arrangements, </w:t>
      </w:r>
      <w:r w:rsidR="00247744" w:rsidRPr="0075731B">
        <w:rPr>
          <w:rFonts w:ascii="Segoe UI" w:hAnsi="Segoe UI" w:cs="Segoe UI"/>
        </w:rPr>
        <w:t xml:space="preserve">through a risk assessment, </w:t>
      </w:r>
      <w:r w:rsidRPr="0075731B">
        <w:rPr>
          <w:rFonts w:ascii="Segoe UI" w:hAnsi="Segoe UI" w:cs="Segoe UI"/>
        </w:rPr>
        <w:t>at least</w:t>
      </w:r>
      <w:r w:rsidRPr="0075731B">
        <w:rPr>
          <w:rFonts w:ascii="Segoe UI" w:hAnsi="Segoe UI" w:cs="Segoe UI"/>
          <w:color w:val="004251" w:themeColor="accent1"/>
        </w:rPr>
        <w:t xml:space="preserve"> </w:t>
      </w:r>
      <w:r w:rsidR="00190711">
        <w:rPr>
          <w:rFonts w:ascii="Segoe UI" w:hAnsi="Segoe UI" w:cs="Segoe UI"/>
          <w:b/>
          <w:bCs/>
          <w:u w:val="single"/>
        </w:rPr>
        <w:t xml:space="preserve">every two years </w:t>
      </w:r>
      <w:r w:rsidR="00190711" w:rsidRPr="00190711">
        <w:rPr>
          <w:rFonts w:ascii="Segoe UI" w:hAnsi="Segoe UI" w:cs="Segoe UI"/>
        </w:rPr>
        <w:t>or sooner if legislation or guidance changes</w:t>
      </w:r>
      <w:r w:rsidRPr="0075731B">
        <w:rPr>
          <w:rFonts w:ascii="Segoe UI" w:hAnsi="Segoe UI" w:cs="Segoe UI"/>
        </w:rPr>
        <w:t>, to ensure that these arrangements continue to be appropriate for hazards and risks on the school premises, the size of the school, the needs of any vulnerable individuals onsite, and the nature and distribution of pupils and staff throughout the school.</w:t>
      </w:r>
      <w:r w:rsidR="00DB646B" w:rsidRPr="0075731B">
        <w:rPr>
          <w:rFonts w:ascii="Segoe UI" w:hAnsi="Segoe UI" w:cs="Segoe UI"/>
        </w:rPr>
        <w:t xml:space="preserve"> </w:t>
      </w:r>
      <w:r w:rsidR="00DB5B01" w:rsidRPr="0075731B">
        <w:rPr>
          <w:rFonts w:ascii="Segoe UI" w:hAnsi="Segoe UI" w:cs="Segoe UI"/>
        </w:rPr>
        <w:t>(</w:t>
      </w:r>
      <w:r w:rsidR="00DB5B01" w:rsidRPr="00A433A4">
        <w:rPr>
          <w:rFonts w:ascii="Segoe UI" w:hAnsi="Segoe UI" w:cs="Segoe UI"/>
          <w:b/>
          <w:bCs/>
        </w:rPr>
        <w:t>See Appendix 2 for resources to help with this)</w:t>
      </w:r>
    </w:p>
    <w:p w14:paraId="4E39D175" w14:textId="77777777" w:rsidR="000013E7" w:rsidRPr="0075731B" w:rsidRDefault="000013E7" w:rsidP="000013E7">
      <w:pPr>
        <w:spacing w:after="0"/>
        <w:rPr>
          <w:rFonts w:ascii="Segoe UI" w:hAnsi="Segoe UI" w:cs="Segoe UI"/>
        </w:rPr>
      </w:pPr>
    </w:p>
    <w:p w14:paraId="1B25520B" w14:textId="6DA21068" w:rsidR="000013E7" w:rsidRPr="0075731B" w:rsidRDefault="000013E7" w:rsidP="000013E7">
      <w:pPr>
        <w:spacing w:after="0"/>
        <w:rPr>
          <w:rFonts w:ascii="Segoe UI" w:hAnsi="Segoe UI" w:cs="Segoe UI"/>
          <w:highlight w:val="yellow"/>
        </w:rPr>
      </w:pPr>
      <w:r w:rsidRPr="0075731B">
        <w:rPr>
          <w:rFonts w:ascii="Segoe UI" w:hAnsi="Segoe UI" w:cs="Segoe UI"/>
          <w:highlight w:val="yellow"/>
        </w:rPr>
        <w:t xml:space="preserve">The </w:t>
      </w:r>
      <w:r w:rsidR="00B8599E" w:rsidRPr="0075731B">
        <w:rPr>
          <w:rFonts w:ascii="Segoe UI" w:hAnsi="Segoe UI" w:cs="Segoe UI"/>
          <w:highlight w:val="yellow"/>
        </w:rPr>
        <w:t>First Aid</w:t>
      </w:r>
      <w:r w:rsidRPr="0075731B">
        <w:rPr>
          <w:rFonts w:ascii="Segoe UI" w:hAnsi="Segoe UI" w:cs="Segoe UI"/>
          <w:highlight w:val="yellow"/>
        </w:rPr>
        <w:t xml:space="preserve"> Needs Assessment will explicitly consider:</w:t>
      </w:r>
    </w:p>
    <w:p w14:paraId="01C92FFD" w14:textId="6BEFDE1C" w:rsidR="000013E7" w:rsidRPr="0075731B" w:rsidRDefault="000013E7" w:rsidP="000013E7">
      <w:pPr>
        <w:spacing w:after="0"/>
        <w:rPr>
          <w:rFonts w:ascii="Segoe UI" w:hAnsi="Segoe UI" w:cs="Segoe UI"/>
          <w:highlight w:val="yellow"/>
        </w:rPr>
      </w:pPr>
      <w:r w:rsidRPr="0075731B">
        <w:rPr>
          <w:rFonts w:ascii="Segoe UI" w:hAnsi="Segoe UI" w:cs="Segoe UI"/>
          <w:highlight w:val="yellow"/>
        </w:rPr>
        <w:t xml:space="preserve">• mental health needs and how staff and pupils can access </w:t>
      </w:r>
      <w:r w:rsidR="00863988" w:rsidRPr="0075731B">
        <w:rPr>
          <w:rFonts w:ascii="Segoe UI" w:hAnsi="Segoe UI" w:cs="Segoe UI"/>
          <w:highlight w:val="yellow"/>
        </w:rPr>
        <w:t xml:space="preserve">support and </w:t>
      </w:r>
      <w:r w:rsidRPr="0075731B">
        <w:rPr>
          <w:rFonts w:ascii="Segoe UI" w:hAnsi="Segoe UI" w:cs="Segoe UI"/>
          <w:highlight w:val="yellow"/>
        </w:rPr>
        <w:t>professional help</w:t>
      </w:r>
    </w:p>
    <w:p w14:paraId="524C724B" w14:textId="5F5DC221" w:rsidR="000013E7" w:rsidRPr="0075731B" w:rsidRDefault="000013E7" w:rsidP="000013E7">
      <w:pPr>
        <w:spacing w:after="0"/>
        <w:rPr>
          <w:rFonts w:ascii="Segoe UI" w:hAnsi="Segoe UI" w:cs="Segoe UI"/>
        </w:rPr>
      </w:pPr>
      <w:r w:rsidRPr="0075731B">
        <w:rPr>
          <w:rFonts w:ascii="Segoe UI" w:hAnsi="Segoe UI" w:cs="Segoe UI"/>
          <w:highlight w:val="yellow"/>
        </w:rPr>
        <w:t xml:space="preserve">• the potential for life‑threatening bleeding in school activities (e.g., DT, science, sports, site work) and </w:t>
      </w:r>
      <w:r w:rsidR="00D51E65" w:rsidRPr="0075731B">
        <w:rPr>
          <w:rFonts w:ascii="Segoe UI" w:hAnsi="Segoe UI" w:cs="Segoe UI"/>
          <w:highlight w:val="yellow"/>
        </w:rPr>
        <w:t xml:space="preserve">the </w:t>
      </w:r>
      <w:r w:rsidRPr="0075731B">
        <w:rPr>
          <w:rFonts w:ascii="Segoe UI" w:hAnsi="Segoe UI" w:cs="Segoe UI"/>
          <w:highlight w:val="yellow"/>
        </w:rPr>
        <w:t xml:space="preserve">provision of appropriate </w:t>
      </w:r>
      <w:r w:rsidR="00D51E65" w:rsidRPr="0075731B">
        <w:rPr>
          <w:rFonts w:ascii="Segoe UI" w:hAnsi="Segoe UI" w:cs="Segoe UI"/>
          <w:highlight w:val="yellow"/>
        </w:rPr>
        <w:t xml:space="preserve">first aid </w:t>
      </w:r>
      <w:r w:rsidRPr="0075731B">
        <w:rPr>
          <w:rFonts w:ascii="Segoe UI" w:hAnsi="Segoe UI" w:cs="Segoe UI"/>
          <w:highlight w:val="yellow"/>
        </w:rPr>
        <w:t>equipment (e.g., direct pressure materials; where indicated, tourniquets/haemostatic dressings) and training</w:t>
      </w:r>
      <w:r w:rsidR="00B8599E" w:rsidRPr="0075731B">
        <w:rPr>
          <w:rFonts w:ascii="Segoe UI" w:hAnsi="Segoe UI" w:cs="Segoe UI"/>
          <w:highlight w:val="yellow"/>
        </w:rPr>
        <w:t xml:space="preserve"> for these areas</w:t>
      </w:r>
      <w:r w:rsidRPr="0075731B">
        <w:rPr>
          <w:rFonts w:ascii="Segoe UI" w:hAnsi="Segoe UI" w:cs="Segoe UI"/>
          <w:highlight w:val="yellow"/>
        </w:rPr>
        <w:t>.</w:t>
      </w:r>
    </w:p>
    <w:p w14:paraId="3E7A2335" w14:textId="77777777" w:rsidR="004F7298" w:rsidRPr="0075731B" w:rsidRDefault="004F7298" w:rsidP="008F1952">
      <w:pPr>
        <w:spacing w:after="0"/>
        <w:rPr>
          <w:rFonts w:ascii="Segoe UI" w:hAnsi="Segoe UI" w:cs="Segoe UI"/>
        </w:rPr>
      </w:pPr>
    </w:p>
    <w:p w14:paraId="4A508B19" w14:textId="77777777" w:rsidR="00C93BCA" w:rsidRPr="0075731B" w:rsidRDefault="00C93BCA" w:rsidP="008F1952">
      <w:pPr>
        <w:spacing w:after="0"/>
        <w:rPr>
          <w:rFonts w:ascii="Segoe UI" w:hAnsi="Segoe UI" w:cs="Segoe UI"/>
        </w:rPr>
      </w:pPr>
      <w:r w:rsidRPr="0075731B">
        <w:rPr>
          <w:rFonts w:ascii="Segoe UI" w:hAnsi="Segoe UI" w:cs="Segoe UI"/>
        </w:rPr>
        <w:t>The school will have suitably stocked first aid boxes in line with the assessment of needs. Where there is no special risk identified, a minimum provision of first aid items will be as follows:</w:t>
      </w:r>
    </w:p>
    <w:p w14:paraId="71646D53" w14:textId="77777777" w:rsidR="00C93BCA" w:rsidRPr="0075731B" w:rsidRDefault="00C93BCA" w:rsidP="008F1952">
      <w:pPr>
        <w:spacing w:after="0"/>
        <w:rPr>
          <w:rFonts w:ascii="Segoe UI" w:hAnsi="Segoe UI" w:cs="Segoe UI"/>
        </w:rPr>
      </w:pPr>
    </w:p>
    <w:p w14:paraId="0EF52B7B" w14:textId="17404BCA" w:rsidR="00C93BCA" w:rsidRPr="0075731B" w:rsidRDefault="00C93BCA" w:rsidP="008F1952">
      <w:pPr>
        <w:spacing w:after="0"/>
        <w:rPr>
          <w:rFonts w:ascii="Segoe UI" w:hAnsi="Segoe UI" w:cs="Segoe UI"/>
        </w:rPr>
      </w:pPr>
      <w:r w:rsidRPr="0075731B">
        <w:rPr>
          <w:rFonts w:ascii="Segoe UI" w:hAnsi="Segoe UI" w:cs="Segoe UI"/>
        </w:rPr>
        <w:t>A typical first aid kit will include the following</w:t>
      </w:r>
      <w:r w:rsidR="00EE7A65" w:rsidRPr="0075731B">
        <w:rPr>
          <w:rFonts w:ascii="Segoe UI" w:hAnsi="Segoe UI" w:cs="Segoe UI"/>
        </w:rPr>
        <w:t xml:space="preserve"> as a minimum at all tim</w:t>
      </w:r>
      <w:r w:rsidR="00CE49E7" w:rsidRPr="0075731B">
        <w:rPr>
          <w:rFonts w:ascii="Segoe UI" w:hAnsi="Segoe UI" w:cs="Segoe UI"/>
        </w:rPr>
        <w:t>e</w:t>
      </w:r>
      <w:r w:rsidR="00EE7A65" w:rsidRPr="0075731B">
        <w:rPr>
          <w:rFonts w:ascii="Segoe UI" w:hAnsi="Segoe UI" w:cs="Segoe UI"/>
        </w:rPr>
        <w:t xml:space="preserve">s and be replenished when any of the </w:t>
      </w:r>
      <w:r w:rsidR="00CE49E7" w:rsidRPr="0075731B">
        <w:rPr>
          <w:rFonts w:ascii="Segoe UI" w:hAnsi="Segoe UI" w:cs="Segoe UI"/>
        </w:rPr>
        <w:t>items are used</w:t>
      </w:r>
      <w:r w:rsidRPr="0075731B">
        <w:rPr>
          <w:rFonts w:ascii="Segoe UI" w:hAnsi="Segoe UI" w:cs="Segoe UI"/>
        </w:rPr>
        <w:t xml:space="preserve">: </w:t>
      </w:r>
    </w:p>
    <w:p w14:paraId="64DF0F6C" w14:textId="77777777" w:rsidR="0060081A" w:rsidRPr="0075731B" w:rsidRDefault="00E12A3A" w:rsidP="00E12A3A">
      <w:pPr>
        <w:pStyle w:val="ListParagraph"/>
        <w:numPr>
          <w:ilvl w:val="0"/>
          <w:numId w:val="27"/>
        </w:numPr>
        <w:spacing w:after="0"/>
        <w:rPr>
          <w:rFonts w:ascii="Segoe UI" w:hAnsi="Segoe UI" w:cs="Segoe UI"/>
        </w:rPr>
      </w:pPr>
      <w:r w:rsidRPr="0075731B">
        <w:rPr>
          <w:rFonts w:ascii="Segoe UI" w:hAnsi="Segoe UI" w:cs="Segoe UI"/>
        </w:rPr>
        <w:lastRenderedPageBreak/>
        <w:t>a leaflet giving general guidance on first aid (for example, HSE’s leaflet Basic advice on first aid at work)</w:t>
      </w:r>
    </w:p>
    <w:p w14:paraId="04303713" w14:textId="77777777" w:rsidR="0060081A" w:rsidRPr="0075731B" w:rsidRDefault="00E12A3A" w:rsidP="00E12A3A">
      <w:pPr>
        <w:pStyle w:val="ListParagraph"/>
        <w:numPr>
          <w:ilvl w:val="0"/>
          <w:numId w:val="27"/>
        </w:numPr>
        <w:spacing w:after="0"/>
        <w:rPr>
          <w:rFonts w:ascii="Segoe UI" w:hAnsi="Segoe UI" w:cs="Segoe UI"/>
        </w:rPr>
      </w:pPr>
      <w:r w:rsidRPr="0075731B">
        <w:rPr>
          <w:rFonts w:ascii="Segoe UI" w:hAnsi="Segoe UI" w:cs="Segoe UI"/>
        </w:rPr>
        <w:t>20 individually wrapped sterile plasters (assorted sizes), appropriate to the type of work (hypoallergenic plasters can be provided if necessary)</w:t>
      </w:r>
    </w:p>
    <w:p w14:paraId="2A50712C" w14:textId="77777777" w:rsidR="0060081A" w:rsidRPr="0075731B" w:rsidRDefault="00E12A3A" w:rsidP="00E12A3A">
      <w:pPr>
        <w:pStyle w:val="ListParagraph"/>
        <w:numPr>
          <w:ilvl w:val="0"/>
          <w:numId w:val="27"/>
        </w:numPr>
        <w:spacing w:after="0"/>
        <w:rPr>
          <w:rFonts w:ascii="Segoe UI" w:hAnsi="Segoe UI" w:cs="Segoe UI"/>
        </w:rPr>
      </w:pPr>
      <w:r w:rsidRPr="0075731B">
        <w:rPr>
          <w:rFonts w:ascii="Segoe UI" w:hAnsi="Segoe UI" w:cs="Segoe UI"/>
        </w:rPr>
        <w:t>two sterile eye pads</w:t>
      </w:r>
    </w:p>
    <w:p w14:paraId="63594F40" w14:textId="77777777" w:rsidR="0060081A" w:rsidRPr="0075731B" w:rsidRDefault="00E12A3A" w:rsidP="00E12A3A">
      <w:pPr>
        <w:pStyle w:val="ListParagraph"/>
        <w:numPr>
          <w:ilvl w:val="0"/>
          <w:numId w:val="27"/>
        </w:numPr>
        <w:spacing w:after="0"/>
        <w:rPr>
          <w:rFonts w:ascii="Segoe UI" w:hAnsi="Segoe UI" w:cs="Segoe UI"/>
        </w:rPr>
      </w:pPr>
      <w:r w:rsidRPr="0075731B">
        <w:rPr>
          <w:rFonts w:ascii="Segoe UI" w:hAnsi="Segoe UI" w:cs="Segoe UI"/>
        </w:rPr>
        <w:t>two individually wrapped triangular bandages, preferably sterile</w:t>
      </w:r>
    </w:p>
    <w:p w14:paraId="6B024ADE" w14:textId="77777777" w:rsidR="0060081A" w:rsidRPr="0075731B" w:rsidRDefault="00E12A3A" w:rsidP="00E12A3A">
      <w:pPr>
        <w:pStyle w:val="ListParagraph"/>
        <w:numPr>
          <w:ilvl w:val="0"/>
          <w:numId w:val="27"/>
        </w:numPr>
        <w:spacing w:after="0"/>
        <w:rPr>
          <w:rFonts w:ascii="Segoe UI" w:hAnsi="Segoe UI" w:cs="Segoe UI"/>
        </w:rPr>
      </w:pPr>
      <w:r w:rsidRPr="0075731B">
        <w:rPr>
          <w:rFonts w:ascii="Segoe UI" w:hAnsi="Segoe UI" w:cs="Segoe UI"/>
        </w:rPr>
        <w:t>six safety pins</w:t>
      </w:r>
    </w:p>
    <w:p w14:paraId="0B491742" w14:textId="77777777" w:rsidR="0060081A" w:rsidRPr="0075731B" w:rsidRDefault="00E12A3A" w:rsidP="00E12A3A">
      <w:pPr>
        <w:pStyle w:val="ListParagraph"/>
        <w:numPr>
          <w:ilvl w:val="0"/>
          <w:numId w:val="27"/>
        </w:numPr>
        <w:spacing w:after="0"/>
        <w:rPr>
          <w:rFonts w:ascii="Segoe UI" w:hAnsi="Segoe UI" w:cs="Segoe UI"/>
        </w:rPr>
      </w:pPr>
      <w:r w:rsidRPr="0075731B">
        <w:rPr>
          <w:rFonts w:ascii="Segoe UI" w:hAnsi="Segoe UI" w:cs="Segoe UI"/>
        </w:rPr>
        <w:t>two large, sterile, individually wrapped unmedicated wound dressings</w:t>
      </w:r>
    </w:p>
    <w:p w14:paraId="6E3EE287" w14:textId="77777777" w:rsidR="0060081A" w:rsidRPr="0075731B" w:rsidRDefault="00E12A3A" w:rsidP="00E12A3A">
      <w:pPr>
        <w:pStyle w:val="ListParagraph"/>
        <w:numPr>
          <w:ilvl w:val="0"/>
          <w:numId w:val="27"/>
        </w:numPr>
        <w:spacing w:after="0"/>
        <w:rPr>
          <w:rFonts w:ascii="Segoe UI" w:hAnsi="Segoe UI" w:cs="Segoe UI"/>
        </w:rPr>
      </w:pPr>
      <w:r w:rsidRPr="0075731B">
        <w:rPr>
          <w:rFonts w:ascii="Segoe UI" w:hAnsi="Segoe UI" w:cs="Segoe UI"/>
        </w:rPr>
        <w:t>six medium-sized sterile individually wrapped unmedicated wound dressings</w:t>
      </w:r>
    </w:p>
    <w:p w14:paraId="703418E0" w14:textId="3CBA090C" w:rsidR="004F207E" w:rsidRPr="0075731B" w:rsidRDefault="00E12A3A" w:rsidP="00E12A3A">
      <w:pPr>
        <w:pStyle w:val="ListParagraph"/>
        <w:numPr>
          <w:ilvl w:val="0"/>
          <w:numId w:val="27"/>
        </w:numPr>
        <w:spacing w:after="0"/>
        <w:rPr>
          <w:rFonts w:ascii="Segoe UI" w:hAnsi="Segoe UI" w:cs="Segoe UI"/>
        </w:rPr>
      </w:pPr>
      <w:r w:rsidRPr="0075731B">
        <w:rPr>
          <w:rFonts w:ascii="Segoe UI" w:hAnsi="Segoe UI" w:cs="Segoe UI"/>
        </w:rPr>
        <w:t xml:space="preserve">at least three pairs of disposable gloves </w:t>
      </w:r>
    </w:p>
    <w:p w14:paraId="79BDFDCC" w14:textId="77777777" w:rsidR="00FE1782" w:rsidRPr="0075731B" w:rsidRDefault="00FE1782" w:rsidP="00FE1782">
      <w:pPr>
        <w:spacing w:after="0"/>
        <w:rPr>
          <w:rFonts w:ascii="Segoe UI" w:hAnsi="Segoe UI" w:cs="Segoe UI"/>
        </w:rPr>
      </w:pPr>
    </w:p>
    <w:p w14:paraId="7D2E9D20" w14:textId="104AE041" w:rsidR="00FE1782" w:rsidRPr="00B915EC" w:rsidRDefault="00FE1782" w:rsidP="00FE1782">
      <w:pPr>
        <w:spacing w:after="0"/>
        <w:rPr>
          <w:rFonts w:ascii="Segoe UI" w:hAnsi="Segoe UI" w:cs="Segoe UI"/>
          <w:highlight w:val="yellow"/>
        </w:rPr>
      </w:pPr>
      <w:r w:rsidRPr="00B915EC">
        <w:rPr>
          <w:rFonts w:ascii="Segoe UI" w:hAnsi="Segoe UI" w:cs="Segoe UI"/>
          <w:highlight w:val="yellow"/>
        </w:rPr>
        <w:t xml:space="preserve">Travelling first-aid kits for school trips etc </w:t>
      </w:r>
      <w:r w:rsidR="0075731B" w:rsidRPr="00B915EC">
        <w:rPr>
          <w:rFonts w:ascii="Segoe UI" w:hAnsi="Segoe UI" w:cs="Segoe UI"/>
          <w:highlight w:val="yellow"/>
        </w:rPr>
        <w:t>will include the following as a minimum:</w:t>
      </w:r>
    </w:p>
    <w:p w14:paraId="6141D43B" w14:textId="3E536D9E" w:rsidR="00B915EC" w:rsidRPr="00B915EC" w:rsidRDefault="00B915EC" w:rsidP="00B915EC">
      <w:pPr>
        <w:pStyle w:val="ListParagraph"/>
        <w:numPr>
          <w:ilvl w:val="0"/>
          <w:numId w:val="28"/>
        </w:numPr>
        <w:spacing w:after="0"/>
        <w:rPr>
          <w:rFonts w:ascii="Segoe UI" w:hAnsi="Segoe UI" w:cs="Segoe UI"/>
          <w:highlight w:val="yellow"/>
        </w:rPr>
      </w:pPr>
      <w:r w:rsidRPr="00B915EC">
        <w:rPr>
          <w:rFonts w:ascii="Segoe UI" w:hAnsi="Segoe UI" w:cs="Segoe UI"/>
          <w:highlight w:val="yellow"/>
        </w:rPr>
        <w:t xml:space="preserve">a leaflet giving general guidance on first aid (for example, HSE’s </w:t>
      </w:r>
      <w:r w:rsidR="00757AFF" w:rsidRPr="00B915EC">
        <w:rPr>
          <w:rFonts w:ascii="Segoe UI" w:hAnsi="Segoe UI" w:cs="Segoe UI"/>
          <w:highlight w:val="yellow"/>
        </w:rPr>
        <w:t>leaflet Basic</w:t>
      </w:r>
      <w:r w:rsidRPr="00B915EC">
        <w:rPr>
          <w:rFonts w:ascii="Segoe UI" w:hAnsi="Segoe UI" w:cs="Segoe UI"/>
          <w:highlight w:val="yellow"/>
        </w:rPr>
        <w:t xml:space="preserve"> advice on first aid at work)</w:t>
      </w:r>
    </w:p>
    <w:p w14:paraId="3375AEB2" w14:textId="77777777" w:rsidR="00B915EC" w:rsidRPr="00B915EC" w:rsidRDefault="00B915EC" w:rsidP="00B915EC">
      <w:pPr>
        <w:pStyle w:val="ListParagraph"/>
        <w:numPr>
          <w:ilvl w:val="0"/>
          <w:numId w:val="28"/>
        </w:numPr>
        <w:spacing w:after="0"/>
        <w:rPr>
          <w:rFonts w:ascii="Segoe UI" w:hAnsi="Segoe UI" w:cs="Segoe UI"/>
          <w:highlight w:val="yellow"/>
        </w:rPr>
      </w:pPr>
      <w:r w:rsidRPr="00B915EC">
        <w:rPr>
          <w:rFonts w:ascii="Segoe UI" w:hAnsi="Segoe UI" w:cs="Segoe UI"/>
          <w:highlight w:val="yellow"/>
        </w:rPr>
        <w:t>six individually wrapped sterile plasters (hypoallergenic plasters can be provided, if necessary)</w:t>
      </w:r>
    </w:p>
    <w:p w14:paraId="04BBC223" w14:textId="77777777" w:rsidR="00B915EC" w:rsidRPr="00B915EC" w:rsidRDefault="00B915EC" w:rsidP="00B915EC">
      <w:pPr>
        <w:pStyle w:val="ListParagraph"/>
        <w:numPr>
          <w:ilvl w:val="0"/>
          <w:numId w:val="28"/>
        </w:numPr>
        <w:spacing w:after="0"/>
        <w:rPr>
          <w:rFonts w:ascii="Segoe UI" w:hAnsi="Segoe UI" w:cs="Segoe UI"/>
          <w:highlight w:val="yellow"/>
        </w:rPr>
      </w:pPr>
      <w:r w:rsidRPr="00B915EC">
        <w:rPr>
          <w:rFonts w:ascii="Segoe UI" w:hAnsi="Segoe UI" w:cs="Segoe UI"/>
          <w:highlight w:val="yellow"/>
        </w:rPr>
        <w:t>two individually wrapped triangular bandages, preferably sterile</w:t>
      </w:r>
    </w:p>
    <w:p w14:paraId="5B9C7AEC" w14:textId="77777777" w:rsidR="00B915EC" w:rsidRPr="00B915EC" w:rsidRDefault="00B915EC" w:rsidP="00B915EC">
      <w:pPr>
        <w:pStyle w:val="ListParagraph"/>
        <w:numPr>
          <w:ilvl w:val="0"/>
          <w:numId w:val="28"/>
        </w:numPr>
        <w:spacing w:after="0"/>
        <w:rPr>
          <w:rFonts w:ascii="Segoe UI" w:hAnsi="Segoe UI" w:cs="Segoe UI"/>
          <w:highlight w:val="yellow"/>
        </w:rPr>
      </w:pPr>
      <w:r w:rsidRPr="00B915EC">
        <w:rPr>
          <w:rFonts w:ascii="Segoe UI" w:hAnsi="Segoe UI" w:cs="Segoe UI"/>
          <w:highlight w:val="yellow"/>
        </w:rPr>
        <w:t>two safety pins</w:t>
      </w:r>
    </w:p>
    <w:p w14:paraId="65BF45FE" w14:textId="77777777" w:rsidR="00B915EC" w:rsidRPr="00B915EC" w:rsidRDefault="00B915EC" w:rsidP="00B915EC">
      <w:pPr>
        <w:pStyle w:val="ListParagraph"/>
        <w:numPr>
          <w:ilvl w:val="0"/>
          <w:numId w:val="28"/>
        </w:numPr>
        <w:spacing w:after="0"/>
        <w:rPr>
          <w:rFonts w:ascii="Segoe UI" w:hAnsi="Segoe UI" w:cs="Segoe UI"/>
          <w:highlight w:val="yellow"/>
        </w:rPr>
      </w:pPr>
      <w:r w:rsidRPr="00B915EC">
        <w:rPr>
          <w:rFonts w:ascii="Segoe UI" w:hAnsi="Segoe UI" w:cs="Segoe UI"/>
          <w:highlight w:val="yellow"/>
        </w:rPr>
        <w:t>one large, sterile, unmedicated dressing</w:t>
      </w:r>
    </w:p>
    <w:p w14:paraId="31B87D70" w14:textId="77777777" w:rsidR="00B915EC" w:rsidRPr="00B915EC" w:rsidRDefault="00B915EC" w:rsidP="00B915EC">
      <w:pPr>
        <w:pStyle w:val="ListParagraph"/>
        <w:numPr>
          <w:ilvl w:val="0"/>
          <w:numId w:val="28"/>
        </w:numPr>
        <w:spacing w:after="0"/>
        <w:rPr>
          <w:rFonts w:ascii="Segoe UI" w:hAnsi="Segoe UI" w:cs="Segoe UI"/>
          <w:highlight w:val="yellow"/>
        </w:rPr>
      </w:pPr>
      <w:r w:rsidRPr="00B915EC">
        <w:rPr>
          <w:rFonts w:ascii="Segoe UI" w:hAnsi="Segoe UI" w:cs="Segoe UI"/>
          <w:highlight w:val="yellow"/>
        </w:rPr>
        <w:t>individually wrapped moist cleansing wipes</w:t>
      </w:r>
    </w:p>
    <w:p w14:paraId="46DC647C" w14:textId="6BEB01FF" w:rsidR="00B915EC" w:rsidRPr="00B915EC" w:rsidRDefault="00B915EC" w:rsidP="00B915EC">
      <w:pPr>
        <w:pStyle w:val="ListParagraph"/>
        <w:numPr>
          <w:ilvl w:val="0"/>
          <w:numId w:val="28"/>
        </w:numPr>
        <w:spacing w:after="0"/>
        <w:rPr>
          <w:rFonts w:ascii="Segoe UI" w:hAnsi="Segoe UI" w:cs="Segoe UI"/>
          <w:highlight w:val="yellow"/>
        </w:rPr>
      </w:pPr>
      <w:r w:rsidRPr="00B915EC">
        <w:rPr>
          <w:rFonts w:ascii="Segoe UI" w:hAnsi="Segoe UI" w:cs="Segoe UI"/>
          <w:highlight w:val="yellow"/>
        </w:rPr>
        <w:t>two pairs of disposable gloves</w:t>
      </w:r>
    </w:p>
    <w:p w14:paraId="7241A71A" w14:textId="77777777" w:rsidR="00EE7A65" w:rsidRPr="0075731B" w:rsidRDefault="00EE7A65" w:rsidP="00EE7A65">
      <w:pPr>
        <w:spacing w:after="0"/>
        <w:rPr>
          <w:rFonts w:ascii="Segoe UI" w:hAnsi="Segoe UI" w:cs="Segoe UI"/>
        </w:rPr>
      </w:pPr>
    </w:p>
    <w:p w14:paraId="42BB9724" w14:textId="015A4BFC" w:rsidR="00C93BCA" w:rsidRPr="0075731B" w:rsidRDefault="004F207E" w:rsidP="008F1952">
      <w:pPr>
        <w:spacing w:after="0"/>
        <w:rPr>
          <w:rFonts w:ascii="Segoe UI" w:hAnsi="Segoe UI" w:cs="Segoe UI"/>
        </w:rPr>
      </w:pPr>
      <w:r w:rsidRPr="0075731B">
        <w:rPr>
          <w:rFonts w:ascii="Segoe UI" w:hAnsi="Segoe UI" w:cs="Segoe UI"/>
        </w:rPr>
        <w:t xml:space="preserve">NB: </w:t>
      </w:r>
      <w:r w:rsidR="00C93BCA" w:rsidRPr="0075731B">
        <w:rPr>
          <w:rFonts w:ascii="Segoe UI" w:hAnsi="Segoe UI" w:cs="Segoe UI"/>
        </w:rPr>
        <w:t>No medication is kept in first aid kits.</w:t>
      </w:r>
    </w:p>
    <w:p w14:paraId="2795FE43" w14:textId="77777777" w:rsidR="004F207E" w:rsidRPr="0075731B" w:rsidRDefault="004F207E" w:rsidP="008F1952">
      <w:pPr>
        <w:spacing w:after="0"/>
        <w:rPr>
          <w:rFonts w:ascii="Segoe UI" w:hAnsi="Segoe UI" w:cs="Segoe UI"/>
        </w:rPr>
      </w:pPr>
    </w:p>
    <w:p w14:paraId="2FCF6051" w14:textId="0BE6D31C" w:rsidR="00C93BCA" w:rsidRPr="0075731B" w:rsidRDefault="00C93BCA" w:rsidP="008F1952">
      <w:pPr>
        <w:spacing w:after="0"/>
        <w:rPr>
          <w:rFonts w:ascii="Segoe UI" w:hAnsi="Segoe UI" w:cs="Segoe UI"/>
        </w:rPr>
      </w:pPr>
      <w:r w:rsidRPr="0075731B">
        <w:rPr>
          <w:rFonts w:ascii="Segoe UI" w:hAnsi="Segoe UI" w:cs="Segoe UI"/>
        </w:rPr>
        <w:t xml:space="preserve"> </w:t>
      </w:r>
      <w:r w:rsidR="004F207E" w:rsidRPr="0075731B">
        <w:rPr>
          <w:rFonts w:ascii="Segoe UI" w:hAnsi="Segoe UI" w:cs="Segoe UI"/>
        </w:rPr>
        <w:t>As a minimum f</w:t>
      </w:r>
      <w:r w:rsidRPr="0075731B">
        <w:rPr>
          <w:rFonts w:ascii="Segoe UI" w:hAnsi="Segoe UI" w:cs="Segoe UI"/>
        </w:rPr>
        <w:t xml:space="preserve">irst aid kits </w:t>
      </w:r>
      <w:r w:rsidR="004F207E" w:rsidRPr="0075731B">
        <w:rPr>
          <w:rFonts w:ascii="Segoe UI" w:hAnsi="Segoe UI" w:cs="Segoe UI"/>
        </w:rPr>
        <w:t xml:space="preserve">will be kept </w:t>
      </w:r>
      <w:r w:rsidRPr="0075731B">
        <w:rPr>
          <w:rFonts w:ascii="Segoe UI" w:hAnsi="Segoe UI" w:cs="Segoe UI"/>
        </w:rPr>
        <w:t xml:space="preserve">in: </w:t>
      </w:r>
    </w:p>
    <w:p w14:paraId="69494F74" w14:textId="08159F51" w:rsidR="00C93BCA" w:rsidRPr="0075731B" w:rsidRDefault="00C93BCA" w:rsidP="008F1952">
      <w:pPr>
        <w:spacing w:after="0"/>
        <w:rPr>
          <w:rFonts w:ascii="Segoe UI" w:hAnsi="Segoe UI" w:cs="Segoe UI"/>
        </w:rPr>
      </w:pPr>
      <w:r w:rsidRPr="0075731B">
        <w:rPr>
          <w:rFonts w:ascii="Symbol" w:eastAsia="Symbol" w:hAnsi="Symbol" w:cs="Symbol"/>
        </w:rPr>
        <w:t>·</w:t>
      </w:r>
      <w:r w:rsidRPr="0075731B">
        <w:rPr>
          <w:rFonts w:ascii="Segoe UI" w:hAnsi="Segoe UI" w:cs="Segoe UI"/>
        </w:rPr>
        <w:t xml:space="preserve"> </w:t>
      </w:r>
      <w:r w:rsidR="004F207E" w:rsidRPr="0075731B">
        <w:rPr>
          <w:rFonts w:ascii="Segoe UI" w:hAnsi="Segoe UI" w:cs="Segoe UI"/>
        </w:rPr>
        <w:t>Main school reception/medical room</w:t>
      </w:r>
      <w:r w:rsidRPr="0075731B">
        <w:rPr>
          <w:rFonts w:ascii="Segoe UI" w:hAnsi="Segoe UI" w:cs="Segoe UI"/>
        </w:rPr>
        <w:t xml:space="preserve"> </w:t>
      </w:r>
    </w:p>
    <w:p w14:paraId="3255455C" w14:textId="1AC27CC5" w:rsidR="00C93BCA" w:rsidRPr="0075731B" w:rsidRDefault="00C93BCA" w:rsidP="008F1952">
      <w:pPr>
        <w:spacing w:after="0"/>
        <w:rPr>
          <w:rFonts w:ascii="Segoe UI" w:hAnsi="Segoe UI" w:cs="Segoe UI"/>
        </w:rPr>
      </w:pPr>
      <w:r w:rsidRPr="0075731B">
        <w:rPr>
          <w:rFonts w:ascii="Symbol" w:eastAsia="Symbol" w:hAnsi="Symbol" w:cs="Symbol"/>
        </w:rPr>
        <w:t>·</w:t>
      </w:r>
      <w:r w:rsidRPr="0075731B">
        <w:rPr>
          <w:rFonts w:ascii="Segoe UI" w:hAnsi="Segoe UI" w:cs="Segoe UI"/>
        </w:rPr>
        <w:t xml:space="preserve"> </w:t>
      </w:r>
      <w:r w:rsidR="004F207E" w:rsidRPr="0075731B">
        <w:rPr>
          <w:rFonts w:ascii="Segoe UI" w:hAnsi="Segoe UI" w:cs="Segoe UI"/>
        </w:rPr>
        <w:t>Designated s</w:t>
      </w:r>
      <w:r w:rsidRPr="0075731B">
        <w:rPr>
          <w:rFonts w:ascii="Segoe UI" w:hAnsi="Segoe UI" w:cs="Segoe UI"/>
        </w:rPr>
        <w:t xml:space="preserve">cience labs </w:t>
      </w:r>
    </w:p>
    <w:p w14:paraId="5781D20F" w14:textId="06525DC4" w:rsidR="00C93BCA" w:rsidRPr="0075731B" w:rsidRDefault="00C93BCA" w:rsidP="008F1952">
      <w:pPr>
        <w:spacing w:after="0"/>
        <w:rPr>
          <w:rFonts w:ascii="Segoe UI" w:hAnsi="Segoe UI" w:cs="Segoe UI"/>
        </w:rPr>
      </w:pPr>
      <w:r w:rsidRPr="0075731B">
        <w:rPr>
          <w:rFonts w:ascii="Symbol" w:eastAsia="Symbol" w:hAnsi="Symbol" w:cs="Symbol"/>
        </w:rPr>
        <w:t>·</w:t>
      </w:r>
      <w:r w:rsidRPr="0075731B">
        <w:rPr>
          <w:rFonts w:ascii="Segoe UI" w:hAnsi="Segoe UI" w:cs="Segoe UI"/>
        </w:rPr>
        <w:t xml:space="preserve"> </w:t>
      </w:r>
      <w:r w:rsidR="004F207E" w:rsidRPr="0075731B">
        <w:rPr>
          <w:rFonts w:ascii="Segoe UI" w:hAnsi="Segoe UI" w:cs="Segoe UI"/>
        </w:rPr>
        <w:t>Designated d</w:t>
      </w:r>
      <w:r w:rsidRPr="0075731B">
        <w:rPr>
          <w:rFonts w:ascii="Segoe UI" w:hAnsi="Segoe UI" w:cs="Segoe UI"/>
        </w:rPr>
        <w:t xml:space="preserve">esign and technology classrooms </w:t>
      </w:r>
    </w:p>
    <w:p w14:paraId="25428DAC" w14:textId="2588386B" w:rsidR="009B6AD6" w:rsidRPr="0075731B" w:rsidRDefault="00973DAB" w:rsidP="008F1952">
      <w:pPr>
        <w:spacing w:after="0"/>
        <w:rPr>
          <w:rFonts w:ascii="Segoe UI" w:hAnsi="Segoe UI" w:cs="Segoe UI"/>
        </w:rPr>
      </w:pPr>
      <w:r w:rsidRPr="0075731B">
        <w:rPr>
          <w:rFonts w:ascii="Segoe UI" w:hAnsi="Segoe UI" w:cs="Segoe UI"/>
        </w:rPr>
        <w:t xml:space="preserve">• </w:t>
      </w:r>
      <w:r w:rsidR="009B6AD6" w:rsidRPr="0075731B">
        <w:rPr>
          <w:rFonts w:ascii="Segoe UI" w:hAnsi="Segoe UI" w:cs="Segoe UI"/>
        </w:rPr>
        <w:t>Designated sports halls</w:t>
      </w:r>
    </w:p>
    <w:p w14:paraId="4373C126" w14:textId="77777777" w:rsidR="004F207E" w:rsidRPr="0075731B" w:rsidRDefault="00C93BCA" w:rsidP="008F1952">
      <w:pPr>
        <w:spacing w:after="0"/>
        <w:rPr>
          <w:rFonts w:ascii="Segoe UI" w:hAnsi="Segoe UI" w:cs="Segoe UI"/>
        </w:rPr>
      </w:pPr>
      <w:r w:rsidRPr="0075731B">
        <w:rPr>
          <w:rFonts w:ascii="Symbol" w:eastAsia="Symbol" w:hAnsi="Symbol" w:cs="Symbol"/>
        </w:rPr>
        <w:t>·</w:t>
      </w:r>
      <w:r w:rsidRPr="0075731B">
        <w:rPr>
          <w:rFonts w:ascii="Segoe UI" w:hAnsi="Segoe UI" w:cs="Segoe UI"/>
        </w:rPr>
        <w:t xml:space="preserve"> School vehicles</w:t>
      </w:r>
    </w:p>
    <w:p w14:paraId="5FC5E702" w14:textId="3972326F" w:rsidR="004F207E" w:rsidRPr="0075731B" w:rsidRDefault="004F207E" w:rsidP="008F1952">
      <w:pPr>
        <w:spacing w:after="0"/>
        <w:rPr>
          <w:rFonts w:ascii="Segoe UI" w:hAnsi="Segoe UI" w:cs="Segoe UI"/>
        </w:rPr>
      </w:pPr>
      <w:r w:rsidRPr="0075731B">
        <w:rPr>
          <w:rFonts w:ascii="Symbol" w:eastAsia="Symbol" w:hAnsi="Symbol" w:cs="Symbol"/>
        </w:rPr>
        <w:t>·</w:t>
      </w:r>
      <w:r w:rsidRPr="0075731B">
        <w:rPr>
          <w:rFonts w:ascii="Segoe UI" w:eastAsia="Symbol" w:hAnsi="Segoe UI" w:cs="Segoe UI"/>
        </w:rPr>
        <w:t xml:space="preserve"> </w:t>
      </w:r>
      <w:r w:rsidRPr="0075731B">
        <w:rPr>
          <w:rFonts w:ascii="Segoe UI" w:hAnsi="Segoe UI" w:cs="Segoe UI"/>
        </w:rPr>
        <w:t>Designated SEN departments</w:t>
      </w:r>
    </w:p>
    <w:p w14:paraId="79FE28FD" w14:textId="754ED562" w:rsidR="006669A1" w:rsidRPr="0075731B" w:rsidRDefault="006B60F5" w:rsidP="008F1952">
      <w:pPr>
        <w:spacing w:after="0"/>
        <w:rPr>
          <w:rFonts w:ascii="Segoe UI" w:hAnsi="Segoe UI" w:cs="Segoe UI"/>
        </w:rPr>
      </w:pPr>
      <w:r w:rsidRPr="0075731B">
        <w:rPr>
          <w:rFonts w:ascii="Segoe UI" w:hAnsi="Segoe UI" w:cs="Segoe UI"/>
        </w:rPr>
        <w:t>• School kitchens</w:t>
      </w:r>
    </w:p>
    <w:p w14:paraId="0A4EE741" w14:textId="77777777" w:rsidR="004F207E" w:rsidRPr="0075731B" w:rsidRDefault="004F207E" w:rsidP="008F1952">
      <w:pPr>
        <w:spacing w:after="0"/>
        <w:rPr>
          <w:rFonts w:ascii="Segoe UI" w:hAnsi="Segoe UI" w:cs="Segoe UI"/>
        </w:rPr>
      </w:pPr>
    </w:p>
    <w:p w14:paraId="4EF10347" w14:textId="77777777" w:rsidR="00EF5F8D" w:rsidRPr="0075731B" w:rsidRDefault="00EF5F8D" w:rsidP="008F1952">
      <w:pPr>
        <w:spacing w:after="0"/>
        <w:rPr>
          <w:rFonts w:ascii="Segoe UI" w:hAnsi="Segoe UI" w:cs="Segoe UI"/>
        </w:rPr>
      </w:pPr>
      <w:r w:rsidRPr="0075731B">
        <w:rPr>
          <w:rFonts w:ascii="Segoe UI" w:hAnsi="Segoe UI" w:cs="Segoe UI"/>
        </w:rPr>
        <w:t>All first aid containers will be identified by a white cross on a green background.</w:t>
      </w:r>
    </w:p>
    <w:p w14:paraId="04F9DE19" w14:textId="77777777" w:rsidR="00CB0FEB" w:rsidRPr="0075731B" w:rsidRDefault="00CB0FEB" w:rsidP="008F1952">
      <w:pPr>
        <w:spacing w:after="0"/>
        <w:rPr>
          <w:rFonts w:ascii="Segoe UI" w:hAnsi="Segoe UI" w:cs="Segoe UI"/>
        </w:rPr>
      </w:pPr>
    </w:p>
    <w:p w14:paraId="0F17A605" w14:textId="2CDA6C3F" w:rsidR="00EF5F8D" w:rsidRPr="0075731B" w:rsidRDefault="00EF5F8D" w:rsidP="008F1952">
      <w:pPr>
        <w:spacing w:after="0"/>
        <w:rPr>
          <w:rFonts w:ascii="Segoe UI" w:hAnsi="Segoe UI" w:cs="Segoe UI"/>
        </w:rPr>
      </w:pPr>
      <w:r w:rsidRPr="0075731B">
        <w:rPr>
          <w:rFonts w:ascii="Segoe UI" w:hAnsi="Segoe UI" w:cs="Segoe UI"/>
        </w:rPr>
        <w:t>The appointed person will examine the contents of first aid boxes</w:t>
      </w:r>
      <w:r w:rsidR="00CB0FEB" w:rsidRPr="0075731B">
        <w:rPr>
          <w:rFonts w:ascii="Segoe UI" w:hAnsi="Segoe UI" w:cs="Segoe UI"/>
        </w:rPr>
        <w:t xml:space="preserve"> </w:t>
      </w:r>
      <w:r w:rsidR="00BA655D" w:rsidRPr="0075731B">
        <w:rPr>
          <w:rFonts w:ascii="Segoe UI" w:hAnsi="Segoe UI" w:cs="Segoe UI"/>
        </w:rPr>
        <w:t xml:space="preserve">routinely </w:t>
      </w:r>
      <w:r w:rsidR="00BA655D" w:rsidRPr="0075731B">
        <w:rPr>
          <w:rFonts w:ascii="Segoe UI" w:hAnsi="Segoe UI" w:cs="Segoe UI"/>
          <w:b/>
          <w:bCs/>
        </w:rPr>
        <w:t xml:space="preserve">but at least </w:t>
      </w:r>
      <w:r w:rsidR="00CB0FEB" w:rsidRPr="0075731B">
        <w:rPr>
          <w:rFonts w:ascii="Segoe UI" w:hAnsi="Segoe UI" w:cs="Segoe UI"/>
          <w:b/>
          <w:bCs/>
        </w:rPr>
        <w:t>once a term</w:t>
      </w:r>
      <w:r w:rsidRPr="0075731B">
        <w:rPr>
          <w:rFonts w:ascii="Segoe UI" w:hAnsi="Segoe UI" w:cs="Segoe UI"/>
        </w:rPr>
        <w:t>, including any mobile first aid boxes for offsite use – these will be checked and restocked as soon as possible after use. Items will be safely discarded after the expiry date has passed.</w:t>
      </w:r>
    </w:p>
    <w:p w14:paraId="00C40D18" w14:textId="77777777" w:rsidR="00C93BCA" w:rsidRPr="0075731B" w:rsidRDefault="00C93BCA" w:rsidP="006B60F5">
      <w:pPr>
        <w:spacing w:after="0"/>
        <w:rPr>
          <w:rFonts w:ascii="Segoe UI" w:hAnsi="Segoe UI" w:cs="Segoe UI"/>
          <w:b/>
          <w:bCs/>
          <w:color w:val="FF6900"/>
          <w:u w:val="single"/>
        </w:rPr>
      </w:pPr>
    </w:p>
    <w:p w14:paraId="6B84FD7C" w14:textId="3CFD4AAD" w:rsidR="00177865" w:rsidRPr="0075731B" w:rsidRDefault="00EF5F8D" w:rsidP="008F1952">
      <w:pPr>
        <w:spacing w:after="0"/>
        <w:rPr>
          <w:rFonts w:ascii="Segoe UI" w:hAnsi="Segoe UI" w:cs="Segoe UI"/>
        </w:rPr>
      </w:pPr>
      <w:bookmarkStart w:id="19" w:name="_[Updated]_First_aiders"/>
      <w:bookmarkEnd w:id="19"/>
      <w:r w:rsidRPr="0075731B">
        <w:rPr>
          <w:rFonts w:ascii="Segoe UI" w:hAnsi="Segoe UI" w:cs="Segoe UI"/>
        </w:rPr>
        <w:lastRenderedPageBreak/>
        <w:t>First aid notices will be clearly displayed throughout the school with information on the names and locations of first aiders</w:t>
      </w:r>
      <w:r w:rsidR="006B60F5" w:rsidRPr="0075731B">
        <w:rPr>
          <w:rFonts w:ascii="Segoe UI" w:hAnsi="Segoe UI" w:cs="Segoe UI"/>
        </w:rPr>
        <w:t>,</w:t>
      </w:r>
      <w:r w:rsidR="003757D2" w:rsidRPr="0075731B">
        <w:rPr>
          <w:rFonts w:ascii="Segoe UI" w:hAnsi="Segoe UI" w:cs="Segoe UI"/>
        </w:rPr>
        <w:t xml:space="preserve"> and the locations of first aid equipment </w:t>
      </w:r>
      <w:r w:rsidRPr="0075731B">
        <w:rPr>
          <w:rFonts w:ascii="Segoe UI" w:hAnsi="Segoe UI" w:cs="Segoe UI"/>
        </w:rPr>
        <w:t>to ensure that pupils and staff know who they must contact in the event of illness or injury.</w:t>
      </w:r>
      <w:bookmarkStart w:id="20" w:name="Subsection4"/>
    </w:p>
    <w:p w14:paraId="17D85E46" w14:textId="77777777" w:rsidR="00686CEA" w:rsidRPr="0075731B" w:rsidRDefault="00686CEA" w:rsidP="008F1952">
      <w:pPr>
        <w:spacing w:after="0"/>
        <w:rPr>
          <w:rFonts w:ascii="Segoe UI" w:hAnsi="Segoe UI" w:cs="Segoe UI"/>
          <w:b/>
          <w:sz w:val="28"/>
          <w:szCs w:val="28"/>
        </w:rPr>
      </w:pPr>
    </w:p>
    <w:p w14:paraId="61057A76" w14:textId="7C5FCFD0" w:rsidR="00177865" w:rsidRPr="0075731B" w:rsidRDefault="00686CEA" w:rsidP="00444F72">
      <w:pPr>
        <w:pStyle w:val="Heading1"/>
      </w:pPr>
      <w:bookmarkStart w:id="21" w:name="_Toc217382257"/>
      <w:r w:rsidRPr="0075731B">
        <w:t xml:space="preserve">6. </w:t>
      </w:r>
      <w:r w:rsidR="00177865" w:rsidRPr="0075731B">
        <w:t>Training</w:t>
      </w:r>
      <w:bookmarkEnd w:id="21"/>
    </w:p>
    <w:p w14:paraId="6BA4CB43" w14:textId="77777777" w:rsidR="004C5D4F" w:rsidRPr="004C5D4F" w:rsidRDefault="00177865" w:rsidP="008F1952">
      <w:pPr>
        <w:spacing w:after="0"/>
        <w:rPr>
          <w:rFonts w:ascii="Segoe UI" w:hAnsi="Segoe UI" w:cs="Segoe UI"/>
          <w:highlight w:val="yellow"/>
        </w:rPr>
      </w:pPr>
      <w:r w:rsidRPr="004C5D4F">
        <w:rPr>
          <w:rFonts w:ascii="Segoe UI" w:hAnsi="Segoe UI" w:cs="Segoe UI"/>
          <w:highlight w:val="yellow"/>
        </w:rPr>
        <w:t xml:space="preserve">The school will ensure that all </w:t>
      </w:r>
      <w:r w:rsidR="004B027D" w:rsidRPr="004C5D4F">
        <w:rPr>
          <w:rFonts w:ascii="Segoe UI" w:hAnsi="Segoe UI" w:cs="Segoe UI"/>
          <w:highlight w:val="yellow"/>
        </w:rPr>
        <w:t xml:space="preserve">designated </w:t>
      </w:r>
      <w:r w:rsidRPr="004C5D4F">
        <w:rPr>
          <w:rFonts w:ascii="Segoe UI" w:hAnsi="Segoe UI" w:cs="Segoe UI"/>
          <w:highlight w:val="yellow"/>
        </w:rPr>
        <w:t xml:space="preserve">first aiders hold a valid certificate of competence, issued by </w:t>
      </w:r>
      <w:r w:rsidR="003D7AAD" w:rsidRPr="004C5D4F">
        <w:rPr>
          <w:rFonts w:ascii="Segoe UI" w:hAnsi="Segoe UI" w:cs="Segoe UI"/>
          <w:highlight w:val="yellow"/>
        </w:rPr>
        <w:t>a</w:t>
      </w:r>
      <w:r w:rsidR="002534EA" w:rsidRPr="004C5D4F">
        <w:rPr>
          <w:rFonts w:ascii="Segoe UI" w:hAnsi="Segoe UI" w:cs="Segoe UI"/>
          <w:highlight w:val="yellow"/>
        </w:rPr>
        <w:t xml:space="preserve"> competent provider</w:t>
      </w:r>
      <w:r w:rsidR="007B256F" w:rsidRPr="004C5D4F">
        <w:rPr>
          <w:rFonts w:ascii="Segoe UI" w:hAnsi="Segoe UI" w:cs="Segoe UI"/>
          <w:highlight w:val="yellow"/>
        </w:rPr>
        <w:t xml:space="preserve">. The school will select competent training providers in line with </w:t>
      </w:r>
      <w:hyperlink r:id="rId16" w:history="1">
        <w:r w:rsidR="007B256F" w:rsidRPr="004C5D4F">
          <w:rPr>
            <w:rStyle w:val="Hyperlink"/>
            <w:rFonts w:ascii="Segoe UI" w:hAnsi="Segoe UI" w:cs="Segoe UI"/>
            <w:highlight w:val="yellow"/>
          </w:rPr>
          <w:t>HSE GEIS3</w:t>
        </w:r>
      </w:hyperlink>
      <w:r w:rsidR="007B256F" w:rsidRPr="004C5D4F">
        <w:rPr>
          <w:rFonts w:ascii="Segoe UI" w:hAnsi="Segoe UI" w:cs="Segoe UI"/>
          <w:highlight w:val="yellow"/>
        </w:rPr>
        <w:t xml:space="preserve">. </w:t>
      </w:r>
    </w:p>
    <w:p w14:paraId="7FD75B7B" w14:textId="77777777" w:rsidR="004C5D4F" w:rsidRPr="004C5D4F" w:rsidRDefault="004C5D4F" w:rsidP="008F1952">
      <w:pPr>
        <w:spacing w:after="0"/>
        <w:rPr>
          <w:rFonts w:ascii="Segoe UI" w:hAnsi="Segoe UI" w:cs="Segoe UI"/>
          <w:highlight w:val="yellow"/>
        </w:rPr>
      </w:pPr>
    </w:p>
    <w:p w14:paraId="4D678A14" w14:textId="03DD756C" w:rsidR="00177865" w:rsidRPr="0075731B" w:rsidRDefault="007B256F" w:rsidP="008F1952">
      <w:pPr>
        <w:spacing w:after="0"/>
        <w:rPr>
          <w:rFonts w:ascii="Segoe UI" w:hAnsi="Segoe UI" w:cs="Segoe UI"/>
        </w:rPr>
      </w:pPr>
      <w:r w:rsidRPr="004C5D4F">
        <w:rPr>
          <w:rFonts w:ascii="Segoe UI" w:hAnsi="Segoe UI" w:cs="Segoe UI"/>
          <w:highlight w:val="yellow"/>
        </w:rPr>
        <w:t xml:space="preserve">First-aiders will hold valid </w:t>
      </w:r>
      <w:r w:rsidR="004C5D4F" w:rsidRPr="004C5D4F">
        <w:rPr>
          <w:rFonts w:ascii="Segoe UI" w:hAnsi="Segoe UI" w:cs="Segoe UI"/>
          <w:highlight w:val="yellow"/>
        </w:rPr>
        <w:t>Emergency First Aid at Work (EFAW) or First Aid at Work (FAW)</w:t>
      </w:r>
      <w:r w:rsidRPr="004C5D4F">
        <w:rPr>
          <w:rFonts w:ascii="Segoe UI" w:hAnsi="Segoe UI" w:cs="Segoe UI"/>
          <w:highlight w:val="yellow"/>
        </w:rPr>
        <w:t xml:space="preserve"> or </w:t>
      </w:r>
      <w:r w:rsidR="004C5D4F" w:rsidRPr="004C5D4F">
        <w:rPr>
          <w:rFonts w:ascii="Segoe UI" w:hAnsi="Segoe UI" w:cs="Segoe UI"/>
          <w:highlight w:val="yellow"/>
        </w:rPr>
        <w:t>Peadiatric First Aid</w:t>
      </w:r>
      <w:r w:rsidRPr="004C5D4F">
        <w:rPr>
          <w:rFonts w:ascii="Segoe UI" w:hAnsi="Segoe UI" w:cs="Segoe UI"/>
          <w:highlight w:val="yellow"/>
        </w:rPr>
        <w:t xml:space="preserve"> (EYFS) certificates as appropriate. Training and refreshers must cover paediatric resuscitation and AED use where pupils are present, reflecting Resuscitation Council UK 2025 guidance </w:t>
      </w:r>
      <w:r w:rsidR="00177865" w:rsidRPr="004C5D4F">
        <w:rPr>
          <w:rFonts w:ascii="Segoe UI" w:hAnsi="Segoe UI" w:cs="Segoe UI"/>
          <w:highlight w:val="yellow"/>
        </w:rPr>
        <w:t>and refresher training and retesting of competence is arranged for first aiders within the school before certificates expire.</w:t>
      </w:r>
    </w:p>
    <w:p w14:paraId="04639431" w14:textId="77777777" w:rsidR="00EC6FF8" w:rsidRPr="00A433A4" w:rsidRDefault="00EC6FF8" w:rsidP="008F1952">
      <w:pPr>
        <w:spacing w:after="0"/>
        <w:rPr>
          <w:rFonts w:ascii="Segoe UI" w:hAnsi="Segoe UI" w:cs="Segoe UI"/>
          <w:sz w:val="20"/>
          <w:szCs w:val="20"/>
        </w:rPr>
      </w:pPr>
    </w:p>
    <w:p w14:paraId="7935B575" w14:textId="598CAD59" w:rsidR="00177865" w:rsidRPr="0075731B" w:rsidRDefault="00177865" w:rsidP="008F1952">
      <w:pPr>
        <w:spacing w:after="0"/>
        <w:rPr>
          <w:rFonts w:ascii="Segoe UI" w:hAnsi="Segoe UI" w:cs="Segoe UI"/>
        </w:rPr>
      </w:pPr>
      <w:r w:rsidRPr="0075731B">
        <w:rPr>
          <w:rFonts w:ascii="Segoe UI" w:hAnsi="Segoe UI" w:cs="Segoe UI"/>
        </w:rPr>
        <w:t xml:space="preserve">First aiders will ensure that their first aid certificates are kept </w:t>
      </w:r>
      <w:r w:rsidR="00341DCA" w:rsidRPr="0075731B">
        <w:rPr>
          <w:rFonts w:ascii="Segoe UI" w:hAnsi="Segoe UI" w:cs="Segoe UI"/>
        </w:rPr>
        <w:t>up to date</w:t>
      </w:r>
      <w:r w:rsidRPr="0075731B">
        <w:rPr>
          <w:rFonts w:ascii="Segoe UI" w:hAnsi="Segoe UI" w:cs="Segoe UI"/>
        </w:rPr>
        <w:t xml:space="preserve"> through liaison with the </w:t>
      </w:r>
      <w:r w:rsidR="004B027D" w:rsidRPr="0075731B">
        <w:rPr>
          <w:rFonts w:ascii="Segoe UI" w:hAnsi="Segoe UI" w:cs="Segoe UI"/>
        </w:rPr>
        <w:t xml:space="preserve">school’s </w:t>
      </w:r>
      <w:r w:rsidR="00E43D30" w:rsidRPr="0075731B">
        <w:rPr>
          <w:rFonts w:ascii="Segoe UI" w:hAnsi="Segoe UI" w:cs="Segoe UI"/>
        </w:rPr>
        <w:t>appointed person</w:t>
      </w:r>
      <w:r w:rsidRPr="0075731B">
        <w:rPr>
          <w:rFonts w:ascii="Segoe UI" w:hAnsi="Segoe UI" w:cs="Segoe UI"/>
        </w:rPr>
        <w:t>.</w:t>
      </w:r>
      <w:r w:rsidR="00D85260" w:rsidRPr="0075731B">
        <w:rPr>
          <w:rFonts w:ascii="Segoe UI" w:hAnsi="Segoe UI" w:cs="Segoe UI"/>
        </w:rPr>
        <w:t xml:space="preserve"> The staff member should contact the appointed person two months before the end of the certificate expiration if they have not already been contacted.</w:t>
      </w:r>
    </w:p>
    <w:p w14:paraId="7E0F92A1" w14:textId="77777777" w:rsidR="004B027D" w:rsidRPr="00A433A4" w:rsidRDefault="004B027D" w:rsidP="008F1952">
      <w:pPr>
        <w:spacing w:after="0"/>
        <w:rPr>
          <w:rFonts w:ascii="Segoe UI" w:hAnsi="Segoe UI" w:cs="Segoe UI"/>
          <w:sz w:val="20"/>
          <w:szCs w:val="20"/>
        </w:rPr>
      </w:pPr>
    </w:p>
    <w:p w14:paraId="0D518917" w14:textId="6B05FFC3" w:rsidR="00E43D30" w:rsidRPr="0075731B" w:rsidRDefault="00177865" w:rsidP="008F1952">
      <w:pPr>
        <w:spacing w:after="0"/>
        <w:rPr>
          <w:rFonts w:ascii="Segoe UI" w:hAnsi="Segoe UI" w:cs="Segoe UI"/>
        </w:rPr>
      </w:pPr>
      <w:r w:rsidRPr="0075731B">
        <w:rPr>
          <w:rFonts w:ascii="Segoe UI" w:hAnsi="Segoe UI" w:cs="Segoe UI"/>
        </w:rPr>
        <w:t xml:space="preserve">All school staff are able to undertake </w:t>
      </w:r>
      <w:r w:rsidR="004B027D" w:rsidRPr="0075731B">
        <w:rPr>
          <w:rFonts w:ascii="Segoe UI" w:hAnsi="Segoe UI" w:cs="Segoe UI"/>
        </w:rPr>
        <w:t xml:space="preserve">basic </w:t>
      </w:r>
      <w:r w:rsidRPr="0075731B">
        <w:rPr>
          <w:rFonts w:ascii="Segoe UI" w:hAnsi="Segoe UI" w:cs="Segoe UI"/>
        </w:rPr>
        <w:t xml:space="preserve">first aid training if they would like to. </w:t>
      </w:r>
    </w:p>
    <w:p w14:paraId="6EB49EB7" w14:textId="77777777" w:rsidR="004B027D" w:rsidRPr="00A433A4" w:rsidRDefault="004B027D" w:rsidP="008F1952">
      <w:pPr>
        <w:spacing w:after="0"/>
        <w:rPr>
          <w:rFonts w:ascii="Segoe UI" w:hAnsi="Segoe UI" w:cs="Segoe UI"/>
          <w:sz w:val="20"/>
          <w:szCs w:val="20"/>
        </w:rPr>
      </w:pPr>
    </w:p>
    <w:p w14:paraId="59DDA50B" w14:textId="45003D43" w:rsidR="00177865" w:rsidRPr="0075731B" w:rsidRDefault="00177865" w:rsidP="008F1952">
      <w:pPr>
        <w:spacing w:after="0"/>
        <w:rPr>
          <w:rFonts w:ascii="Segoe UI" w:hAnsi="Segoe UI" w:cs="Segoe UI"/>
        </w:rPr>
      </w:pPr>
      <w:r w:rsidRPr="0075731B">
        <w:rPr>
          <w:rFonts w:ascii="Segoe UI" w:hAnsi="Segoe UI" w:cs="Segoe UI"/>
        </w:rPr>
        <w:t xml:space="preserve">The school will keep a register of all trained first aiders, what training they have received and when this is valid until. </w:t>
      </w:r>
    </w:p>
    <w:p w14:paraId="5D989FFA" w14:textId="77777777" w:rsidR="00D85260" w:rsidRPr="00A433A4" w:rsidRDefault="00D85260" w:rsidP="008F1952">
      <w:pPr>
        <w:spacing w:after="0"/>
        <w:rPr>
          <w:rFonts w:ascii="Segoe UI" w:hAnsi="Segoe UI" w:cs="Segoe UI"/>
          <w:b/>
          <w:sz w:val="20"/>
          <w:szCs w:val="20"/>
        </w:rPr>
      </w:pPr>
    </w:p>
    <w:p w14:paraId="78130AB8" w14:textId="10B52510" w:rsidR="00BF7E80" w:rsidRPr="0075731B" w:rsidRDefault="00BF7E80" w:rsidP="008F1952">
      <w:pPr>
        <w:spacing w:after="0"/>
        <w:rPr>
          <w:rFonts w:ascii="Segoe UI" w:hAnsi="Segoe UI" w:cs="Segoe UI"/>
        </w:rPr>
      </w:pPr>
      <w:r w:rsidRPr="0075731B">
        <w:rPr>
          <w:rFonts w:ascii="Segoe UI" w:hAnsi="Segoe UI" w:cs="Segoe UI"/>
        </w:rPr>
        <w:t xml:space="preserve">All staff members will be made aware that agreeing to become a first aider for the school is strictly on a voluntary basis and that they should never feel pressured to take on this </w:t>
      </w:r>
      <w:r w:rsidR="00341DCA" w:rsidRPr="0075731B">
        <w:rPr>
          <w:rFonts w:ascii="Segoe UI" w:hAnsi="Segoe UI" w:cs="Segoe UI"/>
        </w:rPr>
        <w:t>role unless</w:t>
      </w:r>
      <w:r w:rsidR="004D00A9" w:rsidRPr="0075731B">
        <w:rPr>
          <w:rFonts w:ascii="Segoe UI" w:hAnsi="Segoe UI" w:cs="Segoe UI"/>
        </w:rPr>
        <w:t xml:space="preserve"> it is part of their agreed job description.</w:t>
      </w:r>
    </w:p>
    <w:p w14:paraId="70B23A9F" w14:textId="77777777" w:rsidR="00A8757F" w:rsidRPr="00A433A4" w:rsidRDefault="00A8757F" w:rsidP="008F1952">
      <w:pPr>
        <w:spacing w:after="0"/>
        <w:rPr>
          <w:rFonts w:ascii="Segoe UI" w:hAnsi="Segoe UI" w:cs="Segoe UI"/>
          <w:sz w:val="20"/>
          <w:szCs w:val="20"/>
        </w:rPr>
      </w:pPr>
    </w:p>
    <w:p w14:paraId="44869369" w14:textId="0A9EB788" w:rsidR="00A8757F" w:rsidRPr="0075731B" w:rsidRDefault="00A8757F" w:rsidP="008F1952">
      <w:pPr>
        <w:spacing w:after="0"/>
        <w:rPr>
          <w:rFonts w:ascii="Segoe UI" w:hAnsi="Segoe UI" w:cs="Segoe UI"/>
        </w:rPr>
      </w:pPr>
      <w:r w:rsidRPr="0075731B">
        <w:rPr>
          <w:rFonts w:ascii="Segoe UI" w:hAnsi="Segoe UI" w:cs="Segoe UI"/>
        </w:rPr>
        <w:t xml:space="preserve">Reminder: </w:t>
      </w:r>
      <w:r w:rsidRPr="0075731B">
        <w:rPr>
          <w:rFonts w:ascii="Segoe UI" w:hAnsi="Segoe UI" w:cs="Segoe UI"/>
          <w:b/>
          <w:bCs/>
          <w:u w:val="single"/>
        </w:rPr>
        <w:t>Early Years Foundation stage only:</w:t>
      </w:r>
      <w:r w:rsidRPr="0075731B">
        <w:rPr>
          <w:rFonts w:ascii="Segoe UI" w:hAnsi="Segoe UI" w:cs="Segoe UI"/>
          <w:b/>
          <w:bCs/>
        </w:rPr>
        <w:t xml:space="preserve"> </w:t>
      </w:r>
      <w:r w:rsidRPr="0075731B">
        <w:rPr>
          <w:rFonts w:ascii="Segoe UI" w:hAnsi="Segoe UI" w:cs="Segoe UI"/>
        </w:rPr>
        <w:t xml:space="preserve">For the EYFS and Ofsted requirements you should have at least one fully paediatric first aid qualified member of staff closely available at all times, including cover for breaks, sickness, holidays and trips. The fully paediatric first aid trained staff can be supported by one-day Emergency Paediatric First Aid trained staff. This should take into consideration </w:t>
      </w:r>
      <w:proofErr w:type="spellStart"/>
      <w:r w:rsidRPr="0075731B">
        <w:rPr>
          <w:rFonts w:ascii="Segoe UI" w:hAnsi="Segoe UI" w:cs="Segoe UI"/>
        </w:rPr>
        <w:t>staff:child</w:t>
      </w:r>
      <w:proofErr w:type="spellEnd"/>
      <w:r w:rsidRPr="0075731B">
        <w:rPr>
          <w:rFonts w:ascii="Segoe UI" w:hAnsi="Segoe UI" w:cs="Segoe UI"/>
        </w:rPr>
        <w:t xml:space="preserve"> ratios.</w:t>
      </w:r>
    </w:p>
    <w:p w14:paraId="46D77C39" w14:textId="371D4437" w:rsidR="5278671A" w:rsidRDefault="5278671A" w:rsidP="5278671A">
      <w:pPr>
        <w:spacing w:after="0"/>
        <w:rPr>
          <w:rFonts w:ascii="Segoe UI" w:eastAsia="Arial" w:hAnsi="Segoe UI" w:cs="Segoe UI"/>
        </w:rPr>
      </w:pPr>
    </w:p>
    <w:p w14:paraId="7F030D9C" w14:textId="77777777" w:rsidR="00467701" w:rsidRPr="0075731B" w:rsidRDefault="00467701" w:rsidP="5278671A">
      <w:pPr>
        <w:spacing w:after="0"/>
        <w:rPr>
          <w:rFonts w:ascii="Segoe UI" w:eastAsia="Arial" w:hAnsi="Segoe UI" w:cs="Segoe UI"/>
        </w:rPr>
      </w:pPr>
    </w:p>
    <w:p w14:paraId="337679F2" w14:textId="12F12173" w:rsidR="00EF5F8D" w:rsidRPr="0075731B" w:rsidRDefault="00686CEA" w:rsidP="00444F72">
      <w:pPr>
        <w:pStyle w:val="Heading1"/>
      </w:pPr>
      <w:bookmarkStart w:id="22" w:name="_Automated_external_defibrillators"/>
      <w:bookmarkStart w:id="23" w:name="_Toc217382258"/>
      <w:bookmarkEnd w:id="22"/>
      <w:r w:rsidRPr="0075731B">
        <w:t xml:space="preserve">7. </w:t>
      </w:r>
      <w:r w:rsidR="00EF5F8D" w:rsidRPr="0075731B">
        <w:t>Automated external defibrillators (AEDs)</w:t>
      </w:r>
      <w:bookmarkEnd w:id="23"/>
    </w:p>
    <w:bookmarkEnd w:id="20"/>
    <w:p w14:paraId="7ECD32F6" w14:textId="7F7E7DBA" w:rsidR="00467701" w:rsidRDefault="00D31EF7" w:rsidP="008F1952">
      <w:pPr>
        <w:spacing w:after="0"/>
        <w:rPr>
          <w:rFonts w:ascii="Segoe UI" w:hAnsi="Segoe UI" w:cs="Segoe UI"/>
        </w:rPr>
      </w:pPr>
      <w:r w:rsidRPr="00BE1A15">
        <w:rPr>
          <w:rFonts w:ascii="Segoe UI" w:hAnsi="Segoe UI" w:cs="Segoe UI"/>
          <w:highlight w:val="yellow"/>
        </w:rPr>
        <w:t xml:space="preserve">Schools should have regard to the </w:t>
      </w:r>
      <w:hyperlink r:id="rId17" w:history="1">
        <w:r w:rsidRPr="00BE1A15">
          <w:rPr>
            <w:rStyle w:val="Hyperlink"/>
            <w:rFonts w:ascii="Segoe UI" w:hAnsi="Segoe UI" w:cs="Segoe UI"/>
            <w:highlight w:val="yellow"/>
          </w:rPr>
          <w:t>DFE Automated External Defibrillator Guidance (January 2025)</w:t>
        </w:r>
      </w:hyperlink>
      <w:r w:rsidR="00BE1A15" w:rsidRPr="00BE1A15">
        <w:rPr>
          <w:rFonts w:ascii="Segoe UI" w:hAnsi="Segoe UI" w:cs="Segoe UI"/>
          <w:highlight w:val="yellow"/>
        </w:rPr>
        <w:t>. In view of the vital role that defibrillators can play in saving the lives of pupils, staff and other users of school premises, the Department for Education is providing state-funded schools in England with defibrillators, where existing provision is not already in place.</w:t>
      </w:r>
    </w:p>
    <w:p w14:paraId="3DD7E094" w14:textId="77777777" w:rsidR="00467701" w:rsidRDefault="00467701" w:rsidP="008F1952">
      <w:pPr>
        <w:spacing w:after="0"/>
        <w:rPr>
          <w:rFonts w:ascii="Segoe UI" w:hAnsi="Segoe UI" w:cs="Segoe UI"/>
        </w:rPr>
      </w:pPr>
    </w:p>
    <w:p w14:paraId="63311812" w14:textId="7BD968DC" w:rsidR="00EF5F8D" w:rsidRDefault="00355458" w:rsidP="008F1952">
      <w:pPr>
        <w:spacing w:after="0"/>
        <w:rPr>
          <w:rFonts w:ascii="Segoe UI" w:hAnsi="Segoe UI" w:cs="Segoe UI"/>
        </w:rPr>
      </w:pPr>
      <w:r w:rsidRPr="00355458">
        <w:rPr>
          <w:rFonts w:ascii="Segoe UI" w:hAnsi="Segoe UI" w:cs="Segoe UI"/>
          <w:highlight w:val="yellow"/>
        </w:rPr>
        <w:t>T</w:t>
      </w:r>
      <w:r w:rsidR="005E299F" w:rsidRPr="00355458">
        <w:rPr>
          <w:rFonts w:ascii="Segoe UI" w:hAnsi="Segoe UI" w:cs="Segoe UI"/>
          <w:highlight w:val="yellow"/>
        </w:rPr>
        <w:t xml:space="preserve">he locations </w:t>
      </w:r>
      <w:r w:rsidRPr="00355458">
        <w:rPr>
          <w:rFonts w:ascii="Segoe UI" w:hAnsi="Segoe UI" w:cs="Segoe UI"/>
          <w:highlight w:val="yellow"/>
        </w:rPr>
        <w:t xml:space="preserve">of any AEDs in school </w:t>
      </w:r>
      <w:r w:rsidR="005E299F" w:rsidRPr="00355458">
        <w:rPr>
          <w:rFonts w:ascii="Segoe UI" w:hAnsi="Segoe UI" w:cs="Segoe UI"/>
          <w:highlight w:val="yellow"/>
        </w:rPr>
        <w:t xml:space="preserve">will be clearly communicated to all staff and </w:t>
      </w:r>
      <w:r w:rsidRPr="00355458">
        <w:rPr>
          <w:rFonts w:ascii="Segoe UI" w:hAnsi="Segoe UI" w:cs="Segoe UI"/>
          <w:highlight w:val="yellow"/>
        </w:rPr>
        <w:t xml:space="preserve">clearly </w:t>
      </w:r>
      <w:r w:rsidR="005E299F" w:rsidRPr="00355458">
        <w:rPr>
          <w:rFonts w:ascii="Segoe UI" w:hAnsi="Segoe UI" w:cs="Segoe UI"/>
          <w:highlight w:val="yellow"/>
        </w:rPr>
        <w:t>displayed on the first aid notices around the school</w:t>
      </w:r>
      <w:r w:rsidR="00421C24">
        <w:rPr>
          <w:rFonts w:ascii="Segoe UI" w:hAnsi="Segoe UI" w:cs="Segoe UI"/>
        </w:rPr>
        <w:t xml:space="preserve"> </w:t>
      </w:r>
      <w:r w:rsidR="00421C24" w:rsidRPr="00421C24">
        <w:rPr>
          <w:rFonts w:ascii="Segoe UI" w:hAnsi="Segoe UI" w:cs="Segoe UI"/>
          <w:highlight w:val="yellow"/>
        </w:rPr>
        <w:t>so that both staff and pupils know how to access an AED rapidly.</w:t>
      </w:r>
    </w:p>
    <w:p w14:paraId="22C217F6" w14:textId="77777777" w:rsidR="00421C24" w:rsidRDefault="00421C24" w:rsidP="008F1952">
      <w:pPr>
        <w:spacing w:after="0"/>
        <w:rPr>
          <w:rFonts w:ascii="Segoe UI" w:hAnsi="Segoe UI" w:cs="Segoe UI"/>
        </w:rPr>
      </w:pPr>
    </w:p>
    <w:p w14:paraId="7360BBF4" w14:textId="6FB8A337" w:rsidR="009D4A5D" w:rsidRPr="009D4A5D" w:rsidRDefault="009D4A5D" w:rsidP="009D4A5D">
      <w:pPr>
        <w:spacing w:after="0"/>
        <w:rPr>
          <w:rFonts w:ascii="Segoe UI" w:hAnsi="Segoe UI" w:cs="Segoe UI"/>
        </w:rPr>
      </w:pPr>
      <w:r w:rsidRPr="00F401D6">
        <w:rPr>
          <w:rFonts w:ascii="Segoe UI" w:hAnsi="Segoe UI" w:cs="Segoe UI"/>
          <w:highlight w:val="yellow"/>
        </w:rPr>
        <w:t>Where AEDs are in place, the appointed person will ensure that weekly visual checks and monthly functional checks are recorded, and that pads/battery expiry dates are monitored.</w:t>
      </w:r>
      <w:r w:rsidR="0023701F">
        <w:rPr>
          <w:rFonts w:ascii="Segoe UI" w:hAnsi="Segoe UI" w:cs="Segoe UI"/>
        </w:rPr>
        <w:t xml:space="preserve"> </w:t>
      </w:r>
      <w:r w:rsidR="0023701F" w:rsidRPr="0023701F">
        <w:rPr>
          <w:rFonts w:ascii="Segoe UI" w:hAnsi="Segoe UI" w:cs="Segoe UI"/>
          <w:highlight w:val="yellow"/>
        </w:rPr>
        <w:t>The template AED checklist and log can be found at Appendix 5</w:t>
      </w:r>
      <w:r w:rsidR="0023701F">
        <w:rPr>
          <w:rFonts w:ascii="Segoe UI" w:hAnsi="Segoe UI" w:cs="Segoe UI"/>
        </w:rPr>
        <w:t>.</w:t>
      </w:r>
    </w:p>
    <w:p w14:paraId="14AA0333" w14:textId="77777777" w:rsidR="00CC1CDE" w:rsidRPr="0075731B" w:rsidRDefault="00CC1CDE" w:rsidP="009D4A5D">
      <w:pPr>
        <w:spacing w:after="0"/>
        <w:rPr>
          <w:rFonts w:ascii="Segoe UI" w:hAnsi="Segoe UI" w:cs="Segoe UI"/>
        </w:rPr>
      </w:pPr>
    </w:p>
    <w:p w14:paraId="08069FC5" w14:textId="4F3EAD9C" w:rsidR="00EF5F8D" w:rsidRPr="0075731B" w:rsidRDefault="00EF5F8D" w:rsidP="008F1952">
      <w:pPr>
        <w:spacing w:after="0"/>
        <w:rPr>
          <w:rFonts w:ascii="Segoe UI" w:hAnsi="Segoe UI" w:cs="Segoe UI"/>
        </w:rPr>
      </w:pPr>
      <w:r w:rsidRPr="0075731B">
        <w:rPr>
          <w:rFonts w:ascii="Segoe UI" w:hAnsi="Segoe UI" w:cs="Segoe UI"/>
        </w:rPr>
        <w:t xml:space="preserve">Where the use of the AED is required, individuals will follow the step-by-step instructions displayed on the device. A general awareness briefing session, to promote the use of AEDs, will be provided to staff on an annual basis, and usually during the first INSET session of the academic year. </w:t>
      </w:r>
      <w:r w:rsidR="00F57DCD" w:rsidRPr="00F401D6">
        <w:rPr>
          <w:rFonts w:ascii="Segoe UI" w:hAnsi="Segoe UI" w:cs="Segoe UI"/>
          <w:highlight w:val="yellow"/>
        </w:rPr>
        <w:t>Awareness</w:t>
      </w:r>
      <w:r w:rsidRPr="00F401D6">
        <w:rPr>
          <w:rFonts w:ascii="Segoe UI" w:hAnsi="Segoe UI" w:cs="Segoe UI"/>
          <w:highlight w:val="yellow"/>
        </w:rPr>
        <w:t xml:space="preserve"> of </w:t>
      </w:r>
      <w:r w:rsidR="00EF2678">
        <w:rPr>
          <w:rFonts w:ascii="Segoe UI" w:hAnsi="Segoe UI" w:cs="Segoe UI"/>
          <w:highlight w:val="yellow"/>
        </w:rPr>
        <w:t xml:space="preserve">First Aid, including </w:t>
      </w:r>
      <w:r w:rsidR="00780835" w:rsidRPr="00F401D6">
        <w:rPr>
          <w:rFonts w:ascii="Segoe UI" w:hAnsi="Segoe UI" w:cs="Segoe UI"/>
          <w:highlight w:val="yellow"/>
        </w:rPr>
        <w:t>CPR</w:t>
      </w:r>
      <w:r w:rsidR="00F401D6" w:rsidRPr="00F401D6">
        <w:rPr>
          <w:rFonts w:ascii="Segoe UI" w:hAnsi="Segoe UI" w:cs="Segoe UI"/>
          <w:highlight w:val="yellow"/>
        </w:rPr>
        <w:t xml:space="preserve"> and the use of</w:t>
      </w:r>
      <w:r w:rsidRPr="00F401D6">
        <w:rPr>
          <w:rFonts w:ascii="Segoe UI" w:hAnsi="Segoe UI" w:cs="Segoe UI"/>
          <w:highlight w:val="yellow"/>
        </w:rPr>
        <w:t xml:space="preserve"> AED</w:t>
      </w:r>
      <w:r w:rsidR="007D1A2B" w:rsidRPr="00F401D6">
        <w:rPr>
          <w:rFonts w:ascii="Segoe UI" w:hAnsi="Segoe UI" w:cs="Segoe UI"/>
          <w:highlight w:val="yellow"/>
        </w:rPr>
        <w:t>s</w:t>
      </w:r>
      <w:r w:rsidRPr="00F401D6">
        <w:rPr>
          <w:rFonts w:ascii="Segoe UI" w:hAnsi="Segoe UI" w:cs="Segoe UI"/>
          <w:highlight w:val="yellow"/>
        </w:rPr>
        <w:t xml:space="preserve"> will be promoted to pupils during PSHE lessons</w:t>
      </w:r>
      <w:r w:rsidRPr="0075731B">
        <w:rPr>
          <w:rFonts w:ascii="Segoe UI" w:hAnsi="Segoe UI" w:cs="Segoe UI"/>
        </w:rPr>
        <w:t xml:space="preserve">. </w:t>
      </w:r>
      <w:r w:rsidR="00E12262">
        <w:rPr>
          <w:rFonts w:ascii="Segoe UI" w:hAnsi="Segoe UI" w:cs="Segoe UI"/>
        </w:rPr>
        <w:t xml:space="preserve">Free teaching resources are available via external organisations such as the </w:t>
      </w:r>
      <w:hyperlink r:id="rId18" w:history="1">
        <w:r w:rsidR="00E12262" w:rsidRPr="00EF2678">
          <w:rPr>
            <w:rStyle w:val="Hyperlink"/>
            <w:rFonts w:ascii="Segoe UI" w:hAnsi="Segoe UI" w:cs="Segoe UI"/>
          </w:rPr>
          <w:t>British Red Cross</w:t>
        </w:r>
      </w:hyperlink>
    </w:p>
    <w:p w14:paraId="479CFD09" w14:textId="77777777" w:rsidR="00686CEA" w:rsidRPr="0075731B" w:rsidRDefault="00686CEA" w:rsidP="008F1952">
      <w:pPr>
        <w:spacing w:after="0"/>
        <w:rPr>
          <w:rFonts w:ascii="Segoe UI" w:hAnsi="Segoe UI" w:cs="Segoe UI"/>
        </w:rPr>
      </w:pPr>
    </w:p>
    <w:p w14:paraId="012C0078" w14:textId="56227DF9" w:rsidR="00EF5F8D" w:rsidRPr="0075731B" w:rsidRDefault="00686CEA" w:rsidP="00444F72">
      <w:pPr>
        <w:pStyle w:val="Heading1"/>
      </w:pPr>
      <w:bookmarkStart w:id="24" w:name="_Emergency_procedures_1"/>
      <w:bookmarkStart w:id="25" w:name="_Toc217382259"/>
      <w:bookmarkStart w:id="26" w:name="Subsection5"/>
      <w:bookmarkEnd w:id="24"/>
      <w:r w:rsidRPr="0075731B">
        <w:t xml:space="preserve">8. </w:t>
      </w:r>
      <w:r w:rsidR="00EF5F8D" w:rsidRPr="0075731B">
        <w:t>Emergency procedures</w:t>
      </w:r>
      <w:bookmarkEnd w:id="25"/>
    </w:p>
    <w:bookmarkEnd w:id="26"/>
    <w:p w14:paraId="101A9C0A" w14:textId="391A608C" w:rsidR="00EF5F8D" w:rsidRPr="0075731B" w:rsidRDefault="00EF5F8D" w:rsidP="008F1952">
      <w:pPr>
        <w:spacing w:after="0"/>
        <w:rPr>
          <w:rFonts w:ascii="Segoe UI" w:hAnsi="Segoe UI" w:cs="Segoe UI"/>
        </w:rPr>
      </w:pPr>
      <w:r w:rsidRPr="0075731B">
        <w:rPr>
          <w:rFonts w:ascii="Segoe UI" w:hAnsi="Segoe UI" w:cs="Segoe UI"/>
        </w:rPr>
        <w:t xml:space="preserve">If an incident, illness or injury occurs, the </w:t>
      </w:r>
      <w:r w:rsidR="00C47EB8" w:rsidRPr="0075731B">
        <w:rPr>
          <w:rFonts w:ascii="Segoe UI" w:hAnsi="Segoe UI" w:cs="Segoe UI"/>
        </w:rPr>
        <w:t xml:space="preserve">first </w:t>
      </w:r>
      <w:r w:rsidR="007F5784" w:rsidRPr="0075731B">
        <w:rPr>
          <w:rFonts w:ascii="Segoe UI" w:hAnsi="Segoe UI" w:cs="Segoe UI"/>
        </w:rPr>
        <w:t>responder</w:t>
      </w:r>
      <w:r w:rsidRPr="0075731B">
        <w:rPr>
          <w:rFonts w:ascii="Segoe UI" w:hAnsi="Segoe UI" w:cs="Segoe UI"/>
        </w:rPr>
        <w:t xml:space="preserve"> in charge will assess the situation and decide on the appropriate course of action, which may involve calling for an ambulance immediately or calling for a first aider.</w:t>
      </w:r>
      <w:r w:rsidR="00BD1296" w:rsidRPr="0075731B">
        <w:rPr>
          <w:rFonts w:ascii="Segoe UI" w:hAnsi="Segoe UI" w:cs="Segoe UI"/>
        </w:rPr>
        <w:t xml:space="preserve"> Where a responding staff member </w:t>
      </w:r>
      <w:r w:rsidR="3D45BE8A" w:rsidRPr="0075731B">
        <w:rPr>
          <w:rFonts w:ascii="Segoe UI" w:hAnsi="Segoe UI" w:cs="Segoe UI"/>
        </w:rPr>
        <w:t>call</w:t>
      </w:r>
      <w:r w:rsidR="00BD1296" w:rsidRPr="0075731B">
        <w:rPr>
          <w:rFonts w:ascii="Segoe UI" w:hAnsi="Segoe UI" w:cs="Segoe UI"/>
        </w:rPr>
        <w:t xml:space="preserve"> 999 immediately they will follow the instructions of the operator – this may include the administering of emergency first aid.</w:t>
      </w:r>
    </w:p>
    <w:p w14:paraId="440B08D2" w14:textId="77777777" w:rsidR="00D47D4F" w:rsidRPr="0075731B" w:rsidRDefault="00D47D4F" w:rsidP="008F1952">
      <w:pPr>
        <w:spacing w:after="0"/>
        <w:rPr>
          <w:rFonts w:ascii="Segoe UI" w:hAnsi="Segoe UI" w:cs="Segoe UI"/>
        </w:rPr>
      </w:pPr>
    </w:p>
    <w:p w14:paraId="3C994748" w14:textId="184D7123" w:rsidR="00EF5F8D" w:rsidRPr="0075731B" w:rsidRDefault="00EF5F8D" w:rsidP="008F1952">
      <w:pPr>
        <w:spacing w:after="0"/>
        <w:rPr>
          <w:rFonts w:ascii="Segoe UI" w:hAnsi="Segoe UI" w:cs="Segoe UI"/>
        </w:rPr>
      </w:pPr>
      <w:r w:rsidRPr="0075731B">
        <w:rPr>
          <w:rFonts w:ascii="Segoe UI" w:hAnsi="Segoe UI" w:cs="Segoe UI"/>
        </w:rPr>
        <w:t>If called, a first aider will assess the situation and take charge of first aid administration.</w:t>
      </w:r>
      <w:r w:rsidR="00C15892" w:rsidRPr="0075731B">
        <w:rPr>
          <w:rFonts w:ascii="Segoe UI" w:hAnsi="Segoe UI" w:cs="Segoe UI"/>
        </w:rPr>
        <w:t xml:space="preserve"> </w:t>
      </w:r>
      <w:r w:rsidRPr="0075731B">
        <w:rPr>
          <w:rFonts w:ascii="Segoe UI" w:hAnsi="Segoe UI" w:cs="Segoe UI"/>
        </w:rPr>
        <w:t>If the first aider does not consider that they can adequately deal with the presenting condition by the administration of first aid, then they will arrange for the injured person to access appropriate medical treatment without delay.</w:t>
      </w:r>
    </w:p>
    <w:p w14:paraId="2C12FD37" w14:textId="77777777" w:rsidR="00D47D4F" w:rsidRPr="0075731B" w:rsidRDefault="00D47D4F" w:rsidP="008F1952">
      <w:pPr>
        <w:spacing w:after="0"/>
        <w:rPr>
          <w:rFonts w:ascii="Segoe UI" w:hAnsi="Segoe UI" w:cs="Segoe UI"/>
        </w:rPr>
      </w:pPr>
    </w:p>
    <w:p w14:paraId="5F505FA2" w14:textId="55700E28" w:rsidR="00EF5F8D" w:rsidRPr="0075731B" w:rsidRDefault="00EF5F8D" w:rsidP="008F1952">
      <w:pPr>
        <w:spacing w:after="0"/>
        <w:rPr>
          <w:rFonts w:ascii="Segoe UI" w:hAnsi="Segoe UI" w:cs="Segoe UI"/>
        </w:rPr>
      </w:pPr>
      <w:r w:rsidRPr="0075731B">
        <w:rPr>
          <w:rFonts w:ascii="Segoe UI" w:hAnsi="Segoe UI" w:cs="Segoe UI"/>
        </w:rPr>
        <w:t>Where an initial assessment by the first aider indicate</w:t>
      </w:r>
      <w:r w:rsidR="00C15892" w:rsidRPr="0075731B">
        <w:rPr>
          <w:rFonts w:ascii="Segoe UI" w:hAnsi="Segoe UI" w:cs="Segoe UI"/>
        </w:rPr>
        <w:t>s</w:t>
      </w:r>
      <w:r w:rsidRPr="0075731B">
        <w:rPr>
          <w:rFonts w:ascii="Segoe UI" w:hAnsi="Segoe UI" w:cs="Segoe UI"/>
        </w:rPr>
        <w:t xml:space="preserve"> a moderate to serious injury has been sustained, or the individual has become seriously unwell, 999 </w:t>
      </w:r>
      <w:r w:rsidR="003E188A" w:rsidRPr="0075731B">
        <w:rPr>
          <w:rFonts w:ascii="Segoe UI" w:hAnsi="Segoe UI" w:cs="Segoe UI"/>
        </w:rPr>
        <w:t xml:space="preserve">will be called </w:t>
      </w:r>
      <w:r w:rsidRPr="0075731B">
        <w:rPr>
          <w:rFonts w:ascii="Segoe UI" w:hAnsi="Segoe UI" w:cs="Segoe UI"/>
        </w:rPr>
        <w:t xml:space="preserve">immediately. </w:t>
      </w:r>
    </w:p>
    <w:p w14:paraId="71FD777B" w14:textId="77777777" w:rsidR="00D47D4F" w:rsidRPr="0075731B" w:rsidRDefault="00D47D4F" w:rsidP="008F1952">
      <w:pPr>
        <w:spacing w:after="0"/>
        <w:rPr>
          <w:rFonts w:ascii="Segoe UI" w:hAnsi="Segoe UI" w:cs="Segoe UI"/>
        </w:rPr>
      </w:pPr>
    </w:p>
    <w:p w14:paraId="2971B8D2" w14:textId="1B75C30E" w:rsidR="00EF5F8D" w:rsidRPr="0075731B" w:rsidRDefault="00EF5F8D" w:rsidP="008F1952">
      <w:pPr>
        <w:spacing w:after="0"/>
        <w:rPr>
          <w:rFonts w:ascii="Segoe UI" w:hAnsi="Segoe UI" w:cs="Segoe UI"/>
        </w:rPr>
      </w:pPr>
      <w:r w:rsidRPr="0075731B">
        <w:rPr>
          <w:rFonts w:ascii="Segoe UI" w:hAnsi="Segoe UI" w:cs="Segoe UI"/>
        </w:rPr>
        <w:t xml:space="preserve">Where necessary, </w:t>
      </w:r>
      <w:r w:rsidR="00F90309" w:rsidRPr="0075731B">
        <w:rPr>
          <w:rFonts w:ascii="Segoe UI" w:hAnsi="Segoe UI" w:cs="Segoe UI"/>
        </w:rPr>
        <w:t>the first aider</w:t>
      </w:r>
      <w:r w:rsidRPr="0075731B">
        <w:rPr>
          <w:rFonts w:ascii="Segoe UI" w:hAnsi="Segoe UI" w:cs="Segoe UI"/>
        </w:rPr>
        <w:t xml:space="preserve"> will administer emergency help and first aid to all injured persons. The purpose of this is to keep the victim alive and, if possible, comfortable, before professional medical help arrives. In some situations, immediate action can prevent the </w:t>
      </w:r>
      <w:r w:rsidR="00F90309" w:rsidRPr="0075731B">
        <w:rPr>
          <w:rFonts w:ascii="Segoe UI" w:hAnsi="Segoe UI" w:cs="Segoe UI"/>
        </w:rPr>
        <w:t>incident</w:t>
      </w:r>
      <w:r w:rsidRPr="0075731B">
        <w:rPr>
          <w:rFonts w:ascii="Segoe UI" w:hAnsi="Segoe UI" w:cs="Segoe UI"/>
        </w:rPr>
        <w:t xml:space="preserve"> from becoming increasingly serious, or from involving more victims.</w:t>
      </w:r>
    </w:p>
    <w:p w14:paraId="1F5FDB2D" w14:textId="77777777" w:rsidR="00F90309" w:rsidRPr="0075731B" w:rsidRDefault="00F90309" w:rsidP="008F1952">
      <w:pPr>
        <w:spacing w:after="0"/>
        <w:rPr>
          <w:rFonts w:ascii="Segoe UI" w:hAnsi="Segoe UI" w:cs="Segoe UI"/>
        </w:rPr>
      </w:pPr>
    </w:p>
    <w:p w14:paraId="0ACC2A82" w14:textId="0BD2306C" w:rsidR="00EF5F8D" w:rsidRPr="0075731B" w:rsidRDefault="00EF5F8D" w:rsidP="008F1952">
      <w:pPr>
        <w:spacing w:after="0"/>
        <w:rPr>
          <w:rFonts w:ascii="Segoe UI" w:hAnsi="Segoe UI" w:cs="Segoe UI"/>
        </w:rPr>
      </w:pPr>
      <w:r w:rsidRPr="0075731B">
        <w:rPr>
          <w:rFonts w:ascii="Segoe UI" w:hAnsi="Segoe UI" w:cs="Segoe UI"/>
        </w:rPr>
        <w:t>Where the seriously injured or unwell individual is a pupil, the following process will be followed:</w:t>
      </w:r>
    </w:p>
    <w:p w14:paraId="3C69B2A7" w14:textId="77777777" w:rsidR="00034DF5" w:rsidRPr="0075731B" w:rsidRDefault="00EF5F8D" w:rsidP="00C47D9F">
      <w:pPr>
        <w:pStyle w:val="ListParagraph"/>
        <w:numPr>
          <w:ilvl w:val="0"/>
          <w:numId w:val="11"/>
        </w:numPr>
        <w:spacing w:after="0"/>
        <w:rPr>
          <w:rFonts w:ascii="Segoe UI" w:hAnsi="Segoe UI" w:cs="Segoe UI"/>
        </w:rPr>
      </w:pPr>
      <w:r w:rsidRPr="0075731B">
        <w:rPr>
          <w:rFonts w:ascii="Segoe UI" w:hAnsi="Segoe UI" w:cs="Segoe UI"/>
        </w:rPr>
        <w:lastRenderedPageBreak/>
        <w:t>Where an ambulance is required, a staff member accompanies the pupil in the ambulance and calls the pupil’s parent as soon as possible to inform them of the course of action taken.</w:t>
      </w:r>
    </w:p>
    <w:p w14:paraId="6AF4C6FF" w14:textId="74057BED" w:rsidR="00EF5F8D" w:rsidRPr="0075731B" w:rsidRDefault="00EF5F8D" w:rsidP="5278671A">
      <w:pPr>
        <w:pStyle w:val="ListParagraph"/>
        <w:numPr>
          <w:ilvl w:val="0"/>
          <w:numId w:val="11"/>
        </w:numPr>
        <w:spacing w:after="0"/>
        <w:rPr>
          <w:rFonts w:ascii="Segoe UI" w:hAnsi="Segoe UI" w:cs="Segoe UI"/>
          <w:vanish/>
        </w:rPr>
      </w:pPr>
      <w:r w:rsidRPr="0075731B">
        <w:rPr>
          <w:rFonts w:ascii="Segoe UI" w:hAnsi="Segoe UI" w:cs="Segoe UI"/>
        </w:rPr>
        <w:t>The staff member remains with the pupil at the hospital until a parent arrives.</w:t>
      </w:r>
    </w:p>
    <w:p w14:paraId="7BF07A0F" w14:textId="32DC2A21" w:rsidR="00EF5F8D" w:rsidRPr="0075731B" w:rsidRDefault="00937A1C" w:rsidP="5278671A">
      <w:pPr>
        <w:pStyle w:val="ListParagraph"/>
        <w:numPr>
          <w:ilvl w:val="0"/>
          <w:numId w:val="11"/>
        </w:numPr>
        <w:spacing w:after="0"/>
        <w:rPr>
          <w:rFonts w:ascii="Segoe UI" w:hAnsi="Segoe UI" w:cs="Segoe UI"/>
          <w:vanish/>
        </w:rPr>
      </w:pPr>
      <w:r w:rsidRPr="0075731B">
        <w:rPr>
          <w:rFonts w:ascii="Segoe UI" w:hAnsi="Segoe UI" w:cs="Segoe UI"/>
        </w:rPr>
        <w:t xml:space="preserve"> </w:t>
      </w:r>
      <w:r w:rsidR="00EF5F8D" w:rsidRPr="0075731B">
        <w:rPr>
          <w:rFonts w:ascii="Segoe UI" w:hAnsi="Segoe UI" w:cs="Segoe UI"/>
        </w:rPr>
        <w:t>The school will ensure that no further injury can result from any incidents that occur, either by making the scene of the incident safe, or (if they are fit to be moved) by removing injured persons from the scene.</w:t>
      </w:r>
    </w:p>
    <w:p w14:paraId="612D18AF" w14:textId="4AF84E2E" w:rsidR="001D7771" w:rsidRPr="0075731B" w:rsidRDefault="00937A1C" w:rsidP="001D7771">
      <w:pPr>
        <w:pStyle w:val="ListParagraph"/>
        <w:numPr>
          <w:ilvl w:val="0"/>
          <w:numId w:val="11"/>
        </w:numPr>
        <w:spacing w:after="0"/>
        <w:rPr>
          <w:rFonts w:ascii="Segoe UI" w:hAnsi="Segoe UI" w:cs="Segoe UI"/>
        </w:rPr>
      </w:pPr>
      <w:r w:rsidRPr="0075731B">
        <w:rPr>
          <w:rFonts w:ascii="Segoe UI" w:hAnsi="Segoe UI" w:cs="Segoe UI"/>
        </w:rPr>
        <w:t xml:space="preserve"> </w:t>
      </w:r>
      <w:r w:rsidR="00EF5F8D" w:rsidRPr="0075731B">
        <w:rPr>
          <w:rFonts w:ascii="Segoe UI" w:hAnsi="Segoe UI" w:cs="Segoe UI"/>
        </w:rPr>
        <w:t xml:space="preserve">Responding staff members will </w:t>
      </w:r>
      <w:r w:rsidR="00DB4989" w:rsidRPr="0075731B">
        <w:rPr>
          <w:rFonts w:ascii="Segoe UI" w:hAnsi="Segoe UI" w:cs="Segoe UI"/>
        </w:rPr>
        <w:t>support</w:t>
      </w:r>
      <w:r w:rsidR="00EF5F8D" w:rsidRPr="0075731B">
        <w:rPr>
          <w:rFonts w:ascii="Segoe UI" w:hAnsi="Segoe UI" w:cs="Segoe UI"/>
        </w:rPr>
        <w:t xml:space="preserve"> pupils who may have witnessed the incident or its aftermath and who may be worried or traumatised, despite not being directly involved.</w:t>
      </w:r>
    </w:p>
    <w:p w14:paraId="53879D44" w14:textId="688EB4A3" w:rsidR="00EF5F8D" w:rsidRPr="0075731B" w:rsidRDefault="00EF5F8D" w:rsidP="001D7771">
      <w:pPr>
        <w:pStyle w:val="ListParagraph"/>
        <w:numPr>
          <w:ilvl w:val="0"/>
          <w:numId w:val="11"/>
        </w:numPr>
        <w:spacing w:after="0"/>
        <w:rPr>
          <w:rFonts w:ascii="Segoe UI" w:hAnsi="Segoe UI" w:cs="Segoe UI"/>
        </w:rPr>
      </w:pPr>
      <w:r w:rsidRPr="0075731B">
        <w:rPr>
          <w:rFonts w:ascii="Segoe UI" w:hAnsi="Segoe UI" w:cs="Segoe UI"/>
        </w:rPr>
        <w:t xml:space="preserve">These pupils will be escorted from the scene of the incident and </w:t>
      </w:r>
      <w:r w:rsidR="00364EB2" w:rsidRPr="0075731B">
        <w:rPr>
          <w:rFonts w:ascii="Segoe UI" w:hAnsi="Segoe UI" w:cs="Segoe UI"/>
        </w:rPr>
        <w:t>supported</w:t>
      </w:r>
      <w:r w:rsidRPr="0075731B">
        <w:rPr>
          <w:rFonts w:ascii="Segoe UI" w:hAnsi="Segoe UI" w:cs="Segoe UI"/>
        </w:rPr>
        <w:t>. Younger or more vulnerable pupils may need parental support to be called immediately.</w:t>
      </w:r>
    </w:p>
    <w:p w14:paraId="402B7129" w14:textId="77777777" w:rsidR="005D78FC" w:rsidRPr="0075731B" w:rsidRDefault="005D78FC" w:rsidP="005D78FC">
      <w:pPr>
        <w:pStyle w:val="ListParagraph"/>
        <w:spacing w:after="0"/>
        <w:rPr>
          <w:rFonts w:ascii="Segoe UI" w:hAnsi="Segoe UI" w:cs="Segoe UI"/>
        </w:rPr>
      </w:pPr>
    </w:p>
    <w:p w14:paraId="14A91172" w14:textId="77777777" w:rsidR="00EF5F8D" w:rsidRPr="0075731B" w:rsidRDefault="00EF5F8D" w:rsidP="008F1952">
      <w:pPr>
        <w:spacing w:after="0"/>
        <w:rPr>
          <w:rFonts w:ascii="Segoe UI" w:hAnsi="Segoe UI" w:cs="Segoe UI"/>
        </w:rPr>
      </w:pPr>
      <w:r w:rsidRPr="0075731B">
        <w:rPr>
          <w:rFonts w:ascii="Segoe UI" w:hAnsi="Segoe UI" w:cs="Segoe UI"/>
        </w:rPr>
        <w:t>Once the above action has been taken, details of the incident will be reported promptly to:</w:t>
      </w:r>
    </w:p>
    <w:p w14:paraId="350F10CA" w14:textId="05F2E0FB" w:rsidR="00EF5F8D" w:rsidRPr="0075731B" w:rsidRDefault="00EF5F8D" w:rsidP="00C47D9F">
      <w:pPr>
        <w:pStyle w:val="ListParagraph"/>
        <w:numPr>
          <w:ilvl w:val="0"/>
          <w:numId w:val="12"/>
        </w:numPr>
        <w:spacing w:after="0"/>
        <w:rPr>
          <w:rFonts w:ascii="Segoe UI" w:hAnsi="Segoe UI" w:cs="Segoe UI"/>
        </w:rPr>
      </w:pPr>
      <w:r w:rsidRPr="0075731B">
        <w:rPr>
          <w:rFonts w:ascii="Segoe UI" w:hAnsi="Segoe UI" w:cs="Segoe UI"/>
        </w:rPr>
        <w:t xml:space="preserve">The </w:t>
      </w:r>
      <w:r w:rsidR="005D78FC" w:rsidRPr="0075731B">
        <w:rPr>
          <w:rFonts w:ascii="Segoe UI" w:hAnsi="Segoe UI" w:cs="Segoe UI"/>
        </w:rPr>
        <w:t>H</w:t>
      </w:r>
      <w:r w:rsidRPr="0075731B">
        <w:rPr>
          <w:rFonts w:ascii="Segoe UI" w:hAnsi="Segoe UI" w:cs="Segoe UI"/>
        </w:rPr>
        <w:t>eadteacher.</w:t>
      </w:r>
    </w:p>
    <w:p w14:paraId="1B22BB0C" w14:textId="57F0B01B" w:rsidR="003C770E" w:rsidRPr="0075731B" w:rsidRDefault="00EF5F8D" w:rsidP="000B31AE">
      <w:pPr>
        <w:pStyle w:val="ListParagraph"/>
        <w:numPr>
          <w:ilvl w:val="0"/>
          <w:numId w:val="12"/>
        </w:numPr>
        <w:spacing w:after="0"/>
        <w:rPr>
          <w:rFonts w:ascii="Segoe UI" w:hAnsi="Segoe UI" w:cs="Segoe UI"/>
        </w:rPr>
      </w:pPr>
      <w:r w:rsidRPr="0075731B">
        <w:rPr>
          <w:rFonts w:ascii="Segoe UI" w:hAnsi="Segoe UI" w:cs="Segoe UI"/>
        </w:rPr>
        <w:t>The parents of the victim(s).</w:t>
      </w:r>
    </w:p>
    <w:p w14:paraId="47A0E622" w14:textId="77777777" w:rsidR="009904AF" w:rsidRPr="0075731B" w:rsidRDefault="009904AF" w:rsidP="009904AF">
      <w:pPr>
        <w:pStyle w:val="ListParagraph"/>
        <w:spacing w:after="0"/>
        <w:rPr>
          <w:rFonts w:ascii="Segoe UI" w:hAnsi="Segoe UI" w:cs="Segoe UI"/>
        </w:rPr>
      </w:pPr>
    </w:p>
    <w:p w14:paraId="17F76FA4" w14:textId="6877058C" w:rsidR="00EF5F8D" w:rsidRPr="0075731B" w:rsidRDefault="00686CEA" w:rsidP="00444F72">
      <w:pPr>
        <w:pStyle w:val="Heading1"/>
      </w:pPr>
      <w:bookmarkStart w:id="27" w:name="_Toc217382260"/>
      <w:bookmarkStart w:id="28" w:name="Subsection6"/>
      <w:r w:rsidRPr="0075731B">
        <w:t xml:space="preserve">9. </w:t>
      </w:r>
      <w:r w:rsidR="00EF5F8D" w:rsidRPr="0075731B">
        <w:t>Reporting accidents and record keeping</w:t>
      </w:r>
      <w:bookmarkEnd w:id="27"/>
    </w:p>
    <w:p w14:paraId="121994C6" w14:textId="72F0C2C9" w:rsidR="00774CD4" w:rsidRPr="0075731B" w:rsidRDefault="00774CD4" w:rsidP="008F1952">
      <w:pPr>
        <w:spacing w:after="0"/>
        <w:rPr>
          <w:rFonts w:ascii="Segoe UI" w:hAnsi="Segoe UI" w:cs="Segoe UI"/>
        </w:rPr>
      </w:pPr>
    </w:p>
    <w:p w14:paraId="3C63CA5A" w14:textId="1D9178BC" w:rsidR="00774CD4" w:rsidRPr="0075731B" w:rsidRDefault="00686CEA" w:rsidP="00042D95">
      <w:pPr>
        <w:pStyle w:val="Heading2"/>
        <w:numPr>
          <w:ilvl w:val="0"/>
          <w:numId w:val="0"/>
        </w:numPr>
        <w:ind w:left="1002" w:hanging="576"/>
        <w:rPr>
          <w:rFonts w:ascii="Segoe UI" w:hAnsi="Segoe UI" w:cs="Segoe UI"/>
          <w:b/>
          <w:sz w:val="24"/>
          <w:szCs w:val="24"/>
        </w:rPr>
      </w:pPr>
      <w:bookmarkStart w:id="29" w:name="_Toc217382261"/>
      <w:r w:rsidRPr="0075731B">
        <w:rPr>
          <w:rFonts w:ascii="Segoe UI" w:hAnsi="Segoe UI" w:cs="Segoe UI"/>
          <w:b/>
          <w:sz w:val="24"/>
          <w:szCs w:val="24"/>
        </w:rPr>
        <w:t>9</w:t>
      </w:r>
      <w:r w:rsidR="00774CD4" w:rsidRPr="0075731B">
        <w:rPr>
          <w:rFonts w:ascii="Segoe UI" w:hAnsi="Segoe UI" w:cs="Segoe UI"/>
          <w:b/>
          <w:sz w:val="24"/>
          <w:szCs w:val="24"/>
        </w:rPr>
        <w:t>.1 Reporting to Parents</w:t>
      </w:r>
      <w:bookmarkEnd w:id="29"/>
    </w:p>
    <w:p w14:paraId="2734B0F4" w14:textId="290B702B" w:rsidR="00774CD4" w:rsidRPr="0075731B" w:rsidRDefault="00774CD4" w:rsidP="008F1952">
      <w:pPr>
        <w:spacing w:after="0"/>
        <w:rPr>
          <w:rFonts w:ascii="Segoe UI" w:hAnsi="Segoe UI" w:cs="Segoe UI"/>
        </w:rPr>
      </w:pPr>
      <w:r w:rsidRPr="0075731B">
        <w:rPr>
          <w:rFonts w:ascii="Segoe UI" w:hAnsi="Segoe UI" w:cs="Segoe UI"/>
        </w:rPr>
        <w:t xml:space="preserve">In the event of incident or injury to a pupil, </w:t>
      </w:r>
      <w:r w:rsidR="00757C8F" w:rsidRPr="0075731B">
        <w:rPr>
          <w:rFonts w:ascii="Segoe UI" w:hAnsi="Segoe UI" w:cs="Segoe UI"/>
        </w:rPr>
        <w:t>the first aider is responsible for e</w:t>
      </w:r>
      <w:r w:rsidR="00DB09D1" w:rsidRPr="0075731B">
        <w:rPr>
          <w:rFonts w:ascii="Segoe UI" w:hAnsi="Segoe UI" w:cs="Segoe UI"/>
        </w:rPr>
        <w:t>nsuring that parents are contacted to inform them of the incident, in consultation with the school’s appointed person</w:t>
      </w:r>
      <w:r w:rsidRPr="0075731B">
        <w:rPr>
          <w:rFonts w:ascii="Segoe UI" w:hAnsi="Segoe UI" w:cs="Segoe UI"/>
        </w:rPr>
        <w:t>. In the event of a serious injury or an incident requiring emergency medical treatment, the pupil’s parents will be called as soon as possible. Parents will be informed in writing of any injury to the head, whether minor or major, and be given guidance on the action to take if symptoms develop.</w:t>
      </w:r>
      <w:r w:rsidR="0062663D" w:rsidRPr="0075731B">
        <w:rPr>
          <w:rFonts w:ascii="Segoe UI" w:hAnsi="Segoe UI" w:cs="Segoe UI"/>
        </w:rPr>
        <w:t xml:space="preserve"> </w:t>
      </w:r>
      <w:r w:rsidRPr="0075731B">
        <w:rPr>
          <w:rFonts w:ascii="Segoe UI" w:hAnsi="Segoe UI" w:cs="Segoe UI"/>
        </w:rPr>
        <w:t>A</w:t>
      </w:r>
      <w:r w:rsidR="0062663D" w:rsidRPr="0075731B">
        <w:rPr>
          <w:rFonts w:ascii="Segoe UI" w:hAnsi="Segoe UI" w:cs="Segoe UI"/>
        </w:rPr>
        <w:t>t least two</w:t>
      </w:r>
      <w:r w:rsidRPr="0075731B">
        <w:rPr>
          <w:rFonts w:ascii="Segoe UI" w:hAnsi="Segoe UI" w:cs="Segoe UI"/>
        </w:rPr>
        <w:t xml:space="preserve"> emergency contacts will be kept </w:t>
      </w:r>
      <w:r w:rsidR="003033E0" w:rsidRPr="0075731B">
        <w:rPr>
          <w:rFonts w:ascii="Segoe UI" w:hAnsi="Segoe UI" w:cs="Segoe UI"/>
        </w:rPr>
        <w:t>by the school for each pupil.</w:t>
      </w:r>
    </w:p>
    <w:p w14:paraId="55C7F437" w14:textId="77777777" w:rsidR="00774CD4" w:rsidRPr="0075731B" w:rsidRDefault="00774CD4" w:rsidP="008F1952">
      <w:pPr>
        <w:spacing w:after="0"/>
        <w:rPr>
          <w:rFonts w:ascii="Segoe UI" w:hAnsi="Segoe UI" w:cs="Segoe UI"/>
        </w:rPr>
      </w:pPr>
    </w:p>
    <w:p w14:paraId="5AB9B405" w14:textId="0F70D02D" w:rsidR="00774CD4" w:rsidRPr="0075731B" w:rsidRDefault="00686CEA" w:rsidP="0062663D">
      <w:pPr>
        <w:pStyle w:val="Heading2"/>
        <w:numPr>
          <w:ilvl w:val="0"/>
          <w:numId w:val="0"/>
        </w:numPr>
        <w:ind w:left="1296" w:hanging="576"/>
        <w:rPr>
          <w:rFonts w:ascii="Segoe UI" w:hAnsi="Segoe UI" w:cs="Segoe UI"/>
          <w:b/>
          <w:sz w:val="24"/>
          <w:szCs w:val="24"/>
        </w:rPr>
      </w:pPr>
      <w:bookmarkStart w:id="30" w:name="_Toc217382262"/>
      <w:r w:rsidRPr="0075731B">
        <w:rPr>
          <w:rFonts w:ascii="Segoe UI" w:hAnsi="Segoe UI" w:cs="Segoe UI"/>
          <w:b/>
          <w:sz w:val="24"/>
          <w:szCs w:val="24"/>
        </w:rPr>
        <w:t xml:space="preserve">9.2 </w:t>
      </w:r>
      <w:r w:rsidR="00774CD4" w:rsidRPr="0075731B">
        <w:rPr>
          <w:rFonts w:ascii="Segoe UI" w:hAnsi="Segoe UI" w:cs="Segoe UI"/>
          <w:b/>
          <w:sz w:val="24"/>
          <w:szCs w:val="24"/>
        </w:rPr>
        <w:t>First aid and accident record book</w:t>
      </w:r>
      <w:bookmarkEnd w:id="30"/>
      <w:r w:rsidR="00774CD4" w:rsidRPr="0075731B">
        <w:rPr>
          <w:rFonts w:ascii="Segoe UI" w:hAnsi="Segoe UI" w:cs="Segoe UI"/>
          <w:b/>
          <w:sz w:val="24"/>
          <w:szCs w:val="24"/>
        </w:rPr>
        <w:t xml:space="preserve"> </w:t>
      </w:r>
    </w:p>
    <w:p w14:paraId="1955FB7A" w14:textId="26C5EF3A" w:rsidR="00774CD4" w:rsidRPr="0075731B" w:rsidRDefault="00774CD4" w:rsidP="008F1952">
      <w:pPr>
        <w:spacing w:after="0"/>
        <w:rPr>
          <w:rFonts w:ascii="Segoe UI" w:hAnsi="Segoe UI" w:cs="Segoe UI"/>
        </w:rPr>
      </w:pPr>
      <w:r w:rsidRPr="0075731B">
        <w:rPr>
          <w:rFonts w:ascii="Segoe UI" w:hAnsi="Segoe UI" w:cs="Segoe UI"/>
        </w:rPr>
        <w:t>An accident form will be completed by the first aider on the same day or as soon as possible after an incident resulting in an injury</w:t>
      </w:r>
      <w:r w:rsidR="001C628B" w:rsidRPr="0075731B">
        <w:rPr>
          <w:rFonts w:ascii="Segoe UI" w:hAnsi="Segoe UI" w:cs="Segoe UI"/>
        </w:rPr>
        <w:t>.</w:t>
      </w:r>
    </w:p>
    <w:p w14:paraId="1691068A" w14:textId="77777777" w:rsidR="001C628B" w:rsidRPr="0075731B" w:rsidRDefault="001C628B" w:rsidP="008F1952">
      <w:pPr>
        <w:spacing w:after="0"/>
        <w:rPr>
          <w:rFonts w:ascii="Segoe UI" w:hAnsi="Segoe UI" w:cs="Segoe UI"/>
        </w:rPr>
      </w:pPr>
    </w:p>
    <w:p w14:paraId="11F77213" w14:textId="31C1B9A2" w:rsidR="00774CD4" w:rsidRPr="0075731B" w:rsidRDefault="00774CD4" w:rsidP="008F1952">
      <w:pPr>
        <w:spacing w:after="0"/>
        <w:rPr>
          <w:rFonts w:ascii="Segoe UI" w:hAnsi="Segoe UI" w:cs="Segoe UI"/>
        </w:rPr>
      </w:pPr>
      <w:r w:rsidRPr="0075731B">
        <w:rPr>
          <w:rFonts w:ascii="Segoe UI" w:hAnsi="Segoe UI" w:cs="Segoe UI"/>
        </w:rPr>
        <w:t xml:space="preserve">As much detail as possible should be supplied when reporting an accident, including </w:t>
      </w:r>
      <w:r w:rsidR="001C628B" w:rsidRPr="0075731B">
        <w:rPr>
          <w:rFonts w:ascii="Segoe UI" w:hAnsi="Segoe UI" w:cs="Segoe UI"/>
        </w:rPr>
        <w:t>t</w:t>
      </w:r>
      <w:r w:rsidRPr="0075731B">
        <w:rPr>
          <w:rFonts w:ascii="Segoe UI" w:hAnsi="Segoe UI" w:cs="Segoe UI"/>
        </w:rPr>
        <w:t>he date, time and place of the incident.</w:t>
      </w:r>
    </w:p>
    <w:p w14:paraId="5CE00A4F" w14:textId="20C39085" w:rsidR="00774CD4" w:rsidRPr="0075731B" w:rsidRDefault="00774CD4" w:rsidP="00C47D9F">
      <w:pPr>
        <w:pStyle w:val="ListParagraph"/>
        <w:numPr>
          <w:ilvl w:val="0"/>
          <w:numId w:val="13"/>
        </w:numPr>
        <w:spacing w:after="0"/>
        <w:rPr>
          <w:rFonts w:ascii="Segoe UI" w:hAnsi="Segoe UI" w:cs="Segoe UI"/>
        </w:rPr>
      </w:pPr>
      <w:r w:rsidRPr="0075731B">
        <w:rPr>
          <w:rFonts w:ascii="Segoe UI" w:hAnsi="Segoe UI" w:cs="Segoe UI"/>
        </w:rPr>
        <w:t xml:space="preserve">The name and </w:t>
      </w:r>
      <w:r w:rsidR="00575998" w:rsidRPr="0075731B">
        <w:rPr>
          <w:rFonts w:ascii="Segoe UI" w:hAnsi="Segoe UI" w:cs="Segoe UI"/>
        </w:rPr>
        <w:t>year group</w:t>
      </w:r>
      <w:r w:rsidR="007A6365" w:rsidRPr="0075731B">
        <w:rPr>
          <w:rFonts w:ascii="Segoe UI" w:hAnsi="Segoe UI" w:cs="Segoe UI"/>
        </w:rPr>
        <w:t>/class</w:t>
      </w:r>
      <w:r w:rsidRPr="0075731B">
        <w:rPr>
          <w:rFonts w:ascii="Segoe UI" w:hAnsi="Segoe UI" w:cs="Segoe UI"/>
        </w:rPr>
        <w:t xml:space="preserve"> of the injured or ill person</w:t>
      </w:r>
    </w:p>
    <w:p w14:paraId="19F85683" w14:textId="098BF2C5" w:rsidR="00774CD4" w:rsidRPr="0075731B" w:rsidRDefault="00774CD4" w:rsidP="00C47D9F">
      <w:pPr>
        <w:pStyle w:val="ListParagraph"/>
        <w:numPr>
          <w:ilvl w:val="0"/>
          <w:numId w:val="13"/>
        </w:numPr>
        <w:spacing w:after="0"/>
        <w:rPr>
          <w:rFonts w:ascii="Segoe UI" w:hAnsi="Segoe UI" w:cs="Segoe UI"/>
        </w:rPr>
      </w:pPr>
      <w:r w:rsidRPr="0075731B">
        <w:rPr>
          <w:rFonts w:ascii="Segoe UI" w:hAnsi="Segoe UI" w:cs="Segoe UI"/>
        </w:rPr>
        <w:t>Details of the injury or illness and what first aid was given</w:t>
      </w:r>
    </w:p>
    <w:p w14:paraId="671BA2F3" w14:textId="58ED28BC" w:rsidR="00774CD4" w:rsidRPr="0075731B" w:rsidRDefault="00774CD4" w:rsidP="00C47D9F">
      <w:pPr>
        <w:pStyle w:val="ListParagraph"/>
        <w:numPr>
          <w:ilvl w:val="0"/>
          <w:numId w:val="13"/>
        </w:numPr>
        <w:spacing w:after="0"/>
        <w:rPr>
          <w:rFonts w:ascii="Segoe UI" w:hAnsi="Segoe UI" w:cs="Segoe UI"/>
        </w:rPr>
      </w:pPr>
      <w:r w:rsidRPr="0075731B">
        <w:rPr>
          <w:rFonts w:ascii="Segoe UI" w:hAnsi="Segoe UI" w:cs="Segoe UI"/>
        </w:rPr>
        <w:t>What happened to the person immediately afterwards, e.g. whether they were sent home or went back to class</w:t>
      </w:r>
    </w:p>
    <w:p w14:paraId="2A47296F" w14:textId="77777777" w:rsidR="00774CD4" w:rsidRPr="0075731B" w:rsidRDefault="00774CD4" w:rsidP="00C47D9F">
      <w:pPr>
        <w:pStyle w:val="ListParagraph"/>
        <w:numPr>
          <w:ilvl w:val="0"/>
          <w:numId w:val="13"/>
        </w:numPr>
        <w:spacing w:after="0"/>
        <w:rPr>
          <w:rFonts w:ascii="Segoe UI" w:hAnsi="Segoe UI" w:cs="Segoe UI"/>
        </w:rPr>
      </w:pPr>
      <w:r w:rsidRPr="0075731B">
        <w:rPr>
          <w:rFonts w:ascii="Segoe UI" w:hAnsi="Segoe UI" w:cs="Segoe UI"/>
        </w:rPr>
        <w:t>Name and signature of the first aider or person dealing with the incident.</w:t>
      </w:r>
    </w:p>
    <w:p w14:paraId="33EF953B" w14:textId="58941013" w:rsidR="00774CD4" w:rsidRPr="0075731B" w:rsidRDefault="00774CD4" w:rsidP="008F1952">
      <w:pPr>
        <w:spacing w:after="0"/>
        <w:rPr>
          <w:rFonts w:ascii="Segoe UI" w:hAnsi="Segoe UI" w:cs="Segoe UI"/>
        </w:rPr>
      </w:pPr>
    </w:p>
    <w:p w14:paraId="78FA8B89" w14:textId="54009F33" w:rsidR="00774CD4" w:rsidRPr="0075731B" w:rsidRDefault="00774CD4" w:rsidP="008F1952">
      <w:pPr>
        <w:spacing w:after="0"/>
        <w:rPr>
          <w:rFonts w:ascii="Segoe UI" w:hAnsi="Segoe UI" w:cs="Segoe UI"/>
        </w:rPr>
      </w:pPr>
      <w:r w:rsidRPr="0075731B">
        <w:rPr>
          <w:rFonts w:ascii="Segoe UI" w:hAnsi="Segoe UI" w:cs="Segoe UI"/>
        </w:rPr>
        <w:lastRenderedPageBreak/>
        <w:t xml:space="preserve">A copy of the accident report form will also be added to the pupil’s educational record by the allocated member of staff within school. </w:t>
      </w:r>
    </w:p>
    <w:p w14:paraId="44DC8D7D" w14:textId="77777777" w:rsidR="00391083" w:rsidRPr="0075731B" w:rsidRDefault="00391083" w:rsidP="008F1952">
      <w:pPr>
        <w:spacing w:after="0"/>
        <w:rPr>
          <w:rFonts w:ascii="Segoe UI" w:hAnsi="Segoe UI" w:cs="Segoe UI"/>
        </w:rPr>
      </w:pPr>
    </w:p>
    <w:p w14:paraId="266D3F09" w14:textId="30F9DBBC" w:rsidR="00774CD4" w:rsidRPr="0075731B" w:rsidRDefault="00774CD4" w:rsidP="008F1952">
      <w:pPr>
        <w:spacing w:after="0"/>
        <w:rPr>
          <w:rFonts w:ascii="Segoe UI" w:hAnsi="Segoe UI" w:cs="Segoe UI"/>
        </w:rPr>
      </w:pPr>
      <w:r w:rsidRPr="0075731B">
        <w:rPr>
          <w:rFonts w:ascii="Segoe UI" w:hAnsi="Segoe UI" w:cs="Segoe UI"/>
        </w:rPr>
        <w:t xml:space="preserve">Records held in the first aid and accident book will be retained by the school for a minimum of </w:t>
      </w:r>
      <w:r w:rsidR="00391083" w:rsidRPr="0075731B">
        <w:rPr>
          <w:rFonts w:ascii="Segoe UI" w:hAnsi="Segoe UI" w:cs="Segoe UI"/>
        </w:rPr>
        <w:t>three</w:t>
      </w:r>
      <w:r w:rsidRPr="0075731B">
        <w:rPr>
          <w:rFonts w:ascii="Segoe UI" w:hAnsi="Segoe UI" w:cs="Segoe UI"/>
        </w:rPr>
        <w:t xml:space="preserve"> years, in accordance with regulation 25 of the Social Security (Claims and Payments) Regulations 1979, and then securely disposed of. </w:t>
      </w:r>
    </w:p>
    <w:bookmarkEnd w:id="28"/>
    <w:p w14:paraId="70A348D7" w14:textId="77777777" w:rsidR="00686CEA" w:rsidRPr="0075731B" w:rsidRDefault="00686CEA" w:rsidP="008F1952">
      <w:pPr>
        <w:spacing w:after="0"/>
        <w:rPr>
          <w:rFonts w:ascii="Segoe UI" w:hAnsi="Segoe UI" w:cs="Segoe UI"/>
        </w:rPr>
      </w:pPr>
    </w:p>
    <w:p w14:paraId="48BD5D61" w14:textId="77777777" w:rsidR="00686CEA" w:rsidRPr="0075731B" w:rsidRDefault="00686CEA" w:rsidP="00F56E44">
      <w:pPr>
        <w:pStyle w:val="Heading2"/>
        <w:numPr>
          <w:ilvl w:val="0"/>
          <w:numId w:val="0"/>
        </w:numPr>
        <w:ind w:left="720"/>
        <w:rPr>
          <w:rFonts w:ascii="Segoe UI" w:hAnsi="Segoe UI" w:cs="Segoe UI"/>
          <w:b/>
          <w:sz w:val="24"/>
          <w:szCs w:val="24"/>
        </w:rPr>
      </w:pPr>
      <w:bookmarkStart w:id="31" w:name="_Toc217382263"/>
      <w:r w:rsidRPr="0075731B">
        <w:rPr>
          <w:rFonts w:ascii="Segoe UI" w:hAnsi="Segoe UI" w:cs="Segoe UI"/>
          <w:b/>
          <w:sz w:val="24"/>
          <w:szCs w:val="24"/>
        </w:rPr>
        <w:t>9.3 Reporting to the HSE</w:t>
      </w:r>
      <w:bookmarkEnd w:id="31"/>
      <w:r w:rsidRPr="0075731B">
        <w:rPr>
          <w:rFonts w:ascii="Segoe UI" w:hAnsi="Segoe UI" w:cs="Segoe UI"/>
          <w:b/>
          <w:sz w:val="24"/>
          <w:szCs w:val="24"/>
        </w:rPr>
        <w:t xml:space="preserve"> </w:t>
      </w:r>
    </w:p>
    <w:p w14:paraId="51E0AEE0" w14:textId="5299EA53" w:rsidR="00686CEA" w:rsidRPr="0075731B" w:rsidRDefault="00131570" w:rsidP="00771D69">
      <w:pPr>
        <w:spacing w:after="0"/>
        <w:rPr>
          <w:rFonts w:ascii="Segoe UI" w:hAnsi="Segoe UI" w:cs="Segoe UI"/>
        </w:rPr>
      </w:pPr>
      <w:r w:rsidRPr="0075731B">
        <w:rPr>
          <w:rFonts w:ascii="Segoe UI" w:hAnsi="Segoe UI" w:cs="Segoe UI"/>
        </w:rPr>
        <w:t>It is the</w:t>
      </w:r>
      <w:r w:rsidR="001E3D1B" w:rsidRPr="0075731B">
        <w:rPr>
          <w:rFonts w:ascii="Segoe UI" w:hAnsi="Segoe UI" w:cs="Segoe UI"/>
        </w:rPr>
        <w:t xml:space="preserve"> Headteacher</w:t>
      </w:r>
      <w:r w:rsidRPr="0075731B">
        <w:rPr>
          <w:rFonts w:ascii="Segoe UI" w:hAnsi="Segoe UI" w:cs="Segoe UI"/>
        </w:rPr>
        <w:t>’s responsibility to ensure that</w:t>
      </w:r>
      <w:r w:rsidR="001E3D1B" w:rsidRPr="0075731B">
        <w:rPr>
          <w:rFonts w:ascii="Segoe UI" w:hAnsi="Segoe UI" w:cs="Segoe UI"/>
        </w:rPr>
        <w:t xml:space="preserve"> </w:t>
      </w:r>
      <w:r w:rsidRPr="0075731B">
        <w:rPr>
          <w:rFonts w:ascii="Segoe UI" w:hAnsi="Segoe UI" w:cs="Segoe UI"/>
        </w:rPr>
        <w:t>there is</w:t>
      </w:r>
      <w:r w:rsidR="00686CEA" w:rsidRPr="0075731B">
        <w:rPr>
          <w:rFonts w:ascii="Segoe UI" w:hAnsi="Segoe UI" w:cs="Segoe UI"/>
        </w:rPr>
        <w:t xml:space="preserve"> a record of any accident which results in a reportable injury, disease, or dangerous occurrence as defined in the RIDDOR 2013 legislation (regulations 4, 5, 6 and 7). </w:t>
      </w:r>
    </w:p>
    <w:p w14:paraId="70889F3C" w14:textId="77777777" w:rsidR="001E3D1B" w:rsidRPr="0075731B" w:rsidRDefault="001E3D1B" w:rsidP="00771D69">
      <w:pPr>
        <w:spacing w:after="0"/>
        <w:rPr>
          <w:rFonts w:ascii="Segoe UI" w:hAnsi="Segoe UI" w:cs="Segoe UI"/>
        </w:rPr>
      </w:pPr>
    </w:p>
    <w:p w14:paraId="51DCF4C6" w14:textId="0481659C" w:rsidR="5278671A" w:rsidRPr="0075731B" w:rsidRDefault="00686CEA" w:rsidP="5278671A">
      <w:pPr>
        <w:spacing w:after="0"/>
        <w:rPr>
          <w:rFonts w:ascii="Segoe UI" w:hAnsi="Segoe UI" w:cs="Segoe UI"/>
        </w:rPr>
      </w:pPr>
      <w:r w:rsidRPr="0075731B">
        <w:rPr>
          <w:rFonts w:ascii="Segoe UI" w:hAnsi="Segoe UI" w:cs="Segoe UI"/>
        </w:rPr>
        <w:t xml:space="preserve">The </w:t>
      </w:r>
      <w:r w:rsidR="001E3D1B" w:rsidRPr="0075731B">
        <w:rPr>
          <w:rFonts w:ascii="Segoe UI" w:hAnsi="Segoe UI" w:cs="Segoe UI"/>
        </w:rPr>
        <w:t xml:space="preserve">Headteacher </w:t>
      </w:r>
      <w:r w:rsidRPr="0075731B">
        <w:rPr>
          <w:rFonts w:ascii="Segoe UI" w:hAnsi="Segoe UI" w:cs="Segoe UI"/>
        </w:rPr>
        <w:t xml:space="preserve">will </w:t>
      </w:r>
      <w:r w:rsidR="00131570" w:rsidRPr="0075731B">
        <w:rPr>
          <w:rFonts w:ascii="Segoe UI" w:hAnsi="Segoe UI" w:cs="Segoe UI"/>
        </w:rPr>
        <w:t xml:space="preserve">ensure that these are </w:t>
      </w:r>
      <w:r w:rsidRPr="0075731B">
        <w:rPr>
          <w:rFonts w:ascii="Segoe UI" w:hAnsi="Segoe UI" w:cs="Segoe UI"/>
        </w:rPr>
        <w:t>report</w:t>
      </w:r>
      <w:r w:rsidR="00131570" w:rsidRPr="0075731B">
        <w:rPr>
          <w:rFonts w:ascii="Segoe UI" w:hAnsi="Segoe UI" w:cs="Segoe UI"/>
        </w:rPr>
        <w:t>ed</w:t>
      </w:r>
      <w:r w:rsidRPr="0075731B">
        <w:rPr>
          <w:rFonts w:ascii="Segoe UI" w:hAnsi="Segoe UI" w:cs="Segoe UI"/>
        </w:rPr>
        <w:t xml:space="preserve"> to the Health and Safety Executive as soon as is reasonably practicable and in any event within 10 days of the incident. Reportable injuries, diseases or dangerous occurrences include: </w:t>
      </w:r>
    </w:p>
    <w:p w14:paraId="112CC04C" w14:textId="76C920C7" w:rsidR="008F1952" w:rsidRPr="0075731B" w:rsidRDefault="00686CEA" w:rsidP="00C47D9F">
      <w:pPr>
        <w:pStyle w:val="ListParagraph"/>
        <w:numPr>
          <w:ilvl w:val="0"/>
          <w:numId w:val="21"/>
        </w:numPr>
        <w:spacing w:after="0"/>
        <w:rPr>
          <w:rFonts w:ascii="Segoe UI" w:hAnsi="Segoe UI" w:cs="Segoe UI"/>
        </w:rPr>
      </w:pPr>
      <w:r w:rsidRPr="0075731B">
        <w:rPr>
          <w:rFonts w:ascii="Segoe UI" w:hAnsi="Segoe UI" w:cs="Segoe UI"/>
        </w:rPr>
        <w:t xml:space="preserve">Death </w:t>
      </w:r>
    </w:p>
    <w:p w14:paraId="072187ED" w14:textId="6876FBAE" w:rsidR="00686CEA" w:rsidRPr="0075731B" w:rsidRDefault="00686CEA" w:rsidP="00C47D9F">
      <w:pPr>
        <w:pStyle w:val="ListParagraph"/>
        <w:numPr>
          <w:ilvl w:val="0"/>
          <w:numId w:val="21"/>
        </w:numPr>
        <w:spacing w:after="0"/>
        <w:rPr>
          <w:rFonts w:ascii="Segoe UI" w:hAnsi="Segoe UI" w:cs="Segoe UI"/>
        </w:rPr>
      </w:pPr>
      <w:r w:rsidRPr="0075731B">
        <w:rPr>
          <w:rFonts w:ascii="Segoe UI" w:hAnsi="Segoe UI" w:cs="Segoe UI"/>
        </w:rPr>
        <w:t xml:space="preserve">Specified injuries, which are: </w:t>
      </w:r>
    </w:p>
    <w:p w14:paraId="3966D533" w14:textId="5BCA6B86" w:rsidR="00686CEA" w:rsidRPr="0075731B" w:rsidRDefault="00686CEA" w:rsidP="0015125C">
      <w:pPr>
        <w:pStyle w:val="ListParagraph"/>
        <w:numPr>
          <w:ilvl w:val="1"/>
          <w:numId w:val="21"/>
        </w:numPr>
        <w:spacing w:after="0"/>
        <w:rPr>
          <w:rFonts w:ascii="Segoe UI" w:hAnsi="Segoe UI" w:cs="Segoe UI"/>
        </w:rPr>
      </w:pPr>
      <w:r w:rsidRPr="0075731B">
        <w:rPr>
          <w:rFonts w:ascii="Segoe UI" w:hAnsi="Segoe UI" w:cs="Segoe UI"/>
        </w:rPr>
        <w:t xml:space="preserve">Fractures, other than to fingers, thumbs and toes </w:t>
      </w:r>
    </w:p>
    <w:p w14:paraId="653EBF4F" w14:textId="3C0A0EAE" w:rsidR="00686CEA" w:rsidRPr="0075731B" w:rsidRDefault="00686CEA" w:rsidP="0015125C">
      <w:pPr>
        <w:pStyle w:val="ListParagraph"/>
        <w:numPr>
          <w:ilvl w:val="1"/>
          <w:numId w:val="21"/>
        </w:numPr>
        <w:spacing w:after="0"/>
        <w:rPr>
          <w:rFonts w:ascii="Segoe UI" w:hAnsi="Segoe UI" w:cs="Segoe UI"/>
        </w:rPr>
      </w:pPr>
      <w:r w:rsidRPr="0075731B">
        <w:rPr>
          <w:rFonts w:ascii="Segoe UI" w:hAnsi="Segoe UI" w:cs="Segoe UI"/>
        </w:rPr>
        <w:t xml:space="preserve">Amputations </w:t>
      </w:r>
    </w:p>
    <w:p w14:paraId="71F5EA7B" w14:textId="18CAD4A0" w:rsidR="00686CEA" w:rsidRPr="0075731B" w:rsidRDefault="00686CEA" w:rsidP="0015125C">
      <w:pPr>
        <w:pStyle w:val="ListParagraph"/>
        <w:numPr>
          <w:ilvl w:val="1"/>
          <w:numId w:val="21"/>
        </w:numPr>
        <w:spacing w:after="0"/>
        <w:rPr>
          <w:rFonts w:ascii="Segoe UI" w:hAnsi="Segoe UI" w:cs="Segoe UI"/>
        </w:rPr>
      </w:pPr>
      <w:r w:rsidRPr="0075731B">
        <w:rPr>
          <w:rFonts w:ascii="Segoe UI" w:hAnsi="Segoe UI" w:cs="Segoe UI"/>
        </w:rPr>
        <w:t xml:space="preserve">Any injury likely to lead to permanent loss of sight or reduction in sight </w:t>
      </w:r>
    </w:p>
    <w:p w14:paraId="2C1099C9" w14:textId="4CCF896E" w:rsidR="008F1952" w:rsidRPr="0075731B" w:rsidRDefault="00686CEA" w:rsidP="0015125C">
      <w:pPr>
        <w:pStyle w:val="ListParagraph"/>
        <w:numPr>
          <w:ilvl w:val="1"/>
          <w:numId w:val="21"/>
        </w:numPr>
        <w:spacing w:after="0"/>
        <w:rPr>
          <w:rFonts w:ascii="Segoe UI" w:hAnsi="Segoe UI" w:cs="Segoe UI"/>
        </w:rPr>
      </w:pPr>
      <w:r w:rsidRPr="0075731B">
        <w:rPr>
          <w:rFonts w:ascii="Segoe UI" w:hAnsi="Segoe UI" w:cs="Segoe UI"/>
        </w:rPr>
        <w:t xml:space="preserve">Any crush injury to the head or torso causing damage to the brain or internal organs </w:t>
      </w:r>
    </w:p>
    <w:p w14:paraId="3AAE09B4" w14:textId="5A2E964F" w:rsidR="00686CEA" w:rsidRPr="0075731B" w:rsidRDefault="00686CEA" w:rsidP="0015125C">
      <w:pPr>
        <w:pStyle w:val="ListParagraph"/>
        <w:numPr>
          <w:ilvl w:val="1"/>
          <w:numId w:val="21"/>
        </w:numPr>
        <w:spacing w:after="0"/>
        <w:rPr>
          <w:rFonts w:ascii="Segoe UI" w:hAnsi="Segoe UI" w:cs="Segoe UI"/>
        </w:rPr>
      </w:pPr>
      <w:r w:rsidRPr="0075731B">
        <w:rPr>
          <w:rFonts w:ascii="Segoe UI" w:hAnsi="Segoe UI" w:cs="Segoe UI"/>
        </w:rPr>
        <w:t xml:space="preserve">Serious burns (including scalding) </w:t>
      </w:r>
    </w:p>
    <w:p w14:paraId="04A6541A" w14:textId="394D3354" w:rsidR="00686CEA" w:rsidRPr="0075731B" w:rsidRDefault="00686CEA" w:rsidP="0015125C">
      <w:pPr>
        <w:pStyle w:val="ListParagraph"/>
        <w:numPr>
          <w:ilvl w:val="1"/>
          <w:numId w:val="21"/>
        </w:numPr>
        <w:spacing w:after="0"/>
        <w:rPr>
          <w:rFonts w:ascii="Segoe UI" w:hAnsi="Segoe UI" w:cs="Segoe UI"/>
        </w:rPr>
      </w:pPr>
      <w:r w:rsidRPr="0075731B">
        <w:rPr>
          <w:rFonts w:ascii="Segoe UI" w:hAnsi="Segoe UI" w:cs="Segoe UI"/>
        </w:rPr>
        <w:t>Any scalping requiring hospital treatment</w:t>
      </w:r>
    </w:p>
    <w:p w14:paraId="2226A4D3" w14:textId="085CF167" w:rsidR="008F1952" w:rsidRPr="0075731B" w:rsidRDefault="00686CEA" w:rsidP="0015125C">
      <w:pPr>
        <w:pStyle w:val="ListParagraph"/>
        <w:numPr>
          <w:ilvl w:val="1"/>
          <w:numId w:val="21"/>
        </w:numPr>
        <w:spacing w:after="0"/>
        <w:rPr>
          <w:rFonts w:ascii="Segoe UI" w:hAnsi="Segoe UI" w:cs="Segoe UI"/>
        </w:rPr>
      </w:pPr>
      <w:r w:rsidRPr="0075731B">
        <w:rPr>
          <w:rFonts w:ascii="Segoe UI" w:hAnsi="Segoe UI" w:cs="Segoe UI"/>
        </w:rPr>
        <w:t xml:space="preserve">Any loss of consciousness caused by head injury or asphyxia </w:t>
      </w:r>
    </w:p>
    <w:p w14:paraId="43F2D871" w14:textId="63EECFC3" w:rsidR="008F1952" w:rsidRPr="0075731B" w:rsidRDefault="00686CEA" w:rsidP="00C47D9F">
      <w:pPr>
        <w:pStyle w:val="ListParagraph"/>
        <w:numPr>
          <w:ilvl w:val="0"/>
          <w:numId w:val="21"/>
        </w:numPr>
        <w:spacing w:after="0"/>
        <w:rPr>
          <w:rFonts w:ascii="Segoe UI" w:hAnsi="Segoe UI" w:cs="Segoe UI"/>
        </w:rPr>
      </w:pPr>
      <w:r w:rsidRPr="0075731B">
        <w:rPr>
          <w:rFonts w:ascii="Segoe UI" w:hAnsi="Segoe UI" w:cs="Segoe UI"/>
        </w:rPr>
        <w:t xml:space="preserve">Any other injury arising from working in an enclosed space which leads to hypothermia or heat-induced illness, or requires resuscitation or admittance to hospital for more than 24 hours </w:t>
      </w:r>
    </w:p>
    <w:p w14:paraId="33AA1288" w14:textId="77777777" w:rsidR="00903C41" w:rsidRPr="0075731B" w:rsidRDefault="00686CEA" w:rsidP="00C47D9F">
      <w:pPr>
        <w:pStyle w:val="ListParagraph"/>
        <w:numPr>
          <w:ilvl w:val="0"/>
          <w:numId w:val="15"/>
        </w:numPr>
        <w:spacing w:after="0"/>
        <w:rPr>
          <w:rFonts w:ascii="Segoe UI" w:hAnsi="Segoe UI" w:cs="Segoe UI"/>
        </w:rPr>
      </w:pPr>
      <w:r w:rsidRPr="0075731B">
        <w:rPr>
          <w:rFonts w:ascii="Segoe UI" w:hAnsi="Segoe UI" w:cs="Segoe UI"/>
        </w:rPr>
        <w:t xml:space="preserve">Injuries where an employee is away from work or unable to perform their normal work duties for more than 7 consecutive days (not including the day of the incident) </w:t>
      </w:r>
    </w:p>
    <w:p w14:paraId="4A656C73" w14:textId="652D6FBE" w:rsidR="008F1952" w:rsidRPr="0075731B" w:rsidRDefault="00224999" w:rsidP="00224999">
      <w:pPr>
        <w:pStyle w:val="ListParagraph"/>
        <w:numPr>
          <w:ilvl w:val="0"/>
          <w:numId w:val="15"/>
        </w:numPr>
        <w:spacing w:after="0"/>
        <w:rPr>
          <w:rFonts w:ascii="Segoe UI" w:hAnsi="Segoe UI" w:cs="Segoe UI"/>
        </w:rPr>
      </w:pPr>
      <w:r w:rsidRPr="0075731B">
        <w:rPr>
          <w:rFonts w:ascii="Segoe UI" w:hAnsi="Segoe UI" w:cs="Segoe UI"/>
        </w:rPr>
        <w:t>W</w:t>
      </w:r>
      <w:r w:rsidR="00686CEA" w:rsidRPr="0075731B">
        <w:rPr>
          <w:rFonts w:ascii="Segoe UI" w:hAnsi="Segoe UI" w:cs="Segoe UI"/>
        </w:rPr>
        <w:t xml:space="preserve">here an accident leads to someone being taken to hospital </w:t>
      </w:r>
    </w:p>
    <w:p w14:paraId="4D008FE0" w14:textId="7A7E0BBE" w:rsidR="008F1952" w:rsidRPr="0075731B" w:rsidRDefault="00686CEA" w:rsidP="00C47D9F">
      <w:pPr>
        <w:pStyle w:val="ListParagraph"/>
        <w:numPr>
          <w:ilvl w:val="0"/>
          <w:numId w:val="15"/>
        </w:numPr>
        <w:spacing w:after="0"/>
        <w:rPr>
          <w:rFonts w:ascii="Segoe UI" w:hAnsi="Segoe UI" w:cs="Segoe UI"/>
        </w:rPr>
      </w:pPr>
      <w:r w:rsidRPr="0075731B">
        <w:rPr>
          <w:rFonts w:ascii="Segoe UI" w:hAnsi="Segoe UI" w:cs="Segoe UI"/>
        </w:rPr>
        <w:t xml:space="preserve">Near-miss events that do not result in an injury, but could have done. Examples of near-miss events relevant to schools include, but are not limited to: </w:t>
      </w:r>
    </w:p>
    <w:p w14:paraId="721E8FE3" w14:textId="1EE71C6E" w:rsidR="008F1952" w:rsidRPr="0075731B" w:rsidRDefault="00686CEA" w:rsidP="3C616F7B">
      <w:pPr>
        <w:pStyle w:val="ListParagraph"/>
        <w:numPr>
          <w:ilvl w:val="0"/>
          <w:numId w:val="24"/>
        </w:numPr>
        <w:spacing w:after="0"/>
        <w:rPr>
          <w:rFonts w:ascii="Segoe UI" w:eastAsiaTheme="minorEastAsia" w:hAnsi="Segoe UI" w:cs="Segoe UI"/>
        </w:rPr>
      </w:pPr>
      <w:r w:rsidRPr="0075731B">
        <w:rPr>
          <w:rFonts w:ascii="Segoe UI" w:hAnsi="Segoe UI" w:cs="Segoe UI"/>
        </w:rPr>
        <w:t xml:space="preserve">The collapse or failure of load-bearing parts of lifts and lifting equipment </w:t>
      </w:r>
    </w:p>
    <w:p w14:paraId="4E3685F5" w14:textId="21E63800" w:rsidR="008F1952" w:rsidRPr="0075731B" w:rsidRDefault="00686CEA" w:rsidP="3C616F7B">
      <w:pPr>
        <w:pStyle w:val="ListParagraph"/>
        <w:numPr>
          <w:ilvl w:val="0"/>
          <w:numId w:val="24"/>
        </w:numPr>
        <w:spacing w:after="0"/>
        <w:rPr>
          <w:rFonts w:ascii="Segoe UI" w:eastAsiaTheme="minorEastAsia" w:hAnsi="Segoe UI" w:cs="Segoe UI"/>
        </w:rPr>
      </w:pPr>
      <w:r w:rsidRPr="0075731B">
        <w:rPr>
          <w:rFonts w:ascii="Segoe UI" w:hAnsi="Segoe UI" w:cs="Segoe UI"/>
        </w:rPr>
        <w:t xml:space="preserve">The accidental release of a biological agent likely to cause severe human illness </w:t>
      </w:r>
    </w:p>
    <w:p w14:paraId="3B9C4C7F" w14:textId="150565EC" w:rsidR="008F1952" w:rsidRPr="0075731B" w:rsidRDefault="00686CEA" w:rsidP="3C616F7B">
      <w:pPr>
        <w:pStyle w:val="ListParagraph"/>
        <w:numPr>
          <w:ilvl w:val="0"/>
          <w:numId w:val="24"/>
        </w:numPr>
        <w:spacing w:after="0"/>
        <w:rPr>
          <w:rFonts w:ascii="Segoe UI" w:eastAsiaTheme="minorEastAsia" w:hAnsi="Segoe UI" w:cs="Segoe UI"/>
        </w:rPr>
      </w:pPr>
      <w:r w:rsidRPr="0075731B">
        <w:rPr>
          <w:rFonts w:ascii="Segoe UI" w:hAnsi="Segoe UI" w:cs="Segoe UI"/>
        </w:rPr>
        <w:t>The accidental release or escape of any substance that may cause a serious injury or damage to health</w:t>
      </w:r>
      <w:r w:rsidR="00AD0F1E" w:rsidRPr="0075731B">
        <w:rPr>
          <w:rFonts w:ascii="Segoe UI" w:hAnsi="Segoe UI" w:cs="Segoe UI"/>
        </w:rPr>
        <w:t>.</w:t>
      </w:r>
    </w:p>
    <w:p w14:paraId="52D68FF5" w14:textId="77777777" w:rsidR="008F1952" w:rsidRPr="0075731B" w:rsidRDefault="00686CEA" w:rsidP="3C616F7B">
      <w:pPr>
        <w:pStyle w:val="ListParagraph"/>
        <w:numPr>
          <w:ilvl w:val="0"/>
          <w:numId w:val="24"/>
        </w:numPr>
        <w:spacing w:after="0"/>
        <w:rPr>
          <w:rFonts w:ascii="Segoe UI" w:eastAsiaTheme="minorEastAsia" w:hAnsi="Segoe UI" w:cs="Segoe UI"/>
        </w:rPr>
      </w:pPr>
      <w:r w:rsidRPr="0075731B">
        <w:rPr>
          <w:rFonts w:ascii="Segoe UI" w:hAnsi="Segoe UI" w:cs="Segoe UI"/>
        </w:rPr>
        <w:t xml:space="preserve">o </w:t>
      </w:r>
      <w:proofErr w:type="gramStart"/>
      <w:r w:rsidRPr="0075731B">
        <w:rPr>
          <w:rFonts w:ascii="Segoe UI" w:hAnsi="Segoe UI" w:cs="Segoe UI"/>
        </w:rPr>
        <w:t>An</w:t>
      </w:r>
      <w:proofErr w:type="gramEnd"/>
      <w:r w:rsidRPr="0075731B">
        <w:rPr>
          <w:rFonts w:ascii="Segoe UI" w:hAnsi="Segoe UI" w:cs="Segoe UI"/>
        </w:rPr>
        <w:t xml:space="preserve"> electrical short circuit or overload causing a fire or explosion </w:t>
      </w:r>
    </w:p>
    <w:p w14:paraId="7BE53823" w14:textId="77777777" w:rsidR="008F1952" w:rsidRPr="0075731B" w:rsidRDefault="008F1952" w:rsidP="008F1952">
      <w:pPr>
        <w:spacing w:after="0"/>
        <w:rPr>
          <w:rFonts w:ascii="Segoe UI" w:hAnsi="Segoe UI" w:cs="Segoe UI"/>
        </w:rPr>
      </w:pPr>
    </w:p>
    <w:p w14:paraId="42AC7108" w14:textId="7D3A6B66" w:rsidR="00F3497D" w:rsidRPr="0075731B" w:rsidRDefault="00BE6571" w:rsidP="008F1952">
      <w:pPr>
        <w:spacing w:after="0"/>
        <w:rPr>
          <w:rStyle w:val="Hyperlink"/>
          <w:rFonts w:ascii="Segoe UI" w:hAnsi="Segoe UI" w:cs="Segoe UI"/>
        </w:rPr>
      </w:pPr>
      <w:r w:rsidRPr="00F65821">
        <w:rPr>
          <w:rFonts w:ascii="Segoe UI" w:hAnsi="Segoe UI" w:cs="Segoe UI"/>
          <w:highlight w:val="yellow"/>
        </w:rPr>
        <w:lastRenderedPageBreak/>
        <w:t>HSE reporting is made via the online service</w:t>
      </w:r>
      <w:r w:rsidR="00F65821" w:rsidRPr="00F65821">
        <w:rPr>
          <w:rFonts w:ascii="Segoe UI" w:hAnsi="Segoe UI" w:cs="Segoe UI"/>
          <w:highlight w:val="yellow"/>
        </w:rPr>
        <w:t xml:space="preserve"> and i</w:t>
      </w:r>
      <w:r w:rsidR="00686CEA" w:rsidRPr="00F65821">
        <w:rPr>
          <w:rFonts w:ascii="Segoe UI" w:hAnsi="Segoe UI" w:cs="Segoe UI"/>
          <w:highlight w:val="yellow"/>
        </w:rPr>
        <w:t>nformation on how to make a RIDDOR report is available here</w:t>
      </w:r>
      <w:r w:rsidR="00BF6826" w:rsidRPr="00F65821">
        <w:rPr>
          <w:rFonts w:ascii="Segoe UI" w:hAnsi="Segoe UI" w:cs="Segoe UI"/>
          <w:highlight w:val="yellow"/>
        </w:rPr>
        <w:t>:</w:t>
      </w:r>
      <w:r w:rsidR="00686CEA" w:rsidRPr="00F65821">
        <w:rPr>
          <w:rFonts w:ascii="Segoe UI" w:hAnsi="Segoe UI" w:cs="Segoe UI"/>
          <w:highlight w:val="yellow"/>
        </w:rPr>
        <w:t xml:space="preserve">  </w:t>
      </w:r>
      <w:hyperlink r:id="rId19" w:history="1">
        <w:r w:rsidR="00771D69" w:rsidRPr="00F65821">
          <w:rPr>
            <w:rStyle w:val="Hyperlink"/>
            <w:rFonts w:ascii="Segoe UI" w:hAnsi="Segoe UI" w:cs="Segoe UI"/>
            <w:highlight w:val="yellow"/>
          </w:rPr>
          <w:t>http://www.hse.gov.uk/riddor/report.htm</w:t>
        </w:r>
      </w:hyperlink>
    </w:p>
    <w:p w14:paraId="4B80D084" w14:textId="77777777" w:rsidR="00F56E44" w:rsidRPr="0075731B" w:rsidRDefault="00F56E44" w:rsidP="008F1952">
      <w:pPr>
        <w:spacing w:after="0"/>
        <w:rPr>
          <w:rFonts w:ascii="Segoe UI" w:hAnsi="Segoe UI" w:cs="Segoe UI"/>
        </w:rPr>
      </w:pPr>
    </w:p>
    <w:p w14:paraId="4D194E86" w14:textId="64CAEEA1" w:rsidR="00771D69" w:rsidRPr="0075731B" w:rsidRDefault="00771D69" w:rsidP="00F56E44">
      <w:pPr>
        <w:pStyle w:val="Heading2"/>
        <w:numPr>
          <w:ilvl w:val="0"/>
          <w:numId w:val="0"/>
        </w:numPr>
        <w:ind w:left="1296" w:hanging="576"/>
        <w:rPr>
          <w:rFonts w:ascii="Segoe UI" w:hAnsi="Segoe UI" w:cs="Segoe UI"/>
          <w:b/>
          <w:bCs/>
          <w:sz w:val="24"/>
          <w:szCs w:val="24"/>
        </w:rPr>
      </w:pPr>
      <w:bookmarkStart w:id="32" w:name="_Toc217382264"/>
      <w:r w:rsidRPr="0075731B">
        <w:rPr>
          <w:rFonts w:ascii="Segoe UI" w:hAnsi="Segoe UI" w:cs="Segoe UI"/>
          <w:b/>
          <w:bCs/>
          <w:sz w:val="24"/>
          <w:szCs w:val="24"/>
        </w:rPr>
        <w:t>9.4 Reporting to the Trust</w:t>
      </w:r>
      <w:bookmarkEnd w:id="32"/>
    </w:p>
    <w:p w14:paraId="48404604" w14:textId="7789ACAE" w:rsidR="00771D69" w:rsidRPr="0075731B" w:rsidRDefault="00771D69" w:rsidP="00771D69">
      <w:pPr>
        <w:rPr>
          <w:rFonts w:ascii="Segoe UI" w:hAnsi="Segoe UI" w:cs="Segoe UI"/>
        </w:rPr>
      </w:pPr>
      <w:r w:rsidRPr="0075731B">
        <w:rPr>
          <w:rFonts w:ascii="Segoe UI" w:hAnsi="Segoe UI" w:cs="Segoe UI"/>
        </w:rPr>
        <w:t xml:space="preserve">The Headteacher will notify the Trust Head Office of any serious accident, illness or injury to or death of a pupil, member of staff or visitor while in the </w:t>
      </w:r>
      <w:r w:rsidR="00A17F60" w:rsidRPr="0075731B">
        <w:rPr>
          <w:rFonts w:ascii="Segoe UI" w:hAnsi="Segoe UI" w:cs="Segoe UI"/>
        </w:rPr>
        <w:t>s</w:t>
      </w:r>
      <w:r w:rsidRPr="0075731B">
        <w:rPr>
          <w:rFonts w:ascii="Segoe UI" w:hAnsi="Segoe UI" w:cs="Segoe UI"/>
        </w:rPr>
        <w:t>chool</w:t>
      </w:r>
      <w:r w:rsidR="00A17F60" w:rsidRPr="0075731B">
        <w:rPr>
          <w:rFonts w:ascii="Segoe UI" w:hAnsi="Segoe UI" w:cs="Segoe UI"/>
        </w:rPr>
        <w:t>’</w:t>
      </w:r>
      <w:r w:rsidRPr="0075731B">
        <w:rPr>
          <w:rFonts w:ascii="Segoe UI" w:hAnsi="Segoe UI" w:cs="Segoe UI"/>
        </w:rPr>
        <w:t xml:space="preserve">s care. This will happen as soon as practicably possible. </w:t>
      </w:r>
    </w:p>
    <w:p w14:paraId="2002E21C" w14:textId="77777777" w:rsidR="00F3497D" w:rsidRPr="0075731B" w:rsidRDefault="00F3497D" w:rsidP="008F1952">
      <w:pPr>
        <w:spacing w:after="0"/>
        <w:rPr>
          <w:rFonts w:ascii="Segoe UI" w:hAnsi="Segoe UI" w:cs="Segoe UI"/>
        </w:rPr>
      </w:pPr>
    </w:p>
    <w:p w14:paraId="1E15DCE3" w14:textId="4D8829C2" w:rsidR="00EF5F8D" w:rsidRPr="0075731B" w:rsidRDefault="008F1952" w:rsidP="00444F72">
      <w:pPr>
        <w:pStyle w:val="Heading1"/>
      </w:pPr>
      <w:bookmarkStart w:id="33" w:name="_Offsite_visits_and"/>
      <w:bookmarkStart w:id="34" w:name="_Toc217382265"/>
      <w:bookmarkStart w:id="35" w:name="Subsection7"/>
      <w:bookmarkEnd w:id="33"/>
      <w:r w:rsidRPr="0075731B">
        <w:t xml:space="preserve">10. </w:t>
      </w:r>
      <w:r w:rsidR="00EF5F8D" w:rsidRPr="0075731B">
        <w:t>Offsite visits and events</w:t>
      </w:r>
      <w:bookmarkEnd w:id="34"/>
    </w:p>
    <w:bookmarkEnd w:id="35"/>
    <w:p w14:paraId="47C7AFEE" w14:textId="16447E16" w:rsidR="00EF5F8D" w:rsidRPr="0075731B" w:rsidRDefault="00EF5F8D" w:rsidP="008F1952">
      <w:pPr>
        <w:spacing w:after="0"/>
        <w:rPr>
          <w:rFonts w:ascii="Segoe UI" w:hAnsi="Segoe UI" w:cs="Segoe UI"/>
        </w:rPr>
      </w:pPr>
      <w:r w:rsidRPr="0075731B">
        <w:rPr>
          <w:rFonts w:ascii="Segoe UI" w:hAnsi="Segoe UI" w:cs="Segoe UI"/>
        </w:rPr>
        <w:t xml:space="preserve">Before undertaking any offsite visits or events, the </w:t>
      </w:r>
      <w:r w:rsidR="00A17F60" w:rsidRPr="0075731B">
        <w:rPr>
          <w:rFonts w:ascii="Segoe UI" w:hAnsi="Segoe UI" w:cs="Segoe UI"/>
        </w:rPr>
        <w:t>member of staff</w:t>
      </w:r>
      <w:r w:rsidRPr="0075731B">
        <w:rPr>
          <w:rFonts w:ascii="Segoe UI" w:hAnsi="Segoe UI" w:cs="Segoe UI"/>
        </w:rPr>
        <w:t xml:space="preserve"> organising the trip or event will assess the level of first aid provision required by undertaking a suitable and sufficient risk assessment of the visit or event and the persons involved.</w:t>
      </w:r>
    </w:p>
    <w:p w14:paraId="6260F28D" w14:textId="77777777" w:rsidR="00A17F60" w:rsidRPr="0075731B" w:rsidRDefault="00A17F60" w:rsidP="008F1952">
      <w:pPr>
        <w:spacing w:after="0"/>
        <w:rPr>
          <w:rFonts w:ascii="Segoe UI" w:hAnsi="Segoe UI" w:cs="Segoe UI"/>
        </w:rPr>
      </w:pPr>
    </w:p>
    <w:p w14:paraId="52B51188" w14:textId="77777777" w:rsidR="00EF5F8D" w:rsidRPr="0075731B" w:rsidRDefault="00EF5F8D" w:rsidP="008F1952">
      <w:pPr>
        <w:spacing w:after="0"/>
        <w:rPr>
          <w:rFonts w:ascii="Segoe UI" w:hAnsi="Segoe UI" w:cs="Segoe UI"/>
        </w:rPr>
      </w:pPr>
      <w:r w:rsidRPr="0075731B">
        <w:rPr>
          <w:rFonts w:ascii="Segoe UI" w:hAnsi="Segoe UI" w:cs="Segoe UI"/>
        </w:rPr>
        <w:t>For more information about the school’s educational visit requirements, please see the Educational Visits and School Trips Policy.</w:t>
      </w:r>
    </w:p>
    <w:p w14:paraId="2E2E5F03" w14:textId="77777777" w:rsidR="008F1952" w:rsidRPr="0075731B" w:rsidRDefault="008F1952" w:rsidP="008F1952">
      <w:pPr>
        <w:spacing w:after="0"/>
        <w:rPr>
          <w:rFonts w:ascii="Segoe UI" w:hAnsi="Segoe UI" w:cs="Segoe UI"/>
        </w:rPr>
      </w:pPr>
    </w:p>
    <w:p w14:paraId="076E609B" w14:textId="76656519" w:rsidR="00EF5F8D" w:rsidRPr="0075731B" w:rsidRDefault="008F1952" w:rsidP="00444F72">
      <w:pPr>
        <w:pStyle w:val="Heading1"/>
      </w:pPr>
      <w:bookmarkStart w:id="36" w:name="_Storage_of_medication"/>
      <w:bookmarkStart w:id="37" w:name="_Toc217382266"/>
      <w:bookmarkStart w:id="38" w:name="Subsection8"/>
      <w:bookmarkEnd w:id="36"/>
      <w:r w:rsidRPr="0075731B">
        <w:t xml:space="preserve">11. </w:t>
      </w:r>
      <w:r w:rsidR="00EF5F8D" w:rsidRPr="0075731B">
        <w:t>Storage of medication</w:t>
      </w:r>
      <w:bookmarkEnd w:id="37"/>
    </w:p>
    <w:bookmarkEnd w:id="38"/>
    <w:p w14:paraId="65E588C4" w14:textId="2F176E59" w:rsidR="003C5849" w:rsidRDefault="008F76CB" w:rsidP="008F1952">
      <w:pPr>
        <w:spacing w:after="0"/>
        <w:rPr>
          <w:rFonts w:ascii="Segoe UI" w:hAnsi="Segoe UI" w:cs="Segoe UI"/>
        </w:rPr>
      </w:pPr>
      <w:r>
        <w:rPr>
          <w:rFonts w:ascii="Segoe UI" w:hAnsi="Segoe UI" w:cs="Segoe UI"/>
        </w:rPr>
        <w:t xml:space="preserve"> </w:t>
      </w:r>
      <w:r w:rsidRPr="00B15446">
        <w:rPr>
          <w:rFonts w:ascii="Segoe UI" w:hAnsi="Segoe UI" w:cs="Segoe UI"/>
          <w:highlight w:val="yellow"/>
        </w:rPr>
        <w:t xml:space="preserve">(Refer to section </w:t>
      </w:r>
      <w:r w:rsidR="003C5849" w:rsidRPr="00B15446">
        <w:rPr>
          <w:rFonts w:ascii="Segoe UI" w:hAnsi="Segoe UI" w:cs="Segoe UI"/>
          <w:highlight w:val="yellow"/>
        </w:rPr>
        <w:t xml:space="preserve">9 in the </w:t>
      </w:r>
      <w:r w:rsidR="00B15446" w:rsidRPr="00B15446">
        <w:rPr>
          <w:rFonts w:ascii="Segoe UI" w:hAnsi="Segoe UI" w:cs="Segoe UI"/>
          <w:highlight w:val="yellow"/>
        </w:rPr>
        <w:t xml:space="preserve">Trust </w:t>
      </w:r>
      <w:r w:rsidR="003C5849" w:rsidRPr="00B15446">
        <w:rPr>
          <w:rFonts w:ascii="Segoe UI" w:hAnsi="Segoe UI" w:cs="Segoe UI"/>
          <w:highlight w:val="yellow"/>
        </w:rPr>
        <w:t>Pupils with Medical Conditions policy)</w:t>
      </w:r>
    </w:p>
    <w:p w14:paraId="29B65E0D" w14:textId="156885E6" w:rsidR="00B158F4" w:rsidRPr="0075731B" w:rsidRDefault="00EF5F8D" w:rsidP="008F1952">
      <w:pPr>
        <w:spacing w:after="0"/>
        <w:rPr>
          <w:rFonts w:ascii="Segoe UI" w:hAnsi="Segoe UI" w:cs="Segoe UI"/>
        </w:rPr>
      </w:pPr>
      <w:r w:rsidRPr="0075731B">
        <w:rPr>
          <w:rFonts w:ascii="Segoe UI" w:hAnsi="Segoe UI" w:cs="Segoe UI"/>
        </w:rPr>
        <w:t xml:space="preserve">Medicines will be stored securely and appropriately in accordance with individual product instructions, save where individual pupils have been given responsibility for keeping </w:t>
      </w:r>
      <w:r w:rsidR="00B158F4" w:rsidRPr="0075731B">
        <w:rPr>
          <w:rFonts w:ascii="Segoe UI" w:hAnsi="Segoe UI" w:cs="Segoe UI"/>
        </w:rPr>
        <w:t>it</w:t>
      </w:r>
      <w:r w:rsidRPr="0075731B">
        <w:rPr>
          <w:rFonts w:ascii="Segoe UI" w:hAnsi="Segoe UI" w:cs="Segoe UI"/>
        </w:rPr>
        <w:t xml:space="preserve"> with them.</w:t>
      </w:r>
      <w:r w:rsidR="00C15892" w:rsidRPr="0075731B">
        <w:rPr>
          <w:rFonts w:ascii="Segoe UI" w:hAnsi="Segoe UI" w:cs="Segoe UI"/>
        </w:rPr>
        <w:t xml:space="preserve"> </w:t>
      </w:r>
    </w:p>
    <w:p w14:paraId="349B1F9B" w14:textId="77777777" w:rsidR="0083247B" w:rsidRPr="0075731B" w:rsidRDefault="0083247B" w:rsidP="008F1952">
      <w:pPr>
        <w:spacing w:after="0"/>
        <w:rPr>
          <w:rFonts w:ascii="Segoe UI" w:hAnsi="Segoe UI" w:cs="Segoe UI"/>
        </w:rPr>
      </w:pPr>
    </w:p>
    <w:p w14:paraId="406DB87E" w14:textId="2CE00897" w:rsidR="00EF5F8D" w:rsidRDefault="00EF5F8D" w:rsidP="008F1952">
      <w:pPr>
        <w:spacing w:after="0"/>
        <w:rPr>
          <w:rFonts w:ascii="Segoe UI" w:hAnsi="Segoe UI" w:cs="Segoe UI"/>
        </w:rPr>
      </w:pPr>
      <w:r w:rsidRPr="0075731B">
        <w:rPr>
          <w:rFonts w:ascii="Segoe UI" w:hAnsi="Segoe UI" w:cs="Segoe UI"/>
        </w:rPr>
        <w:t>Medicines will be stored in the original container in which they were dispensed, together with the prescriber’s instructions for administration, and properly labelled, showing the name of the patient, the date of prescription and the date of expiry of the medicine.</w:t>
      </w:r>
    </w:p>
    <w:p w14:paraId="40D730B3" w14:textId="77777777" w:rsidR="00577D42" w:rsidRPr="0075731B" w:rsidRDefault="00577D42" w:rsidP="008F1952">
      <w:pPr>
        <w:spacing w:after="0"/>
        <w:rPr>
          <w:rFonts w:ascii="Segoe UI" w:hAnsi="Segoe UI" w:cs="Segoe UI"/>
        </w:rPr>
      </w:pPr>
    </w:p>
    <w:p w14:paraId="4C4B8826" w14:textId="77777777" w:rsidR="00EF5F8D" w:rsidRPr="0075731B" w:rsidRDefault="00EF5F8D" w:rsidP="008F1952">
      <w:pPr>
        <w:spacing w:after="0"/>
        <w:rPr>
          <w:rFonts w:ascii="Segoe UI" w:hAnsi="Segoe UI" w:cs="Segoe UI"/>
        </w:rPr>
      </w:pPr>
      <w:r w:rsidRPr="0075731B">
        <w:rPr>
          <w:rFonts w:ascii="Segoe UI" w:hAnsi="Segoe UI" w:cs="Segoe UI"/>
        </w:rPr>
        <w:t>Medicine brought in by pupils will be returned to their parents for safe disposal when they are no longer required or have expired.</w:t>
      </w:r>
    </w:p>
    <w:p w14:paraId="472D3A78" w14:textId="77777777" w:rsidR="0083247B" w:rsidRPr="0075731B" w:rsidRDefault="0083247B" w:rsidP="008F1952">
      <w:pPr>
        <w:spacing w:after="0"/>
        <w:rPr>
          <w:rFonts w:ascii="Segoe UI" w:hAnsi="Segoe UI" w:cs="Segoe UI"/>
        </w:rPr>
      </w:pPr>
    </w:p>
    <w:p w14:paraId="08B2F37F" w14:textId="2D32771A" w:rsidR="00EF5F8D" w:rsidRPr="0075731B" w:rsidRDefault="00EF5F8D" w:rsidP="008F1952">
      <w:pPr>
        <w:spacing w:after="0"/>
        <w:rPr>
          <w:rFonts w:ascii="Segoe UI" w:hAnsi="Segoe UI" w:cs="Segoe UI"/>
        </w:rPr>
      </w:pPr>
      <w:r w:rsidRPr="0075731B">
        <w:rPr>
          <w:rFonts w:ascii="Segoe UI" w:hAnsi="Segoe UI" w:cs="Segoe UI"/>
        </w:rPr>
        <w:t xml:space="preserve">An emergency supply of medication will be available for pupils with medical conditions that require regular medication or potentially lifesaving equipment, e.g. </w:t>
      </w:r>
      <w:r w:rsidR="002173DF">
        <w:rPr>
          <w:rFonts w:ascii="Segoe UI" w:hAnsi="Segoe UI" w:cs="Segoe UI"/>
        </w:rPr>
        <w:t>AAIs or emergency inhalers</w:t>
      </w:r>
    </w:p>
    <w:p w14:paraId="134C55A2" w14:textId="77777777" w:rsidR="0083247B" w:rsidRPr="0075731B" w:rsidRDefault="0083247B" w:rsidP="008F1952">
      <w:pPr>
        <w:spacing w:after="0"/>
        <w:rPr>
          <w:rFonts w:ascii="Segoe UI" w:hAnsi="Segoe UI" w:cs="Segoe UI"/>
        </w:rPr>
      </w:pPr>
    </w:p>
    <w:p w14:paraId="543412DF" w14:textId="710D92E0" w:rsidR="00EF5F8D" w:rsidRPr="0075731B" w:rsidRDefault="00EF5F8D" w:rsidP="008F1952">
      <w:pPr>
        <w:spacing w:after="0"/>
        <w:rPr>
          <w:rFonts w:ascii="Segoe UI" w:hAnsi="Segoe UI" w:cs="Segoe UI"/>
        </w:rPr>
      </w:pPr>
      <w:r w:rsidRPr="0075731B">
        <w:rPr>
          <w:rFonts w:ascii="Segoe UI" w:hAnsi="Segoe UI" w:cs="Segoe UI"/>
        </w:rPr>
        <w:t xml:space="preserve">Parents will advise the school when a child has a chronic medical condition or severe allergy so that an </w:t>
      </w:r>
      <w:r w:rsidR="0083247B" w:rsidRPr="0075731B">
        <w:rPr>
          <w:rFonts w:ascii="Segoe UI" w:hAnsi="Segoe UI" w:cs="Segoe UI"/>
        </w:rPr>
        <w:t>individual health</w:t>
      </w:r>
      <w:r w:rsidR="00A84B89" w:rsidRPr="0075731B">
        <w:rPr>
          <w:rFonts w:ascii="Segoe UI" w:hAnsi="Segoe UI" w:cs="Segoe UI"/>
        </w:rPr>
        <w:t>care</w:t>
      </w:r>
      <w:r w:rsidR="00B5736D" w:rsidRPr="0075731B">
        <w:rPr>
          <w:rFonts w:ascii="Segoe UI" w:hAnsi="Segoe UI" w:cs="Segoe UI"/>
        </w:rPr>
        <w:t xml:space="preserve"> plan</w:t>
      </w:r>
      <w:r w:rsidR="007E054F" w:rsidRPr="0075731B">
        <w:rPr>
          <w:rFonts w:ascii="Segoe UI" w:hAnsi="Segoe UI" w:cs="Segoe UI"/>
        </w:rPr>
        <w:t xml:space="preserve"> (IHP)</w:t>
      </w:r>
      <w:r w:rsidRPr="0075731B">
        <w:rPr>
          <w:rFonts w:ascii="Segoe UI" w:hAnsi="Segoe UI" w:cs="Segoe UI"/>
        </w:rPr>
        <w:t xml:space="preserve"> can be implemented and staff can be trained to deal with any emergency in an appropriate way. Examples of this include epilepsy, diabetes and anaphylaxis. </w:t>
      </w:r>
      <w:r w:rsidR="00833C39" w:rsidRPr="00D32781">
        <w:rPr>
          <w:rFonts w:ascii="Segoe UI" w:hAnsi="Segoe UI" w:cs="Segoe UI"/>
          <w:highlight w:val="yellow"/>
        </w:rPr>
        <w:t xml:space="preserve">The IHP </w:t>
      </w:r>
      <w:r w:rsidR="00A85F0E" w:rsidRPr="00D32781">
        <w:rPr>
          <w:rFonts w:ascii="Segoe UI" w:hAnsi="Segoe UI" w:cs="Segoe UI"/>
          <w:highlight w:val="yellow"/>
        </w:rPr>
        <w:t xml:space="preserve">will be agreed with parents </w:t>
      </w:r>
      <w:r w:rsidR="0044216D">
        <w:rPr>
          <w:rFonts w:ascii="Segoe UI" w:hAnsi="Segoe UI" w:cs="Segoe UI"/>
          <w:highlight w:val="yellow"/>
        </w:rPr>
        <w:t>and</w:t>
      </w:r>
      <w:r w:rsidR="00561C34" w:rsidRPr="00D32781">
        <w:rPr>
          <w:rFonts w:ascii="Segoe UI" w:hAnsi="Segoe UI" w:cs="Segoe UI"/>
          <w:highlight w:val="yellow"/>
        </w:rPr>
        <w:t xml:space="preserve"> include any required</w:t>
      </w:r>
      <w:r w:rsidR="00833C39" w:rsidRPr="00D32781">
        <w:rPr>
          <w:rFonts w:ascii="Segoe UI" w:hAnsi="Segoe UI" w:cs="Segoe UI"/>
          <w:highlight w:val="yellow"/>
        </w:rPr>
        <w:t xml:space="preserve"> </w:t>
      </w:r>
      <w:bookmarkStart w:id="39" w:name="_Hlk55375436"/>
      <w:r w:rsidR="00A85F0E" w:rsidRPr="00D32781">
        <w:rPr>
          <w:rFonts w:ascii="Segoe UI" w:hAnsi="Segoe UI" w:cs="Segoe UI"/>
          <w:highlight w:val="yellow"/>
        </w:rPr>
        <w:t>parental consent</w:t>
      </w:r>
      <w:r w:rsidR="00D32781" w:rsidRPr="00D32781">
        <w:rPr>
          <w:rFonts w:ascii="Segoe UI" w:hAnsi="Segoe UI" w:cs="Segoe UI"/>
          <w:highlight w:val="yellow"/>
        </w:rPr>
        <w:t>.</w:t>
      </w:r>
    </w:p>
    <w:p w14:paraId="51772844" w14:textId="77777777" w:rsidR="008F1952" w:rsidRPr="0075731B" w:rsidRDefault="008F1952" w:rsidP="008F1952">
      <w:pPr>
        <w:spacing w:after="0"/>
        <w:rPr>
          <w:rFonts w:ascii="Segoe UI" w:hAnsi="Segoe UI" w:cs="Segoe UI"/>
        </w:rPr>
      </w:pPr>
    </w:p>
    <w:p w14:paraId="6CC4D6A4" w14:textId="01AC3860" w:rsidR="00EF5F8D" w:rsidRPr="0075731B" w:rsidRDefault="008F1952" w:rsidP="00444F72">
      <w:pPr>
        <w:pStyle w:val="Heading1"/>
      </w:pPr>
      <w:bookmarkStart w:id="40" w:name="_Illnesses"/>
      <w:bookmarkStart w:id="41" w:name="_Toc217382267"/>
      <w:bookmarkStart w:id="42" w:name="Subsection9"/>
      <w:bookmarkEnd w:id="40"/>
      <w:r w:rsidRPr="0075731B">
        <w:lastRenderedPageBreak/>
        <w:t xml:space="preserve">12. </w:t>
      </w:r>
      <w:r w:rsidR="00EF5F8D" w:rsidRPr="0075731B">
        <w:t xml:space="preserve">Illnesses and </w:t>
      </w:r>
      <w:r w:rsidR="00C15892" w:rsidRPr="0075731B">
        <w:t>a</w:t>
      </w:r>
      <w:r w:rsidR="00EF5F8D" w:rsidRPr="0075731B">
        <w:t>llergies</w:t>
      </w:r>
      <w:bookmarkEnd w:id="41"/>
    </w:p>
    <w:p w14:paraId="566B456B" w14:textId="1D6FDC94" w:rsidR="00EF5F8D" w:rsidRDefault="00EF5F8D" w:rsidP="008F1952">
      <w:pPr>
        <w:spacing w:after="0"/>
        <w:rPr>
          <w:rFonts w:ascii="Segoe UI" w:hAnsi="Segoe UI" w:cs="Segoe UI"/>
        </w:rPr>
      </w:pPr>
      <w:bookmarkStart w:id="43" w:name="_Hlk55374913"/>
      <w:bookmarkEnd w:id="42"/>
      <w:r w:rsidRPr="0075731B">
        <w:rPr>
          <w:rFonts w:ascii="Segoe UI" w:hAnsi="Segoe UI" w:cs="Segoe UI"/>
        </w:rPr>
        <w:t>When a pupil becomes ill during the school day, the</w:t>
      </w:r>
      <w:r w:rsidR="00C15892" w:rsidRPr="0075731B">
        <w:rPr>
          <w:rFonts w:ascii="Segoe UI" w:hAnsi="Segoe UI" w:cs="Segoe UI"/>
        </w:rPr>
        <w:t>ir</w:t>
      </w:r>
      <w:r w:rsidRPr="0075731B">
        <w:rPr>
          <w:rFonts w:ascii="Segoe UI" w:hAnsi="Segoe UI" w:cs="Segoe UI"/>
        </w:rPr>
        <w:t xml:space="preserve"> parent will be contacted and asked to pick their child up </w:t>
      </w:r>
      <w:r w:rsidR="00DE30BD" w:rsidRPr="0075731B">
        <w:rPr>
          <w:rFonts w:ascii="Segoe UI" w:hAnsi="Segoe UI" w:cs="Segoe UI"/>
        </w:rPr>
        <w:t>as soon as possible or</w:t>
      </w:r>
      <w:r w:rsidR="006F762E" w:rsidRPr="0075731B">
        <w:rPr>
          <w:rFonts w:ascii="Segoe UI" w:hAnsi="Segoe UI" w:cs="Segoe UI"/>
        </w:rPr>
        <w:t xml:space="preserve"> give permission to let their child leave school and return home</w:t>
      </w:r>
      <w:r w:rsidRPr="0075731B">
        <w:rPr>
          <w:rFonts w:ascii="Segoe UI" w:hAnsi="Segoe UI" w:cs="Segoe UI"/>
        </w:rPr>
        <w:t>.</w:t>
      </w:r>
    </w:p>
    <w:p w14:paraId="7E9D84B2" w14:textId="77777777" w:rsidR="00DE30BD" w:rsidRPr="0075731B" w:rsidRDefault="00DE30BD" w:rsidP="008F1952">
      <w:pPr>
        <w:spacing w:after="0"/>
        <w:rPr>
          <w:rFonts w:ascii="Segoe UI" w:hAnsi="Segoe UI" w:cs="Segoe UI"/>
        </w:rPr>
      </w:pPr>
    </w:p>
    <w:p w14:paraId="4453EAB0" w14:textId="3D5300A8" w:rsidR="00EF5F8D" w:rsidRPr="0075731B" w:rsidRDefault="00EF5F8D" w:rsidP="008F1952">
      <w:pPr>
        <w:spacing w:after="0"/>
        <w:rPr>
          <w:rFonts w:ascii="Segoe UI" w:hAnsi="Segoe UI" w:cs="Segoe UI"/>
        </w:rPr>
      </w:pPr>
      <w:r w:rsidRPr="0075731B">
        <w:rPr>
          <w:rFonts w:ascii="Segoe UI" w:hAnsi="Segoe UI" w:cs="Segoe UI"/>
        </w:rPr>
        <w:t xml:space="preserve">A quiet area will be set aside </w:t>
      </w:r>
      <w:bookmarkEnd w:id="43"/>
      <w:r w:rsidRPr="0075731B">
        <w:rPr>
          <w:rFonts w:ascii="Segoe UI" w:hAnsi="Segoe UI" w:cs="Segoe UI"/>
        </w:rPr>
        <w:t>for withdrawal and for pupils to rest while they wait for their parent to pick them up. Pupils will be monitored during this time.</w:t>
      </w:r>
      <w:bookmarkStart w:id="44" w:name="_Allergens"/>
      <w:bookmarkEnd w:id="44"/>
      <w:r w:rsidR="009813D7" w:rsidRPr="0075731B">
        <w:rPr>
          <w:rFonts w:ascii="Segoe UI" w:hAnsi="Segoe UI" w:cs="Segoe UI"/>
        </w:rPr>
        <w:t xml:space="preserve"> </w:t>
      </w:r>
      <w:r w:rsidRPr="0075731B">
        <w:rPr>
          <w:rFonts w:ascii="Segoe UI" w:hAnsi="Segoe UI" w:cs="Segoe UI"/>
        </w:rPr>
        <w:t xml:space="preserve">Where a pupil has an allergy, this will be addressed via the school’s Allergen and Anaphylaxis </w:t>
      </w:r>
      <w:bookmarkEnd w:id="39"/>
      <w:r w:rsidRPr="0075731B">
        <w:rPr>
          <w:rFonts w:ascii="Segoe UI" w:hAnsi="Segoe UI" w:cs="Segoe UI"/>
        </w:rPr>
        <w:t>Policy.</w:t>
      </w:r>
    </w:p>
    <w:p w14:paraId="2D3D3CA7" w14:textId="6902731D" w:rsidR="00836DBD" w:rsidRPr="0075731B" w:rsidRDefault="00836DBD" w:rsidP="008F1952">
      <w:pPr>
        <w:spacing w:after="0"/>
        <w:rPr>
          <w:rFonts w:ascii="Segoe UI" w:hAnsi="Segoe UI" w:cs="Segoe UI"/>
        </w:rPr>
      </w:pPr>
    </w:p>
    <w:p w14:paraId="43D9C659" w14:textId="7D854585" w:rsidR="00836DBD" w:rsidRPr="0075731B" w:rsidRDefault="00642C0B" w:rsidP="00444F72">
      <w:pPr>
        <w:pStyle w:val="Heading1"/>
      </w:pPr>
      <w:bookmarkStart w:id="45" w:name="_Toc217382268"/>
      <w:r w:rsidRPr="0075731B">
        <w:t xml:space="preserve">13. </w:t>
      </w:r>
      <w:r w:rsidR="00836DBD" w:rsidRPr="0075731B">
        <w:t>Head Injuries</w:t>
      </w:r>
      <w:bookmarkEnd w:id="45"/>
    </w:p>
    <w:p w14:paraId="1E07213D" w14:textId="2EA05D5D" w:rsidR="00836DBD" w:rsidRPr="0075731B" w:rsidRDefault="00836DBD" w:rsidP="009813D7">
      <w:pPr>
        <w:spacing w:after="0"/>
        <w:rPr>
          <w:rFonts w:ascii="Segoe UI" w:hAnsi="Segoe UI" w:cs="Segoe UI"/>
        </w:rPr>
      </w:pPr>
      <w:r w:rsidRPr="0075731B">
        <w:rPr>
          <w:rFonts w:ascii="Segoe UI" w:hAnsi="Segoe UI" w:cs="Segoe UI"/>
        </w:rPr>
        <w:t xml:space="preserve">Where a pupil has suffered a head injury, the guidance outlined in </w:t>
      </w:r>
      <w:r w:rsidRPr="0075731B">
        <w:rPr>
          <w:rFonts w:ascii="Segoe UI" w:hAnsi="Segoe UI" w:cs="Segoe UI"/>
          <w:b/>
          <w:bCs/>
          <w:u w:val="single"/>
        </w:rPr>
        <w:t>Appendix 3</w:t>
      </w:r>
      <w:r w:rsidRPr="0075731B">
        <w:rPr>
          <w:rFonts w:ascii="Segoe UI" w:hAnsi="Segoe UI" w:cs="Segoe UI"/>
        </w:rPr>
        <w:t xml:space="preserve"> will be followed by all staff.</w:t>
      </w:r>
      <w:r w:rsidR="00642C0B" w:rsidRPr="0075731B">
        <w:rPr>
          <w:rFonts w:ascii="Segoe UI" w:hAnsi="Segoe UI" w:cs="Segoe UI"/>
        </w:rPr>
        <w:t xml:space="preserve"> </w:t>
      </w:r>
      <w:r w:rsidRPr="0075731B">
        <w:rPr>
          <w:rFonts w:ascii="Segoe UI" w:hAnsi="Segoe UI" w:cs="Segoe UI"/>
        </w:rPr>
        <w:t>The parents/carers of the pupil suffering the head injury will be given NHS information to ensure appropriate follow up care.</w:t>
      </w:r>
    </w:p>
    <w:p w14:paraId="065FBBC5" w14:textId="77777777" w:rsidR="008F1952" w:rsidRPr="0075731B" w:rsidRDefault="008F1952" w:rsidP="008F1952">
      <w:pPr>
        <w:spacing w:after="0"/>
        <w:rPr>
          <w:rFonts w:ascii="Segoe UI" w:hAnsi="Segoe UI" w:cs="Segoe UI"/>
        </w:rPr>
      </w:pPr>
    </w:p>
    <w:p w14:paraId="625F36FB" w14:textId="0FA57D11" w:rsidR="00EF5F8D" w:rsidRPr="0075731B" w:rsidRDefault="008F1952" w:rsidP="00444F72">
      <w:pPr>
        <w:pStyle w:val="Heading1"/>
      </w:pPr>
      <w:bookmarkStart w:id="46" w:name="_Consent"/>
      <w:bookmarkStart w:id="47" w:name="_Toc217382269"/>
      <w:bookmarkStart w:id="48" w:name="Subsection11"/>
      <w:bookmarkEnd w:id="46"/>
      <w:r w:rsidRPr="0075731B">
        <w:t>1</w:t>
      </w:r>
      <w:r w:rsidR="00642C0B" w:rsidRPr="0075731B">
        <w:t>4</w:t>
      </w:r>
      <w:r w:rsidRPr="0075731B">
        <w:t xml:space="preserve">. </w:t>
      </w:r>
      <w:r w:rsidR="00EF5F8D" w:rsidRPr="0075731B">
        <w:t>Consent</w:t>
      </w:r>
      <w:bookmarkEnd w:id="47"/>
    </w:p>
    <w:bookmarkEnd w:id="48"/>
    <w:p w14:paraId="79CD1B3D" w14:textId="1244DE10" w:rsidR="00EF5F8D" w:rsidRPr="0075731B" w:rsidRDefault="00EF5F8D" w:rsidP="008F1952">
      <w:pPr>
        <w:spacing w:after="0"/>
        <w:rPr>
          <w:rFonts w:ascii="Segoe UI" w:hAnsi="Segoe UI" w:cs="Segoe UI"/>
        </w:rPr>
      </w:pPr>
      <w:r w:rsidRPr="0075731B">
        <w:rPr>
          <w:rFonts w:ascii="Segoe UI" w:hAnsi="Segoe UI" w:cs="Segoe UI"/>
        </w:rPr>
        <w:t xml:space="preserve">Parents will be asked to complete and sign a medical consent form when their child is admitted to the school, which includes emergency numbers, alongside details of allergies and chronic conditions – </w:t>
      </w:r>
      <w:r w:rsidR="00CA5780" w:rsidRPr="0075731B">
        <w:rPr>
          <w:rFonts w:ascii="Segoe UI" w:hAnsi="Segoe UI" w:cs="Segoe UI"/>
        </w:rPr>
        <w:t>parents will be reminded to update these details as soon as</w:t>
      </w:r>
      <w:r w:rsidR="005E4E8D" w:rsidRPr="0075731B">
        <w:rPr>
          <w:rFonts w:ascii="Segoe UI" w:hAnsi="Segoe UI" w:cs="Segoe UI"/>
        </w:rPr>
        <w:t xml:space="preserve"> they are aware </w:t>
      </w:r>
      <w:r w:rsidR="00D2556A" w:rsidRPr="0075731B">
        <w:rPr>
          <w:rFonts w:ascii="Segoe UI" w:hAnsi="Segoe UI" w:cs="Segoe UI"/>
        </w:rPr>
        <w:t>of any changes</w:t>
      </w:r>
      <w:r w:rsidRPr="0075731B">
        <w:rPr>
          <w:rFonts w:ascii="Segoe UI" w:hAnsi="Segoe UI" w:cs="Segoe UI"/>
        </w:rPr>
        <w:t>.</w:t>
      </w:r>
    </w:p>
    <w:p w14:paraId="0F475289" w14:textId="77777777" w:rsidR="00A04121" w:rsidRPr="0075731B" w:rsidRDefault="00A04121" w:rsidP="008F1952">
      <w:pPr>
        <w:spacing w:after="0"/>
        <w:rPr>
          <w:rFonts w:ascii="Segoe UI" w:hAnsi="Segoe UI" w:cs="Segoe UI"/>
        </w:rPr>
      </w:pPr>
    </w:p>
    <w:p w14:paraId="4C9AEE1E" w14:textId="1B4E2AAC" w:rsidR="00EF5F8D" w:rsidRPr="0075731B" w:rsidRDefault="00EF5F8D" w:rsidP="008F1952">
      <w:pPr>
        <w:spacing w:after="0"/>
        <w:rPr>
          <w:rFonts w:ascii="Segoe UI" w:hAnsi="Segoe UI" w:cs="Segoe UI"/>
        </w:rPr>
      </w:pPr>
      <w:r w:rsidRPr="0075731B">
        <w:rPr>
          <w:rFonts w:ascii="Segoe UI" w:hAnsi="Segoe UI" w:cs="Segoe UI"/>
        </w:rPr>
        <w:t>Staff do not act ‘in loco parentis’ in making medical decisions as this has no basis in law. Staff will always aim to act and respond to accidents and illnesses based on what is reasonable under the circumstances and will always act in good faith while having the best interests of the pupil in mind.</w:t>
      </w:r>
    </w:p>
    <w:p w14:paraId="77C4B24E" w14:textId="77777777" w:rsidR="008F1952" w:rsidRPr="0075731B" w:rsidRDefault="008F1952" w:rsidP="008F1952">
      <w:pPr>
        <w:spacing w:after="0"/>
        <w:rPr>
          <w:rFonts w:ascii="Segoe UI" w:hAnsi="Segoe UI" w:cs="Segoe UI"/>
        </w:rPr>
      </w:pPr>
    </w:p>
    <w:p w14:paraId="6EADD195" w14:textId="02E347A1" w:rsidR="00EF5F8D" w:rsidRPr="0075731B" w:rsidRDefault="008F1952" w:rsidP="00444F72">
      <w:pPr>
        <w:pStyle w:val="Heading1"/>
      </w:pPr>
      <w:bookmarkStart w:id="49" w:name="_Monitoring_and_review"/>
      <w:bookmarkStart w:id="50" w:name="_Toc217382270"/>
      <w:bookmarkStart w:id="51" w:name="Subsection12"/>
      <w:bookmarkEnd w:id="49"/>
      <w:r w:rsidRPr="0075731B">
        <w:t>1</w:t>
      </w:r>
      <w:r w:rsidR="00642C0B" w:rsidRPr="0075731B">
        <w:t>5.</w:t>
      </w:r>
      <w:r w:rsidRPr="0075731B">
        <w:t xml:space="preserve"> </w:t>
      </w:r>
      <w:r w:rsidR="00EF5F8D" w:rsidRPr="0075731B">
        <w:t>Monitoring and review</w:t>
      </w:r>
      <w:bookmarkEnd w:id="50"/>
    </w:p>
    <w:bookmarkEnd w:id="51"/>
    <w:p w14:paraId="453C74F5" w14:textId="7217563C" w:rsidR="00341CED" w:rsidRPr="0075731B" w:rsidRDefault="00EF5F8D" w:rsidP="008F1952">
      <w:pPr>
        <w:spacing w:after="0"/>
        <w:rPr>
          <w:rFonts w:ascii="Segoe UI" w:hAnsi="Segoe UI" w:cs="Segoe UI"/>
        </w:rPr>
      </w:pPr>
      <w:r w:rsidRPr="0075731B">
        <w:rPr>
          <w:rFonts w:ascii="Segoe UI" w:hAnsi="Segoe UI" w:cs="Segoe UI"/>
        </w:rPr>
        <w:t xml:space="preserve">This policy will be reviewed annually by the </w:t>
      </w:r>
      <w:r w:rsidR="00341CED" w:rsidRPr="0075731B">
        <w:rPr>
          <w:rFonts w:ascii="Segoe UI" w:hAnsi="Segoe UI" w:cs="Segoe UI"/>
        </w:rPr>
        <w:t>Trust</w:t>
      </w:r>
      <w:r w:rsidRPr="0075731B">
        <w:rPr>
          <w:rFonts w:ascii="Segoe UI" w:hAnsi="Segoe UI" w:cs="Segoe UI"/>
        </w:rPr>
        <w:t xml:space="preserve"> board, and any changes communicated to all members of staff. Staff will be required to familiarise themselves with this policy as part of their induction programme. </w:t>
      </w:r>
    </w:p>
    <w:p w14:paraId="46B7DB6C" w14:textId="77777777" w:rsidR="00582665" w:rsidRPr="0075731B" w:rsidRDefault="00582665" w:rsidP="008F1952">
      <w:pPr>
        <w:spacing w:after="0"/>
        <w:rPr>
          <w:rFonts w:ascii="Segoe UI" w:hAnsi="Segoe UI" w:cs="Segoe UI"/>
        </w:rPr>
      </w:pPr>
    </w:p>
    <w:p w14:paraId="5C64201D" w14:textId="38BCFCD6" w:rsidR="00EF5F8D" w:rsidRPr="0075731B" w:rsidRDefault="00EF5F8D" w:rsidP="008F1952">
      <w:pPr>
        <w:spacing w:after="0"/>
        <w:rPr>
          <w:rFonts w:ascii="Segoe UI" w:hAnsi="Segoe UI" w:cs="Segoe UI"/>
        </w:rPr>
      </w:pPr>
      <w:r w:rsidRPr="0075731B">
        <w:rPr>
          <w:rFonts w:ascii="Segoe UI" w:hAnsi="Segoe UI" w:cs="Segoe UI"/>
        </w:rPr>
        <w:t>Staff will be informed of the arrangements that have been made in connection with the provision of first aid, including the location of equipment, facilities and personnel.</w:t>
      </w:r>
    </w:p>
    <w:p w14:paraId="4CF901FF" w14:textId="09DE9FF5" w:rsidR="00CF01AA" w:rsidRPr="0075731B" w:rsidRDefault="00CF01AA" w:rsidP="008F1952">
      <w:pPr>
        <w:spacing w:after="0"/>
        <w:rPr>
          <w:rFonts w:ascii="Segoe UI" w:hAnsi="Segoe UI" w:cs="Segoe UI"/>
        </w:rPr>
      </w:pPr>
      <w:bookmarkStart w:id="52" w:name="Appendix1"/>
      <w:bookmarkStart w:id="53" w:name="Socialdistancing"/>
      <w:bookmarkStart w:id="54" w:name="Cover"/>
      <w:bookmarkStart w:id="55" w:name="Coverfirstaid"/>
      <w:bookmarkStart w:id="56" w:name="Exception"/>
      <w:bookmarkEnd w:id="52"/>
      <w:bookmarkEnd w:id="53"/>
      <w:bookmarkEnd w:id="54"/>
      <w:bookmarkEnd w:id="55"/>
      <w:bookmarkEnd w:id="56"/>
    </w:p>
    <w:p w14:paraId="3CAB3F2A" w14:textId="10A2FAD6" w:rsidR="003C770E" w:rsidRPr="0075731B" w:rsidRDefault="003C770E" w:rsidP="008F1952">
      <w:pPr>
        <w:spacing w:after="0"/>
        <w:rPr>
          <w:rFonts w:ascii="Segoe UI" w:hAnsi="Segoe UI" w:cs="Segoe UI"/>
        </w:rPr>
      </w:pPr>
    </w:p>
    <w:p w14:paraId="577DAFA5" w14:textId="201B11CC" w:rsidR="003C770E" w:rsidRPr="0075731B" w:rsidRDefault="003C770E" w:rsidP="008F1952">
      <w:pPr>
        <w:spacing w:after="0"/>
        <w:rPr>
          <w:rFonts w:ascii="Segoe UI" w:hAnsi="Segoe UI" w:cs="Segoe UI"/>
        </w:rPr>
      </w:pPr>
    </w:p>
    <w:p w14:paraId="49868DB5" w14:textId="72DE11EE" w:rsidR="003C770E" w:rsidRDefault="003C770E" w:rsidP="008F1952">
      <w:pPr>
        <w:spacing w:after="0"/>
        <w:rPr>
          <w:rFonts w:ascii="Segoe UI" w:hAnsi="Segoe UI" w:cs="Segoe UI"/>
        </w:rPr>
      </w:pPr>
    </w:p>
    <w:p w14:paraId="509A8631" w14:textId="77777777" w:rsidR="0044216D" w:rsidRPr="0075731B" w:rsidRDefault="0044216D" w:rsidP="008F1952">
      <w:pPr>
        <w:spacing w:after="0"/>
        <w:rPr>
          <w:rFonts w:ascii="Segoe UI" w:hAnsi="Segoe UI" w:cs="Segoe UI"/>
        </w:rPr>
      </w:pPr>
    </w:p>
    <w:p w14:paraId="4C62C0BC" w14:textId="77777777" w:rsidR="003C770E" w:rsidRDefault="003C770E" w:rsidP="008F1952">
      <w:pPr>
        <w:spacing w:after="0"/>
        <w:rPr>
          <w:rFonts w:ascii="Segoe UI" w:hAnsi="Segoe UI" w:cs="Segoe UI"/>
        </w:rPr>
      </w:pPr>
    </w:p>
    <w:p w14:paraId="118DAE9B" w14:textId="77777777" w:rsidR="00444F72" w:rsidRPr="0075731B" w:rsidRDefault="00444F72" w:rsidP="008F1952">
      <w:pPr>
        <w:spacing w:after="0"/>
        <w:rPr>
          <w:rFonts w:ascii="Segoe UI" w:hAnsi="Segoe UI" w:cs="Segoe UI"/>
        </w:rPr>
      </w:pPr>
    </w:p>
    <w:p w14:paraId="628B92ED" w14:textId="655143B3" w:rsidR="00020DFD" w:rsidRPr="0075731B" w:rsidRDefault="00CF01AA" w:rsidP="00444F72">
      <w:pPr>
        <w:pStyle w:val="Heading1"/>
      </w:pPr>
      <w:bookmarkStart w:id="57" w:name="_Toc217382271"/>
      <w:r w:rsidRPr="0075731B">
        <w:lastRenderedPageBreak/>
        <w:t xml:space="preserve">Appendix 1: </w:t>
      </w:r>
      <w:r w:rsidR="00997FBC" w:rsidRPr="0075731B">
        <w:t>L</w:t>
      </w:r>
      <w:r w:rsidRPr="0075731B">
        <w:t>ist of appointed person(</w:t>
      </w:r>
      <w:r w:rsidR="008F1952" w:rsidRPr="0075731B">
        <w:t>s) for first aid</w:t>
      </w:r>
      <w:r w:rsidR="00B25208" w:rsidRPr="0075731B">
        <w:t>,</w:t>
      </w:r>
      <w:r w:rsidR="008F1952" w:rsidRPr="0075731B">
        <w:t xml:space="preserve"> trained </w:t>
      </w:r>
      <w:r w:rsidRPr="0075731B">
        <w:t>first aiders</w:t>
      </w:r>
      <w:r w:rsidR="00B25208" w:rsidRPr="0075731B">
        <w:t xml:space="preserve"> and locations of</w:t>
      </w:r>
      <w:r w:rsidR="009813D7" w:rsidRPr="0075731B">
        <w:t xml:space="preserve"> </w:t>
      </w:r>
      <w:r w:rsidR="00B25208" w:rsidRPr="0075731B">
        <w:t xml:space="preserve">first aid </w:t>
      </w:r>
      <w:r w:rsidR="009813D7" w:rsidRPr="0075731B">
        <w:t>equipment</w:t>
      </w:r>
      <w:bookmarkEnd w:id="57"/>
    </w:p>
    <w:p w14:paraId="176F8843" w14:textId="77777777" w:rsidR="00CF01AA" w:rsidRPr="0075731B" w:rsidRDefault="00CF01AA" w:rsidP="008F1952">
      <w:pPr>
        <w:spacing w:after="0"/>
        <w:rPr>
          <w:rFonts w:ascii="Segoe UI" w:hAnsi="Segoe UI" w:cs="Segoe UI"/>
        </w:rPr>
      </w:pPr>
    </w:p>
    <w:tbl>
      <w:tblPr>
        <w:tblStyle w:val="TableGrid"/>
        <w:tblW w:w="10206" w:type="dxa"/>
        <w:tblInd w:w="-459" w:type="dxa"/>
        <w:tblLook w:val="04A0" w:firstRow="1" w:lastRow="0" w:firstColumn="1" w:lastColumn="0" w:noHBand="0" w:noVBand="1"/>
      </w:tblPr>
      <w:tblGrid>
        <w:gridCol w:w="4678"/>
        <w:gridCol w:w="2977"/>
        <w:gridCol w:w="2551"/>
      </w:tblGrid>
      <w:tr w:rsidR="00997FBC" w:rsidRPr="0075731B" w14:paraId="6EC2C80B" w14:textId="77777777" w:rsidTr="00997FBC">
        <w:tc>
          <w:tcPr>
            <w:tcW w:w="4678" w:type="dxa"/>
            <w:shd w:val="clear" w:color="auto" w:fill="93EAFF" w:themeFill="accent1" w:themeFillTint="40"/>
          </w:tcPr>
          <w:p w14:paraId="71647133" w14:textId="54494DF1" w:rsidR="00997FBC" w:rsidRPr="0075731B" w:rsidRDefault="00997FBC" w:rsidP="008F1952">
            <w:pPr>
              <w:rPr>
                <w:rFonts w:ascii="Segoe UI" w:hAnsi="Segoe UI" w:cs="Segoe UI"/>
              </w:rPr>
            </w:pPr>
            <w:r w:rsidRPr="0075731B">
              <w:rPr>
                <w:rFonts w:ascii="Segoe UI" w:hAnsi="Segoe UI" w:cs="Segoe UI"/>
              </w:rPr>
              <w:t>Name of School</w:t>
            </w:r>
          </w:p>
        </w:tc>
        <w:tc>
          <w:tcPr>
            <w:tcW w:w="5528" w:type="dxa"/>
            <w:gridSpan w:val="2"/>
          </w:tcPr>
          <w:p w14:paraId="5CE18642" w14:textId="77777777" w:rsidR="00997FBC" w:rsidRPr="0075731B" w:rsidRDefault="00997FBC" w:rsidP="008F1952">
            <w:pPr>
              <w:rPr>
                <w:rFonts w:ascii="Segoe UI" w:hAnsi="Segoe UI" w:cs="Segoe UI"/>
              </w:rPr>
            </w:pPr>
          </w:p>
          <w:p w14:paraId="7F33514C" w14:textId="56F3AA85" w:rsidR="00997FBC" w:rsidRPr="0075731B" w:rsidRDefault="00997FBC" w:rsidP="008F1952">
            <w:pPr>
              <w:rPr>
                <w:rFonts w:ascii="Segoe UI" w:hAnsi="Segoe UI" w:cs="Segoe UI"/>
              </w:rPr>
            </w:pPr>
          </w:p>
        </w:tc>
      </w:tr>
      <w:tr w:rsidR="00B25208" w:rsidRPr="0075731B" w14:paraId="15CFC839" w14:textId="77777777" w:rsidTr="00997FBC">
        <w:tc>
          <w:tcPr>
            <w:tcW w:w="4678" w:type="dxa"/>
            <w:shd w:val="clear" w:color="auto" w:fill="93EAFF" w:themeFill="accent1" w:themeFillTint="40"/>
          </w:tcPr>
          <w:p w14:paraId="11EC54D6" w14:textId="2CEC3A22" w:rsidR="00B25208" w:rsidRPr="0075731B" w:rsidRDefault="00B25208" w:rsidP="008F1952">
            <w:pPr>
              <w:rPr>
                <w:rFonts w:ascii="Segoe UI" w:hAnsi="Segoe UI" w:cs="Segoe UI"/>
              </w:rPr>
            </w:pPr>
            <w:bookmarkStart w:id="58" w:name="_Hlk93420087"/>
            <w:r w:rsidRPr="0075731B">
              <w:rPr>
                <w:rFonts w:ascii="Segoe UI" w:hAnsi="Segoe UI" w:cs="Segoe UI"/>
              </w:rPr>
              <w:t xml:space="preserve">Name of </w:t>
            </w:r>
            <w:r w:rsidR="00997FBC" w:rsidRPr="0075731B">
              <w:rPr>
                <w:rFonts w:ascii="Segoe UI" w:hAnsi="Segoe UI" w:cs="Segoe UI"/>
              </w:rPr>
              <w:t xml:space="preserve">school </w:t>
            </w:r>
            <w:r w:rsidRPr="0075731B">
              <w:rPr>
                <w:rFonts w:ascii="Segoe UI" w:hAnsi="Segoe UI" w:cs="Segoe UI"/>
              </w:rPr>
              <w:t>appointed Person(s)</w:t>
            </w:r>
          </w:p>
        </w:tc>
        <w:tc>
          <w:tcPr>
            <w:tcW w:w="2977" w:type="dxa"/>
            <w:shd w:val="clear" w:color="auto" w:fill="93EAFF" w:themeFill="accent1" w:themeFillTint="40"/>
          </w:tcPr>
          <w:p w14:paraId="327F4FD0" w14:textId="38828465" w:rsidR="00B25208" w:rsidRPr="0075731B" w:rsidRDefault="00B25208" w:rsidP="008F1952">
            <w:pPr>
              <w:rPr>
                <w:rFonts w:ascii="Segoe UI" w:hAnsi="Segoe UI" w:cs="Segoe UI"/>
              </w:rPr>
            </w:pPr>
            <w:r w:rsidRPr="0075731B">
              <w:rPr>
                <w:rFonts w:ascii="Segoe UI" w:hAnsi="Segoe UI" w:cs="Segoe UI"/>
              </w:rPr>
              <w:t>Location</w:t>
            </w:r>
            <w:r w:rsidR="00222EB2" w:rsidRPr="0075731B">
              <w:rPr>
                <w:rFonts w:ascii="Segoe UI" w:hAnsi="Segoe UI" w:cs="Segoe UI"/>
              </w:rPr>
              <w:t xml:space="preserve"> (Room</w:t>
            </w:r>
            <w:r w:rsidR="00A8122D" w:rsidRPr="0075731B">
              <w:rPr>
                <w:rFonts w:ascii="Segoe UI" w:hAnsi="Segoe UI" w:cs="Segoe UI"/>
              </w:rPr>
              <w:t>/Building)</w:t>
            </w:r>
          </w:p>
        </w:tc>
        <w:tc>
          <w:tcPr>
            <w:tcW w:w="2551" w:type="dxa"/>
            <w:shd w:val="clear" w:color="auto" w:fill="93EAFF" w:themeFill="accent1" w:themeFillTint="40"/>
          </w:tcPr>
          <w:p w14:paraId="5925AFA2" w14:textId="4AE42CB9" w:rsidR="00B25208" w:rsidRPr="0075731B" w:rsidRDefault="00B25208" w:rsidP="008F1952">
            <w:pPr>
              <w:rPr>
                <w:rFonts w:ascii="Segoe UI" w:hAnsi="Segoe UI" w:cs="Segoe UI"/>
              </w:rPr>
            </w:pPr>
            <w:r w:rsidRPr="0075731B">
              <w:rPr>
                <w:rFonts w:ascii="Segoe UI" w:hAnsi="Segoe UI" w:cs="Segoe UI"/>
              </w:rPr>
              <w:t xml:space="preserve">Extension </w:t>
            </w:r>
            <w:r w:rsidR="00A8122D" w:rsidRPr="0075731B">
              <w:rPr>
                <w:rFonts w:ascii="Segoe UI" w:hAnsi="Segoe UI" w:cs="Segoe UI"/>
              </w:rPr>
              <w:t>no.</w:t>
            </w:r>
          </w:p>
        </w:tc>
      </w:tr>
      <w:bookmarkEnd w:id="58"/>
      <w:tr w:rsidR="00B25208" w:rsidRPr="0075731B" w14:paraId="7EF8BC4E" w14:textId="77777777" w:rsidTr="00997FBC">
        <w:tc>
          <w:tcPr>
            <w:tcW w:w="4678" w:type="dxa"/>
          </w:tcPr>
          <w:p w14:paraId="6D42E2E0" w14:textId="77777777" w:rsidR="00B25208" w:rsidRPr="0075731B" w:rsidRDefault="00B25208" w:rsidP="008F1952">
            <w:pPr>
              <w:rPr>
                <w:rFonts w:ascii="Segoe UI" w:hAnsi="Segoe UI" w:cs="Segoe UI"/>
              </w:rPr>
            </w:pPr>
          </w:p>
          <w:p w14:paraId="5F40FB89" w14:textId="77777777" w:rsidR="007B2818" w:rsidRPr="0075731B" w:rsidRDefault="007B2818" w:rsidP="008F1952">
            <w:pPr>
              <w:rPr>
                <w:rFonts w:ascii="Segoe UI" w:hAnsi="Segoe UI" w:cs="Segoe UI"/>
              </w:rPr>
            </w:pPr>
          </w:p>
        </w:tc>
        <w:tc>
          <w:tcPr>
            <w:tcW w:w="2977" w:type="dxa"/>
          </w:tcPr>
          <w:p w14:paraId="5AFEA5E3" w14:textId="77777777" w:rsidR="00B25208" w:rsidRPr="0075731B" w:rsidRDefault="00B25208" w:rsidP="008F1952">
            <w:pPr>
              <w:rPr>
                <w:rFonts w:ascii="Segoe UI" w:hAnsi="Segoe UI" w:cs="Segoe UI"/>
              </w:rPr>
            </w:pPr>
          </w:p>
        </w:tc>
        <w:tc>
          <w:tcPr>
            <w:tcW w:w="2551" w:type="dxa"/>
          </w:tcPr>
          <w:p w14:paraId="762EDD9D" w14:textId="77777777" w:rsidR="00B25208" w:rsidRPr="0075731B" w:rsidRDefault="00B25208" w:rsidP="008F1952">
            <w:pPr>
              <w:rPr>
                <w:rFonts w:ascii="Segoe UI" w:hAnsi="Segoe UI" w:cs="Segoe UI"/>
              </w:rPr>
            </w:pPr>
          </w:p>
        </w:tc>
      </w:tr>
      <w:tr w:rsidR="00B25208" w:rsidRPr="0075731B" w14:paraId="51D1CD70" w14:textId="77777777" w:rsidTr="00997FBC">
        <w:tc>
          <w:tcPr>
            <w:tcW w:w="4678" w:type="dxa"/>
          </w:tcPr>
          <w:p w14:paraId="3A0692DA" w14:textId="77777777" w:rsidR="00B25208" w:rsidRPr="0075731B" w:rsidRDefault="00B25208" w:rsidP="008F1952">
            <w:pPr>
              <w:rPr>
                <w:rFonts w:ascii="Segoe UI" w:hAnsi="Segoe UI" w:cs="Segoe UI"/>
              </w:rPr>
            </w:pPr>
          </w:p>
          <w:p w14:paraId="275CE84F" w14:textId="77777777" w:rsidR="007B2818" w:rsidRPr="0075731B" w:rsidRDefault="007B2818" w:rsidP="008F1952">
            <w:pPr>
              <w:rPr>
                <w:rFonts w:ascii="Segoe UI" w:hAnsi="Segoe UI" w:cs="Segoe UI"/>
              </w:rPr>
            </w:pPr>
          </w:p>
        </w:tc>
        <w:tc>
          <w:tcPr>
            <w:tcW w:w="2977" w:type="dxa"/>
          </w:tcPr>
          <w:p w14:paraId="3248EECC" w14:textId="77777777" w:rsidR="00B25208" w:rsidRPr="0075731B" w:rsidRDefault="00B25208" w:rsidP="008F1952">
            <w:pPr>
              <w:rPr>
                <w:rFonts w:ascii="Segoe UI" w:hAnsi="Segoe UI" w:cs="Segoe UI"/>
              </w:rPr>
            </w:pPr>
          </w:p>
        </w:tc>
        <w:tc>
          <w:tcPr>
            <w:tcW w:w="2551" w:type="dxa"/>
          </w:tcPr>
          <w:p w14:paraId="32FDE89E" w14:textId="77777777" w:rsidR="00B25208" w:rsidRPr="0075731B" w:rsidRDefault="00B25208" w:rsidP="008F1952">
            <w:pPr>
              <w:rPr>
                <w:rFonts w:ascii="Segoe UI" w:hAnsi="Segoe UI" w:cs="Segoe UI"/>
              </w:rPr>
            </w:pPr>
          </w:p>
        </w:tc>
      </w:tr>
      <w:tr w:rsidR="00A8122D" w:rsidRPr="0075731B" w14:paraId="760EB996" w14:textId="77777777" w:rsidTr="00997FBC">
        <w:tc>
          <w:tcPr>
            <w:tcW w:w="4678" w:type="dxa"/>
            <w:shd w:val="clear" w:color="auto" w:fill="93EAFF" w:themeFill="accent1" w:themeFillTint="40"/>
          </w:tcPr>
          <w:p w14:paraId="78C32BEF" w14:textId="226D815A" w:rsidR="00A8122D" w:rsidRPr="0075731B" w:rsidRDefault="00A8122D" w:rsidP="00A8122D">
            <w:pPr>
              <w:rPr>
                <w:rFonts w:ascii="Segoe UI" w:hAnsi="Segoe UI" w:cs="Segoe UI"/>
              </w:rPr>
            </w:pPr>
            <w:bookmarkStart w:id="59" w:name="_Hlk93419861"/>
            <w:r w:rsidRPr="0075731B">
              <w:rPr>
                <w:rFonts w:ascii="Segoe UI" w:hAnsi="Segoe UI" w:cs="Segoe UI"/>
              </w:rPr>
              <w:t>Name of school First Aiders (full First aid at work qualification holders)</w:t>
            </w:r>
          </w:p>
        </w:tc>
        <w:tc>
          <w:tcPr>
            <w:tcW w:w="2977" w:type="dxa"/>
            <w:shd w:val="clear" w:color="auto" w:fill="93EAFF" w:themeFill="accent1" w:themeFillTint="40"/>
          </w:tcPr>
          <w:p w14:paraId="72795F64" w14:textId="4AE6FD97" w:rsidR="00A8122D" w:rsidRPr="0075731B" w:rsidRDefault="00A8122D" w:rsidP="00A8122D">
            <w:pPr>
              <w:rPr>
                <w:rFonts w:ascii="Segoe UI" w:hAnsi="Segoe UI" w:cs="Segoe UI"/>
              </w:rPr>
            </w:pPr>
            <w:r w:rsidRPr="0075731B">
              <w:rPr>
                <w:rFonts w:ascii="Segoe UI" w:hAnsi="Segoe UI" w:cs="Segoe UI"/>
              </w:rPr>
              <w:t>Location (Room/Building)</w:t>
            </w:r>
          </w:p>
        </w:tc>
        <w:tc>
          <w:tcPr>
            <w:tcW w:w="2551" w:type="dxa"/>
            <w:shd w:val="clear" w:color="auto" w:fill="93EAFF" w:themeFill="accent1" w:themeFillTint="40"/>
          </w:tcPr>
          <w:p w14:paraId="354D6B00" w14:textId="55FBF8F5" w:rsidR="00A8122D" w:rsidRPr="0075731B" w:rsidRDefault="00A8122D" w:rsidP="00A8122D">
            <w:pPr>
              <w:rPr>
                <w:rFonts w:ascii="Segoe UI" w:hAnsi="Segoe UI" w:cs="Segoe UI"/>
              </w:rPr>
            </w:pPr>
            <w:r w:rsidRPr="0075731B">
              <w:rPr>
                <w:rFonts w:ascii="Segoe UI" w:hAnsi="Segoe UI" w:cs="Segoe UI"/>
              </w:rPr>
              <w:t>Extension no.</w:t>
            </w:r>
          </w:p>
        </w:tc>
      </w:tr>
      <w:bookmarkEnd w:id="59"/>
      <w:tr w:rsidR="00B25208" w:rsidRPr="0075731B" w14:paraId="5F6020EA" w14:textId="77777777" w:rsidTr="00997FBC">
        <w:tc>
          <w:tcPr>
            <w:tcW w:w="4678" w:type="dxa"/>
          </w:tcPr>
          <w:p w14:paraId="293C8931" w14:textId="77777777" w:rsidR="00B25208" w:rsidRPr="0075731B" w:rsidRDefault="00B25208" w:rsidP="008F1952">
            <w:pPr>
              <w:rPr>
                <w:rFonts w:ascii="Segoe UI" w:hAnsi="Segoe UI" w:cs="Segoe UI"/>
              </w:rPr>
            </w:pPr>
          </w:p>
          <w:p w14:paraId="2DF2A07C" w14:textId="77777777" w:rsidR="007B2818" w:rsidRPr="0075731B" w:rsidRDefault="007B2818" w:rsidP="008F1952">
            <w:pPr>
              <w:rPr>
                <w:rFonts w:ascii="Segoe UI" w:hAnsi="Segoe UI" w:cs="Segoe UI"/>
              </w:rPr>
            </w:pPr>
          </w:p>
        </w:tc>
        <w:tc>
          <w:tcPr>
            <w:tcW w:w="2977" w:type="dxa"/>
          </w:tcPr>
          <w:p w14:paraId="50038B97" w14:textId="77777777" w:rsidR="00B25208" w:rsidRPr="0075731B" w:rsidRDefault="00B25208" w:rsidP="008F1952">
            <w:pPr>
              <w:rPr>
                <w:rFonts w:ascii="Segoe UI" w:hAnsi="Segoe UI" w:cs="Segoe UI"/>
              </w:rPr>
            </w:pPr>
          </w:p>
        </w:tc>
        <w:tc>
          <w:tcPr>
            <w:tcW w:w="2551" w:type="dxa"/>
          </w:tcPr>
          <w:p w14:paraId="330EF1D4" w14:textId="77777777" w:rsidR="00B25208" w:rsidRPr="0075731B" w:rsidRDefault="00B25208" w:rsidP="008F1952">
            <w:pPr>
              <w:rPr>
                <w:rFonts w:ascii="Segoe UI" w:hAnsi="Segoe UI" w:cs="Segoe UI"/>
              </w:rPr>
            </w:pPr>
          </w:p>
        </w:tc>
      </w:tr>
      <w:tr w:rsidR="00B25208" w:rsidRPr="0075731B" w14:paraId="58A2659E" w14:textId="77777777" w:rsidTr="00997FBC">
        <w:tc>
          <w:tcPr>
            <w:tcW w:w="4678" w:type="dxa"/>
          </w:tcPr>
          <w:p w14:paraId="1267E808" w14:textId="77777777" w:rsidR="00B25208" w:rsidRPr="0075731B" w:rsidRDefault="00B25208" w:rsidP="008F1952">
            <w:pPr>
              <w:rPr>
                <w:rFonts w:ascii="Segoe UI" w:hAnsi="Segoe UI" w:cs="Segoe UI"/>
              </w:rPr>
            </w:pPr>
          </w:p>
          <w:p w14:paraId="05DB951E" w14:textId="77777777" w:rsidR="007B2818" w:rsidRPr="0075731B" w:rsidRDefault="007B2818" w:rsidP="008F1952">
            <w:pPr>
              <w:rPr>
                <w:rFonts w:ascii="Segoe UI" w:hAnsi="Segoe UI" w:cs="Segoe UI"/>
              </w:rPr>
            </w:pPr>
          </w:p>
        </w:tc>
        <w:tc>
          <w:tcPr>
            <w:tcW w:w="2977" w:type="dxa"/>
          </w:tcPr>
          <w:p w14:paraId="53F446C9" w14:textId="77777777" w:rsidR="00B25208" w:rsidRPr="0075731B" w:rsidRDefault="00B25208" w:rsidP="008F1952">
            <w:pPr>
              <w:rPr>
                <w:rFonts w:ascii="Segoe UI" w:hAnsi="Segoe UI" w:cs="Segoe UI"/>
              </w:rPr>
            </w:pPr>
          </w:p>
        </w:tc>
        <w:tc>
          <w:tcPr>
            <w:tcW w:w="2551" w:type="dxa"/>
          </w:tcPr>
          <w:p w14:paraId="5D4C7146" w14:textId="77777777" w:rsidR="00B25208" w:rsidRPr="0075731B" w:rsidRDefault="00B25208" w:rsidP="008F1952">
            <w:pPr>
              <w:rPr>
                <w:rFonts w:ascii="Segoe UI" w:hAnsi="Segoe UI" w:cs="Segoe UI"/>
              </w:rPr>
            </w:pPr>
          </w:p>
        </w:tc>
      </w:tr>
      <w:tr w:rsidR="00B25208" w:rsidRPr="0075731B" w14:paraId="6DAF12AB" w14:textId="77777777" w:rsidTr="00997FBC">
        <w:tc>
          <w:tcPr>
            <w:tcW w:w="4678" w:type="dxa"/>
          </w:tcPr>
          <w:p w14:paraId="373D3C78" w14:textId="77777777" w:rsidR="00B25208" w:rsidRPr="0075731B" w:rsidRDefault="00B25208" w:rsidP="008F1952">
            <w:pPr>
              <w:rPr>
                <w:rFonts w:ascii="Segoe UI" w:hAnsi="Segoe UI" w:cs="Segoe UI"/>
              </w:rPr>
            </w:pPr>
          </w:p>
          <w:p w14:paraId="69213A68" w14:textId="77777777" w:rsidR="007B2818" w:rsidRPr="0075731B" w:rsidRDefault="007B2818" w:rsidP="008F1952">
            <w:pPr>
              <w:rPr>
                <w:rFonts w:ascii="Segoe UI" w:hAnsi="Segoe UI" w:cs="Segoe UI"/>
              </w:rPr>
            </w:pPr>
          </w:p>
        </w:tc>
        <w:tc>
          <w:tcPr>
            <w:tcW w:w="2977" w:type="dxa"/>
          </w:tcPr>
          <w:p w14:paraId="3ACAAA15" w14:textId="77777777" w:rsidR="00B25208" w:rsidRPr="0075731B" w:rsidRDefault="00B25208" w:rsidP="008F1952">
            <w:pPr>
              <w:rPr>
                <w:rFonts w:ascii="Segoe UI" w:hAnsi="Segoe UI" w:cs="Segoe UI"/>
              </w:rPr>
            </w:pPr>
          </w:p>
        </w:tc>
        <w:tc>
          <w:tcPr>
            <w:tcW w:w="2551" w:type="dxa"/>
          </w:tcPr>
          <w:p w14:paraId="0BEBBC9A" w14:textId="77777777" w:rsidR="00B25208" w:rsidRPr="0075731B" w:rsidRDefault="00B25208" w:rsidP="008F1952">
            <w:pPr>
              <w:rPr>
                <w:rFonts w:ascii="Segoe UI" w:hAnsi="Segoe UI" w:cs="Segoe UI"/>
              </w:rPr>
            </w:pPr>
          </w:p>
        </w:tc>
      </w:tr>
      <w:tr w:rsidR="00B25208" w:rsidRPr="0075731B" w14:paraId="1E4E140E" w14:textId="77777777" w:rsidTr="00997FBC">
        <w:tc>
          <w:tcPr>
            <w:tcW w:w="4678" w:type="dxa"/>
          </w:tcPr>
          <w:p w14:paraId="43459EF6" w14:textId="77777777" w:rsidR="00B25208" w:rsidRPr="0075731B" w:rsidRDefault="00B25208" w:rsidP="008F1952">
            <w:pPr>
              <w:rPr>
                <w:rFonts w:ascii="Segoe UI" w:hAnsi="Segoe UI" w:cs="Segoe UI"/>
              </w:rPr>
            </w:pPr>
          </w:p>
          <w:p w14:paraId="706C2932" w14:textId="77777777" w:rsidR="007B2818" w:rsidRPr="0075731B" w:rsidRDefault="007B2818" w:rsidP="008F1952">
            <w:pPr>
              <w:rPr>
                <w:rFonts w:ascii="Segoe UI" w:hAnsi="Segoe UI" w:cs="Segoe UI"/>
              </w:rPr>
            </w:pPr>
          </w:p>
        </w:tc>
        <w:tc>
          <w:tcPr>
            <w:tcW w:w="2977" w:type="dxa"/>
          </w:tcPr>
          <w:p w14:paraId="007565C5" w14:textId="77777777" w:rsidR="00B25208" w:rsidRPr="0075731B" w:rsidRDefault="00B25208" w:rsidP="008F1952">
            <w:pPr>
              <w:rPr>
                <w:rFonts w:ascii="Segoe UI" w:hAnsi="Segoe UI" w:cs="Segoe UI"/>
              </w:rPr>
            </w:pPr>
          </w:p>
        </w:tc>
        <w:tc>
          <w:tcPr>
            <w:tcW w:w="2551" w:type="dxa"/>
          </w:tcPr>
          <w:p w14:paraId="32CDDAC2" w14:textId="77777777" w:rsidR="00B25208" w:rsidRPr="0075731B" w:rsidRDefault="00B25208" w:rsidP="008F1952">
            <w:pPr>
              <w:rPr>
                <w:rFonts w:ascii="Segoe UI" w:hAnsi="Segoe UI" w:cs="Segoe UI"/>
              </w:rPr>
            </w:pPr>
          </w:p>
        </w:tc>
      </w:tr>
      <w:tr w:rsidR="00B25208" w:rsidRPr="0075731B" w14:paraId="051C7B84" w14:textId="77777777" w:rsidTr="00997FBC">
        <w:tc>
          <w:tcPr>
            <w:tcW w:w="4678" w:type="dxa"/>
          </w:tcPr>
          <w:p w14:paraId="60F01543" w14:textId="77777777" w:rsidR="00B25208" w:rsidRPr="0075731B" w:rsidRDefault="00B25208" w:rsidP="008F1952">
            <w:pPr>
              <w:rPr>
                <w:rFonts w:ascii="Segoe UI" w:hAnsi="Segoe UI" w:cs="Segoe UI"/>
              </w:rPr>
            </w:pPr>
          </w:p>
          <w:p w14:paraId="34641851" w14:textId="77777777" w:rsidR="007B2818" w:rsidRPr="0075731B" w:rsidRDefault="007B2818" w:rsidP="008F1952">
            <w:pPr>
              <w:rPr>
                <w:rFonts w:ascii="Segoe UI" w:hAnsi="Segoe UI" w:cs="Segoe UI"/>
              </w:rPr>
            </w:pPr>
          </w:p>
        </w:tc>
        <w:tc>
          <w:tcPr>
            <w:tcW w:w="2977" w:type="dxa"/>
          </w:tcPr>
          <w:p w14:paraId="7F05B898" w14:textId="77777777" w:rsidR="00B25208" w:rsidRPr="0075731B" w:rsidRDefault="00B25208" w:rsidP="008F1952">
            <w:pPr>
              <w:rPr>
                <w:rFonts w:ascii="Segoe UI" w:hAnsi="Segoe UI" w:cs="Segoe UI"/>
              </w:rPr>
            </w:pPr>
          </w:p>
        </w:tc>
        <w:tc>
          <w:tcPr>
            <w:tcW w:w="2551" w:type="dxa"/>
          </w:tcPr>
          <w:p w14:paraId="1987AD9F" w14:textId="77777777" w:rsidR="00B25208" w:rsidRPr="0075731B" w:rsidRDefault="00B25208" w:rsidP="008F1952">
            <w:pPr>
              <w:rPr>
                <w:rFonts w:ascii="Segoe UI" w:hAnsi="Segoe UI" w:cs="Segoe UI"/>
              </w:rPr>
            </w:pPr>
          </w:p>
        </w:tc>
      </w:tr>
      <w:tr w:rsidR="00A8122D" w:rsidRPr="0075731B" w14:paraId="276E0638" w14:textId="77777777" w:rsidTr="00997FBC">
        <w:tc>
          <w:tcPr>
            <w:tcW w:w="4678" w:type="dxa"/>
            <w:shd w:val="clear" w:color="auto" w:fill="93EAFF" w:themeFill="accent1" w:themeFillTint="40"/>
          </w:tcPr>
          <w:p w14:paraId="033AB99A" w14:textId="61296B07" w:rsidR="00A8122D" w:rsidRPr="0075731B" w:rsidRDefault="00A8122D" w:rsidP="00A8122D">
            <w:pPr>
              <w:rPr>
                <w:rFonts w:ascii="Segoe UI" w:hAnsi="Segoe UI" w:cs="Segoe UI"/>
              </w:rPr>
            </w:pPr>
            <w:proofErr w:type="gramStart"/>
            <w:r w:rsidRPr="0075731B">
              <w:rPr>
                <w:rFonts w:ascii="Segoe UI" w:hAnsi="Segoe UI" w:cs="Segoe UI"/>
              </w:rPr>
              <w:t>EYFS  -</w:t>
            </w:r>
            <w:proofErr w:type="gramEnd"/>
            <w:r w:rsidRPr="0075731B">
              <w:rPr>
                <w:rFonts w:ascii="Segoe UI" w:hAnsi="Segoe UI" w:cs="Segoe UI"/>
              </w:rPr>
              <w:t xml:space="preserve"> Name of Paediatric First Aiders (Full Paediatric First aid qualification holders)</w:t>
            </w:r>
          </w:p>
        </w:tc>
        <w:tc>
          <w:tcPr>
            <w:tcW w:w="2977" w:type="dxa"/>
            <w:shd w:val="clear" w:color="auto" w:fill="93EAFF" w:themeFill="accent1" w:themeFillTint="40"/>
          </w:tcPr>
          <w:p w14:paraId="7EEEF73F" w14:textId="30A6DDDF" w:rsidR="00A8122D" w:rsidRPr="0075731B" w:rsidRDefault="00A8122D" w:rsidP="00A8122D">
            <w:pPr>
              <w:rPr>
                <w:rFonts w:ascii="Segoe UI" w:hAnsi="Segoe UI" w:cs="Segoe UI"/>
              </w:rPr>
            </w:pPr>
            <w:r w:rsidRPr="0075731B">
              <w:rPr>
                <w:rFonts w:ascii="Segoe UI" w:hAnsi="Segoe UI" w:cs="Segoe UI"/>
              </w:rPr>
              <w:t>Location (Room/Building)</w:t>
            </w:r>
          </w:p>
        </w:tc>
        <w:tc>
          <w:tcPr>
            <w:tcW w:w="2551" w:type="dxa"/>
            <w:shd w:val="clear" w:color="auto" w:fill="93EAFF" w:themeFill="accent1" w:themeFillTint="40"/>
          </w:tcPr>
          <w:p w14:paraId="309035D5" w14:textId="1DBCD2D7" w:rsidR="00A8122D" w:rsidRPr="0075731B" w:rsidRDefault="00A8122D" w:rsidP="00A8122D">
            <w:pPr>
              <w:rPr>
                <w:rFonts w:ascii="Segoe UI" w:hAnsi="Segoe UI" w:cs="Segoe UI"/>
              </w:rPr>
            </w:pPr>
            <w:r w:rsidRPr="0075731B">
              <w:rPr>
                <w:rFonts w:ascii="Segoe UI" w:hAnsi="Segoe UI" w:cs="Segoe UI"/>
              </w:rPr>
              <w:t>Extension no.</w:t>
            </w:r>
          </w:p>
        </w:tc>
      </w:tr>
      <w:tr w:rsidR="007636AA" w:rsidRPr="0075731B" w14:paraId="6FE7D861" w14:textId="77777777" w:rsidTr="00997FBC">
        <w:tc>
          <w:tcPr>
            <w:tcW w:w="4678" w:type="dxa"/>
          </w:tcPr>
          <w:p w14:paraId="30E01648" w14:textId="77777777" w:rsidR="007636AA" w:rsidRPr="0075731B" w:rsidRDefault="007636AA" w:rsidP="008F1952">
            <w:pPr>
              <w:rPr>
                <w:rFonts w:ascii="Segoe UI" w:hAnsi="Segoe UI" w:cs="Segoe UI"/>
              </w:rPr>
            </w:pPr>
          </w:p>
        </w:tc>
        <w:tc>
          <w:tcPr>
            <w:tcW w:w="2977" w:type="dxa"/>
          </w:tcPr>
          <w:p w14:paraId="1FC39BA1" w14:textId="77777777" w:rsidR="007636AA" w:rsidRPr="0075731B" w:rsidRDefault="007636AA" w:rsidP="008F1952">
            <w:pPr>
              <w:rPr>
                <w:rFonts w:ascii="Segoe UI" w:hAnsi="Segoe UI" w:cs="Segoe UI"/>
              </w:rPr>
            </w:pPr>
          </w:p>
        </w:tc>
        <w:tc>
          <w:tcPr>
            <w:tcW w:w="2551" w:type="dxa"/>
          </w:tcPr>
          <w:p w14:paraId="2E36304D" w14:textId="77777777" w:rsidR="007636AA" w:rsidRPr="0075731B" w:rsidRDefault="007636AA" w:rsidP="008F1952">
            <w:pPr>
              <w:rPr>
                <w:rFonts w:ascii="Segoe UI" w:hAnsi="Segoe UI" w:cs="Segoe UI"/>
              </w:rPr>
            </w:pPr>
          </w:p>
        </w:tc>
      </w:tr>
      <w:tr w:rsidR="00B25208" w:rsidRPr="0075731B" w14:paraId="0209A5D1" w14:textId="77777777" w:rsidTr="00997FBC">
        <w:tc>
          <w:tcPr>
            <w:tcW w:w="4678" w:type="dxa"/>
          </w:tcPr>
          <w:p w14:paraId="756C99A2" w14:textId="77777777" w:rsidR="00B25208" w:rsidRPr="0075731B" w:rsidRDefault="00B25208" w:rsidP="008F1952">
            <w:pPr>
              <w:rPr>
                <w:rFonts w:ascii="Segoe UI" w:hAnsi="Segoe UI" w:cs="Segoe UI"/>
              </w:rPr>
            </w:pPr>
          </w:p>
          <w:p w14:paraId="30BB26C2" w14:textId="77777777" w:rsidR="007B2818" w:rsidRPr="0075731B" w:rsidRDefault="007B2818" w:rsidP="008F1952">
            <w:pPr>
              <w:rPr>
                <w:rFonts w:ascii="Segoe UI" w:hAnsi="Segoe UI" w:cs="Segoe UI"/>
              </w:rPr>
            </w:pPr>
          </w:p>
        </w:tc>
        <w:tc>
          <w:tcPr>
            <w:tcW w:w="2977" w:type="dxa"/>
          </w:tcPr>
          <w:p w14:paraId="16CAB5F9" w14:textId="77777777" w:rsidR="00B25208" w:rsidRPr="0075731B" w:rsidRDefault="00B25208" w:rsidP="008F1952">
            <w:pPr>
              <w:rPr>
                <w:rFonts w:ascii="Segoe UI" w:hAnsi="Segoe UI" w:cs="Segoe UI"/>
              </w:rPr>
            </w:pPr>
          </w:p>
        </w:tc>
        <w:tc>
          <w:tcPr>
            <w:tcW w:w="2551" w:type="dxa"/>
          </w:tcPr>
          <w:p w14:paraId="79B3CE98" w14:textId="3C22F173" w:rsidR="00B25208" w:rsidRPr="0075731B" w:rsidRDefault="00B25208" w:rsidP="008F1952">
            <w:pPr>
              <w:rPr>
                <w:rFonts w:ascii="Segoe UI" w:hAnsi="Segoe UI" w:cs="Segoe UI"/>
              </w:rPr>
            </w:pPr>
          </w:p>
        </w:tc>
      </w:tr>
      <w:tr w:rsidR="007B2818" w:rsidRPr="0075731B" w14:paraId="01665A8B" w14:textId="77777777" w:rsidTr="00997FBC">
        <w:tc>
          <w:tcPr>
            <w:tcW w:w="4678" w:type="dxa"/>
          </w:tcPr>
          <w:p w14:paraId="2DBF26DE" w14:textId="77777777" w:rsidR="007B2818" w:rsidRPr="0075731B" w:rsidRDefault="007B2818" w:rsidP="008F1952">
            <w:pPr>
              <w:rPr>
                <w:rFonts w:ascii="Segoe UI" w:hAnsi="Segoe UI" w:cs="Segoe UI"/>
              </w:rPr>
            </w:pPr>
          </w:p>
          <w:p w14:paraId="25241911" w14:textId="77777777" w:rsidR="007B2818" w:rsidRPr="0075731B" w:rsidRDefault="007B2818" w:rsidP="008F1952">
            <w:pPr>
              <w:rPr>
                <w:rFonts w:ascii="Segoe UI" w:hAnsi="Segoe UI" w:cs="Segoe UI"/>
              </w:rPr>
            </w:pPr>
          </w:p>
        </w:tc>
        <w:tc>
          <w:tcPr>
            <w:tcW w:w="2977" w:type="dxa"/>
          </w:tcPr>
          <w:p w14:paraId="74E2705F" w14:textId="77777777" w:rsidR="007B2818" w:rsidRPr="0075731B" w:rsidRDefault="007B2818" w:rsidP="008F1952">
            <w:pPr>
              <w:rPr>
                <w:rFonts w:ascii="Segoe UI" w:hAnsi="Segoe UI" w:cs="Segoe UI"/>
              </w:rPr>
            </w:pPr>
          </w:p>
        </w:tc>
        <w:tc>
          <w:tcPr>
            <w:tcW w:w="2551" w:type="dxa"/>
          </w:tcPr>
          <w:p w14:paraId="2DFDEC7E" w14:textId="77777777" w:rsidR="007B2818" w:rsidRPr="0075731B" w:rsidRDefault="007B2818" w:rsidP="008F1952">
            <w:pPr>
              <w:rPr>
                <w:rFonts w:ascii="Segoe UI" w:hAnsi="Segoe UI" w:cs="Segoe UI"/>
              </w:rPr>
            </w:pPr>
          </w:p>
        </w:tc>
      </w:tr>
      <w:tr w:rsidR="007B2818" w:rsidRPr="0075731B" w14:paraId="6F2D81EA" w14:textId="77777777" w:rsidTr="00997FBC">
        <w:tc>
          <w:tcPr>
            <w:tcW w:w="4678" w:type="dxa"/>
          </w:tcPr>
          <w:p w14:paraId="1942EB5E" w14:textId="77777777" w:rsidR="007B2818" w:rsidRPr="0075731B" w:rsidRDefault="007B2818" w:rsidP="008F1952">
            <w:pPr>
              <w:rPr>
                <w:rFonts w:ascii="Segoe UI" w:hAnsi="Segoe UI" w:cs="Segoe UI"/>
              </w:rPr>
            </w:pPr>
          </w:p>
          <w:p w14:paraId="4EAC45E3" w14:textId="77777777" w:rsidR="007B2818" w:rsidRPr="0075731B" w:rsidRDefault="007B2818" w:rsidP="008F1952">
            <w:pPr>
              <w:rPr>
                <w:rFonts w:ascii="Segoe UI" w:hAnsi="Segoe UI" w:cs="Segoe UI"/>
              </w:rPr>
            </w:pPr>
          </w:p>
        </w:tc>
        <w:tc>
          <w:tcPr>
            <w:tcW w:w="2977" w:type="dxa"/>
          </w:tcPr>
          <w:p w14:paraId="4201E291" w14:textId="77777777" w:rsidR="007B2818" w:rsidRPr="0075731B" w:rsidRDefault="007B2818" w:rsidP="008F1952">
            <w:pPr>
              <w:rPr>
                <w:rFonts w:ascii="Segoe UI" w:hAnsi="Segoe UI" w:cs="Segoe UI"/>
              </w:rPr>
            </w:pPr>
          </w:p>
        </w:tc>
        <w:tc>
          <w:tcPr>
            <w:tcW w:w="2551" w:type="dxa"/>
          </w:tcPr>
          <w:p w14:paraId="5D5DB675" w14:textId="77777777" w:rsidR="007B2818" w:rsidRPr="0075731B" w:rsidRDefault="007B2818" w:rsidP="008F1952">
            <w:pPr>
              <w:rPr>
                <w:rFonts w:ascii="Segoe UI" w:hAnsi="Segoe UI" w:cs="Segoe UI"/>
              </w:rPr>
            </w:pPr>
          </w:p>
        </w:tc>
      </w:tr>
    </w:tbl>
    <w:p w14:paraId="68F0D4A5" w14:textId="299A36E5" w:rsidR="00CF01AA" w:rsidRPr="0075731B" w:rsidRDefault="00CF01AA" w:rsidP="008F1952">
      <w:pPr>
        <w:spacing w:after="0"/>
        <w:rPr>
          <w:rFonts w:ascii="Segoe UI" w:hAnsi="Segoe UI" w:cs="Segoe UI"/>
        </w:rPr>
      </w:pPr>
    </w:p>
    <w:tbl>
      <w:tblPr>
        <w:tblStyle w:val="TableGrid"/>
        <w:tblW w:w="10206" w:type="dxa"/>
        <w:tblInd w:w="-459" w:type="dxa"/>
        <w:tblLook w:val="04A0" w:firstRow="1" w:lastRow="0" w:firstColumn="1" w:lastColumn="0" w:noHBand="0" w:noVBand="1"/>
      </w:tblPr>
      <w:tblGrid>
        <w:gridCol w:w="4678"/>
        <w:gridCol w:w="5528"/>
      </w:tblGrid>
      <w:tr w:rsidR="00B25208" w:rsidRPr="0075731B" w14:paraId="2540FF54" w14:textId="77777777" w:rsidTr="00A8122D">
        <w:tc>
          <w:tcPr>
            <w:tcW w:w="4678" w:type="dxa"/>
            <w:shd w:val="clear" w:color="auto" w:fill="93EAFF" w:themeFill="accent1" w:themeFillTint="40"/>
          </w:tcPr>
          <w:p w14:paraId="237F5501" w14:textId="68265BB9" w:rsidR="00B25208" w:rsidRPr="0075731B" w:rsidRDefault="00B25208">
            <w:pPr>
              <w:rPr>
                <w:rFonts w:ascii="Segoe UI" w:hAnsi="Segoe UI" w:cs="Segoe UI"/>
              </w:rPr>
            </w:pPr>
            <w:r w:rsidRPr="0075731B">
              <w:rPr>
                <w:rFonts w:ascii="Segoe UI" w:hAnsi="Segoe UI" w:cs="Segoe UI"/>
              </w:rPr>
              <w:t xml:space="preserve">Equipment </w:t>
            </w:r>
            <w:r w:rsidR="00DE30BD" w:rsidRPr="0075731B">
              <w:rPr>
                <w:rFonts w:ascii="Segoe UI" w:hAnsi="Segoe UI" w:cs="Segoe UI"/>
              </w:rPr>
              <w:t>(first</w:t>
            </w:r>
            <w:r w:rsidRPr="0075731B">
              <w:rPr>
                <w:rFonts w:ascii="Segoe UI" w:hAnsi="Segoe UI" w:cs="Segoe UI"/>
              </w:rPr>
              <w:t xml:space="preserve"> aid box</w:t>
            </w:r>
            <w:r w:rsidR="00A8122D" w:rsidRPr="0075731B">
              <w:rPr>
                <w:rFonts w:ascii="Segoe UI" w:hAnsi="Segoe UI" w:cs="Segoe UI"/>
              </w:rPr>
              <w:t xml:space="preserve">/ </w:t>
            </w:r>
            <w:r w:rsidRPr="0075731B">
              <w:rPr>
                <w:rFonts w:ascii="Segoe UI" w:hAnsi="Segoe UI" w:cs="Segoe UI"/>
              </w:rPr>
              <w:t>AED</w:t>
            </w:r>
            <w:r w:rsidR="00A8122D" w:rsidRPr="0075731B">
              <w:rPr>
                <w:rFonts w:ascii="Segoe UI" w:hAnsi="Segoe UI" w:cs="Segoe UI"/>
              </w:rPr>
              <w:t>/Wheelchair/Stretcher</w:t>
            </w:r>
            <w:r w:rsidR="00FD0666">
              <w:rPr>
                <w:rFonts w:ascii="Segoe UI" w:hAnsi="Segoe UI" w:cs="Segoe UI"/>
              </w:rPr>
              <w:t>, Evac Chair</w:t>
            </w:r>
            <w:r w:rsidRPr="0075731B">
              <w:rPr>
                <w:rFonts w:ascii="Segoe UI" w:hAnsi="Segoe UI" w:cs="Segoe UI"/>
              </w:rPr>
              <w:t>)</w:t>
            </w:r>
          </w:p>
        </w:tc>
        <w:tc>
          <w:tcPr>
            <w:tcW w:w="5528" w:type="dxa"/>
            <w:shd w:val="clear" w:color="auto" w:fill="93EAFF" w:themeFill="accent1" w:themeFillTint="40"/>
          </w:tcPr>
          <w:p w14:paraId="66ECCB52" w14:textId="147519E8" w:rsidR="00B25208" w:rsidRPr="0075731B" w:rsidRDefault="00B25208">
            <w:pPr>
              <w:rPr>
                <w:rFonts w:ascii="Segoe UI" w:hAnsi="Segoe UI" w:cs="Segoe UI"/>
              </w:rPr>
            </w:pPr>
            <w:r w:rsidRPr="0075731B">
              <w:rPr>
                <w:rFonts w:ascii="Segoe UI" w:hAnsi="Segoe UI" w:cs="Segoe UI"/>
              </w:rPr>
              <w:t>Location</w:t>
            </w:r>
            <w:r w:rsidR="00A8122D" w:rsidRPr="0075731B">
              <w:rPr>
                <w:rFonts w:ascii="Segoe UI" w:hAnsi="Segoe UI" w:cs="Segoe UI"/>
              </w:rPr>
              <w:t>s</w:t>
            </w:r>
          </w:p>
        </w:tc>
      </w:tr>
      <w:tr w:rsidR="00B25208" w:rsidRPr="0075731B" w14:paraId="075E6E68" w14:textId="77777777" w:rsidTr="00A8122D">
        <w:tc>
          <w:tcPr>
            <w:tcW w:w="4678" w:type="dxa"/>
          </w:tcPr>
          <w:p w14:paraId="007EF388" w14:textId="77777777" w:rsidR="00B25208" w:rsidRPr="0075731B" w:rsidRDefault="00B25208">
            <w:pPr>
              <w:rPr>
                <w:rFonts w:ascii="Segoe UI" w:hAnsi="Segoe UI" w:cs="Segoe UI"/>
              </w:rPr>
            </w:pPr>
          </w:p>
          <w:p w14:paraId="498FFAA1" w14:textId="77777777" w:rsidR="007B2818" w:rsidRPr="0075731B" w:rsidRDefault="007B2818">
            <w:pPr>
              <w:rPr>
                <w:rFonts w:ascii="Segoe UI" w:hAnsi="Segoe UI" w:cs="Segoe UI"/>
              </w:rPr>
            </w:pPr>
          </w:p>
        </w:tc>
        <w:tc>
          <w:tcPr>
            <w:tcW w:w="5528" w:type="dxa"/>
          </w:tcPr>
          <w:p w14:paraId="338EC669" w14:textId="77777777" w:rsidR="00B25208" w:rsidRPr="0075731B" w:rsidRDefault="00B25208">
            <w:pPr>
              <w:rPr>
                <w:rFonts w:ascii="Segoe UI" w:hAnsi="Segoe UI" w:cs="Segoe UI"/>
              </w:rPr>
            </w:pPr>
          </w:p>
        </w:tc>
      </w:tr>
      <w:tr w:rsidR="00B25208" w:rsidRPr="0075731B" w14:paraId="34FC7520" w14:textId="77777777" w:rsidTr="00A8122D">
        <w:tc>
          <w:tcPr>
            <w:tcW w:w="4678" w:type="dxa"/>
          </w:tcPr>
          <w:p w14:paraId="215153A4" w14:textId="77777777" w:rsidR="00B25208" w:rsidRPr="0075731B" w:rsidRDefault="00B25208">
            <w:pPr>
              <w:rPr>
                <w:rFonts w:ascii="Segoe UI" w:hAnsi="Segoe UI" w:cs="Segoe UI"/>
              </w:rPr>
            </w:pPr>
          </w:p>
          <w:p w14:paraId="4CBE5177" w14:textId="77777777" w:rsidR="007B2818" w:rsidRPr="0075731B" w:rsidRDefault="007B2818">
            <w:pPr>
              <w:rPr>
                <w:rFonts w:ascii="Segoe UI" w:hAnsi="Segoe UI" w:cs="Segoe UI"/>
              </w:rPr>
            </w:pPr>
          </w:p>
        </w:tc>
        <w:tc>
          <w:tcPr>
            <w:tcW w:w="5528" w:type="dxa"/>
          </w:tcPr>
          <w:p w14:paraId="3C481939" w14:textId="77777777" w:rsidR="00B25208" w:rsidRPr="0075731B" w:rsidRDefault="00B25208">
            <w:pPr>
              <w:rPr>
                <w:rFonts w:ascii="Segoe UI" w:hAnsi="Segoe UI" w:cs="Segoe UI"/>
              </w:rPr>
            </w:pPr>
          </w:p>
        </w:tc>
      </w:tr>
      <w:tr w:rsidR="00B25208" w:rsidRPr="0075731B" w14:paraId="19DE7F60" w14:textId="77777777" w:rsidTr="00A8122D">
        <w:tc>
          <w:tcPr>
            <w:tcW w:w="4678" w:type="dxa"/>
          </w:tcPr>
          <w:p w14:paraId="48028D00" w14:textId="77777777" w:rsidR="00B25208" w:rsidRPr="0075731B" w:rsidRDefault="00B25208">
            <w:pPr>
              <w:rPr>
                <w:rFonts w:ascii="Segoe UI" w:hAnsi="Segoe UI" w:cs="Segoe UI"/>
              </w:rPr>
            </w:pPr>
          </w:p>
          <w:p w14:paraId="54262929" w14:textId="77777777" w:rsidR="007B2818" w:rsidRPr="0075731B" w:rsidRDefault="007B2818">
            <w:pPr>
              <w:rPr>
                <w:rFonts w:ascii="Segoe UI" w:hAnsi="Segoe UI" w:cs="Segoe UI"/>
              </w:rPr>
            </w:pPr>
          </w:p>
        </w:tc>
        <w:tc>
          <w:tcPr>
            <w:tcW w:w="5528" w:type="dxa"/>
          </w:tcPr>
          <w:p w14:paraId="5705F03F" w14:textId="77777777" w:rsidR="00B25208" w:rsidRPr="0075731B" w:rsidRDefault="00B25208">
            <w:pPr>
              <w:rPr>
                <w:rFonts w:ascii="Segoe UI" w:hAnsi="Segoe UI" w:cs="Segoe UI"/>
              </w:rPr>
            </w:pPr>
          </w:p>
        </w:tc>
      </w:tr>
    </w:tbl>
    <w:p w14:paraId="04997D2C" w14:textId="51DD38AD" w:rsidR="00B25208" w:rsidRPr="00444F72" w:rsidRDefault="00B25208" w:rsidP="00444F72">
      <w:pPr>
        <w:pStyle w:val="Heading1"/>
      </w:pPr>
      <w:r w:rsidRPr="0075731B">
        <w:br w:type="page"/>
      </w:r>
      <w:bookmarkStart w:id="60" w:name="_Toc217382272"/>
      <w:r w:rsidRPr="00444F72">
        <w:lastRenderedPageBreak/>
        <w:t>Appendix 2: Guidance on First Aid Requirements</w:t>
      </w:r>
      <w:r w:rsidR="00353A88" w:rsidRPr="00444F72">
        <w:t xml:space="preserve"> and further resources</w:t>
      </w:r>
      <w:bookmarkEnd w:id="60"/>
    </w:p>
    <w:p w14:paraId="2B06D74B" w14:textId="77777777" w:rsidR="00353A88" w:rsidRPr="00353A88" w:rsidRDefault="00353A88" w:rsidP="00353A88"/>
    <w:p w14:paraId="4F053F44" w14:textId="7FDC2EEA" w:rsidR="00B77A03" w:rsidRPr="0075731B" w:rsidRDefault="00B77A03" w:rsidP="00C854A6">
      <w:pPr>
        <w:rPr>
          <w:rFonts w:ascii="Segoe UI" w:hAnsi="Segoe UI" w:cs="Segoe UI"/>
        </w:rPr>
      </w:pPr>
      <w:r w:rsidRPr="0075731B">
        <w:rPr>
          <w:rFonts w:ascii="Segoe UI" w:hAnsi="Segoe UI" w:cs="Segoe UI"/>
        </w:rPr>
        <w:t xml:space="preserve">1. </w:t>
      </w:r>
      <w:r w:rsidR="00D000DB" w:rsidRPr="00444F72">
        <w:rPr>
          <w:rFonts w:ascii="Segoe UI" w:hAnsi="Segoe UI" w:cs="Segoe UI"/>
          <w:b/>
          <w:bCs/>
        </w:rPr>
        <w:t>DFE</w:t>
      </w:r>
      <w:r w:rsidRPr="00444F72">
        <w:rPr>
          <w:rFonts w:ascii="Segoe UI" w:hAnsi="Segoe UI" w:cs="Segoe UI"/>
          <w:b/>
          <w:bCs/>
        </w:rPr>
        <w:t xml:space="preserve"> guidance on First Aid in Schools</w:t>
      </w:r>
      <w:r w:rsidRPr="0075731B">
        <w:rPr>
          <w:rFonts w:ascii="Segoe UI" w:hAnsi="Segoe UI" w:cs="Segoe UI"/>
        </w:rPr>
        <w:t xml:space="preserve"> can be found by following the link </w:t>
      </w:r>
      <w:hyperlink r:id="rId20">
        <w:r w:rsidRPr="0075731B">
          <w:rPr>
            <w:rStyle w:val="Hyperlink"/>
            <w:rFonts w:ascii="Segoe UI" w:hAnsi="Segoe UI" w:cs="Segoe UI"/>
          </w:rPr>
          <w:t>HERE</w:t>
        </w:r>
      </w:hyperlink>
    </w:p>
    <w:p w14:paraId="04C51931" w14:textId="411B3960" w:rsidR="00ED4435" w:rsidRPr="00444F72" w:rsidRDefault="00B77A03" w:rsidP="00A66AC2">
      <w:pPr>
        <w:spacing w:after="0"/>
        <w:rPr>
          <w:rFonts w:ascii="Segoe UI" w:hAnsi="Segoe UI" w:cs="Segoe UI"/>
          <w:b/>
          <w:bCs/>
        </w:rPr>
      </w:pPr>
      <w:r w:rsidRPr="00444F72">
        <w:rPr>
          <w:rFonts w:ascii="Segoe UI" w:hAnsi="Segoe UI" w:cs="Segoe UI"/>
          <w:b/>
          <w:bCs/>
        </w:rPr>
        <w:t xml:space="preserve">2. </w:t>
      </w:r>
      <w:r w:rsidR="00ED4435" w:rsidRPr="00444F72">
        <w:rPr>
          <w:rFonts w:ascii="Segoe UI" w:hAnsi="Segoe UI" w:cs="Segoe UI"/>
          <w:b/>
          <w:bCs/>
        </w:rPr>
        <w:t>First Aid Requirements calculator.</w:t>
      </w:r>
    </w:p>
    <w:p w14:paraId="7CB1AFF1" w14:textId="19E41BF8" w:rsidR="00C854A6" w:rsidRPr="0075731B" w:rsidRDefault="00C854A6" w:rsidP="00ED4435">
      <w:pPr>
        <w:spacing w:after="0" w:line="240" w:lineRule="auto"/>
        <w:rPr>
          <w:rFonts w:ascii="Segoe UI" w:hAnsi="Segoe UI" w:cs="Segoe UI"/>
        </w:rPr>
      </w:pPr>
      <w:r w:rsidRPr="0075731B">
        <w:rPr>
          <w:rFonts w:ascii="Segoe UI" w:hAnsi="Segoe UI" w:cs="Segoe UI"/>
        </w:rPr>
        <w:t>All employers are legally responsible to ensure that</w:t>
      </w:r>
      <w:r w:rsidR="00A66AC2" w:rsidRPr="0075731B">
        <w:rPr>
          <w:rFonts w:ascii="Segoe UI" w:hAnsi="Segoe UI" w:cs="Segoe UI"/>
        </w:rPr>
        <w:t xml:space="preserve"> </w:t>
      </w:r>
      <w:r w:rsidRPr="0075731B">
        <w:rPr>
          <w:rFonts w:ascii="Segoe UI" w:hAnsi="Segoe UI" w:cs="Segoe UI"/>
        </w:rPr>
        <w:t>there is appropriate first aid cover for staff and visitors in the event of an accident</w:t>
      </w:r>
      <w:r w:rsidR="00A66AC2" w:rsidRPr="0075731B">
        <w:rPr>
          <w:rFonts w:ascii="Segoe UI" w:hAnsi="Segoe UI" w:cs="Segoe UI"/>
        </w:rPr>
        <w:t xml:space="preserve"> so schools must check if they have the right first aid cover for their setting.</w:t>
      </w:r>
    </w:p>
    <w:p w14:paraId="1A681F4E" w14:textId="77777777" w:rsidR="00ED4435" w:rsidRPr="0075731B" w:rsidRDefault="00ED4435" w:rsidP="00ED4435">
      <w:pPr>
        <w:spacing w:after="0" w:line="240" w:lineRule="auto"/>
        <w:rPr>
          <w:rFonts w:ascii="Segoe UI" w:hAnsi="Segoe UI" w:cs="Segoe UI"/>
        </w:rPr>
      </w:pPr>
    </w:p>
    <w:p w14:paraId="5AF63381" w14:textId="2A2C5720" w:rsidR="00E2075D" w:rsidRDefault="00835A4D" w:rsidP="00ED4435">
      <w:pPr>
        <w:spacing w:line="240" w:lineRule="auto"/>
        <w:rPr>
          <w:rFonts w:ascii="Segoe UI" w:hAnsi="Segoe UI" w:cs="Segoe UI"/>
        </w:rPr>
      </w:pPr>
      <w:r w:rsidRPr="0075731B">
        <w:rPr>
          <w:rFonts w:ascii="Segoe UI" w:hAnsi="Segoe UI" w:cs="Segoe UI"/>
        </w:rPr>
        <w:t xml:space="preserve">St John Ambulance have a </w:t>
      </w:r>
      <w:hyperlink r:id="rId21" w:history="1">
        <w:r w:rsidRPr="0075731B">
          <w:rPr>
            <w:rStyle w:val="Hyperlink"/>
            <w:rFonts w:ascii="Segoe UI" w:hAnsi="Segoe UI" w:cs="Segoe UI"/>
          </w:rPr>
          <w:t>free online cal</w:t>
        </w:r>
        <w:r w:rsidR="001C0B55" w:rsidRPr="0075731B">
          <w:rPr>
            <w:rStyle w:val="Hyperlink"/>
            <w:rFonts w:ascii="Segoe UI" w:hAnsi="Segoe UI" w:cs="Segoe UI"/>
          </w:rPr>
          <w:t>culator</w:t>
        </w:r>
      </w:hyperlink>
      <w:r w:rsidR="001C0B55" w:rsidRPr="0075731B">
        <w:rPr>
          <w:rFonts w:ascii="Segoe UI" w:hAnsi="Segoe UI" w:cs="Segoe UI"/>
        </w:rPr>
        <w:t xml:space="preserve"> that schools can use </w:t>
      </w:r>
      <w:r w:rsidR="00C854A6" w:rsidRPr="0075731B">
        <w:rPr>
          <w:rFonts w:ascii="Segoe UI" w:hAnsi="Segoe UI" w:cs="Segoe UI"/>
        </w:rPr>
        <w:t xml:space="preserve">to find out which </w:t>
      </w:r>
      <w:r w:rsidR="009D1FB8" w:rsidRPr="0075731B">
        <w:rPr>
          <w:rFonts w:ascii="Segoe UI" w:hAnsi="Segoe UI" w:cs="Segoe UI"/>
        </w:rPr>
        <w:t>training,</w:t>
      </w:r>
      <w:r w:rsidR="00C854A6" w:rsidRPr="0075731B">
        <w:rPr>
          <w:rFonts w:ascii="Segoe UI" w:hAnsi="Segoe UI" w:cs="Segoe UI"/>
        </w:rPr>
        <w:t xml:space="preserve"> and supplies are right for </w:t>
      </w:r>
      <w:r w:rsidR="001C0B55" w:rsidRPr="0075731B">
        <w:rPr>
          <w:rFonts w:ascii="Segoe UI" w:hAnsi="Segoe UI" w:cs="Segoe UI"/>
        </w:rPr>
        <w:t>their setting</w:t>
      </w:r>
      <w:r w:rsidR="00C854A6" w:rsidRPr="0075731B">
        <w:rPr>
          <w:rFonts w:ascii="Segoe UI" w:hAnsi="Segoe UI" w:cs="Segoe UI"/>
        </w:rPr>
        <w:t xml:space="preserve">, </w:t>
      </w:r>
      <w:r w:rsidR="00CD3F8A">
        <w:rPr>
          <w:rFonts w:ascii="Segoe UI" w:hAnsi="Segoe UI" w:cs="Segoe UI"/>
        </w:rPr>
        <w:t>following</w:t>
      </w:r>
      <w:r w:rsidR="00C854A6" w:rsidRPr="0075731B">
        <w:rPr>
          <w:rFonts w:ascii="Segoe UI" w:hAnsi="Segoe UI" w:cs="Segoe UI"/>
        </w:rPr>
        <w:t xml:space="preserve"> Health and Safety Executive (HSE) regulations</w:t>
      </w:r>
      <w:r w:rsidR="00CD3F8A" w:rsidRPr="00CD3F8A">
        <w:t xml:space="preserve"> </w:t>
      </w:r>
      <w:r w:rsidR="00CD3F8A" w:rsidRPr="00CD3F8A">
        <w:rPr>
          <w:rFonts w:ascii="Segoe UI" w:hAnsi="Segoe UI" w:cs="Segoe UI"/>
        </w:rPr>
        <w:t>GEIS3</w:t>
      </w:r>
      <w:r w:rsidR="00047F45">
        <w:rPr>
          <w:rFonts w:ascii="Segoe UI" w:hAnsi="Segoe UI" w:cs="Segoe UI"/>
        </w:rPr>
        <w:t xml:space="preserve"> (see link in item 5 below)</w:t>
      </w:r>
    </w:p>
    <w:p w14:paraId="790347AA" w14:textId="712882E8" w:rsidR="00E2075D" w:rsidRPr="00A433A4" w:rsidRDefault="00E2075D" w:rsidP="00ED4435">
      <w:pPr>
        <w:spacing w:line="240" w:lineRule="auto"/>
        <w:rPr>
          <w:rFonts w:ascii="Segoe UI" w:hAnsi="Segoe UI" w:cs="Segoe UI"/>
          <w:highlight w:val="yellow"/>
        </w:rPr>
      </w:pPr>
      <w:r>
        <w:rPr>
          <w:rFonts w:ascii="Segoe UI" w:hAnsi="Segoe UI" w:cs="Segoe UI"/>
        </w:rPr>
        <w:t xml:space="preserve">3. </w:t>
      </w:r>
      <w:hyperlink r:id="rId22" w:history="1">
        <w:r w:rsidRPr="00A433A4">
          <w:rPr>
            <w:rStyle w:val="Hyperlink"/>
            <w:rFonts w:ascii="Segoe UI" w:hAnsi="Segoe UI" w:cs="Segoe UI"/>
            <w:highlight w:val="yellow"/>
          </w:rPr>
          <w:t>Resuscitation Council UK – First Aid Guid</w:t>
        </w:r>
        <w:r w:rsidR="00AB71DA" w:rsidRPr="00A433A4">
          <w:rPr>
            <w:rStyle w:val="Hyperlink"/>
            <w:rFonts w:ascii="Segoe UI" w:hAnsi="Segoe UI" w:cs="Segoe UI"/>
            <w:highlight w:val="yellow"/>
          </w:rPr>
          <w:t>elines</w:t>
        </w:r>
      </w:hyperlink>
    </w:p>
    <w:p w14:paraId="516DCBF6" w14:textId="106C149E" w:rsidR="00AB71DA" w:rsidRPr="00A433A4" w:rsidRDefault="00AB71DA" w:rsidP="00ED4435">
      <w:pPr>
        <w:spacing w:line="240" w:lineRule="auto"/>
        <w:rPr>
          <w:rFonts w:ascii="Segoe UI" w:hAnsi="Segoe UI" w:cs="Segoe UI"/>
          <w:highlight w:val="yellow"/>
        </w:rPr>
      </w:pPr>
      <w:r w:rsidRPr="00A433A4">
        <w:rPr>
          <w:rFonts w:ascii="Segoe UI" w:hAnsi="Segoe UI" w:cs="Segoe UI"/>
          <w:highlight w:val="yellow"/>
        </w:rPr>
        <w:t xml:space="preserve">4. </w:t>
      </w:r>
      <w:hyperlink r:id="rId23" w:history="1">
        <w:r w:rsidR="00466704" w:rsidRPr="00A433A4">
          <w:rPr>
            <w:rStyle w:val="Hyperlink"/>
            <w:rFonts w:ascii="Segoe UI" w:hAnsi="Segoe UI" w:cs="Segoe UI"/>
            <w:highlight w:val="yellow"/>
          </w:rPr>
          <w:t>Health and Safety Executive First Aid at Work Regulations 1981 (updated 20</w:t>
        </w:r>
        <w:r w:rsidR="00C207A5" w:rsidRPr="00A433A4">
          <w:rPr>
            <w:rStyle w:val="Hyperlink"/>
            <w:rFonts w:ascii="Segoe UI" w:hAnsi="Segoe UI" w:cs="Segoe UI"/>
            <w:highlight w:val="yellow"/>
          </w:rPr>
          <w:t>24)</w:t>
        </w:r>
      </w:hyperlink>
    </w:p>
    <w:p w14:paraId="778D2AD5" w14:textId="7FFD9F1D" w:rsidR="00C207A5" w:rsidRPr="00A433A4" w:rsidRDefault="00C207A5" w:rsidP="00ED4435">
      <w:pPr>
        <w:spacing w:line="240" w:lineRule="auto"/>
        <w:rPr>
          <w:rFonts w:ascii="Segoe UI" w:hAnsi="Segoe UI" w:cs="Segoe UI"/>
          <w:highlight w:val="yellow"/>
        </w:rPr>
      </w:pPr>
      <w:r w:rsidRPr="00A433A4">
        <w:rPr>
          <w:rFonts w:ascii="Segoe UI" w:hAnsi="Segoe UI" w:cs="Segoe UI"/>
          <w:highlight w:val="yellow"/>
        </w:rPr>
        <w:t xml:space="preserve">5. </w:t>
      </w:r>
      <w:hyperlink r:id="rId24" w:history="1">
        <w:r w:rsidRPr="00A433A4">
          <w:rPr>
            <w:rStyle w:val="Hyperlink"/>
            <w:rFonts w:ascii="Segoe UI" w:hAnsi="Segoe UI" w:cs="Segoe UI"/>
            <w:highlight w:val="yellow"/>
          </w:rPr>
          <w:t>Health and Safety Executive</w:t>
        </w:r>
        <w:r w:rsidR="009A32A9" w:rsidRPr="00A433A4">
          <w:rPr>
            <w:rStyle w:val="Hyperlink"/>
            <w:rFonts w:ascii="Segoe UI" w:hAnsi="Segoe UI" w:cs="Segoe UI"/>
            <w:highlight w:val="yellow"/>
          </w:rPr>
          <w:t xml:space="preserve"> – selecting a first aid training provide, a guide for employers</w:t>
        </w:r>
      </w:hyperlink>
    </w:p>
    <w:p w14:paraId="4CC866EE" w14:textId="0F048BB2" w:rsidR="00FD41CD" w:rsidRPr="00A433A4" w:rsidRDefault="00FD41CD" w:rsidP="00ED4435">
      <w:pPr>
        <w:spacing w:line="240" w:lineRule="auto"/>
        <w:rPr>
          <w:rFonts w:ascii="Segoe UI" w:hAnsi="Segoe UI" w:cs="Segoe UI"/>
          <w:highlight w:val="yellow"/>
        </w:rPr>
      </w:pPr>
      <w:r w:rsidRPr="00A433A4">
        <w:rPr>
          <w:rFonts w:ascii="Segoe UI" w:hAnsi="Segoe UI" w:cs="Segoe UI"/>
          <w:highlight w:val="yellow"/>
        </w:rPr>
        <w:t xml:space="preserve">6. </w:t>
      </w:r>
      <w:hyperlink r:id="rId25" w:history="1">
        <w:r w:rsidRPr="00A433A4">
          <w:rPr>
            <w:rStyle w:val="Hyperlink"/>
            <w:rFonts w:ascii="Segoe UI" w:hAnsi="Segoe UI" w:cs="Segoe UI"/>
            <w:highlight w:val="yellow"/>
          </w:rPr>
          <w:t>British Red Cross – First Aid Champions/Secondary resources</w:t>
        </w:r>
      </w:hyperlink>
    </w:p>
    <w:p w14:paraId="589C662B" w14:textId="2B0347A1" w:rsidR="00D000DB" w:rsidRPr="00A433A4" w:rsidRDefault="00D000DB" w:rsidP="00ED4435">
      <w:pPr>
        <w:spacing w:line="240" w:lineRule="auto"/>
        <w:rPr>
          <w:rFonts w:ascii="Segoe UI" w:hAnsi="Segoe UI" w:cs="Segoe UI"/>
          <w:highlight w:val="yellow"/>
        </w:rPr>
      </w:pPr>
      <w:r w:rsidRPr="00A433A4">
        <w:rPr>
          <w:rFonts w:ascii="Segoe UI" w:hAnsi="Segoe UI" w:cs="Segoe UI"/>
          <w:highlight w:val="yellow"/>
        </w:rPr>
        <w:t xml:space="preserve">7. </w:t>
      </w:r>
      <w:hyperlink r:id="rId26" w:history="1">
        <w:r w:rsidRPr="00A433A4">
          <w:rPr>
            <w:rStyle w:val="Hyperlink"/>
            <w:rFonts w:ascii="Segoe UI" w:hAnsi="Segoe UI" w:cs="Segoe UI"/>
            <w:highlight w:val="yellow"/>
          </w:rPr>
          <w:t>British Red Cross – First Aid Champions</w:t>
        </w:r>
        <w:r w:rsidR="00984D9F" w:rsidRPr="00A433A4">
          <w:rPr>
            <w:rStyle w:val="Hyperlink"/>
            <w:rFonts w:ascii="Segoe UI" w:hAnsi="Segoe UI" w:cs="Segoe UI"/>
            <w:highlight w:val="yellow"/>
          </w:rPr>
          <w:t>/Primary resources</w:t>
        </w:r>
      </w:hyperlink>
    </w:p>
    <w:p w14:paraId="5D70B72F" w14:textId="4D76EE68" w:rsidR="00D1048E" w:rsidRPr="0075731B" w:rsidRDefault="00D1048E" w:rsidP="00ED4435">
      <w:pPr>
        <w:spacing w:line="240" w:lineRule="auto"/>
        <w:rPr>
          <w:rFonts w:ascii="Segoe UI" w:hAnsi="Segoe UI" w:cs="Segoe UI"/>
        </w:rPr>
      </w:pPr>
      <w:r w:rsidRPr="00A433A4">
        <w:rPr>
          <w:rFonts w:ascii="Segoe UI" w:hAnsi="Segoe UI" w:cs="Segoe UI"/>
          <w:highlight w:val="yellow"/>
        </w:rPr>
        <w:t xml:space="preserve">8. Automated External Defibrillators (AEDs) </w:t>
      </w:r>
      <w:hyperlink r:id="rId27" w:history="1">
        <w:r w:rsidRPr="00A433A4">
          <w:rPr>
            <w:rStyle w:val="Hyperlink"/>
            <w:rFonts w:ascii="Segoe UI" w:hAnsi="Segoe UI" w:cs="Segoe UI"/>
            <w:highlight w:val="yellow"/>
          </w:rPr>
          <w:t>Guidance for schools January 2025</w:t>
        </w:r>
      </w:hyperlink>
    </w:p>
    <w:p w14:paraId="2E80AA1E" w14:textId="190B163F" w:rsidR="00836DBD" w:rsidRPr="0075731B" w:rsidRDefault="00836DBD" w:rsidP="00ED4435">
      <w:pPr>
        <w:spacing w:line="240" w:lineRule="auto"/>
        <w:rPr>
          <w:rFonts w:ascii="Segoe UI" w:hAnsi="Segoe UI" w:cs="Segoe UI"/>
        </w:rPr>
      </w:pPr>
    </w:p>
    <w:p w14:paraId="59611E17" w14:textId="7DCC42D3" w:rsidR="00836DBD" w:rsidRPr="0075731B" w:rsidRDefault="00836DBD" w:rsidP="00ED4435">
      <w:pPr>
        <w:spacing w:line="240" w:lineRule="auto"/>
        <w:rPr>
          <w:rFonts w:ascii="Segoe UI" w:hAnsi="Segoe UI" w:cs="Segoe UI"/>
        </w:rPr>
      </w:pPr>
    </w:p>
    <w:p w14:paraId="202C9D21" w14:textId="6A94B3DB" w:rsidR="00836DBD" w:rsidRPr="0075731B" w:rsidRDefault="00836DBD" w:rsidP="00ED4435">
      <w:pPr>
        <w:spacing w:line="240" w:lineRule="auto"/>
        <w:rPr>
          <w:rFonts w:ascii="Segoe UI" w:hAnsi="Segoe UI" w:cs="Segoe UI"/>
        </w:rPr>
      </w:pPr>
    </w:p>
    <w:p w14:paraId="65C4D397" w14:textId="4AF62B6F" w:rsidR="00836DBD" w:rsidRPr="0075731B" w:rsidRDefault="00836DBD" w:rsidP="00ED4435">
      <w:pPr>
        <w:spacing w:line="240" w:lineRule="auto"/>
        <w:rPr>
          <w:rFonts w:ascii="Segoe UI" w:hAnsi="Segoe UI" w:cs="Segoe UI"/>
        </w:rPr>
      </w:pPr>
    </w:p>
    <w:p w14:paraId="60ED2A86" w14:textId="0585316C" w:rsidR="00836DBD" w:rsidRPr="0075731B" w:rsidRDefault="00836DBD" w:rsidP="00ED4435">
      <w:pPr>
        <w:spacing w:line="240" w:lineRule="auto"/>
        <w:rPr>
          <w:rFonts w:ascii="Segoe UI" w:hAnsi="Segoe UI" w:cs="Segoe UI"/>
        </w:rPr>
      </w:pPr>
    </w:p>
    <w:p w14:paraId="61C5AE6F" w14:textId="77C1CCFC" w:rsidR="00836DBD" w:rsidRPr="0075731B" w:rsidRDefault="00836DBD" w:rsidP="00ED4435">
      <w:pPr>
        <w:spacing w:line="240" w:lineRule="auto"/>
        <w:rPr>
          <w:rFonts w:ascii="Segoe UI" w:hAnsi="Segoe UI" w:cs="Segoe UI"/>
        </w:rPr>
      </w:pPr>
    </w:p>
    <w:p w14:paraId="60E1D8A1" w14:textId="534086B5" w:rsidR="00836DBD" w:rsidRPr="0075731B" w:rsidRDefault="00836DBD" w:rsidP="00ED4435">
      <w:pPr>
        <w:spacing w:line="240" w:lineRule="auto"/>
        <w:rPr>
          <w:rFonts w:ascii="Segoe UI" w:hAnsi="Segoe UI" w:cs="Segoe UI"/>
        </w:rPr>
      </w:pPr>
    </w:p>
    <w:p w14:paraId="6D7CAF02" w14:textId="6352D716" w:rsidR="00836DBD" w:rsidRPr="0075731B" w:rsidRDefault="00836DBD" w:rsidP="00ED4435">
      <w:pPr>
        <w:spacing w:line="240" w:lineRule="auto"/>
        <w:rPr>
          <w:rFonts w:ascii="Segoe UI" w:hAnsi="Segoe UI" w:cs="Segoe UI"/>
        </w:rPr>
      </w:pPr>
    </w:p>
    <w:p w14:paraId="7C124E77" w14:textId="65592583" w:rsidR="00836DBD" w:rsidRPr="0075731B" w:rsidRDefault="00836DBD" w:rsidP="00ED4435">
      <w:pPr>
        <w:spacing w:line="240" w:lineRule="auto"/>
        <w:rPr>
          <w:rFonts w:ascii="Segoe UI" w:hAnsi="Segoe UI" w:cs="Segoe UI"/>
        </w:rPr>
      </w:pPr>
    </w:p>
    <w:p w14:paraId="2800FD37" w14:textId="48FEECAA" w:rsidR="00836DBD" w:rsidRPr="0075731B" w:rsidRDefault="00836DBD" w:rsidP="00ED4435">
      <w:pPr>
        <w:spacing w:line="240" w:lineRule="auto"/>
        <w:rPr>
          <w:rFonts w:ascii="Segoe UI" w:hAnsi="Segoe UI" w:cs="Segoe UI"/>
        </w:rPr>
      </w:pPr>
    </w:p>
    <w:p w14:paraId="76CA0CBF" w14:textId="4057F72B" w:rsidR="00836DBD" w:rsidRDefault="00836DBD" w:rsidP="00ED4435">
      <w:pPr>
        <w:spacing w:line="240" w:lineRule="auto"/>
        <w:rPr>
          <w:rFonts w:ascii="Segoe UI" w:hAnsi="Segoe UI" w:cs="Segoe UI"/>
        </w:rPr>
      </w:pPr>
    </w:p>
    <w:p w14:paraId="543F2D24" w14:textId="77777777" w:rsidR="0044216D" w:rsidRPr="0075731B" w:rsidRDefault="0044216D" w:rsidP="00ED4435">
      <w:pPr>
        <w:spacing w:line="240" w:lineRule="auto"/>
        <w:rPr>
          <w:rFonts w:ascii="Segoe UI" w:hAnsi="Segoe UI" w:cs="Segoe UI"/>
        </w:rPr>
      </w:pPr>
    </w:p>
    <w:p w14:paraId="5BEA3336" w14:textId="42BB753C" w:rsidR="00836DBD" w:rsidRDefault="00836DBD" w:rsidP="00ED4435">
      <w:pPr>
        <w:spacing w:line="240" w:lineRule="auto"/>
        <w:rPr>
          <w:rFonts w:ascii="Segoe UI" w:hAnsi="Segoe UI" w:cs="Segoe UI"/>
        </w:rPr>
      </w:pPr>
    </w:p>
    <w:p w14:paraId="78BEBE85" w14:textId="77777777" w:rsidR="00BA7154" w:rsidRPr="0075731B" w:rsidRDefault="00BA7154" w:rsidP="00ED4435">
      <w:pPr>
        <w:spacing w:line="240" w:lineRule="auto"/>
        <w:rPr>
          <w:rFonts w:ascii="Segoe UI" w:hAnsi="Segoe UI" w:cs="Segoe UI"/>
        </w:rPr>
      </w:pPr>
    </w:p>
    <w:p w14:paraId="1AF124BE" w14:textId="234A4CC9" w:rsidR="00836DBD" w:rsidRPr="0075731B" w:rsidRDefault="00836DBD" w:rsidP="00444F72">
      <w:pPr>
        <w:pStyle w:val="Heading1"/>
      </w:pPr>
      <w:bookmarkStart w:id="61" w:name="_Toc217382273"/>
      <w:r w:rsidRPr="0075731B">
        <w:lastRenderedPageBreak/>
        <w:t>A</w:t>
      </w:r>
      <w:r w:rsidR="00642C0B" w:rsidRPr="0075731B">
        <w:t xml:space="preserve">ppendix </w:t>
      </w:r>
      <w:r w:rsidRPr="0075731B">
        <w:t>3:</w:t>
      </w:r>
      <w:bookmarkStart w:id="62" w:name="_Hlk63423523"/>
      <w:r w:rsidRPr="0075731B">
        <w:t xml:space="preserve"> Guidance for Managing Head Injuries in Children</w:t>
      </w:r>
      <w:bookmarkEnd w:id="61"/>
    </w:p>
    <w:bookmarkEnd w:id="62"/>
    <w:p w14:paraId="301B3F60" w14:textId="77777777" w:rsidR="00836DBD" w:rsidRPr="00E710D5" w:rsidRDefault="00836DBD" w:rsidP="00836DBD">
      <w:pPr>
        <w:rPr>
          <w:rFonts w:ascii="Segoe UI" w:hAnsi="Segoe UI" w:cs="Segoe UI"/>
          <w:sz w:val="20"/>
          <w:szCs w:val="20"/>
        </w:rPr>
      </w:pPr>
      <w:r w:rsidRPr="00E710D5">
        <w:rPr>
          <w:rFonts w:ascii="Segoe UI" w:hAnsi="Segoe UI" w:cs="Segoe UI"/>
          <w:sz w:val="20"/>
          <w:szCs w:val="20"/>
        </w:rPr>
        <w:t xml:space="preserve">A minor head injury can be a frequent occurrence in school, for example in the playground and on the sports field. Fortunately, most head injuries are mild and do not lead to complications or require hospital admission. However, a very small number of children do suffer from a severe injury to the brain. </w:t>
      </w:r>
    </w:p>
    <w:p w14:paraId="205B221D" w14:textId="77777777" w:rsidR="00836DBD" w:rsidRPr="00E710D5" w:rsidRDefault="00836DBD" w:rsidP="00836DBD">
      <w:pPr>
        <w:rPr>
          <w:rFonts w:ascii="Segoe UI" w:hAnsi="Segoe UI" w:cs="Segoe UI"/>
          <w:sz w:val="20"/>
          <w:szCs w:val="20"/>
        </w:rPr>
      </w:pPr>
      <w:r w:rsidRPr="00E710D5">
        <w:rPr>
          <w:rFonts w:ascii="Segoe UI" w:hAnsi="Segoe UI" w:cs="Segoe UI"/>
          <w:sz w:val="20"/>
          <w:szCs w:val="20"/>
        </w:rPr>
        <w:t xml:space="preserve">Complications such as swelling, bruising or bleeding can happen inside the skull or inside the brain. How much damage is done depends on the force and speed of the blow. Any injury involving the head that occurs during recreational or sporting activities requires the child to cease play immediately and sit out for the rest of that lesson/break or the duration of the match. </w:t>
      </w:r>
    </w:p>
    <w:p w14:paraId="63387D03" w14:textId="77777777" w:rsidR="00836DBD" w:rsidRPr="00E710D5" w:rsidRDefault="00836DBD" w:rsidP="00836DBD">
      <w:pPr>
        <w:rPr>
          <w:rFonts w:ascii="Segoe UI" w:hAnsi="Segoe UI" w:cs="Segoe UI"/>
          <w:sz w:val="20"/>
          <w:szCs w:val="20"/>
        </w:rPr>
      </w:pPr>
      <w:r w:rsidRPr="00E710D5">
        <w:rPr>
          <w:rFonts w:ascii="Segoe UI" w:hAnsi="Segoe UI" w:cs="Segoe UI"/>
          <w:sz w:val="20"/>
          <w:szCs w:val="20"/>
        </w:rPr>
        <w:t xml:space="preserve">All children who suffer a head injury at any of the Trust schools should initially be seen by a qualified First Aider for assessment and to plan ongoing care. After any head injury, even when none of the worrying signs are present, it is important that the child’s parents or carers are informed about the head injury and given written information about how to monitor their child using the NHS Information Sheet. </w:t>
      </w:r>
    </w:p>
    <w:p w14:paraId="0920CB10" w14:textId="77777777" w:rsidR="00836DBD" w:rsidRPr="00E710D5" w:rsidRDefault="00836DBD" w:rsidP="00836DBD">
      <w:pPr>
        <w:rPr>
          <w:rFonts w:ascii="Segoe UI" w:hAnsi="Segoe UI" w:cs="Segoe UI"/>
          <w:sz w:val="20"/>
          <w:szCs w:val="20"/>
        </w:rPr>
      </w:pPr>
      <w:r w:rsidRPr="00E710D5">
        <w:rPr>
          <w:rFonts w:ascii="Segoe UI" w:hAnsi="Segoe UI" w:cs="Segoe UI"/>
          <w:sz w:val="20"/>
          <w:szCs w:val="20"/>
        </w:rPr>
        <w:t xml:space="preserve">Staff should consider whether referral to a medical practitioner is required using the information in this document. This guidance is to help staff to treat head injuries when they happen and recognise signs which mean that a child requires further medical assessment or hospital treatment following a head injury. </w:t>
      </w:r>
    </w:p>
    <w:p w14:paraId="4A1AD8AA" w14:textId="77777777" w:rsidR="00836DBD" w:rsidRPr="00E710D5" w:rsidRDefault="00836DBD" w:rsidP="00836DBD">
      <w:pPr>
        <w:rPr>
          <w:rFonts w:ascii="Segoe UI" w:hAnsi="Segoe UI" w:cs="Segoe UI"/>
          <w:sz w:val="20"/>
          <w:szCs w:val="20"/>
        </w:rPr>
      </w:pPr>
      <w:r w:rsidRPr="00E710D5">
        <w:rPr>
          <w:rFonts w:ascii="Segoe UI" w:hAnsi="Segoe UI" w:cs="Segoe UI"/>
          <w:sz w:val="20"/>
          <w:szCs w:val="20"/>
        </w:rPr>
        <w:t xml:space="preserve">In rare cases there may be a serious head injury and staff should look out for the following danger signs: </w:t>
      </w:r>
    </w:p>
    <w:p w14:paraId="02F6BFE9" w14:textId="77777777" w:rsidR="00836DBD" w:rsidRPr="00E710D5" w:rsidRDefault="00836DBD" w:rsidP="00836DBD">
      <w:pPr>
        <w:rPr>
          <w:rFonts w:ascii="Segoe UI" w:hAnsi="Segoe UI" w:cs="Segoe UI"/>
          <w:b/>
          <w:bCs/>
          <w:sz w:val="20"/>
          <w:szCs w:val="20"/>
        </w:rPr>
      </w:pPr>
      <w:r w:rsidRPr="00E710D5">
        <w:rPr>
          <w:rFonts w:ascii="Segoe UI" w:hAnsi="Segoe UI" w:cs="Segoe UI"/>
          <w:b/>
          <w:bCs/>
          <w:sz w:val="20"/>
          <w:szCs w:val="20"/>
        </w:rPr>
        <w:t xml:space="preserve">SIGNS THAT MEAN AN AMBULANCE SHOULD BE CALLED (DIAL 999) </w:t>
      </w:r>
    </w:p>
    <w:p w14:paraId="4F2D126E"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Unconsciousness or lack of consciousness (for example problems keeping eyes open) </w:t>
      </w:r>
    </w:p>
    <w:p w14:paraId="0F28D611"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Problems with understanding, speaking, reading or writing </w:t>
      </w:r>
    </w:p>
    <w:p w14:paraId="2CA8F4F6"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Numbness or loss of feeling in part of body </w:t>
      </w:r>
    </w:p>
    <w:p w14:paraId="68CA5057"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Problems with balance or walking, general weakness </w:t>
      </w:r>
    </w:p>
    <w:p w14:paraId="347904AE"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Any changes in eyesight </w:t>
      </w:r>
    </w:p>
    <w:p w14:paraId="21B55058"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Any clear fluid running from either or both of the ears or nose </w:t>
      </w:r>
    </w:p>
    <w:p w14:paraId="43D7FE3C"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Bleeding from one or both ears </w:t>
      </w:r>
    </w:p>
    <w:p w14:paraId="50411B76"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New deafness in one or both ears </w:t>
      </w:r>
    </w:p>
    <w:p w14:paraId="6CC76BA2"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A black eye with no associated damage around the eye </w:t>
      </w:r>
    </w:p>
    <w:p w14:paraId="39792A07"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Any evidence of scalp or skull damage, especially if the skull has been penetrated </w:t>
      </w:r>
    </w:p>
    <w:p w14:paraId="784E11E7"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A forceful blow to the head at speed (for example a pedestrian struck by a car, a car or bicycle crash, a diving accident, a fall of less than 1 metre or a fall down any number of stairs)</w:t>
      </w:r>
    </w:p>
    <w:p w14:paraId="6611B012" w14:textId="77777777" w:rsidR="00836DBD" w:rsidRPr="00E710D5" w:rsidRDefault="00836DBD" w:rsidP="00836DBD">
      <w:pPr>
        <w:spacing w:after="0"/>
        <w:rPr>
          <w:rFonts w:ascii="Segoe UI" w:hAnsi="Segoe UI" w:cs="Segoe UI"/>
          <w:sz w:val="20"/>
          <w:szCs w:val="20"/>
        </w:rPr>
      </w:pPr>
      <w:r w:rsidRPr="00E710D5">
        <w:rPr>
          <w:rFonts w:ascii="Segoe UI" w:hAnsi="Segoe UI" w:cs="Segoe UI"/>
          <w:sz w:val="20"/>
          <w:szCs w:val="20"/>
        </w:rPr>
        <w:t xml:space="preserve"> </w:t>
      </w:r>
      <w:r w:rsidRPr="00E710D5">
        <w:rPr>
          <w:rFonts w:ascii="Segoe UI" w:eastAsia="Symbol" w:hAnsi="Segoe UI" w:cs="Segoe UI"/>
          <w:sz w:val="20"/>
          <w:szCs w:val="20"/>
        </w:rPr>
        <w:t>·</w:t>
      </w:r>
      <w:r w:rsidRPr="00E710D5">
        <w:rPr>
          <w:rFonts w:ascii="Segoe UI" w:hAnsi="Segoe UI" w:cs="Segoe UI"/>
          <w:sz w:val="20"/>
          <w:szCs w:val="20"/>
        </w:rPr>
        <w:t xml:space="preserve"> Any convulsions or having a fit </w:t>
      </w:r>
    </w:p>
    <w:p w14:paraId="4F9C84C5" w14:textId="77777777" w:rsidR="00836DBD" w:rsidRPr="00E710D5" w:rsidRDefault="00836DBD" w:rsidP="00836DBD">
      <w:pPr>
        <w:spacing w:after="0"/>
        <w:rPr>
          <w:rFonts w:ascii="Segoe UI" w:hAnsi="Segoe UI" w:cs="Segoe UI"/>
          <w:sz w:val="20"/>
          <w:szCs w:val="20"/>
        </w:rPr>
      </w:pPr>
    </w:p>
    <w:p w14:paraId="429E586D" w14:textId="77777777" w:rsidR="00836DBD" w:rsidRPr="00E710D5" w:rsidRDefault="00836DBD" w:rsidP="00836DBD">
      <w:pPr>
        <w:spacing w:after="0"/>
        <w:rPr>
          <w:rFonts w:ascii="Segoe UI" w:hAnsi="Segoe UI" w:cs="Segoe UI"/>
          <w:sz w:val="20"/>
          <w:szCs w:val="20"/>
        </w:rPr>
      </w:pPr>
    </w:p>
    <w:p w14:paraId="4FB325CA" w14:textId="11DC2819" w:rsidR="00836DBD" w:rsidRDefault="00836DBD" w:rsidP="00836DBD">
      <w:pPr>
        <w:rPr>
          <w:rFonts w:ascii="Segoe UI" w:hAnsi="Segoe UI" w:cs="Segoe UI"/>
          <w:sz w:val="20"/>
          <w:szCs w:val="20"/>
        </w:rPr>
      </w:pPr>
      <w:r w:rsidRPr="00E710D5">
        <w:rPr>
          <w:rFonts w:ascii="Segoe UI" w:hAnsi="Segoe UI" w:cs="Segoe UI"/>
          <w:sz w:val="20"/>
          <w:szCs w:val="20"/>
        </w:rPr>
        <w:t xml:space="preserve">If the child does not have any of the problems listed above but has any of the problems in the following list, there is the possibility of </w:t>
      </w:r>
      <w:r w:rsidR="00444F72" w:rsidRPr="00E710D5">
        <w:rPr>
          <w:rFonts w:ascii="Segoe UI" w:hAnsi="Segoe UI" w:cs="Segoe UI"/>
          <w:sz w:val="20"/>
          <w:szCs w:val="20"/>
        </w:rPr>
        <w:t>complications,</w:t>
      </w:r>
      <w:r w:rsidRPr="00E710D5">
        <w:rPr>
          <w:rFonts w:ascii="Segoe UI" w:hAnsi="Segoe UI" w:cs="Segoe UI"/>
          <w:sz w:val="20"/>
          <w:szCs w:val="20"/>
        </w:rPr>
        <w:t xml:space="preserve"> and the child should be taken by a responsible adult to the nearest Accident and Emergency department straight away. </w:t>
      </w:r>
    </w:p>
    <w:p w14:paraId="036D5D52" w14:textId="77777777" w:rsidR="0044216D" w:rsidRPr="00E710D5" w:rsidRDefault="0044216D" w:rsidP="00836DBD">
      <w:pPr>
        <w:rPr>
          <w:rFonts w:ascii="Segoe UI" w:hAnsi="Segoe UI" w:cs="Segoe UI"/>
          <w:sz w:val="20"/>
          <w:szCs w:val="20"/>
        </w:rPr>
      </w:pPr>
    </w:p>
    <w:p w14:paraId="26BD8835" w14:textId="77777777" w:rsidR="00836DBD" w:rsidRPr="00E710D5" w:rsidRDefault="00836DBD" w:rsidP="00836DBD">
      <w:pPr>
        <w:rPr>
          <w:rFonts w:ascii="Segoe UI" w:hAnsi="Segoe UI" w:cs="Segoe UI"/>
          <w:b/>
          <w:bCs/>
          <w:sz w:val="20"/>
          <w:szCs w:val="20"/>
        </w:rPr>
      </w:pPr>
      <w:r w:rsidRPr="00E710D5">
        <w:rPr>
          <w:rFonts w:ascii="Segoe UI" w:hAnsi="Segoe UI" w:cs="Segoe UI"/>
          <w:b/>
          <w:bCs/>
          <w:sz w:val="20"/>
          <w:szCs w:val="20"/>
        </w:rPr>
        <w:lastRenderedPageBreak/>
        <w:t xml:space="preserve">SIGNS THAT A CHILD SHOULD BE TAKEN TO AN A+E DEPARTMENT STRAIGHT AWAY </w:t>
      </w:r>
    </w:p>
    <w:p w14:paraId="501F1A37"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Any loss of consciousness (being ‘knocked out’) from which the child has now recovered </w:t>
      </w:r>
    </w:p>
    <w:p w14:paraId="543D9C53"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Any problems with memory </w:t>
      </w:r>
    </w:p>
    <w:p w14:paraId="5AA30F04"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A headache that will not go away </w:t>
      </w:r>
    </w:p>
    <w:p w14:paraId="3C83F7C0"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Any vomiting or sickness </w:t>
      </w:r>
    </w:p>
    <w:p w14:paraId="2DC45EC9"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Previous brain surgery </w:t>
      </w:r>
    </w:p>
    <w:p w14:paraId="61751D49"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A history of bleeding problems or taking medicine that may cause bleeding problems (for example Warfarin) </w:t>
      </w:r>
    </w:p>
    <w:p w14:paraId="64F1524F"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Irritability or altered behaviour such as being easily distracted, not themselves, no concentration or no interest in things around them, particularly in infants and young children (younger than 5 years) </w:t>
      </w:r>
    </w:p>
    <w:p w14:paraId="18EF83E8" w14:textId="77777777" w:rsidR="00836DBD" w:rsidRPr="00E710D5" w:rsidRDefault="00836DBD" w:rsidP="00836DBD">
      <w:pPr>
        <w:rPr>
          <w:rFonts w:ascii="Segoe UI" w:hAnsi="Segoe UI" w:cs="Segoe UI"/>
          <w:sz w:val="20"/>
          <w:szCs w:val="20"/>
        </w:rPr>
      </w:pPr>
    </w:p>
    <w:p w14:paraId="37A421A4" w14:textId="77777777" w:rsidR="00836DBD" w:rsidRPr="00E710D5" w:rsidRDefault="00836DBD" w:rsidP="00836DBD">
      <w:pPr>
        <w:rPr>
          <w:rFonts w:ascii="Segoe UI" w:hAnsi="Segoe UI" w:cs="Segoe UI"/>
          <w:b/>
          <w:bCs/>
          <w:sz w:val="20"/>
          <w:szCs w:val="20"/>
        </w:rPr>
      </w:pPr>
      <w:r w:rsidRPr="00E710D5">
        <w:rPr>
          <w:rFonts w:ascii="Segoe UI" w:hAnsi="Segoe UI" w:cs="Segoe UI"/>
          <w:b/>
          <w:bCs/>
          <w:sz w:val="20"/>
          <w:szCs w:val="20"/>
        </w:rPr>
        <w:t xml:space="preserve">PE and Sport - Graduated Return to Play after Concussion </w:t>
      </w:r>
    </w:p>
    <w:p w14:paraId="2EAB598F" w14:textId="77777777" w:rsidR="00836DBD" w:rsidRPr="00E710D5" w:rsidRDefault="00836DBD" w:rsidP="00836DBD">
      <w:pPr>
        <w:rPr>
          <w:rFonts w:ascii="Segoe UI" w:hAnsi="Segoe UI" w:cs="Segoe UI"/>
          <w:sz w:val="20"/>
          <w:szCs w:val="20"/>
        </w:rPr>
      </w:pPr>
      <w:r w:rsidRPr="00E710D5">
        <w:rPr>
          <w:rFonts w:ascii="Segoe UI" w:hAnsi="Segoe UI" w:cs="Segoe UI"/>
          <w:sz w:val="20"/>
          <w:szCs w:val="20"/>
        </w:rPr>
        <w:t xml:space="preserve">Concussion in PE and sport must be taken seriously to safeguard the short- and long-term health and welfare of young players. The majority of concussions will resolve in 7-10 days although a longer period of time is recommended for children. During this recovery time the brain is vulnerable to further injury. If a player returns to play too </w:t>
      </w:r>
      <w:proofErr w:type="gramStart"/>
      <w:r w:rsidRPr="00E710D5">
        <w:rPr>
          <w:rFonts w:ascii="Segoe UI" w:hAnsi="Segoe UI" w:cs="Segoe UI"/>
          <w:sz w:val="20"/>
          <w:szCs w:val="20"/>
        </w:rPr>
        <w:t>early</w:t>
      </w:r>
      <w:proofErr w:type="gramEnd"/>
      <w:r w:rsidRPr="00E710D5">
        <w:rPr>
          <w:rFonts w:ascii="Segoe UI" w:hAnsi="Segoe UI" w:cs="Segoe UI"/>
          <w:sz w:val="20"/>
          <w:szCs w:val="20"/>
        </w:rPr>
        <w:t xml:space="preserve"> then they may develop prolonged concussion symptoms or long-term health consequences such as brain degenerative disorders. During the recovery time a further episode of concussion can be fatal due to severe brain swelling (second impact syndrome). </w:t>
      </w:r>
    </w:p>
    <w:p w14:paraId="7E9799A3" w14:textId="77777777" w:rsidR="00836DBD" w:rsidRPr="00E710D5" w:rsidRDefault="00836DBD" w:rsidP="00836DBD">
      <w:pPr>
        <w:rPr>
          <w:rFonts w:ascii="Segoe UI" w:hAnsi="Segoe UI" w:cs="Segoe UI"/>
          <w:sz w:val="20"/>
          <w:szCs w:val="20"/>
        </w:rPr>
      </w:pPr>
      <w:r w:rsidRPr="00E710D5">
        <w:rPr>
          <w:rFonts w:ascii="Segoe UI" w:hAnsi="Segoe UI" w:cs="Segoe UI"/>
          <w:sz w:val="20"/>
          <w:szCs w:val="20"/>
        </w:rPr>
        <w:t xml:space="preserve">Graduated return to play should be undertaken on an individual basis and with the full cooperation of the player and their parents / carers. If symptoms </w:t>
      </w:r>
      <w:proofErr w:type="gramStart"/>
      <w:r w:rsidRPr="00E710D5">
        <w:rPr>
          <w:rFonts w:ascii="Segoe UI" w:hAnsi="Segoe UI" w:cs="Segoe UI"/>
          <w:sz w:val="20"/>
          <w:szCs w:val="20"/>
        </w:rPr>
        <w:t>return</w:t>
      </w:r>
      <w:proofErr w:type="gramEnd"/>
      <w:r w:rsidRPr="00E710D5">
        <w:rPr>
          <w:rFonts w:ascii="Segoe UI" w:hAnsi="Segoe UI" w:cs="Segoe UI"/>
          <w:sz w:val="20"/>
          <w:szCs w:val="20"/>
        </w:rPr>
        <w:t xml:space="preserve"> then the child must stop play immediately and be seen by a doctor or attend A&amp;E the same day. </w:t>
      </w:r>
    </w:p>
    <w:p w14:paraId="18EE087D" w14:textId="77777777" w:rsidR="00836DBD" w:rsidRPr="00E710D5" w:rsidRDefault="00836DBD" w:rsidP="00836DBD">
      <w:pPr>
        <w:rPr>
          <w:rFonts w:ascii="Segoe UI" w:hAnsi="Segoe UI" w:cs="Segoe UI"/>
          <w:sz w:val="20"/>
          <w:szCs w:val="20"/>
        </w:rPr>
      </w:pPr>
      <w:r w:rsidRPr="00E710D5">
        <w:rPr>
          <w:rFonts w:ascii="Segoe UI" w:hAnsi="Segoe UI" w:cs="Segoe UI"/>
          <w:b/>
          <w:bCs/>
          <w:sz w:val="20"/>
          <w:szCs w:val="20"/>
        </w:rPr>
        <w:t>NB: Earliest return to play after concussion in a child under 19 years of age is 23 days.</w:t>
      </w:r>
      <w:r w:rsidRPr="00E710D5">
        <w:rPr>
          <w:rFonts w:ascii="Segoe UI" w:hAnsi="Segoe UI" w:cs="Segoe UI"/>
          <w:sz w:val="20"/>
          <w:szCs w:val="20"/>
        </w:rPr>
        <w:t xml:space="preserve"> </w:t>
      </w:r>
    </w:p>
    <w:p w14:paraId="7EC86A10" w14:textId="77777777" w:rsidR="00836DBD" w:rsidRPr="00E710D5" w:rsidRDefault="00836DBD" w:rsidP="00836DBD">
      <w:pPr>
        <w:rPr>
          <w:rFonts w:ascii="Segoe UI" w:hAnsi="Segoe UI" w:cs="Segoe UI"/>
          <w:sz w:val="20"/>
          <w:szCs w:val="20"/>
        </w:rPr>
      </w:pPr>
      <w:r w:rsidRPr="00E710D5">
        <w:rPr>
          <w:rFonts w:ascii="Segoe UI" w:hAnsi="Segoe UI" w:cs="Segoe UI"/>
          <w:sz w:val="20"/>
          <w:szCs w:val="20"/>
        </w:rPr>
        <w:t xml:space="preserve">Before they can return to graduated play the child MUST: </w:t>
      </w:r>
    </w:p>
    <w:p w14:paraId="6999F307"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Have had two weeks rest </w:t>
      </w:r>
    </w:p>
    <w:p w14:paraId="520D4043"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Be symptom free </w:t>
      </w:r>
    </w:p>
    <w:p w14:paraId="616739AE" w14:textId="77777777"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Have returned to normal academic performance </w:t>
      </w:r>
    </w:p>
    <w:p w14:paraId="501CC544" w14:textId="3F0D32BF" w:rsidR="00836DBD" w:rsidRPr="00E710D5" w:rsidRDefault="00836DBD" w:rsidP="00836DBD">
      <w:pPr>
        <w:spacing w:after="0"/>
        <w:rPr>
          <w:rFonts w:ascii="Segoe UI" w:hAnsi="Segoe UI" w:cs="Segoe UI"/>
          <w:sz w:val="20"/>
          <w:szCs w:val="20"/>
        </w:rPr>
      </w:pPr>
      <w:r w:rsidRPr="00E710D5">
        <w:rPr>
          <w:rFonts w:ascii="Segoe UI" w:eastAsia="Symbol" w:hAnsi="Segoe UI" w:cs="Segoe UI"/>
          <w:sz w:val="20"/>
          <w:szCs w:val="20"/>
        </w:rPr>
        <w:t>·</w:t>
      </w:r>
      <w:r w:rsidRPr="00E710D5">
        <w:rPr>
          <w:rFonts w:ascii="Segoe UI" w:hAnsi="Segoe UI" w:cs="Segoe UI"/>
          <w:sz w:val="20"/>
          <w:szCs w:val="20"/>
        </w:rPr>
        <w:t xml:space="preserve"> Be cleared by a doctor (it is the parent/carers’ responsibility to obtain medical clearance)</w:t>
      </w:r>
    </w:p>
    <w:p w14:paraId="7DECCAB0" w14:textId="2C76BA1E" w:rsidR="00836DBD" w:rsidRPr="00E710D5" w:rsidRDefault="00836DBD" w:rsidP="00836DBD">
      <w:pPr>
        <w:spacing w:after="0"/>
        <w:rPr>
          <w:rFonts w:ascii="Segoe UI" w:hAnsi="Segoe UI" w:cs="Segoe UI"/>
          <w:sz w:val="20"/>
          <w:szCs w:val="20"/>
        </w:rPr>
      </w:pPr>
    </w:p>
    <w:p w14:paraId="0028CD3C" w14:textId="77777777" w:rsidR="00836DBD" w:rsidRDefault="00836DBD" w:rsidP="00836DBD">
      <w:pPr>
        <w:rPr>
          <w:rFonts w:ascii="Segoe UI" w:hAnsi="Segoe UI" w:cs="Segoe UI"/>
          <w:sz w:val="20"/>
          <w:szCs w:val="20"/>
        </w:rPr>
      </w:pPr>
      <w:r w:rsidRPr="00E710D5">
        <w:rPr>
          <w:rFonts w:ascii="Segoe UI" w:hAnsi="Segoe UI" w:cs="Segoe UI"/>
          <w:sz w:val="20"/>
          <w:szCs w:val="20"/>
        </w:rPr>
        <w:t xml:space="preserve">If any symptoms occur while progressing through this protocol then the player must stop for a minimum period of 48 hours rest and during this time, they must seek further medical advice. When they are symptom free, they can return to the previous stage and attempt to progress again after 48 hours if they remain symptom free. </w:t>
      </w:r>
    </w:p>
    <w:p w14:paraId="40885890" w14:textId="77777777" w:rsidR="004059D6" w:rsidRDefault="004059D6" w:rsidP="00836DBD">
      <w:pPr>
        <w:rPr>
          <w:rFonts w:ascii="Segoe UI" w:hAnsi="Segoe UI" w:cs="Segoe UI"/>
          <w:sz w:val="20"/>
          <w:szCs w:val="20"/>
        </w:rPr>
      </w:pPr>
    </w:p>
    <w:p w14:paraId="0EF93753" w14:textId="77777777" w:rsidR="004059D6" w:rsidRDefault="004059D6" w:rsidP="00836DBD">
      <w:pPr>
        <w:rPr>
          <w:rFonts w:ascii="Segoe UI" w:hAnsi="Segoe UI" w:cs="Segoe UI"/>
          <w:sz w:val="20"/>
          <w:szCs w:val="20"/>
        </w:rPr>
      </w:pPr>
    </w:p>
    <w:p w14:paraId="79F5F32B" w14:textId="77777777" w:rsidR="004059D6" w:rsidRDefault="004059D6" w:rsidP="00836DBD">
      <w:pPr>
        <w:rPr>
          <w:rFonts w:ascii="Segoe UI" w:hAnsi="Segoe UI" w:cs="Segoe UI"/>
          <w:sz w:val="20"/>
          <w:szCs w:val="20"/>
        </w:rPr>
      </w:pPr>
    </w:p>
    <w:p w14:paraId="790C36CF" w14:textId="77777777" w:rsidR="004059D6" w:rsidRDefault="004059D6" w:rsidP="00836DBD">
      <w:pPr>
        <w:rPr>
          <w:rFonts w:ascii="Segoe UI" w:hAnsi="Segoe UI" w:cs="Segoe UI"/>
          <w:sz w:val="20"/>
          <w:szCs w:val="20"/>
        </w:rPr>
      </w:pPr>
    </w:p>
    <w:p w14:paraId="220E1C1C" w14:textId="6E535768" w:rsidR="004059D6" w:rsidRPr="00037F84" w:rsidRDefault="00037F84" w:rsidP="0044216D">
      <w:pPr>
        <w:pStyle w:val="Heading1"/>
      </w:pPr>
      <w:bookmarkStart w:id="63" w:name="_Toc217382274"/>
      <w:r w:rsidRPr="00F36F3C">
        <w:rPr>
          <w:highlight w:val="yellow"/>
        </w:rPr>
        <w:lastRenderedPageBreak/>
        <w:t xml:space="preserve">Appendix 4: </w:t>
      </w:r>
      <w:r w:rsidR="004059D6" w:rsidRPr="00F36F3C">
        <w:rPr>
          <w:highlight w:val="yellow"/>
        </w:rPr>
        <w:t>EYFS 2025 Compliance Checklist – First Aid Provision</w:t>
      </w:r>
      <w:bookmarkEnd w:id="63"/>
    </w:p>
    <w:p w14:paraId="12592116" w14:textId="77777777" w:rsidR="004059D6" w:rsidRPr="00A752EF" w:rsidRDefault="004059D6" w:rsidP="004059D6">
      <w:pPr>
        <w:rPr>
          <w:rFonts w:ascii="Segoe UI" w:hAnsi="Segoe UI" w:cs="Segoe UI"/>
        </w:rPr>
      </w:pPr>
      <w:r w:rsidRPr="00A752EF">
        <w:rPr>
          <w:rFonts w:ascii="Segoe UI" w:hAnsi="Segoe UI" w:cs="Segoe UI"/>
        </w:rPr>
        <w:t>Effective from 1 September 2025, EYFS settings must comply with updated statutory requirements for first aid. Use this checklist to audit compliance.</w:t>
      </w:r>
    </w:p>
    <w:tbl>
      <w:tblPr>
        <w:tblStyle w:val="TableGrid"/>
        <w:tblW w:w="0" w:type="auto"/>
        <w:tblLook w:val="04A0" w:firstRow="1" w:lastRow="0" w:firstColumn="1" w:lastColumn="0" w:noHBand="0" w:noVBand="1"/>
      </w:tblPr>
      <w:tblGrid>
        <w:gridCol w:w="2880"/>
        <w:gridCol w:w="2880"/>
        <w:gridCol w:w="2880"/>
      </w:tblGrid>
      <w:tr w:rsidR="004059D6" w:rsidRPr="00A752EF" w14:paraId="5E52DD9E" w14:textId="77777777" w:rsidTr="00942ACB">
        <w:tc>
          <w:tcPr>
            <w:tcW w:w="2880" w:type="dxa"/>
          </w:tcPr>
          <w:p w14:paraId="00570457" w14:textId="77777777" w:rsidR="004059D6" w:rsidRPr="00A752EF" w:rsidRDefault="004059D6" w:rsidP="00942ACB">
            <w:pPr>
              <w:rPr>
                <w:rFonts w:ascii="Segoe UI" w:hAnsi="Segoe UI" w:cs="Segoe UI"/>
              </w:rPr>
            </w:pPr>
            <w:r w:rsidRPr="00A752EF">
              <w:rPr>
                <w:rFonts w:ascii="Segoe UI" w:hAnsi="Segoe UI" w:cs="Segoe UI"/>
                <w:b/>
              </w:rPr>
              <w:t>Requirement</w:t>
            </w:r>
          </w:p>
        </w:tc>
        <w:tc>
          <w:tcPr>
            <w:tcW w:w="2880" w:type="dxa"/>
          </w:tcPr>
          <w:p w14:paraId="254E2BB0" w14:textId="77777777" w:rsidR="004059D6" w:rsidRPr="00A752EF" w:rsidRDefault="004059D6" w:rsidP="00942ACB">
            <w:pPr>
              <w:jc w:val="center"/>
              <w:rPr>
                <w:rFonts w:ascii="Segoe UI" w:hAnsi="Segoe UI" w:cs="Segoe UI"/>
              </w:rPr>
            </w:pPr>
            <w:r w:rsidRPr="00A752EF">
              <w:rPr>
                <w:rFonts w:ascii="Segoe UI" w:hAnsi="Segoe UI" w:cs="Segoe UI"/>
                <w:b/>
              </w:rPr>
              <w:t>Compliance Status</w:t>
            </w:r>
          </w:p>
        </w:tc>
        <w:tc>
          <w:tcPr>
            <w:tcW w:w="2880" w:type="dxa"/>
          </w:tcPr>
          <w:p w14:paraId="42EECD9D" w14:textId="77777777" w:rsidR="004059D6" w:rsidRPr="00A752EF" w:rsidRDefault="004059D6" w:rsidP="00942ACB">
            <w:pPr>
              <w:jc w:val="center"/>
              <w:rPr>
                <w:rFonts w:ascii="Segoe UI" w:hAnsi="Segoe UI" w:cs="Segoe UI"/>
              </w:rPr>
            </w:pPr>
            <w:r w:rsidRPr="00A752EF">
              <w:rPr>
                <w:rFonts w:ascii="Segoe UI" w:hAnsi="Segoe UI" w:cs="Segoe UI"/>
                <w:b/>
              </w:rPr>
              <w:t>Notes / Actions</w:t>
            </w:r>
          </w:p>
        </w:tc>
      </w:tr>
      <w:tr w:rsidR="004059D6" w:rsidRPr="00A752EF" w14:paraId="6F0B5F05" w14:textId="77777777" w:rsidTr="00942ACB">
        <w:tc>
          <w:tcPr>
            <w:tcW w:w="2880" w:type="dxa"/>
          </w:tcPr>
          <w:p w14:paraId="2C0CF195" w14:textId="77777777" w:rsidR="004059D6" w:rsidRPr="00A752EF" w:rsidRDefault="004059D6" w:rsidP="00942ACB">
            <w:pPr>
              <w:rPr>
                <w:rFonts w:ascii="Segoe UI" w:hAnsi="Segoe UI" w:cs="Segoe UI"/>
              </w:rPr>
            </w:pPr>
            <w:r w:rsidRPr="00A752EF">
              <w:rPr>
                <w:rFonts w:ascii="Segoe UI" w:hAnsi="Segoe UI" w:cs="Segoe UI"/>
              </w:rPr>
              <w:t>PFA-qualified staff present at all times children are on site and on outings</w:t>
            </w:r>
          </w:p>
        </w:tc>
        <w:tc>
          <w:tcPr>
            <w:tcW w:w="2880" w:type="dxa"/>
          </w:tcPr>
          <w:p w14:paraId="079CAC49" w14:textId="77777777" w:rsidR="004059D6" w:rsidRPr="00A752EF" w:rsidRDefault="004059D6" w:rsidP="00942ACB">
            <w:pPr>
              <w:jc w:val="center"/>
              <w:rPr>
                <w:rFonts w:ascii="Segoe UI" w:hAnsi="Segoe UI" w:cs="Segoe UI"/>
              </w:rPr>
            </w:pPr>
            <w:r w:rsidRPr="00A752EF">
              <w:rPr>
                <w:rFonts w:ascii="Segoe UI Symbol" w:hAnsi="Segoe UI Symbol" w:cs="Segoe UI Symbol"/>
              </w:rPr>
              <w:t>☐</w:t>
            </w:r>
          </w:p>
        </w:tc>
        <w:tc>
          <w:tcPr>
            <w:tcW w:w="2880" w:type="dxa"/>
          </w:tcPr>
          <w:p w14:paraId="208A271E" w14:textId="77777777" w:rsidR="004059D6" w:rsidRPr="00A752EF" w:rsidRDefault="004059D6" w:rsidP="00942ACB">
            <w:pPr>
              <w:jc w:val="center"/>
              <w:rPr>
                <w:rFonts w:ascii="Segoe UI" w:hAnsi="Segoe UI" w:cs="Segoe UI"/>
              </w:rPr>
            </w:pPr>
          </w:p>
        </w:tc>
      </w:tr>
      <w:tr w:rsidR="004059D6" w:rsidRPr="00A752EF" w14:paraId="48FFAC57" w14:textId="77777777" w:rsidTr="00942ACB">
        <w:tc>
          <w:tcPr>
            <w:tcW w:w="2880" w:type="dxa"/>
          </w:tcPr>
          <w:p w14:paraId="22493AB4" w14:textId="77777777" w:rsidR="004059D6" w:rsidRPr="00A752EF" w:rsidRDefault="004059D6" w:rsidP="00942ACB">
            <w:pPr>
              <w:rPr>
                <w:rFonts w:ascii="Segoe UI" w:hAnsi="Segoe UI" w:cs="Segoe UI"/>
              </w:rPr>
            </w:pPr>
            <w:r w:rsidRPr="00A752EF">
              <w:rPr>
                <w:rFonts w:ascii="Segoe UI" w:hAnsi="Segoe UI" w:cs="Segoe UI"/>
              </w:rPr>
              <w:t>Cover for breaks, sickness, holidays and trips ensured</w:t>
            </w:r>
          </w:p>
        </w:tc>
        <w:tc>
          <w:tcPr>
            <w:tcW w:w="2880" w:type="dxa"/>
          </w:tcPr>
          <w:p w14:paraId="6E5DD6D7" w14:textId="77777777" w:rsidR="004059D6" w:rsidRPr="00A752EF" w:rsidRDefault="004059D6" w:rsidP="00942ACB">
            <w:pPr>
              <w:jc w:val="center"/>
              <w:rPr>
                <w:rFonts w:ascii="Segoe UI" w:hAnsi="Segoe UI" w:cs="Segoe UI"/>
              </w:rPr>
            </w:pPr>
            <w:r w:rsidRPr="00A752EF">
              <w:rPr>
                <w:rFonts w:ascii="Segoe UI Symbol" w:hAnsi="Segoe UI Symbol" w:cs="Segoe UI Symbol"/>
              </w:rPr>
              <w:t>☐</w:t>
            </w:r>
          </w:p>
        </w:tc>
        <w:tc>
          <w:tcPr>
            <w:tcW w:w="2880" w:type="dxa"/>
          </w:tcPr>
          <w:p w14:paraId="2107F2F0" w14:textId="77777777" w:rsidR="004059D6" w:rsidRPr="00A752EF" w:rsidRDefault="004059D6" w:rsidP="00942ACB">
            <w:pPr>
              <w:jc w:val="center"/>
              <w:rPr>
                <w:rFonts w:ascii="Segoe UI" w:hAnsi="Segoe UI" w:cs="Segoe UI"/>
              </w:rPr>
            </w:pPr>
          </w:p>
        </w:tc>
      </w:tr>
      <w:tr w:rsidR="004059D6" w:rsidRPr="00A752EF" w14:paraId="1696EC18" w14:textId="77777777" w:rsidTr="00942ACB">
        <w:tc>
          <w:tcPr>
            <w:tcW w:w="2880" w:type="dxa"/>
          </w:tcPr>
          <w:p w14:paraId="13836691" w14:textId="77777777" w:rsidR="004059D6" w:rsidRPr="00A752EF" w:rsidRDefault="004059D6" w:rsidP="00942ACB">
            <w:pPr>
              <w:rPr>
                <w:rFonts w:ascii="Segoe UI" w:hAnsi="Segoe UI" w:cs="Segoe UI"/>
              </w:rPr>
            </w:pPr>
            <w:r w:rsidRPr="00A752EF">
              <w:rPr>
                <w:rFonts w:ascii="Segoe UI" w:hAnsi="Segoe UI" w:cs="Segoe UI"/>
              </w:rPr>
              <w:t>Students/trainees (16+) and volunteers (17+) hold valid PFA to be included in ratios</w:t>
            </w:r>
          </w:p>
        </w:tc>
        <w:tc>
          <w:tcPr>
            <w:tcW w:w="2880" w:type="dxa"/>
          </w:tcPr>
          <w:p w14:paraId="33027DCD" w14:textId="77777777" w:rsidR="004059D6" w:rsidRPr="00A752EF" w:rsidRDefault="004059D6" w:rsidP="00942ACB">
            <w:pPr>
              <w:jc w:val="center"/>
              <w:rPr>
                <w:rFonts w:ascii="Segoe UI" w:hAnsi="Segoe UI" w:cs="Segoe UI"/>
              </w:rPr>
            </w:pPr>
            <w:r w:rsidRPr="00A752EF">
              <w:rPr>
                <w:rFonts w:ascii="Segoe UI Symbol" w:hAnsi="Segoe UI Symbol" w:cs="Segoe UI Symbol"/>
              </w:rPr>
              <w:t>☐</w:t>
            </w:r>
          </w:p>
        </w:tc>
        <w:tc>
          <w:tcPr>
            <w:tcW w:w="2880" w:type="dxa"/>
          </w:tcPr>
          <w:p w14:paraId="01A0F300" w14:textId="77777777" w:rsidR="004059D6" w:rsidRPr="00A752EF" w:rsidRDefault="004059D6" w:rsidP="00942ACB">
            <w:pPr>
              <w:jc w:val="center"/>
              <w:rPr>
                <w:rFonts w:ascii="Segoe UI" w:hAnsi="Segoe UI" w:cs="Segoe UI"/>
              </w:rPr>
            </w:pPr>
          </w:p>
        </w:tc>
      </w:tr>
      <w:tr w:rsidR="004059D6" w:rsidRPr="00A752EF" w14:paraId="7336499A" w14:textId="77777777" w:rsidTr="00942ACB">
        <w:tc>
          <w:tcPr>
            <w:tcW w:w="2880" w:type="dxa"/>
          </w:tcPr>
          <w:p w14:paraId="36EC04D3" w14:textId="77777777" w:rsidR="004059D6" w:rsidRPr="00A752EF" w:rsidRDefault="004059D6" w:rsidP="00942ACB">
            <w:pPr>
              <w:rPr>
                <w:rFonts w:ascii="Segoe UI" w:hAnsi="Segoe UI" w:cs="Segoe UI"/>
              </w:rPr>
            </w:pPr>
            <w:r w:rsidRPr="00A752EF">
              <w:rPr>
                <w:rFonts w:ascii="Segoe UI" w:hAnsi="Segoe UI" w:cs="Segoe UI"/>
              </w:rPr>
              <w:t>Experience-Based Route staff hold PFA to count in ratios</w:t>
            </w:r>
          </w:p>
        </w:tc>
        <w:tc>
          <w:tcPr>
            <w:tcW w:w="2880" w:type="dxa"/>
          </w:tcPr>
          <w:p w14:paraId="1781E929" w14:textId="77777777" w:rsidR="004059D6" w:rsidRPr="00A752EF" w:rsidRDefault="004059D6" w:rsidP="00942ACB">
            <w:pPr>
              <w:jc w:val="center"/>
              <w:rPr>
                <w:rFonts w:ascii="Segoe UI" w:hAnsi="Segoe UI" w:cs="Segoe UI"/>
              </w:rPr>
            </w:pPr>
            <w:r w:rsidRPr="00A752EF">
              <w:rPr>
                <w:rFonts w:ascii="Segoe UI Symbol" w:hAnsi="Segoe UI Symbol" w:cs="Segoe UI Symbol"/>
              </w:rPr>
              <w:t>☐</w:t>
            </w:r>
          </w:p>
        </w:tc>
        <w:tc>
          <w:tcPr>
            <w:tcW w:w="2880" w:type="dxa"/>
          </w:tcPr>
          <w:p w14:paraId="6DDA853C" w14:textId="77777777" w:rsidR="004059D6" w:rsidRPr="00A752EF" w:rsidRDefault="004059D6" w:rsidP="00942ACB">
            <w:pPr>
              <w:jc w:val="center"/>
              <w:rPr>
                <w:rFonts w:ascii="Segoe UI" w:hAnsi="Segoe UI" w:cs="Segoe UI"/>
              </w:rPr>
            </w:pPr>
          </w:p>
        </w:tc>
      </w:tr>
      <w:tr w:rsidR="004059D6" w:rsidRPr="00A752EF" w14:paraId="7DC9F538" w14:textId="77777777" w:rsidTr="00942ACB">
        <w:tc>
          <w:tcPr>
            <w:tcW w:w="2880" w:type="dxa"/>
          </w:tcPr>
          <w:p w14:paraId="04B28E10" w14:textId="77777777" w:rsidR="004059D6" w:rsidRPr="00A752EF" w:rsidRDefault="004059D6" w:rsidP="00942ACB">
            <w:pPr>
              <w:rPr>
                <w:rFonts w:ascii="Segoe UI" w:hAnsi="Segoe UI" w:cs="Segoe UI"/>
              </w:rPr>
            </w:pPr>
            <w:r w:rsidRPr="00A752EF">
              <w:rPr>
                <w:rFonts w:ascii="Segoe UI" w:hAnsi="Segoe UI" w:cs="Segoe UI"/>
              </w:rPr>
              <w:t>Safer eating risk assessments completed; allergy/choking precautions in place</w:t>
            </w:r>
          </w:p>
        </w:tc>
        <w:tc>
          <w:tcPr>
            <w:tcW w:w="2880" w:type="dxa"/>
          </w:tcPr>
          <w:p w14:paraId="5100ABB1" w14:textId="77777777" w:rsidR="004059D6" w:rsidRPr="00A752EF" w:rsidRDefault="004059D6" w:rsidP="00942ACB">
            <w:pPr>
              <w:jc w:val="center"/>
              <w:rPr>
                <w:rFonts w:ascii="Segoe UI" w:hAnsi="Segoe UI" w:cs="Segoe UI"/>
              </w:rPr>
            </w:pPr>
            <w:r w:rsidRPr="00A752EF">
              <w:rPr>
                <w:rFonts w:ascii="Segoe UI Symbol" w:hAnsi="Segoe UI Symbol" w:cs="Segoe UI Symbol"/>
              </w:rPr>
              <w:t>☐</w:t>
            </w:r>
          </w:p>
        </w:tc>
        <w:tc>
          <w:tcPr>
            <w:tcW w:w="2880" w:type="dxa"/>
          </w:tcPr>
          <w:p w14:paraId="21C781C4" w14:textId="77777777" w:rsidR="004059D6" w:rsidRPr="00A752EF" w:rsidRDefault="004059D6" w:rsidP="00942ACB">
            <w:pPr>
              <w:jc w:val="center"/>
              <w:rPr>
                <w:rFonts w:ascii="Segoe UI" w:hAnsi="Segoe UI" w:cs="Segoe UI"/>
              </w:rPr>
            </w:pPr>
          </w:p>
        </w:tc>
      </w:tr>
      <w:tr w:rsidR="004059D6" w:rsidRPr="00A752EF" w14:paraId="18DE3F10" w14:textId="77777777" w:rsidTr="00942ACB">
        <w:tc>
          <w:tcPr>
            <w:tcW w:w="2880" w:type="dxa"/>
          </w:tcPr>
          <w:p w14:paraId="47D16E50" w14:textId="77777777" w:rsidR="004059D6" w:rsidRPr="00A752EF" w:rsidRDefault="004059D6" w:rsidP="00942ACB">
            <w:pPr>
              <w:rPr>
                <w:rFonts w:ascii="Segoe UI" w:hAnsi="Segoe UI" w:cs="Segoe UI"/>
              </w:rPr>
            </w:pPr>
            <w:r w:rsidRPr="00A752EF">
              <w:rPr>
                <w:rFonts w:ascii="Segoe UI" w:hAnsi="Segoe UI" w:cs="Segoe UI"/>
              </w:rPr>
              <w:t>Training records maintained; refresher intervals scheduled</w:t>
            </w:r>
          </w:p>
        </w:tc>
        <w:tc>
          <w:tcPr>
            <w:tcW w:w="2880" w:type="dxa"/>
          </w:tcPr>
          <w:p w14:paraId="4881CE66" w14:textId="77777777" w:rsidR="004059D6" w:rsidRPr="00A752EF" w:rsidRDefault="004059D6" w:rsidP="00942ACB">
            <w:pPr>
              <w:jc w:val="center"/>
              <w:rPr>
                <w:rFonts w:ascii="Segoe UI" w:hAnsi="Segoe UI" w:cs="Segoe UI"/>
              </w:rPr>
            </w:pPr>
            <w:r w:rsidRPr="00A752EF">
              <w:rPr>
                <w:rFonts w:ascii="Segoe UI Symbol" w:hAnsi="Segoe UI Symbol" w:cs="Segoe UI Symbol"/>
              </w:rPr>
              <w:t>☐</w:t>
            </w:r>
          </w:p>
        </w:tc>
        <w:tc>
          <w:tcPr>
            <w:tcW w:w="2880" w:type="dxa"/>
          </w:tcPr>
          <w:p w14:paraId="36D80901" w14:textId="77777777" w:rsidR="004059D6" w:rsidRPr="00A752EF" w:rsidRDefault="004059D6" w:rsidP="00942ACB">
            <w:pPr>
              <w:jc w:val="center"/>
              <w:rPr>
                <w:rFonts w:ascii="Segoe UI" w:hAnsi="Segoe UI" w:cs="Segoe UI"/>
              </w:rPr>
            </w:pPr>
          </w:p>
        </w:tc>
      </w:tr>
      <w:tr w:rsidR="004059D6" w:rsidRPr="00A752EF" w14:paraId="5C9DBDE4" w14:textId="77777777" w:rsidTr="00942ACB">
        <w:tc>
          <w:tcPr>
            <w:tcW w:w="2880" w:type="dxa"/>
          </w:tcPr>
          <w:p w14:paraId="2125F82B" w14:textId="77777777" w:rsidR="004059D6" w:rsidRPr="00A752EF" w:rsidRDefault="004059D6" w:rsidP="00942ACB">
            <w:pPr>
              <w:rPr>
                <w:rFonts w:ascii="Segoe UI" w:hAnsi="Segoe UI" w:cs="Segoe UI"/>
              </w:rPr>
            </w:pPr>
            <w:r w:rsidRPr="00A752EF">
              <w:rPr>
                <w:rFonts w:ascii="Segoe UI" w:hAnsi="Segoe UI" w:cs="Segoe UI"/>
              </w:rPr>
              <w:t>First aid signage and communication clear to staff and parents</w:t>
            </w:r>
          </w:p>
        </w:tc>
        <w:tc>
          <w:tcPr>
            <w:tcW w:w="2880" w:type="dxa"/>
          </w:tcPr>
          <w:p w14:paraId="48AE5BAB" w14:textId="77777777" w:rsidR="004059D6" w:rsidRPr="00A752EF" w:rsidRDefault="004059D6" w:rsidP="00942ACB">
            <w:pPr>
              <w:jc w:val="center"/>
              <w:rPr>
                <w:rFonts w:ascii="Segoe UI" w:hAnsi="Segoe UI" w:cs="Segoe UI"/>
              </w:rPr>
            </w:pPr>
            <w:r w:rsidRPr="00A752EF">
              <w:rPr>
                <w:rFonts w:ascii="Segoe UI Symbol" w:hAnsi="Segoe UI Symbol" w:cs="Segoe UI Symbol"/>
              </w:rPr>
              <w:t>☐</w:t>
            </w:r>
          </w:p>
        </w:tc>
        <w:tc>
          <w:tcPr>
            <w:tcW w:w="2880" w:type="dxa"/>
          </w:tcPr>
          <w:p w14:paraId="63FF84FD" w14:textId="77777777" w:rsidR="004059D6" w:rsidRPr="00A752EF" w:rsidRDefault="004059D6" w:rsidP="00942ACB">
            <w:pPr>
              <w:jc w:val="center"/>
              <w:rPr>
                <w:rFonts w:ascii="Segoe UI" w:hAnsi="Segoe UI" w:cs="Segoe UI"/>
              </w:rPr>
            </w:pPr>
          </w:p>
        </w:tc>
      </w:tr>
      <w:tr w:rsidR="004059D6" w:rsidRPr="00A752EF" w14:paraId="298A8EB5" w14:textId="77777777" w:rsidTr="00942ACB">
        <w:tc>
          <w:tcPr>
            <w:tcW w:w="2880" w:type="dxa"/>
          </w:tcPr>
          <w:p w14:paraId="2A8AC7D2" w14:textId="77777777" w:rsidR="004059D6" w:rsidRPr="00A752EF" w:rsidRDefault="004059D6" w:rsidP="00942ACB">
            <w:pPr>
              <w:rPr>
                <w:rFonts w:ascii="Segoe UI" w:hAnsi="Segoe UI" w:cs="Segoe UI"/>
              </w:rPr>
            </w:pPr>
            <w:r w:rsidRPr="00A752EF">
              <w:rPr>
                <w:rFonts w:ascii="Segoe UI" w:hAnsi="Segoe UI" w:cs="Segoe UI"/>
              </w:rPr>
              <w:t>Contingency cover arrangements documented and tested</w:t>
            </w:r>
          </w:p>
        </w:tc>
        <w:tc>
          <w:tcPr>
            <w:tcW w:w="2880" w:type="dxa"/>
          </w:tcPr>
          <w:p w14:paraId="29207DA9" w14:textId="77777777" w:rsidR="004059D6" w:rsidRPr="00A752EF" w:rsidRDefault="004059D6" w:rsidP="00942ACB">
            <w:pPr>
              <w:jc w:val="center"/>
              <w:rPr>
                <w:rFonts w:ascii="Segoe UI" w:hAnsi="Segoe UI" w:cs="Segoe UI"/>
              </w:rPr>
            </w:pPr>
            <w:r w:rsidRPr="00A752EF">
              <w:rPr>
                <w:rFonts w:ascii="Segoe UI Symbol" w:hAnsi="Segoe UI Symbol" w:cs="Segoe UI Symbol"/>
              </w:rPr>
              <w:t>☐</w:t>
            </w:r>
          </w:p>
        </w:tc>
        <w:tc>
          <w:tcPr>
            <w:tcW w:w="2880" w:type="dxa"/>
          </w:tcPr>
          <w:p w14:paraId="5E8182FA" w14:textId="77777777" w:rsidR="004059D6" w:rsidRPr="00A752EF" w:rsidRDefault="004059D6" w:rsidP="00942ACB">
            <w:pPr>
              <w:jc w:val="center"/>
              <w:rPr>
                <w:rFonts w:ascii="Segoe UI" w:hAnsi="Segoe UI" w:cs="Segoe UI"/>
              </w:rPr>
            </w:pPr>
          </w:p>
        </w:tc>
      </w:tr>
    </w:tbl>
    <w:p w14:paraId="43918015" w14:textId="77777777" w:rsidR="004059D6" w:rsidRPr="00A752EF" w:rsidRDefault="004059D6" w:rsidP="004059D6">
      <w:pPr>
        <w:rPr>
          <w:rFonts w:ascii="Segoe UI" w:hAnsi="Segoe UI" w:cs="Segoe UI"/>
        </w:rPr>
      </w:pPr>
    </w:p>
    <w:p w14:paraId="58C89522" w14:textId="77777777" w:rsidR="004059D6" w:rsidRPr="00E710D5" w:rsidRDefault="004059D6" w:rsidP="00836DBD">
      <w:pPr>
        <w:rPr>
          <w:rFonts w:ascii="Segoe UI" w:hAnsi="Segoe UI" w:cs="Segoe UI"/>
          <w:sz w:val="20"/>
          <w:szCs w:val="20"/>
        </w:rPr>
      </w:pPr>
    </w:p>
    <w:p w14:paraId="15D7673A" w14:textId="77777777" w:rsidR="00D00349" w:rsidRDefault="00D00349" w:rsidP="00C854A6">
      <w:pPr>
        <w:rPr>
          <w:rFonts w:ascii="Segoe UI" w:hAnsi="Segoe UI" w:cs="Segoe UI"/>
        </w:rPr>
      </w:pPr>
    </w:p>
    <w:p w14:paraId="1DD30A3B" w14:textId="77777777" w:rsidR="008F3D44" w:rsidRDefault="008F3D44" w:rsidP="00C854A6">
      <w:pPr>
        <w:rPr>
          <w:rFonts w:ascii="Segoe UI" w:hAnsi="Segoe UI" w:cs="Segoe UI"/>
        </w:rPr>
      </w:pPr>
    </w:p>
    <w:p w14:paraId="55E99D6A" w14:textId="77777777" w:rsidR="008F3D44" w:rsidRDefault="008F3D44" w:rsidP="00C854A6">
      <w:pPr>
        <w:rPr>
          <w:rFonts w:ascii="Segoe UI" w:hAnsi="Segoe UI" w:cs="Segoe UI"/>
        </w:rPr>
      </w:pPr>
    </w:p>
    <w:p w14:paraId="4C7C4E53" w14:textId="77777777" w:rsidR="008F3D44" w:rsidRDefault="008F3D44" w:rsidP="00C854A6">
      <w:pPr>
        <w:rPr>
          <w:rFonts w:ascii="Segoe UI" w:hAnsi="Segoe UI" w:cs="Segoe UI"/>
        </w:rPr>
      </w:pPr>
    </w:p>
    <w:p w14:paraId="3C810140" w14:textId="77777777" w:rsidR="008F3D44" w:rsidRDefault="008F3D44" w:rsidP="00C854A6">
      <w:pPr>
        <w:rPr>
          <w:rFonts w:ascii="Segoe UI" w:hAnsi="Segoe UI" w:cs="Segoe UI"/>
        </w:rPr>
      </w:pPr>
    </w:p>
    <w:p w14:paraId="46F84386" w14:textId="77777777" w:rsidR="008F3D44" w:rsidRDefault="008F3D44" w:rsidP="00C854A6">
      <w:pPr>
        <w:rPr>
          <w:rFonts w:ascii="Segoe UI" w:hAnsi="Segoe UI" w:cs="Segoe UI"/>
        </w:rPr>
      </w:pPr>
    </w:p>
    <w:p w14:paraId="4F2E2A39" w14:textId="77777777" w:rsidR="0044216D" w:rsidRDefault="0044216D" w:rsidP="00C854A6">
      <w:pPr>
        <w:rPr>
          <w:rFonts w:ascii="Segoe UI" w:hAnsi="Segoe UI" w:cs="Segoe UI"/>
        </w:rPr>
      </w:pPr>
    </w:p>
    <w:p w14:paraId="393E3682" w14:textId="77777777" w:rsidR="00A64D76" w:rsidRPr="00A64D76" w:rsidRDefault="008F3D44" w:rsidP="0044216D">
      <w:pPr>
        <w:pStyle w:val="Heading1"/>
      </w:pPr>
      <w:bookmarkStart w:id="64" w:name="_Toc217382275"/>
      <w:r w:rsidRPr="00F36F3C">
        <w:rPr>
          <w:highlight w:val="yellow"/>
        </w:rPr>
        <w:lastRenderedPageBreak/>
        <w:t>Appendix 5</w:t>
      </w:r>
      <w:r w:rsidR="00A64D76" w:rsidRPr="00F36F3C">
        <w:rPr>
          <w:highlight w:val="yellow"/>
        </w:rPr>
        <w:t>: AED Inspection Log Template</w:t>
      </w:r>
      <w:bookmarkEnd w:id="64"/>
    </w:p>
    <w:p w14:paraId="22BDF40B" w14:textId="77777777" w:rsidR="00A64D76" w:rsidRPr="003F1C63" w:rsidRDefault="00A64D76" w:rsidP="00A64D76">
      <w:pPr>
        <w:rPr>
          <w:rFonts w:ascii="Segoe UI" w:hAnsi="Segoe UI" w:cs="Segoe UI"/>
          <w:sz w:val="20"/>
          <w:szCs w:val="20"/>
        </w:rPr>
      </w:pPr>
      <w:r w:rsidRPr="003F1C63">
        <w:rPr>
          <w:rFonts w:ascii="Segoe UI" w:hAnsi="Segoe UI" w:cs="Segoe UI"/>
          <w:sz w:val="20"/>
          <w:szCs w:val="20"/>
        </w:rPr>
        <w:t>This log should be used to record weekly visual checks and monthly functional checks for Automated External Defibrillators (AEDs), in line with Resuscitation Council UK (RCUK) 2025 guidance. Ensure pad and battery expiry dates are monitored and recorded.</w:t>
      </w:r>
    </w:p>
    <w:tbl>
      <w:tblPr>
        <w:tblStyle w:val="TableGrid"/>
        <w:tblW w:w="0" w:type="auto"/>
        <w:tblLook w:val="04A0" w:firstRow="1" w:lastRow="0" w:firstColumn="1" w:lastColumn="0" w:noHBand="0" w:noVBand="1"/>
      </w:tblPr>
      <w:tblGrid>
        <w:gridCol w:w="831"/>
        <w:gridCol w:w="1046"/>
        <w:gridCol w:w="903"/>
        <w:gridCol w:w="1201"/>
        <w:gridCol w:w="916"/>
        <w:gridCol w:w="976"/>
        <w:gridCol w:w="1918"/>
        <w:gridCol w:w="1225"/>
      </w:tblGrid>
      <w:tr w:rsidR="00A64D76" w:rsidRPr="003F1C63" w14:paraId="3CFE0CDA" w14:textId="77777777" w:rsidTr="00942ACB">
        <w:tc>
          <w:tcPr>
            <w:tcW w:w="1080" w:type="dxa"/>
          </w:tcPr>
          <w:p w14:paraId="6C48032A" w14:textId="77777777" w:rsidR="00A64D76" w:rsidRPr="003F1C63" w:rsidRDefault="00A64D76" w:rsidP="00942ACB">
            <w:pPr>
              <w:jc w:val="center"/>
              <w:rPr>
                <w:rFonts w:ascii="Segoe UI" w:hAnsi="Segoe UI" w:cs="Segoe UI"/>
                <w:sz w:val="20"/>
                <w:szCs w:val="20"/>
              </w:rPr>
            </w:pPr>
            <w:r w:rsidRPr="003F1C63">
              <w:rPr>
                <w:rFonts w:ascii="Segoe UI" w:hAnsi="Segoe UI" w:cs="Segoe UI"/>
                <w:b/>
                <w:sz w:val="20"/>
                <w:szCs w:val="20"/>
              </w:rPr>
              <w:t>Date</w:t>
            </w:r>
          </w:p>
        </w:tc>
        <w:tc>
          <w:tcPr>
            <w:tcW w:w="1080" w:type="dxa"/>
          </w:tcPr>
          <w:p w14:paraId="21AE52CD" w14:textId="77777777" w:rsidR="00A64D76" w:rsidRPr="003F1C63" w:rsidRDefault="00A64D76" w:rsidP="00942ACB">
            <w:pPr>
              <w:jc w:val="center"/>
              <w:rPr>
                <w:rFonts w:ascii="Segoe UI" w:hAnsi="Segoe UI" w:cs="Segoe UI"/>
                <w:sz w:val="20"/>
                <w:szCs w:val="20"/>
              </w:rPr>
            </w:pPr>
            <w:r w:rsidRPr="003F1C63">
              <w:rPr>
                <w:rFonts w:ascii="Segoe UI" w:hAnsi="Segoe UI" w:cs="Segoe UI"/>
                <w:b/>
                <w:sz w:val="20"/>
                <w:szCs w:val="20"/>
              </w:rPr>
              <w:t>Location of AED</w:t>
            </w:r>
          </w:p>
        </w:tc>
        <w:tc>
          <w:tcPr>
            <w:tcW w:w="1080" w:type="dxa"/>
          </w:tcPr>
          <w:p w14:paraId="37AB55B8" w14:textId="77777777" w:rsidR="00A64D76" w:rsidRPr="003F1C63" w:rsidRDefault="00A64D76" w:rsidP="00942ACB">
            <w:pPr>
              <w:jc w:val="center"/>
              <w:rPr>
                <w:rFonts w:ascii="Segoe UI" w:hAnsi="Segoe UI" w:cs="Segoe UI"/>
                <w:sz w:val="20"/>
                <w:szCs w:val="20"/>
              </w:rPr>
            </w:pPr>
            <w:r w:rsidRPr="003F1C63">
              <w:rPr>
                <w:rFonts w:ascii="Segoe UI" w:hAnsi="Segoe UI" w:cs="Segoe UI"/>
                <w:b/>
                <w:sz w:val="20"/>
                <w:szCs w:val="20"/>
              </w:rPr>
              <w:t>Visual Check (</w:t>
            </w:r>
            <w:r w:rsidRPr="003F1C63">
              <w:rPr>
                <w:rFonts w:ascii="Segoe UI Symbol" w:hAnsi="Segoe UI Symbol" w:cs="Segoe UI Symbol"/>
                <w:b/>
                <w:sz w:val="20"/>
                <w:szCs w:val="20"/>
              </w:rPr>
              <w:t>✓</w:t>
            </w:r>
            <w:r w:rsidRPr="003F1C63">
              <w:rPr>
                <w:rFonts w:ascii="Segoe UI" w:hAnsi="Segoe UI" w:cs="Segoe UI"/>
                <w:b/>
                <w:sz w:val="20"/>
                <w:szCs w:val="20"/>
              </w:rPr>
              <w:t>)</w:t>
            </w:r>
          </w:p>
        </w:tc>
        <w:tc>
          <w:tcPr>
            <w:tcW w:w="1080" w:type="dxa"/>
          </w:tcPr>
          <w:p w14:paraId="4304461D" w14:textId="77777777" w:rsidR="00A64D76" w:rsidRPr="003F1C63" w:rsidRDefault="00A64D76" w:rsidP="00942ACB">
            <w:pPr>
              <w:jc w:val="center"/>
              <w:rPr>
                <w:rFonts w:ascii="Segoe UI" w:hAnsi="Segoe UI" w:cs="Segoe UI"/>
                <w:sz w:val="20"/>
                <w:szCs w:val="20"/>
              </w:rPr>
            </w:pPr>
            <w:r w:rsidRPr="003F1C63">
              <w:rPr>
                <w:rFonts w:ascii="Segoe UI" w:hAnsi="Segoe UI" w:cs="Segoe UI"/>
                <w:b/>
                <w:sz w:val="20"/>
                <w:szCs w:val="20"/>
              </w:rPr>
              <w:t>Functional Check (</w:t>
            </w:r>
            <w:r w:rsidRPr="003F1C63">
              <w:rPr>
                <w:rFonts w:ascii="Segoe UI Symbol" w:hAnsi="Segoe UI Symbol" w:cs="Segoe UI Symbol"/>
                <w:b/>
                <w:sz w:val="20"/>
                <w:szCs w:val="20"/>
              </w:rPr>
              <w:t>✓</w:t>
            </w:r>
            <w:r w:rsidRPr="003F1C63">
              <w:rPr>
                <w:rFonts w:ascii="Segoe UI" w:hAnsi="Segoe UI" w:cs="Segoe UI"/>
                <w:b/>
                <w:sz w:val="20"/>
                <w:szCs w:val="20"/>
              </w:rPr>
              <w:t>)</w:t>
            </w:r>
          </w:p>
        </w:tc>
        <w:tc>
          <w:tcPr>
            <w:tcW w:w="1080" w:type="dxa"/>
          </w:tcPr>
          <w:p w14:paraId="1602B150" w14:textId="77777777" w:rsidR="00A64D76" w:rsidRPr="003F1C63" w:rsidRDefault="00A64D76" w:rsidP="00942ACB">
            <w:pPr>
              <w:jc w:val="center"/>
              <w:rPr>
                <w:rFonts w:ascii="Segoe UI" w:hAnsi="Segoe UI" w:cs="Segoe UI"/>
                <w:sz w:val="20"/>
                <w:szCs w:val="20"/>
              </w:rPr>
            </w:pPr>
            <w:r w:rsidRPr="003F1C63">
              <w:rPr>
                <w:rFonts w:ascii="Segoe UI" w:hAnsi="Segoe UI" w:cs="Segoe UI"/>
                <w:b/>
                <w:sz w:val="20"/>
                <w:szCs w:val="20"/>
              </w:rPr>
              <w:t>Pad Expiry Date</w:t>
            </w:r>
          </w:p>
        </w:tc>
        <w:tc>
          <w:tcPr>
            <w:tcW w:w="1080" w:type="dxa"/>
          </w:tcPr>
          <w:p w14:paraId="0058F753" w14:textId="77777777" w:rsidR="00A64D76" w:rsidRPr="003F1C63" w:rsidRDefault="00A64D76" w:rsidP="00942ACB">
            <w:pPr>
              <w:jc w:val="center"/>
              <w:rPr>
                <w:rFonts w:ascii="Segoe UI" w:hAnsi="Segoe UI" w:cs="Segoe UI"/>
                <w:sz w:val="20"/>
                <w:szCs w:val="20"/>
              </w:rPr>
            </w:pPr>
            <w:r w:rsidRPr="003F1C63">
              <w:rPr>
                <w:rFonts w:ascii="Segoe UI" w:hAnsi="Segoe UI" w:cs="Segoe UI"/>
                <w:b/>
                <w:sz w:val="20"/>
                <w:szCs w:val="20"/>
              </w:rPr>
              <w:t>Battery Expiry Date</w:t>
            </w:r>
          </w:p>
        </w:tc>
        <w:tc>
          <w:tcPr>
            <w:tcW w:w="1080" w:type="dxa"/>
          </w:tcPr>
          <w:p w14:paraId="7014D389" w14:textId="77777777" w:rsidR="00A64D76" w:rsidRPr="003F1C63" w:rsidRDefault="00A64D76" w:rsidP="00942ACB">
            <w:pPr>
              <w:jc w:val="center"/>
              <w:rPr>
                <w:rFonts w:ascii="Segoe UI" w:hAnsi="Segoe UI" w:cs="Segoe UI"/>
                <w:sz w:val="20"/>
                <w:szCs w:val="20"/>
              </w:rPr>
            </w:pPr>
            <w:r w:rsidRPr="003F1C63">
              <w:rPr>
                <w:rFonts w:ascii="Segoe UI" w:hAnsi="Segoe UI" w:cs="Segoe UI"/>
                <w:b/>
                <w:sz w:val="20"/>
                <w:szCs w:val="20"/>
              </w:rPr>
              <w:t>Checked By (Name/Signature)</w:t>
            </w:r>
          </w:p>
        </w:tc>
        <w:tc>
          <w:tcPr>
            <w:tcW w:w="1080" w:type="dxa"/>
          </w:tcPr>
          <w:p w14:paraId="6A042B4D" w14:textId="77777777" w:rsidR="00A64D76" w:rsidRPr="003F1C63" w:rsidRDefault="00A64D76" w:rsidP="00942ACB">
            <w:pPr>
              <w:jc w:val="center"/>
              <w:rPr>
                <w:rFonts w:ascii="Segoe UI" w:hAnsi="Segoe UI" w:cs="Segoe UI"/>
                <w:sz w:val="20"/>
                <w:szCs w:val="20"/>
              </w:rPr>
            </w:pPr>
            <w:r w:rsidRPr="003F1C63">
              <w:rPr>
                <w:rFonts w:ascii="Segoe UI" w:hAnsi="Segoe UI" w:cs="Segoe UI"/>
                <w:b/>
                <w:sz w:val="20"/>
                <w:szCs w:val="20"/>
              </w:rPr>
              <w:t>Comments</w:t>
            </w:r>
          </w:p>
        </w:tc>
      </w:tr>
      <w:tr w:rsidR="00A64D76" w:rsidRPr="003F1C63" w14:paraId="12E2FC1A" w14:textId="77777777" w:rsidTr="00942ACB">
        <w:tc>
          <w:tcPr>
            <w:tcW w:w="1080" w:type="dxa"/>
          </w:tcPr>
          <w:p w14:paraId="793FE5E7" w14:textId="77777777" w:rsidR="00A64D76" w:rsidRPr="003F1C63" w:rsidRDefault="00A64D76" w:rsidP="00942ACB">
            <w:pPr>
              <w:jc w:val="center"/>
              <w:rPr>
                <w:rFonts w:ascii="Segoe UI" w:hAnsi="Segoe UI" w:cs="Segoe UI"/>
                <w:sz w:val="20"/>
                <w:szCs w:val="20"/>
              </w:rPr>
            </w:pPr>
          </w:p>
        </w:tc>
        <w:tc>
          <w:tcPr>
            <w:tcW w:w="1080" w:type="dxa"/>
          </w:tcPr>
          <w:p w14:paraId="2363BF8A" w14:textId="77777777" w:rsidR="00A64D76" w:rsidRPr="003F1C63" w:rsidRDefault="00A64D76" w:rsidP="00942ACB">
            <w:pPr>
              <w:jc w:val="center"/>
              <w:rPr>
                <w:rFonts w:ascii="Segoe UI" w:hAnsi="Segoe UI" w:cs="Segoe UI"/>
                <w:sz w:val="20"/>
                <w:szCs w:val="20"/>
              </w:rPr>
            </w:pPr>
          </w:p>
        </w:tc>
        <w:tc>
          <w:tcPr>
            <w:tcW w:w="1080" w:type="dxa"/>
          </w:tcPr>
          <w:p w14:paraId="44B7C4E9" w14:textId="77777777" w:rsidR="00A64D76" w:rsidRPr="003F1C63" w:rsidRDefault="00A64D76" w:rsidP="00942ACB">
            <w:pPr>
              <w:jc w:val="center"/>
              <w:rPr>
                <w:rFonts w:ascii="Segoe UI" w:hAnsi="Segoe UI" w:cs="Segoe UI"/>
                <w:sz w:val="20"/>
                <w:szCs w:val="20"/>
              </w:rPr>
            </w:pPr>
          </w:p>
        </w:tc>
        <w:tc>
          <w:tcPr>
            <w:tcW w:w="1080" w:type="dxa"/>
          </w:tcPr>
          <w:p w14:paraId="5909E5D3" w14:textId="77777777" w:rsidR="00A64D76" w:rsidRPr="003F1C63" w:rsidRDefault="00A64D76" w:rsidP="00942ACB">
            <w:pPr>
              <w:jc w:val="center"/>
              <w:rPr>
                <w:rFonts w:ascii="Segoe UI" w:hAnsi="Segoe UI" w:cs="Segoe UI"/>
                <w:sz w:val="20"/>
                <w:szCs w:val="20"/>
              </w:rPr>
            </w:pPr>
          </w:p>
        </w:tc>
        <w:tc>
          <w:tcPr>
            <w:tcW w:w="1080" w:type="dxa"/>
          </w:tcPr>
          <w:p w14:paraId="6BC2BEEB" w14:textId="77777777" w:rsidR="00A64D76" w:rsidRPr="003F1C63" w:rsidRDefault="00A64D76" w:rsidP="00942ACB">
            <w:pPr>
              <w:jc w:val="center"/>
              <w:rPr>
                <w:rFonts w:ascii="Segoe UI" w:hAnsi="Segoe UI" w:cs="Segoe UI"/>
                <w:sz w:val="20"/>
                <w:szCs w:val="20"/>
              </w:rPr>
            </w:pPr>
          </w:p>
        </w:tc>
        <w:tc>
          <w:tcPr>
            <w:tcW w:w="1080" w:type="dxa"/>
          </w:tcPr>
          <w:p w14:paraId="29233376" w14:textId="77777777" w:rsidR="00A64D76" w:rsidRPr="003F1C63" w:rsidRDefault="00A64D76" w:rsidP="00942ACB">
            <w:pPr>
              <w:jc w:val="center"/>
              <w:rPr>
                <w:rFonts w:ascii="Segoe UI" w:hAnsi="Segoe UI" w:cs="Segoe UI"/>
                <w:sz w:val="20"/>
                <w:szCs w:val="20"/>
              </w:rPr>
            </w:pPr>
          </w:p>
        </w:tc>
        <w:tc>
          <w:tcPr>
            <w:tcW w:w="1080" w:type="dxa"/>
          </w:tcPr>
          <w:p w14:paraId="4679F388" w14:textId="77777777" w:rsidR="00A64D76" w:rsidRPr="003F1C63" w:rsidRDefault="00A64D76" w:rsidP="00942ACB">
            <w:pPr>
              <w:jc w:val="center"/>
              <w:rPr>
                <w:rFonts w:ascii="Segoe UI" w:hAnsi="Segoe UI" w:cs="Segoe UI"/>
                <w:sz w:val="20"/>
                <w:szCs w:val="20"/>
              </w:rPr>
            </w:pPr>
          </w:p>
        </w:tc>
        <w:tc>
          <w:tcPr>
            <w:tcW w:w="1080" w:type="dxa"/>
          </w:tcPr>
          <w:p w14:paraId="4F80950D" w14:textId="77777777" w:rsidR="00A64D76" w:rsidRPr="003F1C63" w:rsidRDefault="00A64D76" w:rsidP="00942ACB">
            <w:pPr>
              <w:jc w:val="center"/>
              <w:rPr>
                <w:rFonts w:ascii="Segoe UI" w:hAnsi="Segoe UI" w:cs="Segoe UI"/>
                <w:sz w:val="20"/>
                <w:szCs w:val="20"/>
              </w:rPr>
            </w:pPr>
          </w:p>
        </w:tc>
      </w:tr>
      <w:tr w:rsidR="00A64D76" w:rsidRPr="003F1C63" w14:paraId="41BAC838" w14:textId="77777777" w:rsidTr="00942ACB">
        <w:tc>
          <w:tcPr>
            <w:tcW w:w="1080" w:type="dxa"/>
          </w:tcPr>
          <w:p w14:paraId="28EE25E6" w14:textId="77777777" w:rsidR="00A64D76" w:rsidRPr="003F1C63" w:rsidRDefault="00A64D76" w:rsidP="00942ACB">
            <w:pPr>
              <w:jc w:val="center"/>
              <w:rPr>
                <w:rFonts w:ascii="Segoe UI" w:hAnsi="Segoe UI" w:cs="Segoe UI"/>
                <w:sz w:val="20"/>
                <w:szCs w:val="20"/>
              </w:rPr>
            </w:pPr>
          </w:p>
        </w:tc>
        <w:tc>
          <w:tcPr>
            <w:tcW w:w="1080" w:type="dxa"/>
          </w:tcPr>
          <w:p w14:paraId="5330A1B9" w14:textId="77777777" w:rsidR="00A64D76" w:rsidRPr="003F1C63" w:rsidRDefault="00A64D76" w:rsidP="00942ACB">
            <w:pPr>
              <w:jc w:val="center"/>
              <w:rPr>
                <w:rFonts w:ascii="Segoe UI" w:hAnsi="Segoe UI" w:cs="Segoe UI"/>
                <w:sz w:val="20"/>
                <w:szCs w:val="20"/>
              </w:rPr>
            </w:pPr>
          </w:p>
        </w:tc>
        <w:tc>
          <w:tcPr>
            <w:tcW w:w="1080" w:type="dxa"/>
          </w:tcPr>
          <w:p w14:paraId="0BB926C1" w14:textId="77777777" w:rsidR="00A64D76" w:rsidRPr="003F1C63" w:rsidRDefault="00A64D76" w:rsidP="00942ACB">
            <w:pPr>
              <w:jc w:val="center"/>
              <w:rPr>
                <w:rFonts w:ascii="Segoe UI" w:hAnsi="Segoe UI" w:cs="Segoe UI"/>
                <w:sz w:val="20"/>
                <w:szCs w:val="20"/>
              </w:rPr>
            </w:pPr>
          </w:p>
        </w:tc>
        <w:tc>
          <w:tcPr>
            <w:tcW w:w="1080" w:type="dxa"/>
          </w:tcPr>
          <w:p w14:paraId="591066D8" w14:textId="77777777" w:rsidR="00A64D76" w:rsidRPr="003F1C63" w:rsidRDefault="00A64D76" w:rsidP="00942ACB">
            <w:pPr>
              <w:jc w:val="center"/>
              <w:rPr>
                <w:rFonts w:ascii="Segoe UI" w:hAnsi="Segoe UI" w:cs="Segoe UI"/>
                <w:sz w:val="20"/>
                <w:szCs w:val="20"/>
              </w:rPr>
            </w:pPr>
          </w:p>
        </w:tc>
        <w:tc>
          <w:tcPr>
            <w:tcW w:w="1080" w:type="dxa"/>
          </w:tcPr>
          <w:p w14:paraId="6546572A" w14:textId="77777777" w:rsidR="00A64D76" w:rsidRPr="003F1C63" w:rsidRDefault="00A64D76" w:rsidP="00942ACB">
            <w:pPr>
              <w:jc w:val="center"/>
              <w:rPr>
                <w:rFonts w:ascii="Segoe UI" w:hAnsi="Segoe UI" w:cs="Segoe UI"/>
                <w:sz w:val="20"/>
                <w:szCs w:val="20"/>
              </w:rPr>
            </w:pPr>
          </w:p>
        </w:tc>
        <w:tc>
          <w:tcPr>
            <w:tcW w:w="1080" w:type="dxa"/>
          </w:tcPr>
          <w:p w14:paraId="568AD946" w14:textId="77777777" w:rsidR="00A64D76" w:rsidRPr="003F1C63" w:rsidRDefault="00A64D76" w:rsidP="00942ACB">
            <w:pPr>
              <w:jc w:val="center"/>
              <w:rPr>
                <w:rFonts w:ascii="Segoe UI" w:hAnsi="Segoe UI" w:cs="Segoe UI"/>
                <w:sz w:val="20"/>
                <w:szCs w:val="20"/>
              </w:rPr>
            </w:pPr>
          </w:p>
        </w:tc>
        <w:tc>
          <w:tcPr>
            <w:tcW w:w="1080" w:type="dxa"/>
          </w:tcPr>
          <w:p w14:paraId="27BE254D" w14:textId="77777777" w:rsidR="00A64D76" w:rsidRPr="003F1C63" w:rsidRDefault="00A64D76" w:rsidP="00942ACB">
            <w:pPr>
              <w:jc w:val="center"/>
              <w:rPr>
                <w:rFonts w:ascii="Segoe UI" w:hAnsi="Segoe UI" w:cs="Segoe UI"/>
                <w:sz w:val="20"/>
                <w:szCs w:val="20"/>
              </w:rPr>
            </w:pPr>
          </w:p>
        </w:tc>
        <w:tc>
          <w:tcPr>
            <w:tcW w:w="1080" w:type="dxa"/>
          </w:tcPr>
          <w:p w14:paraId="44A9D0C4" w14:textId="77777777" w:rsidR="00A64D76" w:rsidRPr="003F1C63" w:rsidRDefault="00A64D76" w:rsidP="00942ACB">
            <w:pPr>
              <w:jc w:val="center"/>
              <w:rPr>
                <w:rFonts w:ascii="Segoe UI" w:hAnsi="Segoe UI" w:cs="Segoe UI"/>
                <w:sz w:val="20"/>
                <w:szCs w:val="20"/>
              </w:rPr>
            </w:pPr>
          </w:p>
        </w:tc>
      </w:tr>
      <w:tr w:rsidR="00A64D76" w:rsidRPr="003F1C63" w14:paraId="01F83DD2" w14:textId="77777777" w:rsidTr="00942ACB">
        <w:tc>
          <w:tcPr>
            <w:tcW w:w="1080" w:type="dxa"/>
          </w:tcPr>
          <w:p w14:paraId="359FDE17" w14:textId="77777777" w:rsidR="00A64D76" w:rsidRPr="003F1C63" w:rsidRDefault="00A64D76" w:rsidP="00942ACB">
            <w:pPr>
              <w:jc w:val="center"/>
              <w:rPr>
                <w:rFonts w:ascii="Segoe UI" w:hAnsi="Segoe UI" w:cs="Segoe UI"/>
                <w:sz w:val="20"/>
                <w:szCs w:val="20"/>
              </w:rPr>
            </w:pPr>
          </w:p>
        </w:tc>
        <w:tc>
          <w:tcPr>
            <w:tcW w:w="1080" w:type="dxa"/>
          </w:tcPr>
          <w:p w14:paraId="5117F8B6" w14:textId="77777777" w:rsidR="00A64D76" w:rsidRPr="003F1C63" w:rsidRDefault="00A64D76" w:rsidP="00942ACB">
            <w:pPr>
              <w:jc w:val="center"/>
              <w:rPr>
                <w:rFonts w:ascii="Segoe UI" w:hAnsi="Segoe UI" w:cs="Segoe UI"/>
                <w:sz w:val="20"/>
                <w:szCs w:val="20"/>
              </w:rPr>
            </w:pPr>
          </w:p>
        </w:tc>
        <w:tc>
          <w:tcPr>
            <w:tcW w:w="1080" w:type="dxa"/>
          </w:tcPr>
          <w:p w14:paraId="1FAD4E96" w14:textId="77777777" w:rsidR="00A64D76" w:rsidRPr="003F1C63" w:rsidRDefault="00A64D76" w:rsidP="00942ACB">
            <w:pPr>
              <w:jc w:val="center"/>
              <w:rPr>
                <w:rFonts w:ascii="Segoe UI" w:hAnsi="Segoe UI" w:cs="Segoe UI"/>
                <w:sz w:val="20"/>
                <w:szCs w:val="20"/>
              </w:rPr>
            </w:pPr>
          </w:p>
        </w:tc>
        <w:tc>
          <w:tcPr>
            <w:tcW w:w="1080" w:type="dxa"/>
          </w:tcPr>
          <w:p w14:paraId="56AC9C9E" w14:textId="77777777" w:rsidR="00A64D76" w:rsidRPr="003F1C63" w:rsidRDefault="00A64D76" w:rsidP="00942ACB">
            <w:pPr>
              <w:jc w:val="center"/>
              <w:rPr>
                <w:rFonts w:ascii="Segoe UI" w:hAnsi="Segoe UI" w:cs="Segoe UI"/>
                <w:sz w:val="20"/>
                <w:szCs w:val="20"/>
              </w:rPr>
            </w:pPr>
          </w:p>
        </w:tc>
        <w:tc>
          <w:tcPr>
            <w:tcW w:w="1080" w:type="dxa"/>
          </w:tcPr>
          <w:p w14:paraId="37014838" w14:textId="77777777" w:rsidR="00A64D76" w:rsidRPr="003F1C63" w:rsidRDefault="00A64D76" w:rsidP="00942ACB">
            <w:pPr>
              <w:jc w:val="center"/>
              <w:rPr>
                <w:rFonts w:ascii="Segoe UI" w:hAnsi="Segoe UI" w:cs="Segoe UI"/>
                <w:sz w:val="20"/>
                <w:szCs w:val="20"/>
              </w:rPr>
            </w:pPr>
          </w:p>
        </w:tc>
        <w:tc>
          <w:tcPr>
            <w:tcW w:w="1080" w:type="dxa"/>
          </w:tcPr>
          <w:p w14:paraId="473C589F" w14:textId="77777777" w:rsidR="00A64D76" w:rsidRPr="003F1C63" w:rsidRDefault="00A64D76" w:rsidP="00942ACB">
            <w:pPr>
              <w:jc w:val="center"/>
              <w:rPr>
                <w:rFonts w:ascii="Segoe UI" w:hAnsi="Segoe UI" w:cs="Segoe UI"/>
                <w:sz w:val="20"/>
                <w:szCs w:val="20"/>
              </w:rPr>
            </w:pPr>
          </w:p>
        </w:tc>
        <w:tc>
          <w:tcPr>
            <w:tcW w:w="1080" w:type="dxa"/>
          </w:tcPr>
          <w:p w14:paraId="7120A227" w14:textId="77777777" w:rsidR="00A64D76" w:rsidRPr="003F1C63" w:rsidRDefault="00A64D76" w:rsidP="00942ACB">
            <w:pPr>
              <w:jc w:val="center"/>
              <w:rPr>
                <w:rFonts w:ascii="Segoe UI" w:hAnsi="Segoe UI" w:cs="Segoe UI"/>
                <w:sz w:val="20"/>
                <w:szCs w:val="20"/>
              </w:rPr>
            </w:pPr>
          </w:p>
        </w:tc>
        <w:tc>
          <w:tcPr>
            <w:tcW w:w="1080" w:type="dxa"/>
          </w:tcPr>
          <w:p w14:paraId="0BF99C92" w14:textId="77777777" w:rsidR="00A64D76" w:rsidRPr="003F1C63" w:rsidRDefault="00A64D76" w:rsidP="00942ACB">
            <w:pPr>
              <w:jc w:val="center"/>
              <w:rPr>
                <w:rFonts w:ascii="Segoe UI" w:hAnsi="Segoe UI" w:cs="Segoe UI"/>
                <w:sz w:val="20"/>
                <w:szCs w:val="20"/>
              </w:rPr>
            </w:pPr>
          </w:p>
        </w:tc>
      </w:tr>
      <w:tr w:rsidR="00A64D76" w:rsidRPr="003F1C63" w14:paraId="264CC34E" w14:textId="77777777" w:rsidTr="00942ACB">
        <w:tc>
          <w:tcPr>
            <w:tcW w:w="1080" w:type="dxa"/>
          </w:tcPr>
          <w:p w14:paraId="2B685E48" w14:textId="77777777" w:rsidR="00A64D76" w:rsidRPr="003F1C63" w:rsidRDefault="00A64D76" w:rsidP="00942ACB">
            <w:pPr>
              <w:jc w:val="center"/>
              <w:rPr>
                <w:rFonts w:ascii="Segoe UI" w:hAnsi="Segoe UI" w:cs="Segoe UI"/>
                <w:sz w:val="20"/>
                <w:szCs w:val="20"/>
              </w:rPr>
            </w:pPr>
          </w:p>
        </w:tc>
        <w:tc>
          <w:tcPr>
            <w:tcW w:w="1080" w:type="dxa"/>
          </w:tcPr>
          <w:p w14:paraId="5DF5C474" w14:textId="77777777" w:rsidR="00A64D76" w:rsidRPr="003F1C63" w:rsidRDefault="00A64D76" w:rsidP="00942ACB">
            <w:pPr>
              <w:jc w:val="center"/>
              <w:rPr>
                <w:rFonts w:ascii="Segoe UI" w:hAnsi="Segoe UI" w:cs="Segoe UI"/>
                <w:sz w:val="20"/>
                <w:szCs w:val="20"/>
              </w:rPr>
            </w:pPr>
          </w:p>
        </w:tc>
        <w:tc>
          <w:tcPr>
            <w:tcW w:w="1080" w:type="dxa"/>
          </w:tcPr>
          <w:p w14:paraId="387E6DE2" w14:textId="77777777" w:rsidR="00A64D76" w:rsidRPr="003F1C63" w:rsidRDefault="00A64D76" w:rsidP="00942ACB">
            <w:pPr>
              <w:jc w:val="center"/>
              <w:rPr>
                <w:rFonts w:ascii="Segoe UI" w:hAnsi="Segoe UI" w:cs="Segoe UI"/>
                <w:sz w:val="20"/>
                <w:szCs w:val="20"/>
              </w:rPr>
            </w:pPr>
          </w:p>
        </w:tc>
        <w:tc>
          <w:tcPr>
            <w:tcW w:w="1080" w:type="dxa"/>
          </w:tcPr>
          <w:p w14:paraId="654A4579" w14:textId="77777777" w:rsidR="00A64D76" w:rsidRPr="003F1C63" w:rsidRDefault="00A64D76" w:rsidP="00942ACB">
            <w:pPr>
              <w:jc w:val="center"/>
              <w:rPr>
                <w:rFonts w:ascii="Segoe UI" w:hAnsi="Segoe UI" w:cs="Segoe UI"/>
                <w:sz w:val="20"/>
                <w:szCs w:val="20"/>
              </w:rPr>
            </w:pPr>
          </w:p>
        </w:tc>
        <w:tc>
          <w:tcPr>
            <w:tcW w:w="1080" w:type="dxa"/>
          </w:tcPr>
          <w:p w14:paraId="6D583302" w14:textId="77777777" w:rsidR="00A64D76" w:rsidRPr="003F1C63" w:rsidRDefault="00A64D76" w:rsidP="00942ACB">
            <w:pPr>
              <w:jc w:val="center"/>
              <w:rPr>
                <w:rFonts w:ascii="Segoe UI" w:hAnsi="Segoe UI" w:cs="Segoe UI"/>
                <w:sz w:val="20"/>
                <w:szCs w:val="20"/>
              </w:rPr>
            </w:pPr>
          </w:p>
        </w:tc>
        <w:tc>
          <w:tcPr>
            <w:tcW w:w="1080" w:type="dxa"/>
          </w:tcPr>
          <w:p w14:paraId="6BA9BDD3" w14:textId="77777777" w:rsidR="00A64D76" w:rsidRPr="003F1C63" w:rsidRDefault="00A64D76" w:rsidP="00942ACB">
            <w:pPr>
              <w:jc w:val="center"/>
              <w:rPr>
                <w:rFonts w:ascii="Segoe UI" w:hAnsi="Segoe UI" w:cs="Segoe UI"/>
                <w:sz w:val="20"/>
                <w:szCs w:val="20"/>
              </w:rPr>
            </w:pPr>
          </w:p>
        </w:tc>
        <w:tc>
          <w:tcPr>
            <w:tcW w:w="1080" w:type="dxa"/>
          </w:tcPr>
          <w:p w14:paraId="69E42948" w14:textId="77777777" w:rsidR="00A64D76" w:rsidRPr="003F1C63" w:rsidRDefault="00A64D76" w:rsidP="00942ACB">
            <w:pPr>
              <w:jc w:val="center"/>
              <w:rPr>
                <w:rFonts w:ascii="Segoe UI" w:hAnsi="Segoe UI" w:cs="Segoe UI"/>
                <w:sz w:val="20"/>
                <w:szCs w:val="20"/>
              </w:rPr>
            </w:pPr>
          </w:p>
        </w:tc>
        <w:tc>
          <w:tcPr>
            <w:tcW w:w="1080" w:type="dxa"/>
          </w:tcPr>
          <w:p w14:paraId="7110A311" w14:textId="77777777" w:rsidR="00A64D76" w:rsidRPr="003F1C63" w:rsidRDefault="00A64D76" w:rsidP="00942ACB">
            <w:pPr>
              <w:jc w:val="center"/>
              <w:rPr>
                <w:rFonts w:ascii="Segoe UI" w:hAnsi="Segoe UI" w:cs="Segoe UI"/>
                <w:sz w:val="20"/>
                <w:szCs w:val="20"/>
              </w:rPr>
            </w:pPr>
          </w:p>
        </w:tc>
      </w:tr>
      <w:tr w:rsidR="00A64D76" w:rsidRPr="003F1C63" w14:paraId="0CB0A25E" w14:textId="77777777" w:rsidTr="00942ACB">
        <w:tc>
          <w:tcPr>
            <w:tcW w:w="1080" w:type="dxa"/>
          </w:tcPr>
          <w:p w14:paraId="69ED5230" w14:textId="77777777" w:rsidR="00A64D76" w:rsidRPr="003F1C63" w:rsidRDefault="00A64D76" w:rsidP="00942ACB">
            <w:pPr>
              <w:jc w:val="center"/>
              <w:rPr>
                <w:rFonts w:ascii="Segoe UI" w:hAnsi="Segoe UI" w:cs="Segoe UI"/>
                <w:sz w:val="20"/>
                <w:szCs w:val="20"/>
              </w:rPr>
            </w:pPr>
          </w:p>
        </w:tc>
        <w:tc>
          <w:tcPr>
            <w:tcW w:w="1080" w:type="dxa"/>
          </w:tcPr>
          <w:p w14:paraId="5076E6E2" w14:textId="77777777" w:rsidR="00A64D76" w:rsidRPr="003F1C63" w:rsidRDefault="00A64D76" w:rsidP="00942ACB">
            <w:pPr>
              <w:jc w:val="center"/>
              <w:rPr>
                <w:rFonts w:ascii="Segoe UI" w:hAnsi="Segoe UI" w:cs="Segoe UI"/>
                <w:sz w:val="20"/>
                <w:szCs w:val="20"/>
              </w:rPr>
            </w:pPr>
          </w:p>
        </w:tc>
        <w:tc>
          <w:tcPr>
            <w:tcW w:w="1080" w:type="dxa"/>
          </w:tcPr>
          <w:p w14:paraId="7C845812" w14:textId="77777777" w:rsidR="00A64D76" w:rsidRPr="003F1C63" w:rsidRDefault="00A64D76" w:rsidP="00942ACB">
            <w:pPr>
              <w:jc w:val="center"/>
              <w:rPr>
                <w:rFonts w:ascii="Segoe UI" w:hAnsi="Segoe UI" w:cs="Segoe UI"/>
                <w:sz w:val="20"/>
                <w:szCs w:val="20"/>
              </w:rPr>
            </w:pPr>
          </w:p>
        </w:tc>
        <w:tc>
          <w:tcPr>
            <w:tcW w:w="1080" w:type="dxa"/>
          </w:tcPr>
          <w:p w14:paraId="7C33A0EC" w14:textId="77777777" w:rsidR="00A64D76" w:rsidRPr="003F1C63" w:rsidRDefault="00A64D76" w:rsidP="00942ACB">
            <w:pPr>
              <w:jc w:val="center"/>
              <w:rPr>
                <w:rFonts w:ascii="Segoe UI" w:hAnsi="Segoe UI" w:cs="Segoe UI"/>
                <w:sz w:val="20"/>
                <w:szCs w:val="20"/>
              </w:rPr>
            </w:pPr>
          </w:p>
        </w:tc>
        <w:tc>
          <w:tcPr>
            <w:tcW w:w="1080" w:type="dxa"/>
          </w:tcPr>
          <w:p w14:paraId="63B17DA3" w14:textId="77777777" w:rsidR="00A64D76" w:rsidRPr="003F1C63" w:rsidRDefault="00A64D76" w:rsidP="00942ACB">
            <w:pPr>
              <w:jc w:val="center"/>
              <w:rPr>
                <w:rFonts w:ascii="Segoe UI" w:hAnsi="Segoe UI" w:cs="Segoe UI"/>
                <w:sz w:val="20"/>
                <w:szCs w:val="20"/>
              </w:rPr>
            </w:pPr>
          </w:p>
        </w:tc>
        <w:tc>
          <w:tcPr>
            <w:tcW w:w="1080" w:type="dxa"/>
          </w:tcPr>
          <w:p w14:paraId="2B2DB274" w14:textId="77777777" w:rsidR="00A64D76" w:rsidRPr="003F1C63" w:rsidRDefault="00A64D76" w:rsidP="00942ACB">
            <w:pPr>
              <w:jc w:val="center"/>
              <w:rPr>
                <w:rFonts w:ascii="Segoe UI" w:hAnsi="Segoe UI" w:cs="Segoe UI"/>
                <w:sz w:val="20"/>
                <w:szCs w:val="20"/>
              </w:rPr>
            </w:pPr>
          </w:p>
        </w:tc>
        <w:tc>
          <w:tcPr>
            <w:tcW w:w="1080" w:type="dxa"/>
          </w:tcPr>
          <w:p w14:paraId="1323D69F" w14:textId="77777777" w:rsidR="00A64D76" w:rsidRPr="003F1C63" w:rsidRDefault="00A64D76" w:rsidP="00942ACB">
            <w:pPr>
              <w:jc w:val="center"/>
              <w:rPr>
                <w:rFonts w:ascii="Segoe UI" w:hAnsi="Segoe UI" w:cs="Segoe UI"/>
                <w:sz w:val="20"/>
                <w:szCs w:val="20"/>
              </w:rPr>
            </w:pPr>
          </w:p>
        </w:tc>
        <w:tc>
          <w:tcPr>
            <w:tcW w:w="1080" w:type="dxa"/>
          </w:tcPr>
          <w:p w14:paraId="60ED5A5E" w14:textId="77777777" w:rsidR="00A64D76" w:rsidRPr="003F1C63" w:rsidRDefault="00A64D76" w:rsidP="00942ACB">
            <w:pPr>
              <w:jc w:val="center"/>
              <w:rPr>
                <w:rFonts w:ascii="Segoe UI" w:hAnsi="Segoe UI" w:cs="Segoe UI"/>
                <w:sz w:val="20"/>
                <w:szCs w:val="20"/>
              </w:rPr>
            </w:pPr>
          </w:p>
        </w:tc>
      </w:tr>
      <w:tr w:rsidR="00A64D76" w:rsidRPr="003F1C63" w14:paraId="329F240C" w14:textId="77777777" w:rsidTr="00942ACB">
        <w:tc>
          <w:tcPr>
            <w:tcW w:w="1080" w:type="dxa"/>
          </w:tcPr>
          <w:p w14:paraId="6F5197EF" w14:textId="77777777" w:rsidR="00A64D76" w:rsidRPr="003F1C63" w:rsidRDefault="00A64D76" w:rsidP="00942ACB">
            <w:pPr>
              <w:jc w:val="center"/>
              <w:rPr>
                <w:rFonts w:ascii="Segoe UI" w:hAnsi="Segoe UI" w:cs="Segoe UI"/>
                <w:sz w:val="20"/>
                <w:szCs w:val="20"/>
              </w:rPr>
            </w:pPr>
          </w:p>
        </w:tc>
        <w:tc>
          <w:tcPr>
            <w:tcW w:w="1080" w:type="dxa"/>
          </w:tcPr>
          <w:p w14:paraId="283E96F9" w14:textId="77777777" w:rsidR="00A64D76" w:rsidRPr="003F1C63" w:rsidRDefault="00A64D76" w:rsidP="00942ACB">
            <w:pPr>
              <w:jc w:val="center"/>
              <w:rPr>
                <w:rFonts w:ascii="Segoe UI" w:hAnsi="Segoe UI" w:cs="Segoe UI"/>
                <w:sz w:val="20"/>
                <w:szCs w:val="20"/>
              </w:rPr>
            </w:pPr>
          </w:p>
        </w:tc>
        <w:tc>
          <w:tcPr>
            <w:tcW w:w="1080" w:type="dxa"/>
          </w:tcPr>
          <w:p w14:paraId="04329EB6" w14:textId="77777777" w:rsidR="00A64D76" w:rsidRPr="003F1C63" w:rsidRDefault="00A64D76" w:rsidP="00942ACB">
            <w:pPr>
              <w:jc w:val="center"/>
              <w:rPr>
                <w:rFonts w:ascii="Segoe UI" w:hAnsi="Segoe UI" w:cs="Segoe UI"/>
                <w:sz w:val="20"/>
                <w:szCs w:val="20"/>
              </w:rPr>
            </w:pPr>
          </w:p>
        </w:tc>
        <w:tc>
          <w:tcPr>
            <w:tcW w:w="1080" w:type="dxa"/>
          </w:tcPr>
          <w:p w14:paraId="24FF4DD6" w14:textId="77777777" w:rsidR="00A64D76" w:rsidRPr="003F1C63" w:rsidRDefault="00A64D76" w:rsidP="00942ACB">
            <w:pPr>
              <w:jc w:val="center"/>
              <w:rPr>
                <w:rFonts w:ascii="Segoe UI" w:hAnsi="Segoe UI" w:cs="Segoe UI"/>
                <w:sz w:val="20"/>
                <w:szCs w:val="20"/>
              </w:rPr>
            </w:pPr>
          </w:p>
        </w:tc>
        <w:tc>
          <w:tcPr>
            <w:tcW w:w="1080" w:type="dxa"/>
          </w:tcPr>
          <w:p w14:paraId="7159DA8A" w14:textId="77777777" w:rsidR="00A64D76" w:rsidRPr="003F1C63" w:rsidRDefault="00A64D76" w:rsidP="00942ACB">
            <w:pPr>
              <w:jc w:val="center"/>
              <w:rPr>
                <w:rFonts w:ascii="Segoe UI" w:hAnsi="Segoe UI" w:cs="Segoe UI"/>
                <w:sz w:val="20"/>
                <w:szCs w:val="20"/>
              </w:rPr>
            </w:pPr>
          </w:p>
        </w:tc>
        <w:tc>
          <w:tcPr>
            <w:tcW w:w="1080" w:type="dxa"/>
          </w:tcPr>
          <w:p w14:paraId="1F21CB22" w14:textId="77777777" w:rsidR="00A64D76" w:rsidRPr="003F1C63" w:rsidRDefault="00A64D76" w:rsidP="00942ACB">
            <w:pPr>
              <w:jc w:val="center"/>
              <w:rPr>
                <w:rFonts w:ascii="Segoe UI" w:hAnsi="Segoe UI" w:cs="Segoe UI"/>
                <w:sz w:val="20"/>
                <w:szCs w:val="20"/>
              </w:rPr>
            </w:pPr>
          </w:p>
        </w:tc>
        <w:tc>
          <w:tcPr>
            <w:tcW w:w="1080" w:type="dxa"/>
          </w:tcPr>
          <w:p w14:paraId="6E7A9983" w14:textId="77777777" w:rsidR="00A64D76" w:rsidRPr="003F1C63" w:rsidRDefault="00A64D76" w:rsidP="00942ACB">
            <w:pPr>
              <w:jc w:val="center"/>
              <w:rPr>
                <w:rFonts w:ascii="Segoe UI" w:hAnsi="Segoe UI" w:cs="Segoe UI"/>
                <w:sz w:val="20"/>
                <w:szCs w:val="20"/>
              </w:rPr>
            </w:pPr>
          </w:p>
        </w:tc>
        <w:tc>
          <w:tcPr>
            <w:tcW w:w="1080" w:type="dxa"/>
          </w:tcPr>
          <w:p w14:paraId="70601F56" w14:textId="77777777" w:rsidR="00A64D76" w:rsidRPr="003F1C63" w:rsidRDefault="00A64D76" w:rsidP="00942ACB">
            <w:pPr>
              <w:jc w:val="center"/>
              <w:rPr>
                <w:rFonts w:ascii="Segoe UI" w:hAnsi="Segoe UI" w:cs="Segoe UI"/>
                <w:sz w:val="20"/>
                <w:szCs w:val="20"/>
              </w:rPr>
            </w:pPr>
          </w:p>
        </w:tc>
      </w:tr>
      <w:tr w:rsidR="00A64D76" w:rsidRPr="003F1C63" w14:paraId="5FF120EC" w14:textId="77777777" w:rsidTr="00942ACB">
        <w:tc>
          <w:tcPr>
            <w:tcW w:w="1080" w:type="dxa"/>
          </w:tcPr>
          <w:p w14:paraId="1E36B94D" w14:textId="77777777" w:rsidR="00A64D76" w:rsidRPr="003F1C63" w:rsidRDefault="00A64D76" w:rsidP="00942ACB">
            <w:pPr>
              <w:jc w:val="center"/>
              <w:rPr>
                <w:rFonts w:ascii="Segoe UI" w:hAnsi="Segoe UI" w:cs="Segoe UI"/>
                <w:sz w:val="20"/>
                <w:szCs w:val="20"/>
              </w:rPr>
            </w:pPr>
          </w:p>
        </w:tc>
        <w:tc>
          <w:tcPr>
            <w:tcW w:w="1080" w:type="dxa"/>
          </w:tcPr>
          <w:p w14:paraId="346F89C1" w14:textId="77777777" w:rsidR="00A64D76" w:rsidRPr="003F1C63" w:rsidRDefault="00A64D76" w:rsidP="00942ACB">
            <w:pPr>
              <w:jc w:val="center"/>
              <w:rPr>
                <w:rFonts w:ascii="Segoe UI" w:hAnsi="Segoe UI" w:cs="Segoe UI"/>
                <w:sz w:val="20"/>
                <w:szCs w:val="20"/>
              </w:rPr>
            </w:pPr>
          </w:p>
        </w:tc>
        <w:tc>
          <w:tcPr>
            <w:tcW w:w="1080" w:type="dxa"/>
          </w:tcPr>
          <w:p w14:paraId="36046F3B" w14:textId="77777777" w:rsidR="00A64D76" w:rsidRPr="003F1C63" w:rsidRDefault="00A64D76" w:rsidP="00942ACB">
            <w:pPr>
              <w:jc w:val="center"/>
              <w:rPr>
                <w:rFonts w:ascii="Segoe UI" w:hAnsi="Segoe UI" w:cs="Segoe UI"/>
                <w:sz w:val="20"/>
                <w:szCs w:val="20"/>
              </w:rPr>
            </w:pPr>
          </w:p>
        </w:tc>
        <w:tc>
          <w:tcPr>
            <w:tcW w:w="1080" w:type="dxa"/>
          </w:tcPr>
          <w:p w14:paraId="632BF429" w14:textId="77777777" w:rsidR="00A64D76" w:rsidRPr="003F1C63" w:rsidRDefault="00A64D76" w:rsidP="00942ACB">
            <w:pPr>
              <w:jc w:val="center"/>
              <w:rPr>
                <w:rFonts w:ascii="Segoe UI" w:hAnsi="Segoe UI" w:cs="Segoe UI"/>
                <w:sz w:val="20"/>
                <w:szCs w:val="20"/>
              </w:rPr>
            </w:pPr>
          </w:p>
        </w:tc>
        <w:tc>
          <w:tcPr>
            <w:tcW w:w="1080" w:type="dxa"/>
          </w:tcPr>
          <w:p w14:paraId="2842BEE9" w14:textId="77777777" w:rsidR="00A64D76" w:rsidRPr="003F1C63" w:rsidRDefault="00A64D76" w:rsidP="00942ACB">
            <w:pPr>
              <w:jc w:val="center"/>
              <w:rPr>
                <w:rFonts w:ascii="Segoe UI" w:hAnsi="Segoe UI" w:cs="Segoe UI"/>
                <w:sz w:val="20"/>
                <w:szCs w:val="20"/>
              </w:rPr>
            </w:pPr>
          </w:p>
        </w:tc>
        <w:tc>
          <w:tcPr>
            <w:tcW w:w="1080" w:type="dxa"/>
          </w:tcPr>
          <w:p w14:paraId="23A2A758" w14:textId="77777777" w:rsidR="00A64D76" w:rsidRPr="003F1C63" w:rsidRDefault="00A64D76" w:rsidP="00942ACB">
            <w:pPr>
              <w:jc w:val="center"/>
              <w:rPr>
                <w:rFonts w:ascii="Segoe UI" w:hAnsi="Segoe UI" w:cs="Segoe UI"/>
                <w:sz w:val="20"/>
                <w:szCs w:val="20"/>
              </w:rPr>
            </w:pPr>
          </w:p>
        </w:tc>
        <w:tc>
          <w:tcPr>
            <w:tcW w:w="1080" w:type="dxa"/>
          </w:tcPr>
          <w:p w14:paraId="31FAA560" w14:textId="77777777" w:rsidR="00A64D76" w:rsidRPr="003F1C63" w:rsidRDefault="00A64D76" w:rsidP="00942ACB">
            <w:pPr>
              <w:jc w:val="center"/>
              <w:rPr>
                <w:rFonts w:ascii="Segoe UI" w:hAnsi="Segoe UI" w:cs="Segoe UI"/>
                <w:sz w:val="20"/>
                <w:szCs w:val="20"/>
              </w:rPr>
            </w:pPr>
          </w:p>
        </w:tc>
        <w:tc>
          <w:tcPr>
            <w:tcW w:w="1080" w:type="dxa"/>
          </w:tcPr>
          <w:p w14:paraId="77A71582" w14:textId="77777777" w:rsidR="00A64D76" w:rsidRPr="003F1C63" w:rsidRDefault="00A64D76" w:rsidP="00942ACB">
            <w:pPr>
              <w:jc w:val="center"/>
              <w:rPr>
                <w:rFonts w:ascii="Segoe UI" w:hAnsi="Segoe UI" w:cs="Segoe UI"/>
                <w:sz w:val="20"/>
                <w:szCs w:val="20"/>
              </w:rPr>
            </w:pPr>
          </w:p>
        </w:tc>
      </w:tr>
      <w:tr w:rsidR="00A64D76" w:rsidRPr="003F1C63" w14:paraId="15650C5D" w14:textId="77777777" w:rsidTr="00942ACB">
        <w:tc>
          <w:tcPr>
            <w:tcW w:w="1080" w:type="dxa"/>
          </w:tcPr>
          <w:p w14:paraId="4088F1F3" w14:textId="77777777" w:rsidR="00A64D76" w:rsidRPr="003F1C63" w:rsidRDefault="00A64D76" w:rsidP="00942ACB">
            <w:pPr>
              <w:jc w:val="center"/>
              <w:rPr>
                <w:rFonts w:ascii="Segoe UI" w:hAnsi="Segoe UI" w:cs="Segoe UI"/>
                <w:sz w:val="20"/>
                <w:szCs w:val="20"/>
              </w:rPr>
            </w:pPr>
          </w:p>
        </w:tc>
        <w:tc>
          <w:tcPr>
            <w:tcW w:w="1080" w:type="dxa"/>
          </w:tcPr>
          <w:p w14:paraId="60B6C68D" w14:textId="77777777" w:rsidR="00A64D76" w:rsidRPr="003F1C63" w:rsidRDefault="00A64D76" w:rsidP="00942ACB">
            <w:pPr>
              <w:jc w:val="center"/>
              <w:rPr>
                <w:rFonts w:ascii="Segoe UI" w:hAnsi="Segoe UI" w:cs="Segoe UI"/>
                <w:sz w:val="20"/>
                <w:szCs w:val="20"/>
              </w:rPr>
            </w:pPr>
          </w:p>
        </w:tc>
        <w:tc>
          <w:tcPr>
            <w:tcW w:w="1080" w:type="dxa"/>
          </w:tcPr>
          <w:p w14:paraId="5EEBEFCE" w14:textId="77777777" w:rsidR="00A64D76" w:rsidRPr="003F1C63" w:rsidRDefault="00A64D76" w:rsidP="00942ACB">
            <w:pPr>
              <w:jc w:val="center"/>
              <w:rPr>
                <w:rFonts w:ascii="Segoe UI" w:hAnsi="Segoe UI" w:cs="Segoe UI"/>
                <w:sz w:val="20"/>
                <w:szCs w:val="20"/>
              </w:rPr>
            </w:pPr>
          </w:p>
        </w:tc>
        <w:tc>
          <w:tcPr>
            <w:tcW w:w="1080" w:type="dxa"/>
          </w:tcPr>
          <w:p w14:paraId="1C5B90D9" w14:textId="77777777" w:rsidR="00A64D76" w:rsidRPr="003F1C63" w:rsidRDefault="00A64D76" w:rsidP="00942ACB">
            <w:pPr>
              <w:jc w:val="center"/>
              <w:rPr>
                <w:rFonts w:ascii="Segoe UI" w:hAnsi="Segoe UI" w:cs="Segoe UI"/>
                <w:sz w:val="20"/>
                <w:szCs w:val="20"/>
              </w:rPr>
            </w:pPr>
          </w:p>
        </w:tc>
        <w:tc>
          <w:tcPr>
            <w:tcW w:w="1080" w:type="dxa"/>
          </w:tcPr>
          <w:p w14:paraId="7FD09498" w14:textId="77777777" w:rsidR="00A64D76" w:rsidRPr="003F1C63" w:rsidRDefault="00A64D76" w:rsidP="00942ACB">
            <w:pPr>
              <w:jc w:val="center"/>
              <w:rPr>
                <w:rFonts w:ascii="Segoe UI" w:hAnsi="Segoe UI" w:cs="Segoe UI"/>
                <w:sz w:val="20"/>
                <w:szCs w:val="20"/>
              </w:rPr>
            </w:pPr>
          </w:p>
        </w:tc>
        <w:tc>
          <w:tcPr>
            <w:tcW w:w="1080" w:type="dxa"/>
          </w:tcPr>
          <w:p w14:paraId="7FE17B28" w14:textId="77777777" w:rsidR="00A64D76" w:rsidRPr="003F1C63" w:rsidRDefault="00A64D76" w:rsidP="00942ACB">
            <w:pPr>
              <w:jc w:val="center"/>
              <w:rPr>
                <w:rFonts w:ascii="Segoe UI" w:hAnsi="Segoe UI" w:cs="Segoe UI"/>
                <w:sz w:val="20"/>
                <w:szCs w:val="20"/>
              </w:rPr>
            </w:pPr>
          </w:p>
        </w:tc>
        <w:tc>
          <w:tcPr>
            <w:tcW w:w="1080" w:type="dxa"/>
          </w:tcPr>
          <w:p w14:paraId="083EBC20" w14:textId="77777777" w:rsidR="00A64D76" w:rsidRPr="003F1C63" w:rsidRDefault="00A64D76" w:rsidP="00942ACB">
            <w:pPr>
              <w:jc w:val="center"/>
              <w:rPr>
                <w:rFonts w:ascii="Segoe UI" w:hAnsi="Segoe UI" w:cs="Segoe UI"/>
                <w:sz w:val="20"/>
                <w:szCs w:val="20"/>
              </w:rPr>
            </w:pPr>
          </w:p>
        </w:tc>
        <w:tc>
          <w:tcPr>
            <w:tcW w:w="1080" w:type="dxa"/>
          </w:tcPr>
          <w:p w14:paraId="69C3BE36" w14:textId="77777777" w:rsidR="00A64D76" w:rsidRPr="003F1C63" w:rsidRDefault="00A64D76" w:rsidP="00942ACB">
            <w:pPr>
              <w:jc w:val="center"/>
              <w:rPr>
                <w:rFonts w:ascii="Segoe UI" w:hAnsi="Segoe UI" w:cs="Segoe UI"/>
                <w:sz w:val="20"/>
                <w:szCs w:val="20"/>
              </w:rPr>
            </w:pPr>
          </w:p>
        </w:tc>
      </w:tr>
      <w:tr w:rsidR="00A64D76" w:rsidRPr="003F1C63" w14:paraId="6EAB7971" w14:textId="77777777" w:rsidTr="00942ACB">
        <w:tc>
          <w:tcPr>
            <w:tcW w:w="1080" w:type="dxa"/>
          </w:tcPr>
          <w:p w14:paraId="60981118" w14:textId="77777777" w:rsidR="00A64D76" w:rsidRPr="003F1C63" w:rsidRDefault="00A64D76" w:rsidP="00942ACB">
            <w:pPr>
              <w:jc w:val="center"/>
              <w:rPr>
                <w:rFonts w:ascii="Segoe UI" w:hAnsi="Segoe UI" w:cs="Segoe UI"/>
                <w:sz w:val="20"/>
                <w:szCs w:val="20"/>
              </w:rPr>
            </w:pPr>
          </w:p>
        </w:tc>
        <w:tc>
          <w:tcPr>
            <w:tcW w:w="1080" w:type="dxa"/>
          </w:tcPr>
          <w:p w14:paraId="44D4A03B" w14:textId="77777777" w:rsidR="00A64D76" w:rsidRPr="003F1C63" w:rsidRDefault="00A64D76" w:rsidP="00942ACB">
            <w:pPr>
              <w:jc w:val="center"/>
              <w:rPr>
                <w:rFonts w:ascii="Segoe UI" w:hAnsi="Segoe UI" w:cs="Segoe UI"/>
                <w:sz w:val="20"/>
                <w:szCs w:val="20"/>
              </w:rPr>
            </w:pPr>
          </w:p>
        </w:tc>
        <w:tc>
          <w:tcPr>
            <w:tcW w:w="1080" w:type="dxa"/>
          </w:tcPr>
          <w:p w14:paraId="2C13E175" w14:textId="77777777" w:rsidR="00A64D76" w:rsidRPr="003F1C63" w:rsidRDefault="00A64D76" w:rsidP="00942ACB">
            <w:pPr>
              <w:jc w:val="center"/>
              <w:rPr>
                <w:rFonts w:ascii="Segoe UI" w:hAnsi="Segoe UI" w:cs="Segoe UI"/>
                <w:sz w:val="20"/>
                <w:szCs w:val="20"/>
              </w:rPr>
            </w:pPr>
          </w:p>
        </w:tc>
        <w:tc>
          <w:tcPr>
            <w:tcW w:w="1080" w:type="dxa"/>
          </w:tcPr>
          <w:p w14:paraId="11BD202C" w14:textId="77777777" w:rsidR="00A64D76" w:rsidRPr="003F1C63" w:rsidRDefault="00A64D76" w:rsidP="00942ACB">
            <w:pPr>
              <w:jc w:val="center"/>
              <w:rPr>
                <w:rFonts w:ascii="Segoe UI" w:hAnsi="Segoe UI" w:cs="Segoe UI"/>
                <w:sz w:val="20"/>
                <w:szCs w:val="20"/>
              </w:rPr>
            </w:pPr>
          </w:p>
        </w:tc>
        <w:tc>
          <w:tcPr>
            <w:tcW w:w="1080" w:type="dxa"/>
          </w:tcPr>
          <w:p w14:paraId="1F87E338" w14:textId="77777777" w:rsidR="00A64D76" w:rsidRPr="003F1C63" w:rsidRDefault="00A64D76" w:rsidP="00942ACB">
            <w:pPr>
              <w:jc w:val="center"/>
              <w:rPr>
                <w:rFonts w:ascii="Segoe UI" w:hAnsi="Segoe UI" w:cs="Segoe UI"/>
                <w:sz w:val="20"/>
                <w:szCs w:val="20"/>
              </w:rPr>
            </w:pPr>
          </w:p>
        </w:tc>
        <w:tc>
          <w:tcPr>
            <w:tcW w:w="1080" w:type="dxa"/>
          </w:tcPr>
          <w:p w14:paraId="3B24ADC4" w14:textId="77777777" w:rsidR="00A64D76" w:rsidRPr="003F1C63" w:rsidRDefault="00A64D76" w:rsidP="00942ACB">
            <w:pPr>
              <w:jc w:val="center"/>
              <w:rPr>
                <w:rFonts w:ascii="Segoe UI" w:hAnsi="Segoe UI" w:cs="Segoe UI"/>
                <w:sz w:val="20"/>
                <w:szCs w:val="20"/>
              </w:rPr>
            </w:pPr>
          </w:p>
        </w:tc>
        <w:tc>
          <w:tcPr>
            <w:tcW w:w="1080" w:type="dxa"/>
          </w:tcPr>
          <w:p w14:paraId="092B0A8E" w14:textId="77777777" w:rsidR="00A64D76" w:rsidRPr="003F1C63" w:rsidRDefault="00A64D76" w:rsidP="00942ACB">
            <w:pPr>
              <w:jc w:val="center"/>
              <w:rPr>
                <w:rFonts w:ascii="Segoe UI" w:hAnsi="Segoe UI" w:cs="Segoe UI"/>
                <w:sz w:val="20"/>
                <w:szCs w:val="20"/>
              </w:rPr>
            </w:pPr>
          </w:p>
        </w:tc>
        <w:tc>
          <w:tcPr>
            <w:tcW w:w="1080" w:type="dxa"/>
          </w:tcPr>
          <w:p w14:paraId="53408E9A" w14:textId="77777777" w:rsidR="00A64D76" w:rsidRPr="003F1C63" w:rsidRDefault="00A64D76" w:rsidP="00942ACB">
            <w:pPr>
              <w:jc w:val="center"/>
              <w:rPr>
                <w:rFonts w:ascii="Segoe UI" w:hAnsi="Segoe UI" w:cs="Segoe UI"/>
                <w:sz w:val="20"/>
                <w:szCs w:val="20"/>
              </w:rPr>
            </w:pPr>
          </w:p>
        </w:tc>
      </w:tr>
      <w:tr w:rsidR="00A64D76" w:rsidRPr="003F1C63" w14:paraId="7B03CC49" w14:textId="77777777" w:rsidTr="00942ACB">
        <w:tc>
          <w:tcPr>
            <w:tcW w:w="1080" w:type="dxa"/>
          </w:tcPr>
          <w:p w14:paraId="435ED98A" w14:textId="77777777" w:rsidR="00A64D76" w:rsidRPr="003F1C63" w:rsidRDefault="00A64D76" w:rsidP="00942ACB">
            <w:pPr>
              <w:jc w:val="center"/>
              <w:rPr>
                <w:rFonts w:ascii="Segoe UI" w:hAnsi="Segoe UI" w:cs="Segoe UI"/>
                <w:sz w:val="20"/>
                <w:szCs w:val="20"/>
              </w:rPr>
            </w:pPr>
          </w:p>
        </w:tc>
        <w:tc>
          <w:tcPr>
            <w:tcW w:w="1080" w:type="dxa"/>
          </w:tcPr>
          <w:p w14:paraId="28CC55C8" w14:textId="77777777" w:rsidR="00A64D76" w:rsidRPr="003F1C63" w:rsidRDefault="00A64D76" w:rsidP="00942ACB">
            <w:pPr>
              <w:jc w:val="center"/>
              <w:rPr>
                <w:rFonts w:ascii="Segoe UI" w:hAnsi="Segoe UI" w:cs="Segoe UI"/>
                <w:sz w:val="20"/>
                <w:szCs w:val="20"/>
              </w:rPr>
            </w:pPr>
          </w:p>
        </w:tc>
        <w:tc>
          <w:tcPr>
            <w:tcW w:w="1080" w:type="dxa"/>
          </w:tcPr>
          <w:p w14:paraId="42039A8B" w14:textId="77777777" w:rsidR="00A64D76" w:rsidRPr="003F1C63" w:rsidRDefault="00A64D76" w:rsidP="00942ACB">
            <w:pPr>
              <w:jc w:val="center"/>
              <w:rPr>
                <w:rFonts w:ascii="Segoe UI" w:hAnsi="Segoe UI" w:cs="Segoe UI"/>
                <w:sz w:val="20"/>
                <w:szCs w:val="20"/>
              </w:rPr>
            </w:pPr>
          </w:p>
        </w:tc>
        <w:tc>
          <w:tcPr>
            <w:tcW w:w="1080" w:type="dxa"/>
          </w:tcPr>
          <w:p w14:paraId="1F4CABE0" w14:textId="77777777" w:rsidR="00A64D76" w:rsidRPr="003F1C63" w:rsidRDefault="00A64D76" w:rsidP="00942ACB">
            <w:pPr>
              <w:jc w:val="center"/>
              <w:rPr>
                <w:rFonts w:ascii="Segoe UI" w:hAnsi="Segoe UI" w:cs="Segoe UI"/>
                <w:sz w:val="20"/>
                <w:szCs w:val="20"/>
              </w:rPr>
            </w:pPr>
          </w:p>
        </w:tc>
        <w:tc>
          <w:tcPr>
            <w:tcW w:w="1080" w:type="dxa"/>
          </w:tcPr>
          <w:p w14:paraId="5B6A80FF" w14:textId="77777777" w:rsidR="00A64D76" w:rsidRPr="003F1C63" w:rsidRDefault="00A64D76" w:rsidP="00942ACB">
            <w:pPr>
              <w:jc w:val="center"/>
              <w:rPr>
                <w:rFonts w:ascii="Segoe UI" w:hAnsi="Segoe UI" w:cs="Segoe UI"/>
                <w:sz w:val="20"/>
                <w:szCs w:val="20"/>
              </w:rPr>
            </w:pPr>
          </w:p>
        </w:tc>
        <w:tc>
          <w:tcPr>
            <w:tcW w:w="1080" w:type="dxa"/>
          </w:tcPr>
          <w:p w14:paraId="1FE3A190" w14:textId="77777777" w:rsidR="00A64D76" w:rsidRPr="003F1C63" w:rsidRDefault="00A64D76" w:rsidP="00942ACB">
            <w:pPr>
              <w:jc w:val="center"/>
              <w:rPr>
                <w:rFonts w:ascii="Segoe UI" w:hAnsi="Segoe UI" w:cs="Segoe UI"/>
                <w:sz w:val="20"/>
                <w:szCs w:val="20"/>
              </w:rPr>
            </w:pPr>
          </w:p>
        </w:tc>
        <w:tc>
          <w:tcPr>
            <w:tcW w:w="1080" w:type="dxa"/>
          </w:tcPr>
          <w:p w14:paraId="7AB9CC81" w14:textId="77777777" w:rsidR="00A64D76" w:rsidRPr="003F1C63" w:rsidRDefault="00A64D76" w:rsidP="00942ACB">
            <w:pPr>
              <w:jc w:val="center"/>
              <w:rPr>
                <w:rFonts w:ascii="Segoe UI" w:hAnsi="Segoe UI" w:cs="Segoe UI"/>
                <w:sz w:val="20"/>
                <w:szCs w:val="20"/>
              </w:rPr>
            </w:pPr>
          </w:p>
        </w:tc>
        <w:tc>
          <w:tcPr>
            <w:tcW w:w="1080" w:type="dxa"/>
          </w:tcPr>
          <w:p w14:paraId="44E75DBC" w14:textId="77777777" w:rsidR="00A64D76" w:rsidRPr="003F1C63" w:rsidRDefault="00A64D76" w:rsidP="00942ACB">
            <w:pPr>
              <w:jc w:val="center"/>
              <w:rPr>
                <w:rFonts w:ascii="Segoe UI" w:hAnsi="Segoe UI" w:cs="Segoe UI"/>
                <w:sz w:val="20"/>
                <w:szCs w:val="20"/>
              </w:rPr>
            </w:pPr>
          </w:p>
        </w:tc>
      </w:tr>
      <w:tr w:rsidR="00A64D76" w:rsidRPr="003F1C63" w14:paraId="295E5098" w14:textId="77777777" w:rsidTr="00942ACB">
        <w:tc>
          <w:tcPr>
            <w:tcW w:w="1080" w:type="dxa"/>
          </w:tcPr>
          <w:p w14:paraId="5BC1084D" w14:textId="77777777" w:rsidR="00A64D76" w:rsidRPr="003F1C63" w:rsidRDefault="00A64D76" w:rsidP="00942ACB">
            <w:pPr>
              <w:jc w:val="center"/>
              <w:rPr>
                <w:rFonts w:ascii="Segoe UI" w:hAnsi="Segoe UI" w:cs="Segoe UI"/>
                <w:sz w:val="20"/>
                <w:szCs w:val="20"/>
              </w:rPr>
            </w:pPr>
          </w:p>
        </w:tc>
        <w:tc>
          <w:tcPr>
            <w:tcW w:w="1080" w:type="dxa"/>
          </w:tcPr>
          <w:p w14:paraId="17684E83" w14:textId="77777777" w:rsidR="00A64D76" w:rsidRPr="003F1C63" w:rsidRDefault="00A64D76" w:rsidP="00942ACB">
            <w:pPr>
              <w:jc w:val="center"/>
              <w:rPr>
                <w:rFonts w:ascii="Segoe UI" w:hAnsi="Segoe UI" w:cs="Segoe UI"/>
                <w:sz w:val="20"/>
                <w:szCs w:val="20"/>
              </w:rPr>
            </w:pPr>
          </w:p>
        </w:tc>
        <w:tc>
          <w:tcPr>
            <w:tcW w:w="1080" w:type="dxa"/>
          </w:tcPr>
          <w:p w14:paraId="1798B795" w14:textId="77777777" w:rsidR="00A64D76" w:rsidRPr="003F1C63" w:rsidRDefault="00A64D76" w:rsidP="00942ACB">
            <w:pPr>
              <w:jc w:val="center"/>
              <w:rPr>
                <w:rFonts w:ascii="Segoe UI" w:hAnsi="Segoe UI" w:cs="Segoe UI"/>
                <w:sz w:val="20"/>
                <w:szCs w:val="20"/>
              </w:rPr>
            </w:pPr>
          </w:p>
        </w:tc>
        <w:tc>
          <w:tcPr>
            <w:tcW w:w="1080" w:type="dxa"/>
          </w:tcPr>
          <w:p w14:paraId="58C78740" w14:textId="77777777" w:rsidR="00A64D76" w:rsidRPr="003F1C63" w:rsidRDefault="00A64D76" w:rsidP="00942ACB">
            <w:pPr>
              <w:jc w:val="center"/>
              <w:rPr>
                <w:rFonts w:ascii="Segoe UI" w:hAnsi="Segoe UI" w:cs="Segoe UI"/>
                <w:sz w:val="20"/>
                <w:szCs w:val="20"/>
              </w:rPr>
            </w:pPr>
          </w:p>
        </w:tc>
        <w:tc>
          <w:tcPr>
            <w:tcW w:w="1080" w:type="dxa"/>
          </w:tcPr>
          <w:p w14:paraId="799C7DF6" w14:textId="77777777" w:rsidR="00A64D76" w:rsidRPr="003F1C63" w:rsidRDefault="00A64D76" w:rsidP="00942ACB">
            <w:pPr>
              <w:jc w:val="center"/>
              <w:rPr>
                <w:rFonts w:ascii="Segoe UI" w:hAnsi="Segoe UI" w:cs="Segoe UI"/>
                <w:sz w:val="20"/>
                <w:szCs w:val="20"/>
              </w:rPr>
            </w:pPr>
          </w:p>
        </w:tc>
        <w:tc>
          <w:tcPr>
            <w:tcW w:w="1080" w:type="dxa"/>
          </w:tcPr>
          <w:p w14:paraId="03992CCC" w14:textId="77777777" w:rsidR="00A64D76" w:rsidRPr="003F1C63" w:rsidRDefault="00A64D76" w:rsidP="00942ACB">
            <w:pPr>
              <w:jc w:val="center"/>
              <w:rPr>
                <w:rFonts w:ascii="Segoe UI" w:hAnsi="Segoe UI" w:cs="Segoe UI"/>
                <w:sz w:val="20"/>
                <w:szCs w:val="20"/>
              </w:rPr>
            </w:pPr>
          </w:p>
        </w:tc>
        <w:tc>
          <w:tcPr>
            <w:tcW w:w="1080" w:type="dxa"/>
          </w:tcPr>
          <w:p w14:paraId="26584D47" w14:textId="77777777" w:rsidR="00A64D76" w:rsidRPr="003F1C63" w:rsidRDefault="00A64D76" w:rsidP="00942ACB">
            <w:pPr>
              <w:jc w:val="center"/>
              <w:rPr>
                <w:rFonts w:ascii="Segoe UI" w:hAnsi="Segoe UI" w:cs="Segoe UI"/>
                <w:sz w:val="20"/>
                <w:szCs w:val="20"/>
              </w:rPr>
            </w:pPr>
          </w:p>
        </w:tc>
        <w:tc>
          <w:tcPr>
            <w:tcW w:w="1080" w:type="dxa"/>
          </w:tcPr>
          <w:p w14:paraId="249954FE" w14:textId="77777777" w:rsidR="00A64D76" w:rsidRPr="003F1C63" w:rsidRDefault="00A64D76" w:rsidP="00942ACB">
            <w:pPr>
              <w:jc w:val="center"/>
              <w:rPr>
                <w:rFonts w:ascii="Segoe UI" w:hAnsi="Segoe UI" w:cs="Segoe UI"/>
                <w:sz w:val="20"/>
                <w:szCs w:val="20"/>
              </w:rPr>
            </w:pPr>
          </w:p>
        </w:tc>
      </w:tr>
      <w:tr w:rsidR="00A64D76" w:rsidRPr="003F1C63" w14:paraId="0EF2750C" w14:textId="77777777" w:rsidTr="00942ACB">
        <w:tc>
          <w:tcPr>
            <w:tcW w:w="1080" w:type="dxa"/>
          </w:tcPr>
          <w:p w14:paraId="2246932A" w14:textId="77777777" w:rsidR="00A64D76" w:rsidRPr="003F1C63" w:rsidRDefault="00A64D76" w:rsidP="00942ACB">
            <w:pPr>
              <w:jc w:val="center"/>
              <w:rPr>
                <w:rFonts w:ascii="Segoe UI" w:hAnsi="Segoe UI" w:cs="Segoe UI"/>
                <w:sz w:val="20"/>
                <w:szCs w:val="20"/>
              </w:rPr>
            </w:pPr>
          </w:p>
        </w:tc>
        <w:tc>
          <w:tcPr>
            <w:tcW w:w="1080" w:type="dxa"/>
          </w:tcPr>
          <w:p w14:paraId="088871BA" w14:textId="77777777" w:rsidR="00A64D76" w:rsidRPr="003F1C63" w:rsidRDefault="00A64D76" w:rsidP="00942ACB">
            <w:pPr>
              <w:jc w:val="center"/>
              <w:rPr>
                <w:rFonts w:ascii="Segoe UI" w:hAnsi="Segoe UI" w:cs="Segoe UI"/>
                <w:sz w:val="20"/>
                <w:szCs w:val="20"/>
              </w:rPr>
            </w:pPr>
          </w:p>
        </w:tc>
        <w:tc>
          <w:tcPr>
            <w:tcW w:w="1080" w:type="dxa"/>
          </w:tcPr>
          <w:p w14:paraId="757F9A46" w14:textId="77777777" w:rsidR="00A64D76" w:rsidRPr="003F1C63" w:rsidRDefault="00A64D76" w:rsidP="00942ACB">
            <w:pPr>
              <w:jc w:val="center"/>
              <w:rPr>
                <w:rFonts w:ascii="Segoe UI" w:hAnsi="Segoe UI" w:cs="Segoe UI"/>
                <w:sz w:val="20"/>
                <w:szCs w:val="20"/>
              </w:rPr>
            </w:pPr>
          </w:p>
        </w:tc>
        <w:tc>
          <w:tcPr>
            <w:tcW w:w="1080" w:type="dxa"/>
          </w:tcPr>
          <w:p w14:paraId="3B4E67FD" w14:textId="77777777" w:rsidR="00A64D76" w:rsidRPr="003F1C63" w:rsidRDefault="00A64D76" w:rsidP="00942ACB">
            <w:pPr>
              <w:jc w:val="center"/>
              <w:rPr>
                <w:rFonts w:ascii="Segoe UI" w:hAnsi="Segoe UI" w:cs="Segoe UI"/>
                <w:sz w:val="20"/>
                <w:szCs w:val="20"/>
              </w:rPr>
            </w:pPr>
          </w:p>
        </w:tc>
        <w:tc>
          <w:tcPr>
            <w:tcW w:w="1080" w:type="dxa"/>
          </w:tcPr>
          <w:p w14:paraId="49F838CA" w14:textId="77777777" w:rsidR="00A64D76" w:rsidRPr="003F1C63" w:rsidRDefault="00A64D76" w:rsidP="00942ACB">
            <w:pPr>
              <w:jc w:val="center"/>
              <w:rPr>
                <w:rFonts w:ascii="Segoe UI" w:hAnsi="Segoe UI" w:cs="Segoe UI"/>
                <w:sz w:val="20"/>
                <w:szCs w:val="20"/>
              </w:rPr>
            </w:pPr>
          </w:p>
        </w:tc>
        <w:tc>
          <w:tcPr>
            <w:tcW w:w="1080" w:type="dxa"/>
          </w:tcPr>
          <w:p w14:paraId="52A77C17" w14:textId="77777777" w:rsidR="00A64D76" w:rsidRPr="003F1C63" w:rsidRDefault="00A64D76" w:rsidP="00942ACB">
            <w:pPr>
              <w:jc w:val="center"/>
              <w:rPr>
                <w:rFonts w:ascii="Segoe UI" w:hAnsi="Segoe UI" w:cs="Segoe UI"/>
                <w:sz w:val="20"/>
                <w:szCs w:val="20"/>
              </w:rPr>
            </w:pPr>
          </w:p>
        </w:tc>
        <w:tc>
          <w:tcPr>
            <w:tcW w:w="1080" w:type="dxa"/>
          </w:tcPr>
          <w:p w14:paraId="7E506EF8" w14:textId="77777777" w:rsidR="00A64D76" w:rsidRPr="003F1C63" w:rsidRDefault="00A64D76" w:rsidP="00942ACB">
            <w:pPr>
              <w:jc w:val="center"/>
              <w:rPr>
                <w:rFonts w:ascii="Segoe UI" w:hAnsi="Segoe UI" w:cs="Segoe UI"/>
                <w:sz w:val="20"/>
                <w:szCs w:val="20"/>
              </w:rPr>
            </w:pPr>
          </w:p>
        </w:tc>
        <w:tc>
          <w:tcPr>
            <w:tcW w:w="1080" w:type="dxa"/>
          </w:tcPr>
          <w:p w14:paraId="6EBE2085" w14:textId="77777777" w:rsidR="00A64D76" w:rsidRPr="003F1C63" w:rsidRDefault="00A64D76" w:rsidP="00942ACB">
            <w:pPr>
              <w:jc w:val="center"/>
              <w:rPr>
                <w:rFonts w:ascii="Segoe UI" w:hAnsi="Segoe UI" w:cs="Segoe UI"/>
                <w:sz w:val="20"/>
                <w:szCs w:val="20"/>
              </w:rPr>
            </w:pPr>
          </w:p>
        </w:tc>
      </w:tr>
      <w:tr w:rsidR="00A64D76" w:rsidRPr="003F1C63" w14:paraId="181537C7" w14:textId="77777777" w:rsidTr="00942ACB">
        <w:tc>
          <w:tcPr>
            <w:tcW w:w="1080" w:type="dxa"/>
          </w:tcPr>
          <w:p w14:paraId="0681020A" w14:textId="77777777" w:rsidR="00A64D76" w:rsidRPr="003F1C63" w:rsidRDefault="00A64D76" w:rsidP="00942ACB">
            <w:pPr>
              <w:jc w:val="center"/>
              <w:rPr>
                <w:rFonts w:ascii="Segoe UI" w:hAnsi="Segoe UI" w:cs="Segoe UI"/>
                <w:sz w:val="20"/>
                <w:szCs w:val="20"/>
              </w:rPr>
            </w:pPr>
          </w:p>
        </w:tc>
        <w:tc>
          <w:tcPr>
            <w:tcW w:w="1080" w:type="dxa"/>
          </w:tcPr>
          <w:p w14:paraId="1E37E159" w14:textId="77777777" w:rsidR="00A64D76" w:rsidRPr="003F1C63" w:rsidRDefault="00A64D76" w:rsidP="00942ACB">
            <w:pPr>
              <w:jc w:val="center"/>
              <w:rPr>
                <w:rFonts w:ascii="Segoe UI" w:hAnsi="Segoe UI" w:cs="Segoe UI"/>
                <w:sz w:val="20"/>
                <w:szCs w:val="20"/>
              </w:rPr>
            </w:pPr>
          </w:p>
        </w:tc>
        <w:tc>
          <w:tcPr>
            <w:tcW w:w="1080" w:type="dxa"/>
          </w:tcPr>
          <w:p w14:paraId="60CCD125" w14:textId="77777777" w:rsidR="00A64D76" w:rsidRPr="003F1C63" w:rsidRDefault="00A64D76" w:rsidP="00942ACB">
            <w:pPr>
              <w:jc w:val="center"/>
              <w:rPr>
                <w:rFonts w:ascii="Segoe UI" w:hAnsi="Segoe UI" w:cs="Segoe UI"/>
                <w:sz w:val="20"/>
                <w:szCs w:val="20"/>
              </w:rPr>
            </w:pPr>
          </w:p>
        </w:tc>
        <w:tc>
          <w:tcPr>
            <w:tcW w:w="1080" w:type="dxa"/>
          </w:tcPr>
          <w:p w14:paraId="2C807307" w14:textId="77777777" w:rsidR="00A64D76" w:rsidRPr="003F1C63" w:rsidRDefault="00A64D76" w:rsidP="00942ACB">
            <w:pPr>
              <w:jc w:val="center"/>
              <w:rPr>
                <w:rFonts w:ascii="Segoe UI" w:hAnsi="Segoe UI" w:cs="Segoe UI"/>
                <w:sz w:val="20"/>
                <w:szCs w:val="20"/>
              </w:rPr>
            </w:pPr>
          </w:p>
        </w:tc>
        <w:tc>
          <w:tcPr>
            <w:tcW w:w="1080" w:type="dxa"/>
          </w:tcPr>
          <w:p w14:paraId="56C98D50" w14:textId="77777777" w:rsidR="00A64D76" w:rsidRPr="003F1C63" w:rsidRDefault="00A64D76" w:rsidP="00942ACB">
            <w:pPr>
              <w:jc w:val="center"/>
              <w:rPr>
                <w:rFonts w:ascii="Segoe UI" w:hAnsi="Segoe UI" w:cs="Segoe UI"/>
                <w:sz w:val="20"/>
                <w:szCs w:val="20"/>
              </w:rPr>
            </w:pPr>
          </w:p>
        </w:tc>
        <w:tc>
          <w:tcPr>
            <w:tcW w:w="1080" w:type="dxa"/>
          </w:tcPr>
          <w:p w14:paraId="0D3F11A1" w14:textId="77777777" w:rsidR="00A64D76" w:rsidRPr="003F1C63" w:rsidRDefault="00A64D76" w:rsidP="00942ACB">
            <w:pPr>
              <w:jc w:val="center"/>
              <w:rPr>
                <w:rFonts w:ascii="Segoe UI" w:hAnsi="Segoe UI" w:cs="Segoe UI"/>
                <w:sz w:val="20"/>
                <w:szCs w:val="20"/>
              </w:rPr>
            </w:pPr>
          </w:p>
        </w:tc>
        <w:tc>
          <w:tcPr>
            <w:tcW w:w="1080" w:type="dxa"/>
          </w:tcPr>
          <w:p w14:paraId="4793FF9D" w14:textId="77777777" w:rsidR="00A64D76" w:rsidRPr="003F1C63" w:rsidRDefault="00A64D76" w:rsidP="00942ACB">
            <w:pPr>
              <w:jc w:val="center"/>
              <w:rPr>
                <w:rFonts w:ascii="Segoe UI" w:hAnsi="Segoe UI" w:cs="Segoe UI"/>
                <w:sz w:val="20"/>
                <w:szCs w:val="20"/>
              </w:rPr>
            </w:pPr>
          </w:p>
        </w:tc>
        <w:tc>
          <w:tcPr>
            <w:tcW w:w="1080" w:type="dxa"/>
          </w:tcPr>
          <w:p w14:paraId="13C217BC" w14:textId="77777777" w:rsidR="00A64D76" w:rsidRPr="003F1C63" w:rsidRDefault="00A64D76" w:rsidP="00942ACB">
            <w:pPr>
              <w:jc w:val="center"/>
              <w:rPr>
                <w:rFonts w:ascii="Segoe UI" w:hAnsi="Segoe UI" w:cs="Segoe UI"/>
                <w:sz w:val="20"/>
                <w:szCs w:val="20"/>
              </w:rPr>
            </w:pPr>
          </w:p>
        </w:tc>
      </w:tr>
      <w:tr w:rsidR="00A64D76" w:rsidRPr="003F1C63" w14:paraId="6729A106" w14:textId="77777777" w:rsidTr="00942ACB">
        <w:tc>
          <w:tcPr>
            <w:tcW w:w="1080" w:type="dxa"/>
          </w:tcPr>
          <w:p w14:paraId="010994C7" w14:textId="77777777" w:rsidR="00A64D76" w:rsidRPr="003F1C63" w:rsidRDefault="00A64D76" w:rsidP="00942ACB">
            <w:pPr>
              <w:jc w:val="center"/>
              <w:rPr>
                <w:rFonts w:ascii="Segoe UI" w:hAnsi="Segoe UI" w:cs="Segoe UI"/>
                <w:sz w:val="20"/>
                <w:szCs w:val="20"/>
              </w:rPr>
            </w:pPr>
          </w:p>
        </w:tc>
        <w:tc>
          <w:tcPr>
            <w:tcW w:w="1080" w:type="dxa"/>
          </w:tcPr>
          <w:p w14:paraId="679D54B5" w14:textId="77777777" w:rsidR="00A64D76" w:rsidRPr="003F1C63" w:rsidRDefault="00A64D76" w:rsidP="00942ACB">
            <w:pPr>
              <w:jc w:val="center"/>
              <w:rPr>
                <w:rFonts w:ascii="Segoe UI" w:hAnsi="Segoe UI" w:cs="Segoe UI"/>
                <w:sz w:val="20"/>
                <w:szCs w:val="20"/>
              </w:rPr>
            </w:pPr>
          </w:p>
        </w:tc>
        <w:tc>
          <w:tcPr>
            <w:tcW w:w="1080" w:type="dxa"/>
          </w:tcPr>
          <w:p w14:paraId="19C7895C" w14:textId="77777777" w:rsidR="00A64D76" w:rsidRPr="003F1C63" w:rsidRDefault="00A64D76" w:rsidP="00942ACB">
            <w:pPr>
              <w:jc w:val="center"/>
              <w:rPr>
                <w:rFonts w:ascii="Segoe UI" w:hAnsi="Segoe UI" w:cs="Segoe UI"/>
                <w:sz w:val="20"/>
                <w:szCs w:val="20"/>
              </w:rPr>
            </w:pPr>
          </w:p>
        </w:tc>
        <w:tc>
          <w:tcPr>
            <w:tcW w:w="1080" w:type="dxa"/>
          </w:tcPr>
          <w:p w14:paraId="16ED590E" w14:textId="77777777" w:rsidR="00A64D76" w:rsidRPr="003F1C63" w:rsidRDefault="00A64D76" w:rsidP="00942ACB">
            <w:pPr>
              <w:jc w:val="center"/>
              <w:rPr>
                <w:rFonts w:ascii="Segoe UI" w:hAnsi="Segoe UI" w:cs="Segoe UI"/>
                <w:sz w:val="20"/>
                <w:szCs w:val="20"/>
              </w:rPr>
            </w:pPr>
          </w:p>
        </w:tc>
        <w:tc>
          <w:tcPr>
            <w:tcW w:w="1080" w:type="dxa"/>
          </w:tcPr>
          <w:p w14:paraId="2A7E1E44" w14:textId="77777777" w:rsidR="00A64D76" w:rsidRPr="003F1C63" w:rsidRDefault="00A64D76" w:rsidP="00942ACB">
            <w:pPr>
              <w:jc w:val="center"/>
              <w:rPr>
                <w:rFonts w:ascii="Segoe UI" w:hAnsi="Segoe UI" w:cs="Segoe UI"/>
                <w:sz w:val="20"/>
                <w:szCs w:val="20"/>
              </w:rPr>
            </w:pPr>
          </w:p>
        </w:tc>
        <w:tc>
          <w:tcPr>
            <w:tcW w:w="1080" w:type="dxa"/>
          </w:tcPr>
          <w:p w14:paraId="435BE8AD" w14:textId="77777777" w:rsidR="00A64D76" w:rsidRPr="003F1C63" w:rsidRDefault="00A64D76" w:rsidP="00942ACB">
            <w:pPr>
              <w:jc w:val="center"/>
              <w:rPr>
                <w:rFonts w:ascii="Segoe UI" w:hAnsi="Segoe UI" w:cs="Segoe UI"/>
                <w:sz w:val="20"/>
                <w:szCs w:val="20"/>
              </w:rPr>
            </w:pPr>
          </w:p>
        </w:tc>
        <w:tc>
          <w:tcPr>
            <w:tcW w:w="1080" w:type="dxa"/>
          </w:tcPr>
          <w:p w14:paraId="37FA03BF" w14:textId="77777777" w:rsidR="00A64D76" w:rsidRPr="003F1C63" w:rsidRDefault="00A64D76" w:rsidP="00942ACB">
            <w:pPr>
              <w:jc w:val="center"/>
              <w:rPr>
                <w:rFonts w:ascii="Segoe UI" w:hAnsi="Segoe UI" w:cs="Segoe UI"/>
                <w:sz w:val="20"/>
                <w:szCs w:val="20"/>
              </w:rPr>
            </w:pPr>
          </w:p>
        </w:tc>
        <w:tc>
          <w:tcPr>
            <w:tcW w:w="1080" w:type="dxa"/>
          </w:tcPr>
          <w:p w14:paraId="0D6E9A7F" w14:textId="77777777" w:rsidR="00A64D76" w:rsidRPr="003F1C63" w:rsidRDefault="00A64D76" w:rsidP="00942ACB">
            <w:pPr>
              <w:jc w:val="center"/>
              <w:rPr>
                <w:rFonts w:ascii="Segoe UI" w:hAnsi="Segoe UI" w:cs="Segoe UI"/>
                <w:sz w:val="20"/>
                <w:szCs w:val="20"/>
              </w:rPr>
            </w:pPr>
          </w:p>
        </w:tc>
      </w:tr>
      <w:tr w:rsidR="00A64D76" w:rsidRPr="003F1C63" w14:paraId="6B66C2DF" w14:textId="77777777" w:rsidTr="00942ACB">
        <w:tc>
          <w:tcPr>
            <w:tcW w:w="1080" w:type="dxa"/>
          </w:tcPr>
          <w:p w14:paraId="4313476F" w14:textId="77777777" w:rsidR="00A64D76" w:rsidRPr="003F1C63" w:rsidRDefault="00A64D76" w:rsidP="00942ACB">
            <w:pPr>
              <w:jc w:val="center"/>
              <w:rPr>
                <w:rFonts w:ascii="Segoe UI" w:hAnsi="Segoe UI" w:cs="Segoe UI"/>
                <w:sz w:val="20"/>
                <w:szCs w:val="20"/>
              </w:rPr>
            </w:pPr>
          </w:p>
        </w:tc>
        <w:tc>
          <w:tcPr>
            <w:tcW w:w="1080" w:type="dxa"/>
          </w:tcPr>
          <w:p w14:paraId="55A84883" w14:textId="77777777" w:rsidR="00A64D76" w:rsidRPr="003F1C63" w:rsidRDefault="00A64D76" w:rsidP="00942ACB">
            <w:pPr>
              <w:jc w:val="center"/>
              <w:rPr>
                <w:rFonts w:ascii="Segoe UI" w:hAnsi="Segoe UI" w:cs="Segoe UI"/>
                <w:sz w:val="20"/>
                <w:szCs w:val="20"/>
              </w:rPr>
            </w:pPr>
          </w:p>
        </w:tc>
        <w:tc>
          <w:tcPr>
            <w:tcW w:w="1080" w:type="dxa"/>
          </w:tcPr>
          <w:p w14:paraId="33F2A59A" w14:textId="77777777" w:rsidR="00A64D76" w:rsidRPr="003F1C63" w:rsidRDefault="00A64D76" w:rsidP="00942ACB">
            <w:pPr>
              <w:jc w:val="center"/>
              <w:rPr>
                <w:rFonts w:ascii="Segoe UI" w:hAnsi="Segoe UI" w:cs="Segoe UI"/>
                <w:sz w:val="20"/>
                <w:szCs w:val="20"/>
              </w:rPr>
            </w:pPr>
          </w:p>
        </w:tc>
        <w:tc>
          <w:tcPr>
            <w:tcW w:w="1080" w:type="dxa"/>
          </w:tcPr>
          <w:p w14:paraId="7EC7E0E1" w14:textId="77777777" w:rsidR="00A64D76" w:rsidRPr="003F1C63" w:rsidRDefault="00A64D76" w:rsidP="00942ACB">
            <w:pPr>
              <w:jc w:val="center"/>
              <w:rPr>
                <w:rFonts w:ascii="Segoe UI" w:hAnsi="Segoe UI" w:cs="Segoe UI"/>
                <w:sz w:val="20"/>
                <w:szCs w:val="20"/>
              </w:rPr>
            </w:pPr>
          </w:p>
        </w:tc>
        <w:tc>
          <w:tcPr>
            <w:tcW w:w="1080" w:type="dxa"/>
          </w:tcPr>
          <w:p w14:paraId="550B1312" w14:textId="77777777" w:rsidR="00A64D76" w:rsidRPr="003F1C63" w:rsidRDefault="00A64D76" w:rsidP="00942ACB">
            <w:pPr>
              <w:jc w:val="center"/>
              <w:rPr>
                <w:rFonts w:ascii="Segoe UI" w:hAnsi="Segoe UI" w:cs="Segoe UI"/>
                <w:sz w:val="20"/>
                <w:szCs w:val="20"/>
              </w:rPr>
            </w:pPr>
          </w:p>
        </w:tc>
        <w:tc>
          <w:tcPr>
            <w:tcW w:w="1080" w:type="dxa"/>
          </w:tcPr>
          <w:p w14:paraId="24E772C8" w14:textId="77777777" w:rsidR="00A64D76" w:rsidRPr="003F1C63" w:rsidRDefault="00A64D76" w:rsidP="00942ACB">
            <w:pPr>
              <w:jc w:val="center"/>
              <w:rPr>
                <w:rFonts w:ascii="Segoe UI" w:hAnsi="Segoe UI" w:cs="Segoe UI"/>
                <w:sz w:val="20"/>
                <w:szCs w:val="20"/>
              </w:rPr>
            </w:pPr>
          </w:p>
        </w:tc>
        <w:tc>
          <w:tcPr>
            <w:tcW w:w="1080" w:type="dxa"/>
          </w:tcPr>
          <w:p w14:paraId="5E2B22F1" w14:textId="77777777" w:rsidR="00A64D76" w:rsidRPr="003F1C63" w:rsidRDefault="00A64D76" w:rsidP="00942ACB">
            <w:pPr>
              <w:jc w:val="center"/>
              <w:rPr>
                <w:rFonts w:ascii="Segoe UI" w:hAnsi="Segoe UI" w:cs="Segoe UI"/>
                <w:sz w:val="20"/>
                <w:szCs w:val="20"/>
              </w:rPr>
            </w:pPr>
          </w:p>
        </w:tc>
        <w:tc>
          <w:tcPr>
            <w:tcW w:w="1080" w:type="dxa"/>
          </w:tcPr>
          <w:p w14:paraId="37E871E9" w14:textId="77777777" w:rsidR="00A64D76" w:rsidRPr="003F1C63" w:rsidRDefault="00A64D76" w:rsidP="00942ACB">
            <w:pPr>
              <w:jc w:val="center"/>
              <w:rPr>
                <w:rFonts w:ascii="Segoe UI" w:hAnsi="Segoe UI" w:cs="Segoe UI"/>
                <w:sz w:val="20"/>
                <w:szCs w:val="20"/>
              </w:rPr>
            </w:pPr>
          </w:p>
        </w:tc>
      </w:tr>
    </w:tbl>
    <w:p w14:paraId="604ECCF0" w14:textId="77777777" w:rsidR="00A64D76" w:rsidRPr="003F1C63" w:rsidRDefault="00A64D76" w:rsidP="00A64D76">
      <w:pPr>
        <w:rPr>
          <w:rFonts w:ascii="Segoe UI" w:hAnsi="Segoe UI" w:cs="Segoe UI"/>
          <w:sz w:val="20"/>
          <w:szCs w:val="20"/>
        </w:rPr>
      </w:pPr>
    </w:p>
    <w:p w14:paraId="5A83BD54" w14:textId="4A18EAA1" w:rsidR="008F3D44" w:rsidRPr="0075731B" w:rsidRDefault="008F3D44" w:rsidP="00C854A6">
      <w:pPr>
        <w:rPr>
          <w:rFonts w:ascii="Segoe UI" w:hAnsi="Segoe UI" w:cs="Segoe UI"/>
        </w:rPr>
      </w:pPr>
    </w:p>
    <w:sectPr w:rsidR="008F3D44" w:rsidRPr="0075731B" w:rsidSect="003C770E">
      <w:headerReference w:type="default" r:id="rId28"/>
      <w:footerReference w:type="default" r:id="rId29"/>
      <w:headerReference w:type="first" r:id="rId30"/>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A241C" w14:textId="77777777" w:rsidR="00091D6C" w:rsidRDefault="00091D6C" w:rsidP="00AD4155">
      <w:r>
        <w:separator/>
      </w:r>
    </w:p>
  </w:endnote>
  <w:endnote w:type="continuationSeparator" w:id="0">
    <w:p w14:paraId="33E24958" w14:textId="77777777" w:rsidR="00091D6C" w:rsidRDefault="00091D6C" w:rsidP="00AD4155">
      <w:r>
        <w:continuationSeparator/>
      </w:r>
    </w:p>
  </w:endnote>
  <w:endnote w:type="continuationNotice" w:id="1">
    <w:p w14:paraId="15C95E64" w14:textId="77777777" w:rsidR="00091D6C" w:rsidRDefault="00091D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2B340FB-3ACB-48D4-877F-3B120007CAC2}"/>
    <w:embedBold r:id="rId2" w:fontKey="{2091F51C-F150-4E7F-8024-A905D9F3985B}"/>
  </w:font>
  <w:font w:name="Tahoma">
    <w:panose1 w:val="020B0604030504040204"/>
    <w:charset w:val="00"/>
    <w:family w:val="swiss"/>
    <w:pitch w:val="variable"/>
    <w:sig w:usb0="E1002EFF" w:usb1="C000605B" w:usb2="00000029" w:usb3="00000000" w:csb0="000101FF" w:csb1="00000000"/>
    <w:embedRegular r:id="rId3" w:fontKey="{FCBBC3C8-2126-4F06-9B1F-76786536F4B4}"/>
  </w:font>
  <w:font w:name="Diglu Medium">
    <w:altName w:val="Calibri"/>
    <w:panose1 w:val="00000000000000000000"/>
    <w:charset w:val="4D"/>
    <w:family w:val="auto"/>
    <w:notTrueType/>
    <w:pitch w:val="variable"/>
    <w:sig w:usb0="A00000EF" w:usb1="5000205B" w:usb2="00000000" w:usb3="00000000" w:csb0="00000093" w:csb1="00000000"/>
  </w:font>
  <w:font w:name="Segoe UI Symbol">
    <w:panose1 w:val="020B0502040204020203"/>
    <w:charset w:val="00"/>
    <w:family w:val="swiss"/>
    <w:pitch w:val="variable"/>
    <w:sig w:usb0="800001E3" w:usb1="1200FFEF" w:usb2="00040000" w:usb3="00000000" w:csb0="00000001" w:csb1="00000000"/>
    <w:embedRegular r:id="rId4" w:fontKey="{59EDA41E-8F9B-46B5-B309-572F2C2E7C36}"/>
    <w:embedBold r:id="rId5" w:fontKey="{2D3E8B6A-D827-454E-88C4-AA5478237B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9376064"/>
      <w:docPartObj>
        <w:docPartGallery w:val="Page Numbers (Bottom of Page)"/>
        <w:docPartUnique/>
      </w:docPartObj>
    </w:sdtPr>
    <w:sdtEndPr>
      <w:rPr>
        <w:noProof/>
      </w:rPr>
    </w:sdtEndPr>
    <w:sdtContent>
      <w:p w14:paraId="7CD223E5" w14:textId="41B6ECFE" w:rsidR="00F7183F" w:rsidRDefault="00F7183F">
        <w:pPr>
          <w:pStyle w:val="Footer"/>
          <w:jc w:val="right"/>
        </w:pPr>
        <w:r>
          <w:fldChar w:fldCharType="begin"/>
        </w:r>
        <w:r>
          <w:instrText xml:space="preserve"> PAGE   \* MERGEFORMAT </w:instrText>
        </w:r>
        <w:r>
          <w:fldChar w:fldCharType="separate"/>
        </w:r>
        <w:r w:rsidR="003C770E">
          <w:rPr>
            <w:noProof/>
          </w:rPr>
          <w:t>2</w:t>
        </w:r>
        <w:r>
          <w:rPr>
            <w:noProof/>
          </w:rPr>
          <w:fldChar w:fldCharType="end"/>
        </w:r>
      </w:p>
    </w:sdtContent>
  </w:sdt>
  <w:p w14:paraId="212C2BE6" w14:textId="77777777" w:rsidR="00F7183F" w:rsidRDefault="00F718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594588"/>
      <w:docPartObj>
        <w:docPartGallery w:val="Page Numbers (Bottom of Page)"/>
        <w:docPartUnique/>
      </w:docPartObj>
    </w:sdtPr>
    <w:sdtEndPr>
      <w:rPr>
        <w:noProof/>
      </w:rPr>
    </w:sdtEndPr>
    <w:sdtContent>
      <w:p w14:paraId="17E5D504" w14:textId="48580EB9" w:rsidR="003C770E" w:rsidRDefault="003C77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5545E6" w14:textId="77777777" w:rsidR="000A6AE5" w:rsidRDefault="000A6A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131475"/>
      <w:docPartObj>
        <w:docPartGallery w:val="Page Numbers (Bottom of Page)"/>
        <w:docPartUnique/>
      </w:docPartObj>
    </w:sdtPr>
    <w:sdtEndPr>
      <w:rPr>
        <w:noProof/>
      </w:rPr>
    </w:sdtEndPr>
    <w:sdtContent>
      <w:p w14:paraId="6CACF155" w14:textId="11261351" w:rsidR="003C770E" w:rsidRDefault="003C77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7ADDEF" w14:textId="77777777" w:rsidR="000A6AE5" w:rsidRDefault="000A6A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E65DD" w14:textId="77777777" w:rsidR="00091D6C" w:rsidRDefault="00091D6C" w:rsidP="00AD4155">
      <w:r>
        <w:separator/>
      </w:r>
    </w:p>
  </w:footnote>
  <w:footnote w:type="continuationSeparator" w:id="0">
    <w:p w14:paraId="0548248E" w14:textId="77777777" w:rsidR="00091D6C" w:rsidRDefault="00091D6C" w:rsidP="00AD4155">
      <w:r>
        <w:continuationSeparator/>
      </w:r>
    </w:p>
  </w:footnote>
  <w:footnote w:type="continuationNotice" w:id="1">
    <w:p w14:paraId="477F97DC" w14:textId="77777777" w:rsidR="00091D6C" w:rsidRDefault="00091D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516F06ED" w:rsidR="00F7183F" w:rsidRDefault="009F3D7E">
    <w:pPr>
      <w:pStyle w:val="Header"/>
    </w:pPr>
    <w:r>
      <w:rPr>
        <w:rFonts w:ascii="Diglu Medium" w:hAnsi="Diglu Medium"/>
        <w:noProof/>
      </w:rPr>
      <w:drawing>
        <wp:anchor distT="0" distB="0" distL="114300" distR="114300" simplePos="0" relativeHeight="251663872" behindDoc="1" locked="0" layoutInCell="1" allowOverlap="1" wp14:anchorId="2B698DF6" wp14:editId="73B90B81">
          <wp:simplePos x="0" y="0"/>
          <wp:positionH relativeFrom="column">
            <wp:posOffset>4597085</wp:posOffset>
          </wp:positionH>
          <wp:positionV relativeFrom="paragraph">
            <wp:posOffset>-1524</wp:posOffset>
          </wp:positionV>
          <wp:extent cx="1411372" cy="618706"/>
          <wp:effectExtent l="0" t="0" r="0" b="3810"/>
          <wp:wrapNone/>
          <wp:docPr id="108806735" name="Picture 6"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8458" name="Picture 6"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11372" cy="618706"/>
                  </a:xfrm>
                  <a:prstGeom prst="rect">
                    <a:avLst/>
                  </a:prstGeom>
                </pic:spPr>
              </pic:pic>
            </a:graphicData>
          </a:graphic>
          <wp14:sizeRelH relativeFrom="page">
            <wp14:pctWidth>0</wp14:pctWidth>
          </wp14:sizeRelH>
          <wp14:sizeRelV relativeFrom="page">
            <wp14:pctHeight>0</wp14:pctHeight>
          </wp14:sizeRelV>
        </wp:anchor>
      </w:drawing>
    </w:r>
    <w:r w:rsidR="00C379AD">
      <w:rPr>
        <w:rFonts w:ascii="Diglu Medium" w:hAnsi="Diglu Medium"/>
        <w:noProof/>
      </w:rPr>
      <w:drawing>
        <wp:anchor distT="0" distB="0" distL="114300" distR="114300" simplePos="0" relativeHeight="251658752" behindDoc="0" locked="0" layoutInCell="1" allowOverlap="1" wp14:anchorId="215B96F0" wp14:editId="51BA290A">
          <wp:simplePos x="0" y="0"/>
          <wp:positionH relativeFrom="column">
            <wp:posOffset>0</wp:posOffset>
          </wp:positionH>
          <wp:positionV relativeFrom="paragraph">
            <wp:posOffset>-635</wp:posOffset>
          </wp:positionV>
          <wp:extent cx="2908300" cy="584200"/>
          <wp:effectExtent l="0" t="0" r="0" b="0"/>
          <wp:wrapNone/>
          <wp:docPr id="813690734"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74491" name="Picture 5" descr="A black and white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908300" cy="584200"/>
                  </a:xfrm>
                  <a:prstGeom prst="rect">
                    <a:avLst/>
                  </a:prstGeom>
                </pic:spPr>
              </pic:pic>
            </a:graphicData>
          </a:graphic>
          <wp14:sizeRelH relativeFrom="page">
            <wp14:pctWidth>0</wp14:pctWidth>
          </wp14:sizeRelH>
          <wp14:sizeRelV relativeFrom="page">
            <wp14:pctHeight>0</wp14:pctHeight>
          </wp14:sizeRelV>
        </wp:anchor>
      </w:drawing>
    </w:r>
    <w:r w:rsidR="00F7183F">
      <w:rPr>
        <w:noProof/>
        <w:lang w:eastAsia="en-GB"/>
      </w:rPr>
      <mc:AlternateContent>
        <mc:Choice Requires="wps">
          <w:drawing>
            <wp:anchor distT="45720" distB="45720" distL="114300" distR="114300" simplePos="0" relativeHeight="251653632"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F7183F" w:rsidRPr="00935945" w:rsidRDefault="00F7183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F7183F" w:rsidRPr="00935945" w:rsidRDefault="00F7183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902C2" w14:textId="77777777" w:rsidR="00F7183F" w:rsidRDefault="00F718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DF69D" w14:textId="77777777" w:rsidR="00F7183F" w:rsidRDefault="00F718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213E4"/>
    <w:multiLevelType w:val="hybridMultilevel"/>
    <w:tmpl w:val="A108567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D50705"/>
    <w:multiLevelType w:val="hybridMultilevel"/>
    <w:tmpl w:val="16645F3A"/>
    <w:lvl w:ilvl="0" w:tplc="B67C43FE">
      <w:start w:val="13"/>
      <w:numFmt w:val="decimal"/>
      <w:lvlText w:val="%1."/>
      <w:lvlJc w:val="left"/>
      <w:pPr>
        <w:ind w:left="375" w:hanging="375"/>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67E102B"/>
    <w:multiLevelType w:val="hybridMultilevel"/>
    <w:tmpl w:val="E910C8E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25464C"/>
    <w:multiLevelType w:val="hybridMultilevel"/>
    <w:tmpl w:val="1B06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2F4A1A"/>
    <w:multiLevelType w:val="hybridMultilevel"/>
    <w:tmpl w:val="13B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BE78A4"/>
    <w:multiLevelType w:val="hybridMultilevel"/>
    <w:tmpl w:val="E3EC8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B97FBE"/>
    <w:multiLevelType w:val="hybridMultilevel"/>
    <w:tmpl w:val="C0806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FD0FFD"/>
    <w:multiLevelType w:val="hybridMultilevel"/>
    <w:tmpl w:val="2D1E2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9B152C"/>
    <w:multiLevelType w:val="hybridMultilevel"/>
    <w:tmpl w:val="C95A07E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C22A1"/>
    <w:multiLevelType w:val="multilevel"/>
    <w:tmpl w:val="61FA2E4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7345A3E"/>
    <w:multiLevelType w:val="hybridMultilevel"/>
    <w:tmpl w:val="68B2D1D6"/>
    <w:lvl w:ilvl="0" w:tplc="BE6493CC">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58206B"/>
    <w:multiLevelType w:val="hybridMultilevel"/>
    <w:tmpl w:val="A7F01B48"/>
    <w:lvl w:ilvl="0" w:tplc="0FDAA100">
      <w:start w:val="1"/>
      <w:numFmt w:val="bullet"/>
      <w:lvlText w:val="o"/>
      <w:lvlJc w:val="left"/>
      <w:pPr>
        <w:ind w:left="1080" w:hanging="360"/>
      </w:pPr>
      <w:rPr>
        <w:rFonts w:ascii="Courier New" w:hAnsi="Courier New" w:hint="default"/>
      </w:rPr>
    </w:lvl>
    <w:lvl w:ilvl="1" w:tplc="11B2429E">
      <w:start w:val="1"/>
      <w:numFmt w:val="bullet"/>
      <w:lvlText w:val="o"/>
      <w:lvlJc w:val="left"/>
      <w:pPr>
        <w:ind w:left="1800" w:hanging="360"/>
      </w:pPr>
      <w:rPr>
        <w:rFonts w:ascii="Courier New" w:hAnsi="Courier New" w:hint="default"/>
      </w:rPr>
    </w:lvl>
    <w:lvl w:ilvl="2" w:tplc="16785C04">
      <w:start w:val="1"/>
      <w:numFmt w:val="bullet"/>
      <w:lvlText w:val=""/>
      <w:lvlJc w:val="left"/>
      <w:pPr>
        <w:ind w:left="2520" w:hanging="360"/>
      </w:pPr>
      <w:rPr>
        <w:rFonts w:ascii="Wingdings" w:hAnsi="Wingdings" w:hint="default"/>
      </w:rPr>
    </w:lvl>
    <w:lvl w:ilvl="3" w:tplc="8ACC246C">
      <w:start w:val="1"/>
      <w:numFmt w:val="bullet"/>
      <w:lvlText w:val=""/>
      <w:lvlJc w:val="left"/>
      <w:pPr>
        <w:ind w:left="3240" w:hanging="360"/>
      </w:pPr>
      <w:rPr>
        <w:rFonts w:ascii="Symbol" w:hAnsi="Symbol" w:hint="default"/>
      </w:rPr>
    </w:lvl>
    <w:lvl w:ilvl="4" w:tplc="ABCC4DBE">
      <w:start w:val="1"/>
      <w:numFmt w:val="bullet"/>
      <w:lvlText w:val="o"/>
      <w:lvlJc w:val="left"/>
      <w:pPr>
        <w:ind w:left="3960" w:hanging="360"/>
      </w:pPr>
      <w:rPr>
        <w:rFonts w:ascii="Courier New" w:hAnsi="Courier New" w:hint="default"/>
      </w:rPr>
    </w:lvl>
    <w:lvl w:ilvl="5" w:tplc="F31E45E6">
      <w:start w:val="1"/>
      <w:numFmt w:val="bullet"/>
      <w:lvlText w:val=""/>
      <w:lvlJc w:val="left"/>
      <w:pPr>
        <w:ind w:left="4680" w:hanging="360"/>
      </w:pPr>
      <w:rPr>
        <w:rFonts w:ascii="Wingdings" w:hAnsi="Wingdings" w:hint="default"/>
      </w:rPr>
    </w:lvl>
    <w:lvl w:ilvl="6" w:tplc="F7E84608">
      <w:start w:val="1"/>
      <w:numFmt w:val="bullet"/>
      <w:lvlText w:val=""/>
      <w:lvlJc w:val="left"/>
      <w:pPr>
        <w:ind w:left="5400" w:hanging="360"/>
      </w:pPr>
      <w:rPr>
        <w:rFonts w:ascii="Symbol" w:hAnsi="Symbol" w:hint="default"/>
      </w:rPr>
    </w:lvl>
    <w:lvl w:ilvl="7" w:tplc="FE861A88">
      <w:start w:val="1"/>
      <w:numFmt w:val="bullet"/>
      <w:lvlText w:val="o"/>
      <w:lvlJc w:val="left"/>
      <w:pPr>
        <w:ind w:left="6120" w:hanging="360"/>
      </w:pPr>
      <w:rPr>
        <w:rFonts w:ascii="Courier New" w:hAnsi="Courier New" w:hint="default"/>
      </w:rPr>
    </w:lvl>
    <w:lvl w:ilvl="8" w:tplc="2A7AF9C0">
      <w:start w:val="1"/>
      <w:numFmt w:val="bullet"/>
      <w:lvlText w:val=""/>
      <w:lvlJc w:val="left"/>
      <w:pPr>
        <w:ind w:left="6840" w:hanging="360"/>
      </w:pPr>
      <w:rPr>
        <w:rFonts w:ascii="Wingdings" w:hAnsi="Wingdings" w:hint="default"/>
      </w:rPr>
    </w:lvl>
  </w:abstractNum>
  <w:abstractNum w:abstractNumId="12" w15:restartNumberingAfterBreak="0">
    <w:nsid w:val="4E514997"/>
    <w:multiLevelType w:val="hybridMultilevel"/>
    <w:tmpl w:val="E8A0F06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5" w15:restartNumberingAfterBreak="0">
    <w:nsid w:val="5C975DD3"/>
    <w:multiLevelType w:val="hybridMultilevel"/>
    <w:tmpl w:val="5A04E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8F6A8B"/>
    <w:multiLevelType w:val="hybridMultilevel"/>
    <w:tmpl w:val="267E3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1956D1"/>
    <w:multiLevelType w:val="hybridMultilevel"/>
    <w:tmpl w:val="9B1C2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501C0A"/>
    <w:multiLevelType w:val="hybridMultilevel"/>
    <w:tmpl w:val="DD1E6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F8151A"/>
    <w:multiLevelType w:val="hybridMultilevel"/>
    <w:tmpl w:val="890408F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E46D5A"/>
    <w:multiLevelType w:val="hybridMultilevel"/>
    <w:tmpl w:val="7CD44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4A012C"/>
    <w:multiLevelType w:val="hybridMultilevel"/>
    <w:tmpl w:val="4C1AD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17F7331"/>
    <w:multiLevelType w:val="hybridMultilevel"/>
    <w:tmpl w:val="C03418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F067C8"/>
    <w:multiLevelType w:val="hybridMultilevel"/>
    <w:tmpl w:val="7BC83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7545D9"/>
    <w:multiLevelType w:val="hybridMultilevel"/>
    <w:tmpl w:val="98D21A0A"/>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6647E5"/>
    <w:multiLevelType w:val="hybridMultilevel"/>
    <w:tmpl w:val="B71E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DA2D4F"/>
    <w:multiLevelType w:val="hybridMultilevel"/>
    <w:tmpl w:val="C13EF4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0662647">
    <w:abstractNumId w:val="22"/>
  </w:num>
  <w:num w:numId="2" w16cid:durableId="677729318">
    <w:abstractNumId w:val="13"/>
  </w:num>
  <w:num w:numId="3" w16cid:durableId="743645476">
    <w:abstractNumId w:val="14"/>
  </w:num>
  <w:num w:numId="4" w16cid:durableId="31882561">
    <w:abstractNumId w:val="10"/>
  </w:num>
  <w:num w:numId="5" w16cid:durableId="1814059624">
    <w:abstractNumId w:val="15"/>
  </w:num>
  <w:num w:numId="6" w16cid:durableId="1908877391">
    <w:abstractNumId w:val="4"/>
  </w:num>
  <w:num w:numId="7" w16cid:durableId="160432845">
    <w:abstractNumId w:val="16"/>
  </w:num>
  <w:num w:numId="8" w16cid:durableId="302320404">
    <w:abstractNumId w:val="2"/>
  </w:num>
  <w:num w:numId="9" w16cid:durableId="9837199">
    <w:abstractNumId w:val="26"/>
  </w:num>
  <w:num w:numId="10" w16cid:durableId="293485195">
    <w:abstractNumId w:val="8"/>
  </w:num>
  <w:num w:numId="11" w16cid:durableId="2012440629">
    <w:abstractNumId w:val="25"/>
  </w:num>
  <w:num w:numId="12" w16cid:durableId="281808307">
    <w:abstractNumId w:val="0"/>
  </w:num>
  <w:num w:numId="13" w16cid:durableId="1061561864">
    <w:abstractNumId w:val="19"/>
  </w:num>
  <w:num w:numId="14" w16cid:durableId="1378315945">
    <w:abstractNumId w:val="18"/>
  </w:num>
  <w:num w:numId="15" w16cid:durableId="1771732497">
    <w:abstractNumId w:val="20"/>
  </w:num>
  <w:num w:numId="16" w16cid:durableId="118955397">
    <w:abstractNumId w:val="23"/>
  </w:num>
  <w:num w:numId="17" w16cid:durableId="1539780534">
    <w:abstractNumId w:val="5"/>
  </w:num>
  <w:num w:numId="18" w16cid:durableId="1972469350">
    <w:abstractNumId w:val="6"/>
  </w:num>
  <w:num w:numId="19" w16cid:durableId="1282568568">
    <w:abstractNumId w:val="21"/>
  </w:num>
  <w:num w:numId="20" w16cid:durableId="1964841319">
    <w:abstractNumId w:val="17"/>
  </w:num>
  <w:num w:numId="21" w16cid:durableId="1967275507">
    <w:abstractNumId w:val="27"/>
  </w:num>
  <w:num w:numId="22" w16cid:durableId="1981110723">
    <w:abstractNumId w:val="12"/>
  </w:num>
  <w:num w:numId="23" w16cid:durableId="542986170">
    <w:abstractNumId w:val="24"/>
  </w:num>
  <w:num w:numId="24" w16cid:durableId="1668942302">
    <w:abstractNumId w:val="11"/>
  </w:num>
  <w:num w:numId="25" w16cid:durableId="1931087263">
    <w:abstractNumId w:val="9"/>
    <w:lvlOverride w:ilvl="0">
      <w:lvl w:ilvl="0">
        <w:start w:val="1"/>
        <w:numFmt w:val="decimal"/>
        <w:lvlText w:val="%1."/>
        <w:lvlJc w:val="center"/>
        <w:pPr>
          <w:ind w:left="360" w:hanging="72"/>
        </w:pPr>
        <w:rPr>
          <w:rFonts w:hint="default"/>
          <w:b/>
          <w:bCs/>
          <w:sz w:val="28"/>
          <w:szCs w:val="28"/>
        </w:rPr>
      </w:lvl>
    </w:lvlOverride>
    <w:lvlOverride w:ilvl="1">
      <w:lvl w:ilvl="1">
        <w:start w:val="1"/>
        <w:numFmt w:val="decimal"/>
        <w:lvlText w:val="%1.%2."/>
        <w:lvlJc w:val="center"/>
        <w:pPr>
          <w:ind w:left="792" w:hanging="432"/>
        </w:pPr>
        <w:rPr>
          <w:rFonts w:asciiTheme="minorHAnsi" w:hAnsiTheme="minorHAnsi"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1211763575">
    <w:abstractNumId w:val="1"/>
  </w:num>
  <w:num w:numId="27" w16cid:durableId="178354355">
    <w:abstractNumId w:val="7"/>
  </w:num>
  <w:num w:numId="28" w16cid:durableId="1868790165">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3E7"/>
    <w:rsid w:val="00001421"/>
    <w:rsid w:val="0000240C"/>
    <w:rsid w:val="00004068"/>
    <w:rsid w:val="00004242"/>
    <w:rsid w:val="00004250"/>
    <w:rsid w:val="00004938"/>
    <w:rsid w:val="00006003"/>
    <w:rsid w:val="000100B6"/>
    <w:rsid w:val="0001177F"/>
    <w:rsid w:val="000118E2"/>
    <w:rsid w:val="00012052"/>
    <w:rsid w:val="00013EB5"/>
    <w:rsid w:val="000143BA"/>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4DF5"/>
    <w:rsid w:val="00035A9C"/>
    <w:rsid w:val="00037174"/>
    <w:rsid w:val="00037D75"/>
    <w:rsid w:val="00037F84"/>
    <w:rsid w:val="000402B3"/>
    <w:rsid w:val="0004034D"/>
    <w:rsid w:val="00040709"/>
    <w:rsid w:val="00040C15"/>
    <w:rsid w:val="00040E9B"/>
    <w:rsid w:val="0004203D"/>
    <w:rsid w:val="00042069"/>
    <w:rsid w:val="000424D3"/>
    <w:rsid w:val="000429C1"/>
    <w:rsid w:val="00042D95"/>
    <w:rsid w:val="00046FC1"/>
    <w:rsid w:val="00046FC6"/>
    <w:rsid w:val="00047288"/>
    <w:rsid w:val="00047F45"/>
    <w:rsid w:val="000510BB"/>
    <w:rsid w:val="00051336"/>
    <w:rsid w:val="0005166E"/>
    <w:rsid w:val="0005230A"/>
    <w:rsid w:val="00055C65"/>
    <w:rsid w:val="00056533"/>
    <w:rsid w:val="000567E2"/>
    <w:rsid w:val="000606F6"/>
    <w:rsid w:val="000624B2"/>
    <w:rsid w:val="00065C6B"/>
    <w:rsid w:val="000717B5"/>
    <w:rsid w:val="00074C8C"/>
    <w:rsid w:val="00074D5E"/>
    <w:rsid w:val="00080091"/>
    <w:rsid w:val="00080783"/>
    <w:rsid w:val="00082668"/>
    <w:rsid w:val="00085EBC"/>
    <w:rsid w:val="00087B46"/>
    <w:rsid w:val="00087F57"/>
    <w:rsid w:val="00091D6C"/>
    <w:rsid w:val="0009203F"/>
    <w:rsid w:val="000933DC"/>
    <w:rsid w:val="00093419"/>
    <w:rsid w:val="00095119"/>
    <w:rsid w:val="00095EF3"/>
    <w:rsid w:val="000A092A"/>
    <w:rsid w:val="000A0E7E"/>
    <w:rsid w:val="000A1305"/>
    <w:rsid w:val="000A1855"/>
    <w:rsid w:val="000A228B"/>
    <w:rsid w:val="000A4907"/>
    <w:rsid w:val="000A6AE5"/>
    <w:rsid w:val="000A6B9C"/>
    <w:rsid w:val="000A738F"/>
    <w:rsid w:val="000B0A9D"/>
    <w:rsid w:val="000B1080"/>
    <w:rsid w:val="000B11F3"/>
    <w:rsid w:val="000B16CC"/>
    <w:rsid w:val="000B1AFB"/>
    <w:rsid w:val="000B213E"/>
    <w:rsid w:val="000B31AE"/>
    <w:rsid w:val="000B44E5"/>
    <w:rsid w:val="000B4624"/>
    <w:rsid w:val="000B46CC"/>
    <w:rsid w:val="000B4CAC"/>
    <w:rsid w:val="000B4D17"/>
    <w:rsid w:val="000B724E"/>
    <w:rsid w:val="000B7B80"/>
    <w:rsid w:val="000C061E"/>
    <w:rsid w:val="000C0733"/>
    <w:rsid w:val="000C184B"/>
    <w:rsid w:val="000C2CFE"/>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2CE1"/>
    <w:rsid w:val="000E2EF3"/>
    <w:rsid w:val="000E3A6F"/>
    <w:rsid w:val="000E3CA7"/>
    <w:rsid w:val="000E3D6C"/>
    <w:rsid w:val="000E451C"/>
    <w:rsid w:val="000E4979"/>
    <w:rsid w:val="000E6EDE"/>
    <w:rsid w:val="000F0BDC"/>
    <w:rsid w:val="000F2717"/>
    <w:rsid w:val="000F6641"/>
    <w:rsid w:val="000F7224"/>
    <w:rsid w:val="000F7364"/>
    <w:rsid w:val="0010030D"/>
    <w:rsid w:val="00100E48"/>
    <w:rsid w:val="00102117"/>
    <w:rsid w:val="001027B0"/>
    <w:rsid w:val="00102C35"/>
    <w:rsid w:val="00102F13"/>
    <w:rsid w:val="001041F9"/>
    <w:rsid w:val="00104487"/>
    <w:rsid w:val="001069BE"/>
    <w:rsid w:val="0010744E"/>
    <w:rsid w:val="00111AB1"/>
    <w:rsid w:val="00112B3A"/>
    <w:rsid w:val="00112B99"/>
    <w:rsid w:val="00112BA7"/>
    <w:rsid w:val="00113D79"/>
    <w:rsid w:val="001148F0"/>
    <w:rsid w:val="00114F0B"/>
    <w:rsid w:val="00115A0E"/>
    <w:rsid w:val="001161EF"/>
    <w:rsid w:val="00120C1C"/>
    <w:rsid w:val="00120D87"/>
    <w:rsid w:val="00122ED0"/>
    <w:rsid w:val="0012519B"/>
    <w:rsid w:val="00125A74"/>
    <w:rsid w:val="001274D5"/>
    <w:rsid w:val="00127C83"/>
    <w:rsid w:val="00130DAE"/>
    <w:rsid w:val="00131570"/>
    <w:rsid w:val="00131C61"/>
    <w:rsid w:val="00132747"/>
    <w:rsid w:val="001328E8"/>
    <w:rsid w:val="00134C0F"/>
    <w:rsid w:val="001352CE"/>
    <w:rsid w:val="00136EC0"/>
    <w:rsid w:val="001400A8"/>
    <w:rsid w:val="0014229B"/>
    <w:rsid w:val="0014320D"/>
    <w:rsid w:val="00145CB0"/>
    <w:rsid w:val="0014667C"/>
    <w:rsid w:val="00150491"/>
    <w:rsid w:val="0015125C"/>
    <w:rsid w:val="00151FCF"/>
    <w:rsid w:val="0015350F"/>
    <w:rsid w:val="00156C6A"/>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48E3"/>
    <w:rsid w:val="00176051"/>
    <w:rsid w:val="0017622A"/>
    <w:rsid w:val="001769DF"/>
    <w:rsid w:val="00177865"/>
    <w:rsid w:val="00180455"/>
    <w:rsid w:val="001816F5"/>
    <w:rsid w:val="00181BE5"/>
    <w:rsid w:val="00182077"/>
    <w:rsid w:val="00186497"/>
    <w:rsid w:val="00190711"/>
    <w:rsid w:val="00191960"/>
    <w:rsid w:val="00191CCB"/>
    <w:rsid w:val="001920EE"/>
    <w:rsid w:val="00193E92"/>
    <w:rsid w:val="00194662"/>
    <w:rsid w:val="00196AEB"/>
    <w:rsid w:val="0019777A"/>
    <w:rsid w:val="001977AF"/>
    <w:rsid w:val="001A0771"/>
    <w:rsid w:val="001A18B6"/>
    <w:rsid w:val="001A1AF6"/>
    <w:rsid w:val="001A42F0"/>
    <w:rsid w:val="001A455C"/>
    <w:rsid w:val="001A49C2"/>
    <w:rsid w:val="001A4B45"/>
    <w:rsid w:val="001A4BE7"/>
    <w:rsid w:val="001A5C40"/>
    <w:rsid w:val="001A6604"/>
    <w:rsid w:val="001A6811"/>
    <w:rsid w:val="001A79FA"/>
    <w:rsid w:val="001B0D61"/>
    <w:rsid w:val="001B0F34"/>
    <w:rsid w:val="001B24DD"/>
    <w:rsid w:val="001B290B"/>
    <w:rsid w:val="001B2B9B"/>
    <w:rsid w:val="001B35D3"/>
    <w:rsid w:val="001B4BEB"/>
    <w:rsid w:val="001B60C3"/>
    <w:rsid w:val="001B76C4"/>
    <w:rsid w:val="001B787C"/>
    <w:rsid w:val="001C0534"/>
    <w:rsid w:val="001C05EC"/>
    <w:rsid w:val="001C0B55"/>
    <w:rsid w:val="001C173E"/>
    <w:rsid w:val="001C181C"/>
    <w:rsid w:val="001C3BD6"/>
    <w:rsid w:val="001C3D56"/>
    <w:rsid w:val="001C55C2"/>
    <w:rsid w:val="001C628B"/>
    <w:rsid w:val="001C6D2B"/>
    <w:rsid w:val="001C7E09"/>
    <w:rsid w:val="001D05A9"/>
    <w:rsid w:val="001D0981"/>
    <w:rsid w:val="001D4478"/>
    <w:rsid w:val="001D4A52"/>
    <w:rsid w:val="001D5987"/>
    <w:rsid w:val="001D609E"/>
    <w:rsid w:val="001D6AFF"/>
    <w:rsid w:val="001D6CF7"/>
    <w:rsid w:val="001D6EFA"/>
    <w:rsid w:val="001D7771"/>
    <w:rsid w:val="001E1528"/>
    <w:rsid w:val="001E1D88"/>
    <w:rsid w:val="001E227A"/>
    <w:rsid w:val="001E2BF6"/>
    <w:rsid w:val="001E3D1B"/>
    <w:rsid w:val="001E4E61"/>
    <w:rsid w:val="001E5AF6"/>
    <w:rsid w:val="001E5BB1"/>
    <w:rsid w:val="001E6910"/>
    <w:rsid w:val="001E79D4"/>
    <w:rsid w:val="001F084F"/>
    <w:rsid w:val="001F290C"/>
    <w:rsid w:val="001F3998"/>
    <w:rsid w:val="001F3CFB"/>
    <w:rsid w:val="001F50FF"/>
    <w:rsid w:val="001F5C0B"/>
    <w:rsid w:val="001F635A"/>
    <w:rsid w:val="00201B4B"/>
    <w:rsid w:val="002044EA"/>
    <w:rsid w:val="0020547E"/>
    <w:rsid w:val="00206835"/>
    <w:rsid w:val="00206EDA"/>
    <w:rsid w:val="00207990"/>
    <w:rsid w:val="00207C5A"/>
    <w:rsid w:val="00212661"/>
    <w:rsid w:val="0021705B"/>
    <w:rsid w:val="002173DF"/>
    <w:rsid w:val="00220DF6"/>
    <w:rsid w:val="00222EB2"/>
    <w:rsid w:val="00223D79"/>
    <w:rsid w:val="00224677"/>
    <w:rsid w:val="00224999"/>
    <w:rsid w:val="002255EF"/>
    <w:rsid w:val="00225B91"/>
    <w:rsid w:val="002266F3"/>
    <w:rsid w:val="00230DE8"/>
    <w:rsid w:val="002333A7"/>
    <w:rsid w:val="00233A96"/>
    <w:rsid w:val="00234463"/>
    <w:rsid w:val="00236849"/>
    <w:rsid w:val="0023701F"/>
    <w:rsid w:val="00237B28"/>
    <w:rsid w:val="00240743"/>
    <w:rsid w:val="00240E20"/>
    <w:rsid w:val="00241682"/>
    <w:rsid w:val="00241BCE"/>
    <w:rsid w:val="00243C32"/>
    <w:rsid w:val="002455D7"/>
    <w:rsid w:val="00245BB2"/>
    <w:rsid w:val="00246C04"/>
    <w:rsid w:val="002470C8"/>
    <w:rsid w:val="00247744"/>
    <w:rsid w:val="0025122E"/>
    <w:rsid w:val="00251899"/>
    <w:rsid w:val="002534EA"/>
    <w:rsid w:val="00253BCA"/>
    <w:rsid w:val="002546E8"/>
    <w:rsid w:val="002555D8"/>
    <w:rsid w:val="00255903"/>
    <w:rsid w:val="00255FE0"/>
    <w:rsid w:val="00257790"/>
    <w:rsid w:val="00261B84"/>
    <w:rsid w:val="00263026"/>
    <w:rsid w:val="002636F6"/>
    <w:rsid w:val="00264827"/>
    <w:rsid w:val="00265515"/>
    <w:rsid w:val="00266795"/>
    <w:rsid w:val="0026779E"/>
    <w:rsid w:val="002702CE"/>
    <w:rsid w:val="0027048C"/>
    <w:rsid w:val="00275423"/>
    <w:rsid w:val="002777FB"/>
    <w:rsid w:val="00280535"/>
    <w:rsid w:val="0028203B"/>
    <w:rsid w:val="002834D9"/>
    <w:rsid w:val="0028407E"/>
    <w:rsid w:val="00285028"/>
    <w:rsid w:val="00285083"/>
    <w:rsid w:val="00285505"/>
    <w:rsid w:val="0029265C"/>
    <w:rsid w:val="00296326"/>
    <w:rsid w:val="002A0C00"/>
    <w:rsid w:val="002A2040"/>
    <w:rsid w:val="002A38A5"/>
    <w:rsid w:val="002A3C43"/>
    <w:rsid w:val="002A43B2"/>
    <w:rsid w:val="002A4A58"/>
    <w:rsid w:val="002A7327"/>
    <w:rsid w:val="002B016F"/>
    <w:rsid w:val="002B0F16"/>
    <w:rsid w:val="002B6711"/>
    <w:rsid w:val="002B7AD5"/>
    <w:rsid w:val="002C20A7"/>
    <w:rsid w:val="002C220C"/>
    <w:rsid w:val="002C3AF5"/>
    <w:rsid w:val="002C4438"/>
    <w:rsid w:val="002C4849"/>
    <w:rsid w:val="002C4AE2"/>
    <w:rsid w:val="002C59B8"/>
    <w:rsid w:val="002C64EB"/>
    <w:rsid w:val="002C7582"/>
    <w:rsid w:val="002C7E5B"/>
    <w:rsid w:val="002D1E35"/>
    <w:rsid w:val="002D349C"/>
    <w:rsid w:val="002D3A21"/>
    <w:rsid w:val="002D4754"/>
    <w:rsid w:val="002D5EEE"/>
    <w:rsid w:val="002D768D"/>
    <w:rsid w:val="002E0159"/>
    <w:rsid w:val="002E1E2A"/>
    <w:rsid w:val="002E2188"/>
    <w:rsid w:val="002E324D"/>
    <w:rsid w:val="002E404D"/>
    <w:rsid w:val="002E4C48"/>
    <w:rsid w:val="002E4FA1"/>
    <w:rsid w:val="002E5390"/>
    <w:rsid w:val="002E5486"/>
    <w:rsid w:val="002E5B12"/>
    <w:rsid w:val="002E5B64"/>
    <w:rsid w:val="002E6879"/>
    <w:rsid w:val="002E6B97"/>
    <w:rsid w:val="002F0D3C"/>
    <w:rsid w:val="002F166B"/>
    <w:rsid w:val="002F2CF8"/>
    <w:rsid w:val="002F7E63"/>
    <w:rsid w:val="003001A4"/>
    <w:rsid w:val="0030038C"/>
    <w:rsid w:val="003033E0"/>
    <w:rsid w:val="00306711"/>
    <w:rsid w:val="00310EF5"/>
    <w:rsid w:val="003129E4"/>
    <w:rsid w:val="00312E19"/>
    <w:rsid w:val="00313692"/>
    <w:rsid w:val="0031401F"/>
    <w:rsid w:val="003145ED"/>
    <w:rsid w:val="003148E7"/>
    <w:rsid w:val="00314964"/>
    <w:rsid w:val="00315271"/>
    <w:rsid w:val="0032130A"/>
    <w:rsid w:val="00321E87"/>
    <w:rsid w:val="00322A2B"/>
    <w:rsid w:val="00322E1A"/>
    <w:rsid w:val="003251F2"/>
    <w:rsid w:val="00326609"/>
    <w:rsid w:val="00326785"/>
    <w:rsid w:val="00330B5C"/>
    <w:rsid w:val="00330BD2"/>
    <w:rsid w:val="00330F8D"/>
    <w:rsid w:val="00333C39"/>
    <w:rsid w:val="0033414D"/>
    <w:rsid w:val="00334680"/>
    <w:rsid w:val="0033504C"/>
    <w:rsid w:val="00336ED6"/>
    <w:rsid w:val="00340AA1"/>
    <w:rsid w:val="00341CED"/>
    <w:rsid w:val="00341DCA"/>
    <w:rsid w:val="003436AA"/>
    <w:rsid w:val="00344F73"/>
    <w:rsid w:val="0034785B"/>
    <w:rsid w:val="00350000"/>
    <w:rsid w:val="003522A1"/>
    <w:rsid w:val="0035319B"/>
    <w:rsid w:val="003537FB"/>
    <w:rsid w:val="00353A88"/>
    <w:rsid w:val="00355458"/>
    <w:rsid w:val="003572E2"/>
    <w:rsid w:val="003573B4"/>
    <w:rsid w:val="00357E5F"/>
    <w:rsid w:val="00360133"/>
    <w:rsid w:val="00360212"/>
    <w:rsid w:val="00361211"/>
    <w:rsid w:val="00361A70"/>
    <w:rsid w:val="003623F9"/>
    <w:rsid w:val="003625AB"/>
    <w:rsid w:val="00364EB2"/>
    <w:rsid w:val="00366529"/>
    <w:rsid w:val="00370C93"/>
    <w:rsid w:val="00370F77"/>
    <w:rsid w:val="00372725"/>
    <w:rsid w:val="003757D2"/>
    <w:rsid w:val="00375887"/>
    <w:rsid w:val="00375B19"/>
    <w:rsid w:val="00375EB1"/>
    <w:rsid w:val="0037681B"/>
    <w:rsid w:val="00377E42"/>
    <w:rsid w:val="00377E98"/>
    <w:rsid w:val="00380EDD"/>
    <w:rsid w:val="00382ADF"/>
    <w:rsid w:val="00382B82"/>
    <w:rsid w:val="00383051"/>
    <w:rsid w:val="003836AD"/>
    <w:rsid w:val="00384617"/>
    <w:rsid w:val="00384699"/>
    <w:rsid w:val="003850D8"/>
    <w:rsid w:val="00387404"/>
    <w:rsid w:val="00387BB2"/>
    <w:rsid w:val="0039018A"/>
    <w:rsid w:val="003909B6"/>
    <w:rsid w:val="00391083"/>
    <w:rsid w:val="003911EB"/>
    <w:rsid w:val="00392621"/>
    <w:rsid w:val="003932D7"/>
    <w:rsid w:val="00393B37"/>
    <w:rsid w:val="00394245"/>
    <w:rsid w:val="00394AF2"/>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9C3"/>
    <w:rsid w:val="003B2C96"/>
    <w:rsid w:val="003B5119"/>
    <w:rsid w:val="003B628D"/>
    <w:rsid w:val="003B6FD7"/>
    <w:rsid w:val="003B7AAC"/>
    <w:rsid w:val="003C0592"/>
    <w:rsid w:val="003C170E"/>
    <w:rsid w:val="003C35A4"/>
    <w:rsid w:val="003C3C79"/>
    <w:rsid w:val="003C3F23"/>
    <w:rsid w:val="003C4278"/>
    <w:rsid w:val="003C5849"/>
    <w:rsid w:val="003C770E"/>
    <w:rsid w:val="003D4877"/>
    <w:rsid w:val="003D4CAA"/>
    <w:rsid w:val="003D5965"/>
    <w:rsid w:val="003D6EF1"/>
    <w:rsid w:val="003D7107"/>
    <w:rsid w:val="003D7AAD"/>
    <w:rsid w:val="003E0A1D"/>
    <w:rsid w:val="003E0F1E"/>
    <w:rsid w:val="003E188A"/>
    <w:rsid w:val="003E1EBC"/>
    <w:rsid w:val="003E2874"/>
    <w:rsid w:val="003E32E1"/>
    <w:rsid w:val="003E4129"/>
    <w:rsid w:val="003E50AF"/>
    <w:rsid w:val="003E7B98"/>
    <w:rsid w:val="003E7CE4"/>
    <w:rsid w:val="003F05B5"/>
    <w:rsid w:val="003F0A4B"/>
    <w:rsid w:val="003F1395"/>
    <w:rsid w:val="003F2E2E"/>
    <w:rsid w:val="003F30C3"/>
    <w:rsid w:val="003F31D0"/>
    <w:rsid w:val="003F3F9B"/>
    <w:rsid w:val="003F5934"/>
    <w:rsid w:val="003F5C52"/>
    <w:rsid w:val="003F60CE"/>
    <w:rsid w:val="00400640"/>
    <w:rsid w:val="004010C8"/>
    <w:rsid w:val="00402FF6"/>
    <w:rsid w:val="004037E7"/>
    <w:rsid w:val="004045D3"/>
    <w:rsid w:val="0040475D"/>
    <w:rsid w:val="004059D6"/>
    <w:rsid w:val="00411BEB"/>
    <w:rsid w:val="00411E4D"/>
    <w:rsid w:val="00413263"/>
    <w:rsid w:val="00413367"/>
    <w:rsid w:val="00415353"/>
    <w:rsid w:val="0041677E"/>
    <w:rsid w:val="00416A63"/>
    <w:rsid w:val="00417980"/>
    <w:rsid w:val="00417DAB"/>
    <w:rsid w:val="004202BA"/>
    <w:rsid w:val="00421C24"/>
    <w:rsid w:val="0042535E"/>
    <w:rsid w:val="00425D65"/>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16D"/>
    <w:rsid w:val="00442240"/>
    <w:rsid w:val="0044236B"/>
    <w:rsid w:val="0044418A"/>
    <w:rsid w:val="00444E67"/>
    <w:rsid w:val="00444F72"/>
    <w:rsid w:val="00444F88"/>
    <w:rsid w:val="00445161"/>
    <w:rsid w:val="00445564"/>
    <w:rsid w:val="00446722"/>
    <w:rsid w:val="0044762D"/>
    <w:rsid w:val="00447D9E"/>
    <w:rsid w:val="00447F1A"/>
    <w:rsid w:val="00450456"/>
    <w:rsid w:val="0045235D"/>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6704"/>
    <w:rsid w:val="00467701"/>
    <w:rsid w:val="004720FB"/>
    <w:rsid w:val="004721B9"/>
    <w:rsid w:val="00472C4A"/>
    <w:rsid w:val="00472C64"/>
    <w:rsid w:val="00472F29"/>
    <w:rsid w:val="004749B4"/>
    <w:rsid w:val="00474A05"/>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1C68"/>
    <w:rsid w:val="004A2A51"/>
    <w:rsid w:val="004A4661"/>
    <w:rsid w:val="004A4984"/>
    <w:rsid w:val="004A73EB"/>
    <w:rsid w:val="004A745C"/>
    <w:rsid w:val="004A75C7"/>
    <w:rsid w:val="004A78F8"/>
    <w:rsid w:val="004B027D"/>
    <w:rsid w:val="004B0546"/>
    <w:rsid w:val="004B4D2A"/>
    <w:rsid w:val="004B52FC"/>
    <w:rsid w:val="004B7712"/>
    <w:rsid w:val="004B772B"/>
    <w:rsid w:val="004C0C85"/>
    <w:rsid w:val="004C1698"/>
    <w:rsid w:val="004C1B0D"/>
    <w:rsid w:val="004C44C5"/>
    <w:rsid w:val="004C46AD"/>
    <w:rsid w:val="004C5A76"/>
    <w:rsid w:val="004C5D4F"/>
    <w:rsid w:val="004C5DDB"/>
    <w:rsid w:val="004C69B5"/>
    <w:rsid w:val="004C69C5"/>
    <w:rsid w:val="004C6B7F"/>
    <w:rsid w:val="004D00A9"/>
    <w:rsid w:val="004D04B1"/>
    <w:rsid w:val="004D18F0"/>
    <w:rsid w:val="004D36A1"/>
    <w:rsid w:val="004D4E39"/>
    <w:rsid w:val="004D5CF7"/>
    <w:rsid w:val="004D6EDE"/>
    <w:rsid w:val="004D7474"/>
    <w:rsid w:val="004E018D"/>
    <w:rsid w:val="004E1A6F"/>
    <w:rsid w:val="004E3B25"/>
    <w:rsid w:val="004E4442"/>
    <w:rsid w:val="004E4E2B"/>
    <w:rsid w:val="004F014D"/>
    <w:rsid w:val="004F03DD"/>
    <w:rsid w:val="004F0509"/>
    <w:rsid w:val="004F1637"/>
    <w:rsid w:val="004F207E"/>
    <w:rsid w:val="004F364C"/>
    <w:rsid w:val="004F3F3D"/>
    <w:rsid w:val="004F4E46"/>
    <w:rsid w:val="004F62DC"/>
    <w:rsid w:val="004F67E3"/>
    <w:rsid w:val="004F7298"/>
    <w:rsid w:val="004F7729"/>
    <w:rsid w:val="005006F3"/>
    <w:rsid w:val="005025ED"/>
    <w:rsid w:val="0050286B"/>
    <w:rsid w:val="005029A6"/>
    <w:rsid w:val="00503293"/>
    <w:rsid w:val="00503FE4"/>
    <w:rsid w:val="00504D8D"/>
    <w:rsid w:val="00504FA7"/>
    <w:rsid w:val="0050572A"/>
    <w:rsid w:val="00506406"/>
    <w:rsid w:val="0050713B"/>
    <w:rsid w:val="0051000B"/>
    <w:rsid w:val="00510B45"/>
    <w:rsid w:val="00511050"/>
    <w:rsid w:val="00512125"/>
    <w:rsid w:val="005125CA"/>
    <w:rsid w:val="00512ED4"/>
    <w:rsid w:val="005138C6"/>
    <w:rsid w:val="00513915"/>
    <w:rsid w:val="00515448"/>
    <w:rsid w:val="00516B68"/>
    <w:rsid w:val="00517BCF"/>
    <w:rsid w:val="00521D2D"/>
    <w:rsid w:val="00522DC2"/>
    <w:rsid w:val="00525284"/>
    <w:rsid w:val="005267A5"/>
    <w:rsid w:val="00527A84"/>
    <w:rsid w:val="0053432F"/>
    <w:rsid w:val="00537C1D"/>
    <w:rsid w:val="00540DFC"/>
    <w:rsid w:val="00544074"/>
    <w:rsid w:val="00544310"/>
    <w:rsid w:val="0055140F"/>
    <w:rsid w:val="00551A23"/>
    <w:rsid w:val="00552294"/>
    <w:rsid w:val="00552CA5"/>
    <w:rsid w:val="005564EF"/>
    <w:rsid w:val="0055675B"/>
    <w:rsid w:val="00556C3D"/>
    <w:rsid w:val="00556ECE"/>
    <w:rsid w:val="00557FBC"/>
    <w:rsid w:val="0056073E"/>
    <w:rsid w:val="00560CCA"/>
    <w:rsid w:val="00561C34"/>
    <w:rsid w:val="005621A9"/>
    <w:rsid w:val="00562D6D"/>
    <w:rsid w:val="00563109"/>
    <w:rsid w:val="00563A69"/>
    <w:rsid w:val="005653CE"/>
    <w:rsid w:val="0056593C"/>
    <w:rsid w:val="00565FBD"/>
    <w:rsid w:val="00566EA3"/>
    <w:rsid w:val="00567E68"/>
    <w:rsid w:val="00570380"/>
    <w:rsid w:val="00570D08"/>
    <w:rsid w:val="00571CA2"/>
    <w:rsid w:val="00572B5D"/>
    <w:rsid w:val="00573515"/>
    <w:rsid w:val="00574008"/>
    <w:rsid w:val="005740A3"/>
    <w:rsid w:val="00575998"/>
    <w:rsid w:val="00575C85"/>
    <w:rsid w:val="00577D42"/>
    <w:rsid w:val="00580AC8"/>
    <w:rsid w:val="0058166B"/>
    <w:rsid w:val="00582665"/>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0A8F"/>
    <w:rsid w:val="005A1A89"/>
    <w:rsid w:val="005A20A2"/>
    <w:rsid w:val="005A3028"/>
    <w:rsid w:val="005A46B7"/>
    <w:rsid w:val="005A5CAF"/>
    <w:rsid w:val="005A5F38"/>
    <w:rsid w:val="005A7426"/>
    <w:rsid w:val="005A7559"/>
    <w:rsid w:val="005A784D"/>
    <w:rsid w:val="005A7AC1"/>
    <w:rsid w:val="005B132B"/>
    <w:rsid w:val="005B1C5F"/>
    <w:rsid w:val="005B268E"/>
    <w:rsid w:val="005B3A09"/>
    <w:rsid w:val="005C15E4"/>
    <w:rsid w:val="005C1B60"/>
    <w:rsid w:val="005C1C4B"/>
    <w:rsid w:val="005C1D5D"/>
    <w:rsid w:val="005C31A9"/>
    <w:rsid w:val="005C374F"/>
    <w:rsid w:val="005C4CDA"/>
    <w:rsid w:val="005C6C9E"/>
    <w:rsid w:val="005C7483"/>
    <w:rsid w:val="005C7B10"/>
    <w:rsid w:val="005C7DEE"/>
    <w:rsid w:val="005D169B"/>
    <w:rsid w:val="005D22CD"/>
    <w:rsid w:val="005D356D"/>
    <w:rsid w:val="005D3602"/>
    <w:rsid w:val="005D369B"/>
    <w:rsid w:val="005D391F"/>
    <w:rsid w:val="005D4EF0"/>
    <w:rsid w:val="005D5DF7"/>
    <w:rsid w:val="005D6BF0"/>
    <w:rsid w:val="005D78FC"/>
    <w:rsid w:val="005E041B"/>
    <w:rsid w:val="005E0AC7"/>
    <w:rsid w:val="005E299F"/>
    <w:rsid w:val="005E412E"/>
    <w:rsid w:val="005E41A5"/>
    <w:rsid w:val="005E431B"/>
    <w:rsid w:val="005E440A"/>
    <w:rsid w:val="005E4E8D"/>
    <w:rsid w:val="005F251C"/>
    <w:rsid w:val="005F292F"/>
    <w:rsid w:val="005F3E9D"/>
    <w:rsid w:val="005F5353"/>
    <w:rsid w:val="005F5D64"/>
    <w:rsid w:val="005F6DDE"/>
    <w:rsid w:val="00600293"/>
    <w:rsid w:val="006006D4"/>
    <w:rsid w:val="0060081A"/>
    <w:rsid w:val="00603B1D"/>
    <w:rsid w:val="006055E4"/>
    <w:rsid w:val="00605732"/>
    <w:rsid w:val="00610CE8"/>
    <w:rsid w:val="0061136D"/>
    <w:rsid w:val="00611B11"/>
    <w:rsid w:val="00611B36"/>
    <w:rsid w:val="0061378C"/>
    <w:rsid w:val="00613D2C"/>
    <w:rsid w:val="0061654C"/>
    <w:rsid w:val="00616BC3"/>
    <w:rsid w:val="00617D26"/>
    <w:rsid w:val="006203C1"/>
    <w:rsid w:val="006205D0"/>
    <w:rsid w:val="006248F8"/>
    <w:rsid w:val="00624C57"/>
    <w:rsid w:val="0062549C"/>
    <w:rsid w:val="0062663D"/>
    <w:rsid w:val="00626C24"/>
    <w:rsid w:val="00626EF8"/>
    <w:rsid w:val="006272AA"/>
    <w:rsid w:val="0063087A"/>
    <w:rsid w:val="00631F57"/>
    <w:rsid w:val="006345D9"/>
    <w:rsid w:val="00636E2A"/>
    <w:rsid w:val="00642C0B"/>
    <w:rsid w:val="00642DEE"/>
    <w:rsid w:val="0064371A"/>
    <w:rsid w:val="0064440E"/>
    <w:rsid w:val="0064490A"/>
    <w:rsid w:val="00645599"/>
    <w:rsid w:val="0064663F"/>
    <w:rsid w:val="00646E55"/>
    <w:rsid w:val="00647EA0"/>
    <w:rsid w:val="00650847"/>
    <w:rsid w:val="0065198E"/>
    <w:rsid w:val="00651A5D"/>
    <w:rsid w:val="00653298"/>
    <w:rsid w:val="00653A10"/>
    <w:rsid w:val="0065414D"/>
    <w:rsid w:val="00655B0C"/>
    <w:rsid w:val="006570E9"/>
    <w:rsid w:val="00657B15"/>
    <w:rsid w:val="0066208C"/>
    <w:rsid w:val="00662BD2"/>
    <w:rsid w:val="0066442C"/>
    <w:rsid w:val="00665B41"/>
    <w:rsid w:val="00665E56"/>
    <w:rsid w:val="00665F38"/>
    <w:rsid w:val="006669A1"/>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CEA"/>
    <w:rsid w:val="00686EE1"/>
    <w:rsid w:val="0068728F"/>
    <w:rsid w:val="00690EE4"/>
    <w:rsid w:val="00691DA5"/>
    <w:rsid w:val="00691E7A"/>
    <w:rsid w:val="006951E5"/>
    <w:rsid w:val="00697536"/>
    <w:rsid w:val="00697F9F"/>
    <w:rsid w:val="006A3C4A"/>
    <w:rsid w:val="006A449D"/>
    <w:rsid w:val="006A601E"/>
    <w:rsid w:val="006A6754"/>
    <w:rsid w:val="006A6F6A"/>
    <w:rsid w:val="006B2F2F"/>
    <w:rsid w:val="006B3CC2"/>
    <w:rsid w:val="006B3F90"/>
    <w:rsid w:val="006B455C"/>
    <w:rsid w:val="006B5D69"/>
    <w:rsid w:val="006B60F5"/>
    <w:rsid w:val="006B6650"/>
    <w:rsid w:val="006B6DAE"/>
    <w:rsid w:val="006B77D1"/>
    <w:rsid w:val="006C0962"/>
    <w:rsid w:val="006C12C0"/>
    <w:rsid w:val="006C2636"/>
    <w:rsid w:val="006C3085"/>
    <w:rsid w:val="006C4405"/>
    <w:rsid w:val="006C4F29"/>
    <w:rsid w:val="006C5F00"/>
    <w:rsid w:val="006C77FF"/>
    <w:rsid w:val="006D0168"/>
    <w:rsid w:val="006D312A"/>
    <w:rsid w:val="006D4208"/>
    <w:rsid w:val="006D521C"/>
    <w:rsid w:val="006D591F"/>
    <w:rsid w:val="006D5A96"/>
    <w:rsid w:val="006D7F0C"/>
    <w:rsid w:val="006E1098"/>
    <w:rsid w:val="006E203B"/>
    <w:rsid w:val="006E2959"/>
    <w:rsid w:val="006E38C2"/>
    <w:rsid w:val="006E4D56"/>
    <w:rsid w:val="006E5714"/>
    <w:rsid w:val="006E6EA7"/>
    <w:rsid w:val="006E770D"/>
    <w:rsid w:val="006F0B36"/>
    <w:rsid w:val="006F1A46"/>
    <w:rsid w:val="006F4770"/>
    <w:rsid w:val="006F4F6A"/>
    <w:rsid w:val="006F762E"/>
    <w:rsid w:val="00700030"/>
    <w:rsid w:val="007013AF"/>
    <w:rsid w:val="00705091"/>
    <w:rsid w:val="00706B0C"/>
    <w:rsid w:val="00706F04"/>
    <w:rsid w:val="00712314"/>
    <w:rsid w:val="0071279C"/>
    <w:rsid w:val="00713C7B"/>
    <w:rsid w:val="00714C42"/>
    <w:rsid w:val="007151DC"/>
    <w:rsid w:val="00715759"/>
    <w:rsid w:val="007169F5"/>
    <w:rsid w:val="00720933"/>
    <w:rsid w:val="007211A0"/>
    <w:rsid w:val="00721876"/>
    <w:rsid w:val="00721934"/>
    <w:rsid w:val="0072396F"/>
    <w:rsid w:val="00723DE9"/>
    <w:rsid w:val="007271AF"/>
    <w:rsid w:val="007273E6"/>
    <w:rsid w:val="007307EA"/>
    <w:rsid w:val="007311A9"/>
    <w:rsid w:val="007315FE"/>
    <w:rsid w:val="007325DC"/>
    <w:rsid w:val="0073287C"/>
    <w:rsid w:val="00732960"/>
    <w:rsid w:val="0073611C"/>
    <w:rsid w:val="00736194"/>
    <w:rsid w:val="007403DD"/>
    <w:rsid w:val="00741651"/>
    <w:rsid w:val="00741F25"/>
    <w:rsid w:val="00742389"/>
    <w:rsid w:val="0074280B"/>
    <w:rsid w:val="00743A3E"/>
    <w:rsid w:val="00744974"/>
    <w:rsid w:val="00744EE0"/>
    <w:rsid w:val="00747156"/>
    <w:rsid w:val="00747C15"/>
    <w:rsid w:val="007503FE"/>
    <w:rsid w:val="00750963"/>
    <w:rsid w:val="00752A20"/>
    <w:rsid w:val="00755F48"/>
    <w:rsid w:val="007560A7"/>
    <w:rsid w:val="0075731B"/>
    <w:rsid w:val="00757AFF"/>
    <w:rsid w:val="00757C8F"/>
    <w:rsid w:val="00761142"/>
    <w:rsid w:val="007611F7"/>
    <w:rsid w:val="0076164E"/>
    <w:rsid w:val="00761979"/>
    <w:rsid w:val="00762917"/>
    <w:rsid w:val="00762EF7"/>
    <w:rsid w:val="007636AA"/>
    <w:rsid w:val="00763F34"/>
    <w:rsid w:val="00763F46"/>
    <w:rsid w:val="00764665"/>
    <w:rsid w:val="007648C9"/>
    <w:rsid w:val="00764E0C"/>
    <w:rsid w:val="00764EBB"/>
    <w:rsid w:val="00765EA1"/>
    <w:rsid w:val="0076600A"/>
    <w:rsid w:val="00766C6A"/>
    <w:rsid w:val="00766EF5"/>
    <w:rsid w:val="007713CF"/>
    <w:rsid w:val="007717B2"/>
    <w:rsid w:val="00771D69"/>
    <w:rsid w:val="00772C6B"/>
    <w:rsid w:val="00772CF4"/>
    <w:rsid w:val="007737C4"/>
    <w:rsid w:val="00774CD4"/>
    <w:rsid w:val="007752CC"/>
    <w:rsid w:val="00776766"/>
    <w:rsid w:val="00777073"/>
    <w:rsid w:val="00780120"/>
    <w:rsid w:val="00780835"/>
    <w:rsid w:val="00780F85"/>
    <w:rsid w:val="00780FCB"/>
    <w:rsid w:val="00781870"/>
    <w:rsid w:val="007826A3"/>
    <w:rsid w:val="00782BD3"/>
    <w:rsid w:val="00783359"/>
    <w:rsid w:val="0078424C"/>
    <w:rsid w:val="007846B9"/>
    <w:rsid w:val="0078679F"/>
    <w:rsid w:val="007870B3"/>
    <w:rsid w:val="00790EAD"/>
    <w:rsid w:val="00794E61"/>
    <w:rsid w:val="00795609"/>
    <w:rsid w:val="007A14BB"/>
    <w:rsid w:val="007A17AE"/>
    <w:rsid w:val="007A23C7"/>
    <w:rsid w:val="007A5E50"/>
    <w:rsid w:val="007A6365"/>
    <w:rsid w:val="007B104A"/>
    <w:rsid w:val="007B256F"/>
    <w:rsid w:val="007B2818"/>
    <w:rsid w:val="007B3017"/>
    <w:rsid w:val="007B3138"/>
    <w:rsid w:val="007B3740"/>
    <w:rsid w:val="007B4548"/>
    <w:rsid w:val="007B4852"/>
    <w:rsid w:val="007B5569"/>
    <w:rsid w:val="007B557B"/>
    <w:rsid w:val="007B72E5"/>
    <w:rsid w:val="007B7CB6"/>
    <w:rsid w:val="007B7E11"/>
    <w:rsid w:val="007C0E8C"/>
    <w:rsid w:val="007C1667"/>
    <w:rsid w:val="007C685E"/>
    <w:rsid w:val="007C7977"/>
    <w:rsid w:val="007C7C80"/>
    <w:rsid w:val="007D0D42"/>
    <w:rsid w:val="007D0E8B"/>
    <w:rsid w:val="007D16BB"/>
    <w:rsid w:val="007D18B2"/>
    <w:rsid w:val="007D1A2B"/>
    <w:rsid w:val="007D26DA"/>
    <w:rsid w:val="007D2F6B"/>
    <w:rsid w:val="007D4A59"/>
    <w:rsid w:val="007D587C"/>
    <w:rsid w:val="007D5B99"/>
    <w:rsid w:val="007D5D79"/>
    <w:rsid w:val="007D737D"/>
    <w:rsid w:val="007E054F"/>
    <w:rsid w:val="007E0732"/>
    <w:rsid w:val="007E22DD"/>
    <w:rsid w:val="007E2567"/>
    <w:rsid w:val="007E3DA5"/>
    <w:rsid w:val="007E535E"/>
    <w:rsid w:val="007E561E"/>
    <w:rsid w:val="007E6666"/>
    <w:rsid w:val="007E726B"/>
    <w:rsid w:val="007E7E23"/>
    <w:rsid w:val="007F4675"/>
    <w:rsid w:val="007F5784"/>
    <w:rsid w:val="007F5D7C"/>
    <w:rsid w:val="007F701D"/>
    <w:rsid w:val="007F7982"/>
    <w:rsid w:val="00800008"/>
    <w:rsid w:val="0080065E"/>
    <w:rsid w:val="008015C3"/>
    <w:rsid w:val="008016C3"/>
    <w:rsid w:val="00801BD2"/>
    <w:rsid w:val="00803072"/>
    <w:rsid w:val="008050A9"/>
    <w:rsid w:val="008067A3"/>
    <w:rsid w:val="0080718C"/>
    <w:rsid w:val="00810848"/>
    <w:rsid w:val="00810E0D"/>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BF8"/>
    <w:rsid w:val="00826D7F"/>
    <w:rsid w:val="008274B6"/>
    <w:rsid w:val="008300BA"/>
    <w:rsid w:val="00830707"/>
    <w:rsid w:val="00830B69"/>
    <w:rsid w:val="0083174A"/>
    <w:rsid w:val="0083247B"/>
    <w:rsid w:val="00833C39"/>
    <w:rsid w:val="00834B8A"/>
    <w:rsid w:val="008357C7"/>
    <w:rsid w:val="00835A4D"/>
    <w:rsid w:val="00836A16"/>
    <w:rsid w:val="00836DBD"/>
    <w:rsid w:val="00837CF9"/>
    <w:rsid w:val="00840EA7"/>
    <w:rsid w:val="00846FF8"/>
    <w:rsid w:val="00847A42"/>
    <w:rsid w:val="00847CDD"/>
    <w:rsid w:val="008521DD"/>
    <w:rsid w:val="0085312F"/>
    <w:rsid w:val="008534A5"/>
    <w:rsid w:val="00853949"/>
    <w:rsid w:val="00854F34"/>
    <w:rsid w:val="00857363"/>
    <w:rsid w:val="00857C89"/>
    <w:rsid w:val="00860430"/>
    <w:rsid w:val="008615D8"/>
    <w:rsid w:val="00861797"/>
    <w:rsid w:val="00862A08"/>
    <w:rsid w:val="00863988"/>
    <w:rsid w:val="0086446B"/>
    <w:rsid w:val="00865449"/>
    <w:rsid w:val="0086646A"/>
    <w:rsid w:val="00867141"/>
    <w:rsid w:val="0086719D"/>
    <w:rsid w:val="008674AC"/>
    <w:rsid w:val="0087014D"/>
    <w:rsid w:val="008702F8"/>
    <w:rsid w:val="008705D6"/>
    <w:rsid w:val="00870CD0"/>
    <w:rsid w:val="008710D0"/>
    <w:rsid w:val="00873E0E"/>
    <w:rsid w:val="0087447C"/>
    <w:rsid w:val="00876836"/>
    <w:rsid w:val="00877C91"/>
    <w:rsid w:val="008800F3"/>
    <w:rsid w:val="0088180D"/>
    <w:rsid w:val="00883F81"/>
    <w:rsid w:val="0088440A"/>
    <w:rsid w:val="00890B05"/>
    <w:rsid w:val="0089113B"/>
    <w:rsid w:val="00892056"/>
    <w:rsid w:val="00893F07"/>
    <w:rsid w:val="00894151"/>
    <w:rsid w:val="0089429D"/>
    <w:rsid w:val="00894E04"/>
    <w:rsid w:val="00895408"/>
    <w:rsid w:val="0089581D"/>
    <w:rsid w:val="008A09F3"/>
    <w:rsid w:val="008A25FA"/>
    <w:rsid w:val="008A3231"/>
    <w:rsid w:val="008A4101"/>
    <w:rsid w:val="008A4539"/>
    <w:rsid w:val="008A5C10"/>
    <w:rsid w:val="008A6126"/>
    <w:rsid w:val="008A6C9A"/>
    <w:rsid w:val="008A6E94"/>
    <w:rsid w:val="008A71E1"/>
    <w:rsid w:val="008A7725"/>
    <w:rsid w:val="008A7EF8"/>
    <w:rsid w:val="008B2BDD"/>
    <w:rsid w:val="008B2EDE"/>
    <w:rsid w:val="008B30E4"/>
    <w:rsid w:val="008B3E90"/>
    <w:rsid w:val="008B4868"/>
    <w:rsid w:val="008B50BA"/>
    <w:rsid w:val="008B569C"/>
    <w:rsid w:val="008B5704"/>
    <w:rsid w:val="008B7CEE"/>
    <w:rsid w:val="008B7E6D"/>
    <w:rsid w:val="008C1A59"/>
    <w:rsid w:val="008C1D03"/>
    <w:rsid w:val="008C2641"/>
    <w:rsid w:val="008C2CD3"/>
    <w:rsid w:val="008C4C9F"/>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952"/>
    <w:rsid w:val="008F247D"/>
    <w:rsid w:val="008F2879"/>
    <w:rsid w:val="008F2D50"/>
    <w:rsid w:val="008F2FA9"/>
    <w:rsid w:val="008F301C"/>
    <w:rsid w:val="008F35CE"/>
    <w:rsid w:val="008F38E0"/>
    <w:rsid w:val="008F3A75"/>
    <w:rsid w:val="008F3D44"/>
    <w:rsid w:val="008F41F6"/>
    <w:rsid w:val="008F76CB"/>
    <w:rsid w:val="008F7925"/>
    <w:rsid w:val="009003CE"/>
    <w:rsid w:val="00900D57"/>
    <w:rsid w:val="00903C41"/>
    <w:rsid w:val="00904D51"/>
    <w:rsid w:val="00905E36"/>
    <w:rsid w:val="00906D77"/>
    <w:rsid w:val="00911CD5"/>
    <w:rsid w:val="00912426"/>
    <w:rsid w:val="00914B2C"/>
    <w:rsid w:val="00916653"/>
    <w:rsid w:val="00916B7E"/>
    <w:rsid w:val="009176B1"/>
    <w:rsid w:val="00917B63"/>
    <w:rsid w:val="0092001B"/>
    <w:rsid w:val="00920445"/>
    <w:rsid w:val="00921DCB"/>
    <w:rsid w:val="009225E3"/>
    <w:rsid w:val="00922BA1"/>
    <w:rsid w:val="00923009"/>
    <w:rsid w:val="009230B5"/>
    <w:rsid w:val="009246F4"/>
    <w:rsid w:val="00924FD5"/>
    <w:rsid w:val="00925A59"/>
    <w:rsid w:val="00927253"/>
    <w:rsid w:val="00927663"/>
    <w:rsid w:val="009301FC"/>
    <w:rsid w:val="00930E73"/>
    <w:rsid w:val="00932DE3"/>
    <w:rsid w:val="00933FDD"/>
    <w:rsid w:val="00935945"/>
    <w:rsid w:val="00935DF9"/>
    <w:rsid w:val="00937A1C"/>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6778E"/>
    <w:rsid w:val="009703BF"/>
    <w:rsid w:val="009707EC"/>
    <w:rsid w:val="00971417"/>
    <w:rsid w:val="00972DC9"/>
    <w:rsid w:val="00973DAB"/>
    <w:rsid w:val="00976198"/>
    <w:rsid w:val="00977AA4"/>
    <w:rsid w:val="009813D7"/>
    <w:rsid w:val="00981ACB"/>
    <w:rsid w:val="009825E9"/>
    <w:rsid w:val="00983066"/>
    <w:rsid w:val="0098375A"/>
    <w:rsid w:val="00984D9F"/>
    <w:rsid w:val="009904AF"/>
    <w:rsid w:val="00991D3C"/>
    <w:rsid w:val="00992AA7"/>
    <w:rsid w:val="00992E78"/>
    <w:rsid w:val="00993A5C"/>
    <w:rsid w:val="00995325"/>
    <w:rsid w:val="009953B1"/>
    <w:rsid w:val="00995AF2"/>
    <w:rsid w:val="0099604D"/>
    <w:rsid w:val="009961B2"/>
    <w:rsid w:val="00997FBC"/>
    <w:rsid w:val="009A078A"/>
    <w:rsid w:val="009A0C49"/>
    <w:rsid w:val="009A15BF"/>
    <w:rsid w:val="009A2882"/>
    <w:rsid w:val="009A31F4"/>
    <w:rsid w:val="009A328E"/>
    <w:rsid w:val="009A32A9"/>
    <w:rsid w:val="009A4A9C"/>
    <w:rsid w:val="009A4F5C"/>
    <w:rsid w:val="009A5551"/>
    <w:rsid w:val="009A5FAB"/>
    <w:rsid w:val="009B3E6F"/>
    <w:rsid w:val="009B4421"/>
    <w:rsid w:val="009B4985"/>
    <w:rsid w:val="009B6AD6"/>
    <w:rsid w:val="009B702B"/>
    <w:rsid w:val="009B7508"/>
    <w:rsid w:val="009B7574"/>
    <w:rsid w:val="009B767E"/>
    <w:rsid w:val="009C0342"/>
    <w:rsid w:val="009C16B7"/>
    <w:rsid w:val="009C2278"/>
    <w:rsid w:val="009C3ECA"/>
    <w:rsid w:val="009C4014"/>
    <w:rsid w:val="009C711B"/>
    <w:rsid w:val="009C72C0"/>
    <w:rsid w:val="009D0D60"/>
    <w:rsid w:val="009D1421"/>
    <w:rsid w:val="009D1A1B"/>
    <w:rsid w:val="009D1FB8"/>
    <w:rsid w:val="009D3506"/>
    <w:rsid w:val="009D4A5D"/>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3D7E"/>
    <w:rsid w:val="009F56DE"/>
    <w:rsid w:val="009F5952"/>
    <w:rsid w:val="009F7C42"/>
    <w:rsid w:val="00A01714"/>
    <w:rsid w:val="00A04121"/>
    <w:rsid w:val="00A04460"/>
    <w:rsid w:val="00A0692B"/>
    <w:rsid w:val="00A06FE5"/>
    <w:rsid w:val="00A12373"/>
    <w:rsid w:val="00A12919"/>
    <w:rsid w:val="00A12F1B"/>
    <w:rsid w:val="00A138F2"/>
    <w:rsid w:val="00A15691"/>
    <w:rsid w:val="00A15ED2"/>
    <w:rsid w:val="00A163C9"/>
    <w:rsid w:val="00A170A7"/>
    <w:rsid w:val="00A1763E"/>
    <w:rsid w:val="00A17D49"/>
    <w:rsid w:val="00A17F60"/>
    <w:rsid w:val="00A2009B"/>
    <w:rsid w:val="00A206BF"/>
    <w:rsid w:val="00A2078A"/>
    <w:rsid w:val="00A21683"/>
    <w:rsid w:val="00A21769"/>
    <w:rsid w:val="00A22C80"/>
    <w:rsid w:val="00A22D50"/>
    <w:rsid w:val="00A23725"/>
    <w:rsid w:val="00A24E4A"/>
    <w:rsid w:val="00A255CF"/>
    <w:rsid w:val="00A26817"/>
    <w:rsid w:val="00A26843"/>
    <w:rsid w:val="00A30472"/>
    <w:rsid w:val="00A31BA2"/>
    <w:rsid w:val="00A31F06"/>
    <w:rsid w:val="00A33F35"/>
    <w:rsid w:val="00A34652"/>
    <w:rsid w:val="00A36509"/>
    <w:rsid w:val="00A37FD9"/>
    <w:rsid w:val="00A40FF4"/>
    <w:rsid w:val="00A41109"/>
    <w:rsid w:val="00A433A4"/>
    <w:rsid w:val="00A460CB"/>
    <w:rsid w:val="00A463D8"/>
    <w:rsid w:val="00A4759C"/>
    <w:rsid w:val="00A47696"/>
    <w:rsid w:val="00A505FC"/>
    <w:rsid w:val="00A50774"/>
    <w:rsid w:val="00A54553"/>
    <w:rsid w:val="00A547CF"/>
    <w:rsid w:val="00A57973"/>
    <w:rsid w:val="00A613C8"/>
    <w:rsid w:val="00A61CB9"/>
    <w:rsid w:val="00A64D76"/>
    <w:rsid w:val="00A64DD6"/>
    <w:rsid w:val="00A6540D"/>
    <w:rsid w:val="00A666B6"/>
    <w:rsid w:val="00A66AC2"/>
    <w:rsid w:val="00A66BD1"/>
    <w:rsid w:val="00A70E34"/>
    <w:rsid w:val="00A722BA"/>
    <w:rsid w:val="00A7242F"/>
    <w:rsid w:val="00A7333F"/>
    <w:rsid w:val="00A74C4C"/>
    <w:rsid w:val="00A7597D"/>
    <w:rsid w:val="00A76EE6"/>
    <w:rsid w:val="00A77118"/>
    <w:rsid w:val="00A778BC"/>
    <w:rsid w:val="00A8122D"/>
    <w:rsid w:val="00A82E67"/>
    <w:rsid w:val="00A83249"/>
    <w:rsid w:val="00A836F9"/>
    <w:rsid w:val="00A838EF"/>
    <w:rsid w:val="00A840FA"/>
    <w:rsid w:val="00A84B89"/>
    <w:rsid w:val="00A85F0E"/>
    <w:rsid w:val="00A8675F"/>
    <w:rsid w:val="00A8757F"/>
    <w:rsid w:val="00A90EEE"/>
    <w:rsid w:val="00A9338C"/>
    <w:rsid w:val="00AA1987"/>
    <w:rsid w:val="00AA24A8"/>
    <w:rsid w:val="00AA491D"/>
    <w:rsid w:val="00AA52C9"/>
    <w:rsid w:val="00AB0882"/>
    <w:rsid w:val="00AB30C6"/>
    <w:rsid w:val="00AB3B72"/>
    <w:rsid w:val="00AB4108"/>
    <w:rsid w:val="00AB43BC"/>
    <w:rsid w:val="00AB71DA"/>
    <w:rsid w:val="00AB7326"/>
    <w:rsid w:val="00AB7BEF"/>
    <w:rsid w:val="00AC0555"/>
    <w:rsid w:val="00AC09B5"/>
    <w:rsid w:val="00AC160E"/>
    <w:rsid w:val="00AC22CE"/>
    <w:rsid w:val="00AC348B"/>
    <w:rsid w:val="00AC5046"/>
    <w:rsid w:val="00AC5381"/>
    <w:rsid w:val="00AC663E"/>
    <w:rsid w:val="00AC76C9"/>
    <w:rsid w:val="00AC7D29"/>
    <w:rsid w:val="00AD0F1E"/>
    <w:rsid w:val="00AD21E5"/>
    <w:rsid w:val="00AD2255"/>
    <w:rsid w:val="00AD283D"/>
    <w:rsid w:val="00AD2B43"/>
    <w:rsid w:val="00AD4155"/>
    <w:rsid w:val="00AD5F92"/>
    <w:rsid w:val="00AD628B"/>
    <w:rsid w:val="00AD69EE"/>
    <w:rsid w:val="00AD7080"/>
    <w:rsid w:val="00AD7947"/>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DE0"/>
    <w:rsid w:val="00B00F9F"/>
    <w:rsid w:val="00B03768"/>
    <w:rsid w:val="00B04553"/>
    <w:rsid w:val="00B050F4"/>
    <w:rsid w:val="00B0737B"/>
    <w:rsid w:val="00B0768B"/>
    <w:rsid w:val="00B07F83"/>
    <w:rsid w:val="00B105B5"/>
    <w:rsid w:val="00B10C3A"/>
    <w:rsid w:val="00B11404"/>
    <w:rsid w:val="00B11932"/>
    <w:rsid w:val="00B11D08"/>
    <w:rsid w:val="00B1447A"/>
    <w:rsid w:val="00B14D90"/>
    <w:rsid w:val="00B15432"/>
    <w:rsid w:val="00B15446"/>
    <w:rsid w:val="00B158F4"/>
    <w:rsid w:val="00B16058"/>
    <w:rsid w:val="00B1714E"/>
    <w:rsid w:val="00B173C9"/>
    <w:rsid w:val="00B179AD"/>
    <w:rsid w:val="00B20291"/>
    <w:rsid w:val="00B204D1"/>
    <w:rsid w:val="00B23DE6"/>
    <w:rsid w:val="00B25208"/>
    <w:rsid w:val="00B3009C"/>
    <w:rsid w:val="00B3258C"/>
    <w:rsid w:val="00B32F87"/>
    <w:rsid w:val="00B332ED"/>
    <w:rsid w:val="00B33428"/>
    <w:rsid w:val="00B340EB"/>
    <w:rsid w:val="00B34C63"/>
    <w:rsid w:val="00B352B6"/>
    <w:rsid w:val="00B3551E"/>
    <w:rsid w:val="00B36F10"/>
    <w:rsid w:val="00B370BA"/>
    <w:rsid w:val="00B42F4D"/>
    <w:rsid w:val="00B441C1"/>
    <w:rsid w:val="00B46687"/>
    <w:rsid w:val="00B46BCF"/>
    <w:rsid w:val="00B47CCB"/>
    <w:rsid w:val="00B50959"/>
    <w:rsid w:val="00B5234B"/>
    <w:rsid w:val="00B5736D"/>
    <w:rsid w:val="00B611CA"/>
    <w:rsid w:val="00B615BD"/>
    <w:rsid w:val="00B61DEB"/>
    <w:rsid w:val="00B626A8"/>
    <w:rsid w:val="00B6583B"/>
    <w:rsid w:val="00B666E4"/>
    <w:rsid w:val="00B67724"/>
    <w:rsid w:val="00B70316"/>
    <w:rsid w:val="00B72CFC"/>
    <w:rsid w:val="00B7510C"/>
    <w:rsid w:val="00B75F54"/>
    <w:rsid w:val="00B76721"/>
    <w:rsid w:val="00B77018"/>
    <w:rsid w:val="00B77A03"/>
    <w:rsid w:val="00B8082C"/>
    <w:rsid w:val="00B80F1E"/>
    <w:rsid w:val="00B8189D"/>
    <w:rsid w:val="00B81BF1"/>
    <w:rsid w:val="00B826AD"/>
    <w:rsid w:val="00B82E28"/>
    <w:rsid w:val="00B831CD"/>
    <w:rsid w:val="00B8599E"/>
    <w:rsid w:val="00B85AFC"/>
    <w:rsid w:val="00B85BD9"/>
    <w:rsid w:val="00B860C0"/>
    <w:rsid w:val="00B86541"/>
    <w:rsid w:val="00B86FF4"/>
    <w:rsid w:val="00B877CC"/>
    <w:rsid w:val="00B91194"/>
    <w:rsid w:val="00B915EC"/>
    <w:rsid w:val="00B92235"/>
    <w:rsid w:val="00B93562"/>
    <w:rsid w:val="00B942D5"/>
    <w:rsid w:val="00B946AA"/>
    <w:rsid w:val="00B95706"/>
    <w:rsid w:val="00B968D8"/>
    <w:rsid w:val="00B9712E"/>
    <w:rsid w:val="00B97847"/>
    <w:rsid w:val="00BA08A1"/>
    <w:rsid w:val="00BA0E44"/>
    <w:rsid w:val="00BA1305"/>
    <w:rsid w:val="00BA3B76"/>
    <w:rsid w:val="00BA48C6"/>
    <w:rsid w:val="00BA4D70"/>
    <w:rsid w:val="00BA5530"/>
    <w:rsid w:val="00BA5C49"/>
    <w:rsid w:val="00BA6250"/>
    <w:rsid w:val="00BA655D"/>
    <w:rsid w:val="00BA7154"/>
    <w:rsid w:val="00BB114F"/>
    <w:rsid w:val="00BB1658"/>
    <w:rsid w:val="00BB1893"/>
    <w:rsid w:val="00BB1C5E"/>
    <w:rsid w:val="00BB2368"/>
    <w:rsid w:val="00BB3986"/>
    <w:rsid w:val="00BB43D1"/>
    <w:rsid w:val="00BB5571"/>
    <w:rsid w:val="00BB6A69"/>
    <w:rsid w:val="00BB7263"/>
    <w:rsid w:val="00BB7A66"/>
    <w:rsid w:val="00BB7CCC"/>
    <w:rsid w:val="00BC018F"/>
    <w:rsid w:val="00BC061C"/>
    <w:rsid w:val="00BC0C77"/>
    <w:rsid w:val="00BC7B61"/>
    <w:rsid w:val="00BC7C8D"/>
    <w:rsid w:val="00BD0EBE"/>
    <w:rsid w:val="00BD1296"/>
    <w:rsid w:val="00BD18FB"/>
    <w:rsid w:val="00BD1FEF"/>
    <w:rsid w:val="00BD56C4"/>
    <w:rsid w:val="00BD5BC7"/>
    <w:rsid w:val="00BD69AF"/>
    <w:rsid w:val="00BD7DD3"/>
    <w:rsid w:val="00BE1A15"/>
    <w:rsid w:val="00BE318E"/>
    <w:rsid w:val="00BE6571"/>
    <w:rsid w:val="00BE7DF8"/>
    <w:rsid w:val="00BF0E95"/>
    <w:rsid w:val="00BF26EA"/>
    <w:rsid w:val="00BF2BDC"/>
    <w:rsid w:val="00BF3127"/>
    <w:rsid w:val="00BF3DAE"/>
    <w:rsid w:val="00BF3F57"/>
    <w:rsid w:val="00BF5124"/>
    <w:rsid w:val="00BF5515"/>
    <w:rsid w:val="00BF5916"/>
    <w:rsid w:val="00BF5AC2"/>
    <w:rsid w:val="00BF6826"/>
    <w:rsid w:val="00BF728C"/>
    <w:rsid w:val="00BF7E71"/>
    <w:rsid w:val="00BF7E80"/>
    <w:rsid w:val="00C002C2"/>
    <w:rsid w:val="00C01447"/>
    <w:rsid w:val="00C04D41"/>
    <w:rsid w:val="00C04D58"/>
    <w:rsid w:val="00C0552D"/>
    <w:rsid w:val="00C06610"/>
    <w:rsid w:val="00C07CC1"/>
    <w:rsid w:val="00C10CF9"/>
    <w:rsid w:val="00C10E51"/>
    <w:rsid w:val="00C11EE0"/>
    <w:rsid w:val="00C137C5"/>
    <w:rsid w:val="00C13CA0"/>
    <w:rsid w:val="00C15892"/>
    <w:rsid w:val="00C207A5"/>
    <w:rsid w:val="00C216B4"/>
    <w:rsid w:val="00C2487B"/>
    <w:rsid w:val="00C24AC9"/>
    <w:rsid w:val="00C25C47"/>
    <w:rsid w:val="00C25CDC"/>
    <w:rsid w:val="00C25D1F"/>
    <w:rsid w:val="00C2612C"/>
    <w:rsid w:val="00C26F48"/>
    <w:rsid w:val="00C31BBE"/>
    <w:rsid w:val="00C3270C"/>
    <w:rsid w:val="00C3554B"/>
    <w:rsid w:val="00C379AD"/>
    <w:rsid w:val="00C403A1"/>
    <w:rsid w:val="00C40B63"/>
    <w:rsid w:val="00C40B7C"/>
    <w:rsid w:val="00C411B8"/>
    <w:rsid w:val="00C4505C"/>
    <w:rsid w:val="00C47D9F"/>
    <w:rsid w:val="00C47EB8"/>
    <w:rsid w:val="00C50E27"/>
    <w:rsid w:val="00C51A46"/>
    <w:rsid w:val="00C53416"/>
    <w:rsid w:val="00C5369D"/>
    <w:rsid w:val="00C54B21"/>
    <w:rsid w:val="00C55C33"/>
    <w:rsid w:val="00C562AD"/>
    <w:rsid w:val="00C570D7"/>
    <w:rsid w:val="00C601D4"/>
    <w:rsid w:val="00C61466"/>
    <w:rsid w:val="00C621F2"/>
    <w:rsid w:val="00C65463"/>
    <w:rsid w:val="00C6695F"/>
    <w:rsid w:val="00C671C8"/>
    <w:rsid w:val="00C67577"/>
    <w:rsid w:val="00C70488"/>
    <w:rsid w:val="00C704A9"/>
    <w:rsid w:val="00C70622"/>
    <w:rsid w:val="00C711CE"/>
    <w:rsid w:val="00C71633"/>
    <w:rsid w:val="00C71CAC"/>
    <w:rsid w:val="00C72015"/>
    <w:rsid w:val="00C73B22"/>
    <w:rsid w:val="00C745DD"/>
    <w:rsid w:val="00C755C3"/>
    <w:rsid w:val="00C75B5A"/>
    <w:rsid w:val="00C769B5"/>
    <w:rsid w:val="00C778B6"/>
    <w:rsid w:val="00C8022D"/>
    <w:rsid w:val="00C82610"/>
    <w:rsid w:val="00C83E99"/>
    <w:rsid w:val="00C83EDE"/>
    <w:rsid w:val="00C8446D"/>
    <w:rsid w:val="00C844C8"/>
    <w:rsid w:val="00C8468E"/>
    <w:rsid w:val="00C851AF"/>
    <w:rsid w:val="00C854A6"/>
    <w:rsid w:val="00C86885"/>
    <w:rsid w:val="00C869E2"/>
    <w:rsid w:val="00C86DE8"/>
    <w:rsid w:val="00C870BF"/>
    <w:rsid w:val="00C8723B"/>
    <w:rsid w:val="00C90FE4"/>
    <w:rsid w:val="00C91830"/>
    <w:rsid w:val="00C91A05"/>
    <w:rsid w:val="00C91B18"/>
    <w:rsid w:val="00C91BAD"/>
    <w:rsid w:val="00C93BCA"/>
    <w:rsid w:val="00C942F3"/>
    <w:rsid w:val="00C951F0"/>
    <w:rsid w:val="00C95D0F"/>
    <w:rsid w:val="00C96367"/>
    <w:rsid w:val="00C96A1D"/>
    <w:rsid w:val="00C96B27"/>
    <w:rsid w:val="00CA01C6"/>
    <w:rsid w:val="00CA064C"/>
    <w:rsid w:val="00CA155A"/>
    <w:rsid w:val="00CA1817"/>
    <w:rsid w:val="00CA221B"/>
    <w:rsid w:val="00CA2648"/>
    <w:rsid w:val="00CA3875"/>
    <w:rsid w:val="00CA5780"/>
    <w:rsid w:val="00CA6012"/>
    <w:rsid w:val="00CA6A1C"/>
    <w:rsid w:val="00CA73B9"/>
    <w:rsid w:val="00CB06DF"/>
    <w:rsid w:val="00CB0FEB"/>
    <w:rsid w:val="00CB10E0"/>
    <w:rsid w:val="00CB2979"/>
    <w:rsid w:val="00CB2C89"/>
    <w:rsid w:val="00CB3551"/>
    <w:rsid w:val="00CB4265"/>
    <w:rsid w:val="00CB57C4"/>
    <w:rsid w:val="00CB7395"/>
    <w:rsid w:val="00CB7C2A"/>
    <w:rsid w:val="00CC0F01"/>
    <w:rsid w:val="00CC1340"/>
    <w:rsid w:val="00CC1CDE"/>
    <w:rsid w:val="00CC5483"/>
    <w:rsid w:val="00CC64A7"/>
    <w:rsid w:val="00CC72B5"/>
    <w:rsid w:val="00CC7A35"/>
    <w:rsid w:val="00CD0982"/>
    <w:rsid w:val="00CD0A7F"/>
    <w:rsid w:val="00CD0B6F"/>
    <w:rsid w:val="00CD1CD7"/>
    <w:rsid w:val="00CD20CB"/>
    <w:rsid w:val="00CD2975"/>
    <w:rsid w:val="00CD3643"/>
    <w:rsid w:val="00CD3762"/>
    <w:rsid w:val="00CD3F8A"/>
    <w:rsid w:val="00CD6227"/>
    <w:rsid w:val="00CD6512"/>
    <w:rsid w:val="00CD7717"/>
    <w:rsid w:val="00CD7D89"/>
    <w:rsid w:val="00CE05E0"/>
    <w:rsid w:val="00CE0960"/>
    <w:rsid w:val="00CE0CF7"/>
    <w:rsid w:val="00CE24C8"/>
    <w:rsid w:val="00CE49E7"/>
    <w:rsid w:val="00CE5026"/>
    <w:rsid w:val="00CF01AA"/>
    <w:rsid w:val="00CF0911"/>
    <w:rsid w:val="00CF0D45"/>
    <w:rsid w:val="00CF191D"/>
    <w:rsid w:val="00CF47ED"/>
    <w:rsid w:val="00CF572F"/>
    <w:rsid w:val="00CF617B"/>
    <w:rsid w:val="00CF6CBD"/>
    <w:rsid w:val="00CF7411"/>
    <w:rsid w:val="00D000DB"/>
    <w:rsid w:val="00D00349"/>
    <w:rsid w:val="00D01057"/>
    <w:rsid w:val="00D01338"/>
    <w:rsid w:val="00D02409"/>
    <w:rsid w:val="00D03CDE"/>
    <w:rsid w:val="00D03EB7"/>
    <w:rsid w:val="00D05346"/>
    <w:rsid w:val="00D06105"/>
    <w:rsid w:val="00D0623E"/>
    <w:rsid w:val="00D067C0"/>
    <w:rsid w:val="00D06B48"/>
    <w:rsid w:val="00D07495"/>
    <w:rsid w:val="00D1048E"/>
    <w:rsid w:val="00D1167C"/>
    <w:rsid w:val="00D12013"/>
    <w:rsid w:val="00D12618"/>
    <w:rsid w:val="00D16710"/>
    <w:rsid w:val="00D16E5F"/>
    <w:rsid w:val="00D17D13"/>
    <w:rsid w:val="00D17D8E"/>
    <w:rsid w:val="00D2079B"/>
    <w:rsid w:val="00D208AC"/>
    <w:rsid w:val="00D212F8"/>
    <w:rsid w:val="00D21F6B"/>
    <w:rsid w:val="00D244CB"/>
    <w:rsid w:val="00D24726"/>
    <w:rsid w:val="00D24B9A"/>
    <w:rsid w:val="00D2556A"/>
    <w:rsid w:val="00D2609F"/>
    <w:rsid w:val="00D27985"/>
    <w:rsid w:val="00D30925"/>
    <w:rsid w:val="00D31EF7"/>
    <w:rsid w:val="00D31F35"/>
    <w:rsid w:val="00D322ED"/>
    <w:rsid w:val="00D32781"/>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6560"/>
    <w:rsid w:val="00D47355"/>
    <w:rsid w:val="00D4769B"/>
    <w:rsid w:val="00D47D4F"/>
    <w:rsid w:val="00D47FF5"/>
    <w:rsid w:val="00D50DEA"/>
    <w:rsid w:val="00D518AC"/>
    <w:rsid w:val="00D51BE9"/>
    <w:rsid w:val="00D51E45"/>
    <w:rsid w:val="00D51E65"/>
    <w:rsid w:val="00D52F88"/>
    <w:rsid w:val="00D53967"/>
    <w:rsid w:val="00D540A7"/>
    <w:rsid w:val="00D55C4F"/>
    <w:rsid w:val="00D57A61"/>
    <w:rsid w:val="00D6119F"/>
    <w:rsid w:val="00D614D9"/>
    <w:rsid w:val="00D62DC7"/>
    <w:rsid w:val="00D63847"/>
    <w:rsid w:val="00D66032"/>
    <w:rsid w:val="00D673EF"/>
    <w:rsid w:val="00D70413"/>
    <w:rsid w:val="00D71EFE"/>
    <w:rsid w:val="00D731AC"/>
    <w:rsid w:val="00D748C2"/>
    <w:rsid w:val="00D74CB4"/>
    <w:rsid w:val="00D75268"/>
    <w:rsid w:val="00D7530D"/>
    <w:rsid w:val="00D763C1"/>
    <w:rsid w:val="00D76C50"/>
    <w:rsid w:val="00D777D9"/>
    <w:rsid w:val="00D77A53"/>
    <w:rsid w:val="00D82881"/>
    <w:rsid w:val="00D85260"/>
    <w:rsid w:val="00D86082"/>
    <w:rsid w:val="00D87076"/>
    <w:rsid w:val="00D87BC3"/>
    <w:rsid w:val="00D92D28"/>
    <w:rsid w:val="00D93F73"/>
    <w:rsid w:val="00D9522E"/>
    <w:rsid w:val="00D96E4C"/>
    <w:rsid w:val="00D9706D"/>
    <w:rsid w:val="00DA09ED"/>
    <w:rsid w:val="00DA1774"/>
    <w:rsid w:val="00DA3947"/>
    <w:rsid w:val="00DA4E5D"/>
    <w:rsid w:val="00DA5D36"/>
    <w:rsid w:val="00DA60B5"/>
    <w:rsid w:val="00DA7599"/>
    <w:rsid w:val="00DA75AC"/>
    <w:rsid w:val="00DB09D1"/>
    <w:rsid w:val="00DB0AB4"/>
    <w:rsid w:val="00DB0DCD"/>
    <w:rsid w:val="00DB1DBA"/>
    <w:rsid w:val="00DB249A"/>
    <w:rsid w:val="00DB26CF"/>
    <w:rsid w:val="00DB3EB8"/>
    <w:rsid w:val="00DB4989"/>
    <w:rsid w:val="00DB5B01"/>
    <w:rsid w:val="00DB5BF1"/>
    <w:rsid w:val="00DB646B"/>
    <w:rsid w:val="00DB726C"/>
    <w:rsid w:val="00DB7299"/>
    <w:rsid w:val="00DC0D22"/>
    <w:rsid w:val="00DC1AA6"/>
    <w:rsid w:val="00DC3A9A"/>
    <w:rsid w:val="00DC43B4"/>
    <w:rsid w:val="00DC53FB"/>
    <w:rsid w:val="00DC6B61"/>
    <w:rsid w:val="00DC75B6"/>
    <w:rsid w:val="00DC7839"/>
    <w:rsid w:val="00DC7D97"/>
    <w:rsid w:val="00DC7ED7"/>
    <w:rsid w:val="00DD3C82"/>
    <w:rsid w:val="00DD3D7E"/>
    <w:rsid w:val="00DD4700"/>
    <w:rsid w:val="00DD49EC"/>
    <w:rsid w:val="00DD62D6"/>
    <w:rsid w:val="00DD788B"/>
    <w:rsid w:val="00DE0133"/>
    <w:rsid w:val="00DE1023"/>
    <w:rsid w:val="00DE30BD"/>
    <w:rsid w:val="00DE3B98"/>
    <w:rsid w:val="00DE4393"/>
    <w:rsid w:val="00DE4687"/>
    <w:rsid w:val="00DE50ED"/>
    <w:rsid w:val="00DE53AE"/>
    <w:rsid w:val="00DE572B"/>
    <w:rsid w:val="00DF0971"/>
    <w:rsid w:val="00DF09ED"/>
    <w:rsid w:val="00DF15EC"/>
    <w:rsid w:val="00DF1F47"/>
    <w:rsid w:val="00DF3518"/>
    <w:rsid w:val="00DF5695"/>
    <w:rsid w:val="00DF569C"/>
    <w:rsid w:val="00DF61F0"/>
    <w:rsid w:val="00DF73DB"/>
    <w:rsid w:val="00DF7667"/>
    <w:rsid w:val="00E00B5A"/>
    <w:rsid w:val="00E04370"/>
    <w:rsid w:val="00E046BE"/>
    <w:rsid w:val="00E0759D"/>
    <w:rsid w:val="00E12262"/>
    <w:rsid w:val="00E12A3A"/>
    <w:rsid w:val="00E145A1"/>
    <w:rsid w:val="00E14F08"/>
    <w:rsid w:val="00E15CD2"/>
    <w:rsid w:val="00E15ECB"/>
    <w:rsid w:val="00E1780F"/>
    <w:rsid w:val="00E2075D"/>
    <w:rsid w:val="00E20992"/>
    <w:rsid w:val="00E228D7"/>
    <w:rsid w:val="00E22B1B"/>
    <w:rsid w:val="00E239B7"/>
    <w:rsid w:val="00E23C56"/>
    <w:rsid w:val="00E250A6"/>
    <w:rsid w:val="00E2621F"/>
    <w:rsid w:val="00E3160D"/>
    <w:rsid w:val="00E348E5"/>
    <w:rsid w:val="00E40A6E"/>
    <w:rsid w:val="00E40CED"/>
    <w:rsid w:val="00E41881"/>
    <w:rsid w:val="00E43D30"/>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5AD3"/>
    <w:rsid w:val="00E66A55"/>
    <w:rsid w:val="00E678A4"/>
    <w:rsid w:val="00E678F6"/>
    <w:rsid w:val="00E70B14"/>
    <w:rsid w:val="00E710D5"/>
    <w:rsid w:val="00E71161"/>
    <w:rsid w:val="00E71253"/>
    <w:rsid w:val="00E71485"/>
    <w:rsid w:val="00E726BB"/>
    <w:rsid w:val="00E73532"/>
    <w:rsid w:val="00E73E46"/>
    <w:rsid w:val="00E76457"/>
    <w:rsid w:val="00E80719"/>
    <w:rsid w:val="00E814B2"/>
    <w:rsid w:val="00E818E2"/>
    <w:rsid w:val="00E82206"/>
    <w:rsid w:val="00E85856"/>
    <w:rsid w:val="00E86164"/>
    <w:rsid w:val="00E91757"/>
    <w:rsid w:val="00E91B1E"/>
    <w:rsid w:val="00E9293C"/>
    <w:rsid w:val="00E94BBE"/>
    <w:rsid w:val="00E96984"/>
    <w:rsid w:val="00EA0E97"/>
    <w:rsid w:val="00EA1182"/>
    <w:rsid w:val="00EA33C1"/>
    <w:rsid w:val="00EA39E1"/>
    <w:rsid w:val="00EA3A46"/>
    <w:rsid w:val="00EA55C9"/>
    <w:rsid w:val="00EA7499"/>
    <w:rsid w:val="00EB0621"/>
    <w:rsid w:val="00EB1B77"/>
    <w:rsid w:val="00EB441B"/>
    <w:rsid w:val="00EB6940"/>
    <w:rsid w:val="00EB6BE6"/>
    <w:rsid w:val="00EC0587"/>
    <w:rsid w:val="00EC0798"/>
    <w:rsid w:val="00EC1198"/>
    <w:rsid w:val="00EC1318"/>
    <w:rsid w:val="00EC1520"/>
    <w:rsid w:val="00EC495E"/>
    <w:rsid w:val="00EC6FF8"/>
    <w:rsid w:val="00EC7D89"/>
    <w:rsid w:val="00EC7EEC"/>
    <w:rsid w:val="00ED181F"/>
    <w:rsid w:val="00ED1831"/>
    <w:rsid w:val="00ED23A0"/>
    <w:rsid w:val="00ED27A0"/>
    <w:rsid w:val="00ED37EB"/>
    <w:rsid w:val="00ED391D"/>
    <w:rsid w:val="00ED3F3A"/>
    <w:rsid w:val="00ED4435"/>
    <w:rsid w:val="00ED4830"/>
    <w:rsid w:val="00ED50CF"/>
    <w:rsid w:val="00ED5374"/>
    <w:rsid w:val="00ED5994"/>
    <w:rsid w:val="00ED6B1E"/>
    <w:rsid w:val="00EE0A9A"/>
    <w:rsid w:val="00EE28E4"/>
    <w:rsid w:val="00EE412A"/>
    <w:rsid w:val="00EE42F3"/>
    <w:rsid w:val="00EE49C2"/>
    <w:rsid w:val="00EE6289"/>
    <w:rsid w:val="00EE6A77"/>
    <w:rsid w:val="00EE75FE"/>
    <w:rsid w:val="00EE7A65"/>
    <w:rsid w:val="00EE7E62"/>
    <w:rsid w:val="00EF2678"/>
    <w:rsid w:val="00EF38E0"/>
    <w:rsid w:val="00EF49DA"/>
    <w:rsid w:val="00EF4CC2"/>
    <w:rsid w:val="00EF5B76"/>
    <w:rsid w:val="00EF5F8D"/>
    <w:rsid w:val="00EF5FA9"/>
    <w:rsid w:val="00EF68C5"/>
    <w:rsid w:val="00F00AF4"/>
    <w:rsid w:val="00F02293"/>
    <w:rsid w:val="00F0450F"/>
    <w:rsid w:val="00F07361"/>
    <w:rsid w:val="00F07DC1"/>
    <w:rsid w:val="00F1078A"/>
    <w:rsid w:val="00F10C23"/>
    <w:rsid w:val="00F11534"/>
    <w:rsid w:val="00F12615"/>
    <w:rsid w:val="00F14713"/>
    <w:rsid w:val="00F15404"/>
    <w:rsid w:val="00F15C93"/>
    <w:rsid w:val="00F16182"/>
    <w:rsid w:val="00F17B92"/>
    <w:rsid w:val="00F21E78"/>
    <w:rsid w:val="00F22AFA"/>
    <w:rsid w:val="00F2328D"/>
    <w:rsid w:val="00F23FEB"/>
    <w:rsid w:val="00F241CD"/>
    <w:rsid w:val="00F252B1"/>
    <w:rsid w:val="00F26F6A"/>
    <w:rsid w:val="00F274DF"/>
    <w:rsid w:val="00F27AC8"/>
    <w:rsid w:val="00F27F0A"/>
    <w:rsid w:val="00F27F24"/>
    <w:rsid w:val="00F32AE4"/>
    <w:rsid w:val="00F3346F"/>
    <w:rsid w:val="00F3497D"/>
    <w:rsid w:val="00F34E4E"/>
    <w:rsid w:val="00F36C30"/>
    <w:rsid w:val="00F36F3C"/>
    <w:rsid w:val="00F375EA"/>
    <w:rsid w:val="00F37877"/>
    <w:rsid w:val="00F401D6"/>
    <w:rsid w:val="00F42339"/>
    <w:rsid w:val="00F45733"/>
    <w:rsid w:val="00F45E9D"/>
    <w:rsid w:val="00F4758D"/>
    <w:rsid w:val="00F47DD1"/>
    <w:rsid w:val="00F51AE7"/>
    <w:rsid w:val="00F52BC4"/>
    <w:rsid w:val="00F532E7"/>
    <w:rsid w:val="00F5376E"/>
    <w:rsid w:val="00F54992"/>
    <w:rsid w:val="00F5549C"/>
    <w:rsid w:val="00F564C3"/>
    <w:rsid w:val="00F56C01"/>
    <w:rsid w:val="00F56E44"/>
    <w:rsid w:val="00F573A0"/>
    <w:rsid w:val="00F57B98"/>
    <w:rsid w:val="00F57CEC"/>
    <w:rsid w:val="00F57DAD"/>
    <w:rsid w:val="00F57DCD"/>
    <w:rsid w:val="00F61CA5"/>
    <w:rsid w:val="00F6355B"/>
    <w:rsid w:val="00F64725"/>
    <w:rsid w:val="00F64AB8"/>
    <w:rsid w:val="00F64C56"/>
    <w:rsid w:val="00F65821"/>
    <w:rsid w:val="00F66720"/>
    <w:rsid w:val="00F67F3D"/>
    <w:rsid w:val="00F708DF"/>
    <w:rsid w:val="00F70D10"/>
    <w:rsid w:val="00F7151E"/>
    <w:rsid w:val="00F7183F"/>
    <w:rsid w:val="00F720FA"/>
    <w:rsid w:val="00F72A70"/>
    <w:rsid w:val="00F73BBC"/>
    <w:rsid w:val="00F73BDF"/>
    <w:rsid w:val="00F75296"/>
    <w:rsid w:val="00F757CD"/>
    <w:rsid w:val="00F761A9"/>
    <w:rsid w:val="00F77170"/>
    <w:rsid w:val="00F77BCB"/>
    <w:rsid w:val="00F84274"/>
    <w:rsid w:val="00F847EB"/>
    <w:rsid w:val="00F862DE"/>
    <w:rsid w:val="00F86A72"/>
    <w:rsid w:val="00F87577"/>
    <w:rsid w:val="00F8771F"/>
    <w:rsid w:val="00F878D7"/>
    <w:rsid w:val="00F901F7"/>
    <w:rsid w:val="00F90309"/>
    <w:rsid w:val="00F91ADA"/>
    <w:rsid w:val="00F91D22"/>
    <w:rsid w:val="00F91DF2"/>
    <w:rsid w:val="00F92651"/>
    <w:rsid w:val="00F975D5"/>
    <w:rsid w:val="00FA1E7A"/>
    <w:rsid w:val="00FA61B0"/>
    <w:rsid w:val="00FA6D88"/>
    <w:rsid w:val="00FA7639"/>
    <w:rsid w:val="00FA7A4C"/>
    <w:rsid w:val="00FB10D3"/>
    <w:rsid w:val="00FB273A"/>
    <w:rsid w:val="00FB478D"/>
    <w:rsid w:val="00FB7004"/>
    <w:rsid w:val="00FB7C50"/>
    <w:rsid w:val="00FB7E88"/>
    <w:rsid w:val="00FC29C5"/>
    <w:rsid w:val="00FC3F44"/>
    <w:rsid w:val="00FC48D2"/>
    <w:rsid w:val="00FC6696"/>
    <w:rsid w:val="00FD0666"/>
    <w:rsid w:val="00FD08E9"/>
    <w:rsid w:val="00FD0CF2"/>
    <w:rsid w:val="00FD2251"/>
    <w:rsid w:val="00FD2A15"/>
    <w:rsid w:val="00FD344D"/>
    <w:rsid w:val="00FD4016"/>
    <w:rsid w:val="00FD4096"/>
    <w:rsid w:val="00FD41CD"/>
    <w:rsid w:val="00FD5D67"/>
    <w:rsid w:val="00FD6530"/>
    <w:rsid w:val="00FD6736"/>
    <w:rsid w:val="00FD67B7"/>
    <w:rsid w:val="00FD7D8C"/>
    <w:rsid w:val="00FE0578"/>
    <w:rsid w:val="00FE1782"/>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2D43744"/>
    <w:rsid w:val="389F3A68"/>
    <w:rsid w:val="3C616F7B"/>
    <w:rsid w:val="3D45BE8A"/>
    <w:rsid w:val="5278671A"/>
    <w:rsid w:val="57F3F1EE"/>
    <w:rsid w:val="5A4E3593"/>
    <w:rsid w:val="6685A74C"/>
    <w:rsid w:val="66B4641C"/>
    <w:rsid w:val="683C969D"/>
    <w:rsid w:val="69878115"/>
    <w:rsid w:val="6DC002B4"/>
    <w:rsid w:val="6EC5C2EA"/>
    <w:rsid w:val="79924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E4CC255F-A70C-4BD9-A90A-797ECC7FC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9EE"/>
    <w:rPr>
      <w:rFonts w:ascii="Arial" w:hAnsi="Arial" w:cs="Times New Roman"/>
    </w:rPr>
  </w:style>
  <w:style w:type="paragraph" w:styleId="Heading1">
    <w:name w:val="heading 1"/>
    <w:aliases w:val="TSB Headings"/>
    <w:basedOn w:val="ListParagraph"/>
    <w:next w:val="Normal"/>
    <w:link w:val="Heading1Char"/>
    <w:autoRedefine/>
    <w:uiPriority w:val="9"/>
    <w:qFormat/>
    <w:rsid w:val="00444F72"/>
    <w:pPr>
      <w:spacing w:after="0"/>
      <w:ind w:left="0"/>
      <w:jc w:val="both"/>
      <w:outlineLvl w:val="0"/>
    </w:pPr>
    <w:rPr>
      <w:rFonts w:ascii="Segoe UI" w:hAnsi="Segoe UI" w:cs="Segoe UI"/>
      <w:b/>
      <w:sz w:val="24"/>
      <w:szCs w:val="24"/>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444F72"/>
    <w:rPr>
      <w:rFonts w:ascii="Segoe UI" w:hAnsi="Segoe UI" w:cs="Segoe UI"/>
      <w:b/>
      <w:sz w:val="24"/>
      <w:szCs w:val="24"/>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
    <w:link w:val="TSB-Level1NumbersChar"/>
    <w:qFormat/>
    <w:rsid w:val="007D26DA"/>
    <w:pPr>
      <w:ind w:left="1480" w:hanging="482"/>
      <w:contextualSpacing w:val="0"/>
    </w:pPr>
    <w:rPr>
      <w:rFonts w:cstheme="minorHAnsi"/>
      <w:b w:val="0"/>
      <w:sz w:val="22"/>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093419"/>
    <w:pPr>
      <w:numPr>
        <w:numId w:val="4"/>
      </w:numPr>
      <w:tabs>
        <w:tab w:val="left" w:pos="3686"/>
      </w:tabs>
      <w:spacing w:after="0"/>
      <w:ind w:left="709" w:hanging="56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093419"/>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3"/>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ind w:left="1424" w:hanging="432"/>
      <w:contextualSpacing w:val="0"/>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F7E80"/>
    <w:pPr>
      <w:keepNext/>
      <w:keepLines/>
      <w:spacing w:before="480"/>
      <w:contextualSpacing w:val="0"/>
      <w:outlineLvl w:val="9"/>
    </w:pPr>
    <w:rPr>
      <w:rFonts w:eastAsiaTheme="majorEastAsia" w:cstheme="majorBidi"/>
      <w:bCs/>
      <w:color w:val="00313C" w:themeColor="accent1" w:themeShade="BF"/>
      <w:szCs w:val="28"/>
      <w:lang w:val="en-US" w:eastAsia="ja-JP"/>
    </w:rPr>
  </w:style>
  <w:style w:type="paragraph" w:styleId="TOC1">
    <w:name w:val="toc 1"/>
    <w:basedOn w:val="Normal"/>
    <w:next w:val="Normal"/>
    <w:autoRedefine/>
    <w:uiPriority w:val="39"/>
    <w:unhideWhenUsed/>
    <w:rsid w:val="00BF7E80"/>
    <w:pPr>
      <w:spacing w:after="100"/>
    </w:pPr>
  </w:style>
  <w:style w:type="paragraph" w:styleId="TOC2">
    <w:name w:val="toc 2"/>
    <w:basedOn w:val="Normal"/>
    <w:next w:val="Normal"/>
    <w:autoRedefine/>
    <w:uiPriority w:val="39"/>
    <w:unhideWhenUsed/>
    <w:rsid w:val="008F1952"/>
    <w:pPr>
      <w:spacing w:after="100"/>
      <w:ind w:left="220"/>
    </w:pPr>
  </w:style>
  <w:style w:type="paragraph" w:customStyle="1" w:styleId="heading10">
    <w:name w:val="heading 10"/>
    <w:basedOn w:val="Normal"/>
    <w:next w:val="Normal"/>
    <w:rsid w:val="00C47D9F"/>
    <w:pPr>
      <w:spacing w:before="120" w:after="120" w:line="320" w:lineRule="exact"/>
    </w:pPr>
    <w:rPr>
      <w:rFonts w:cs="Arial"/>
      <w:b/>
      <w:color w:val="000000" w:themeColor="text1"/>
      <w:szCs w:val="28"/>
    </w:rPr>
  </w:style>
  <w:style w:type="character" w:styleId="UnresolvedMention">
    <w:name w:val="Unresolved Mention"/>
    <w:basedOn w:val="DefaultParagraphFont"/>
    <w:uiPriority w:val="99"/>
    <w:semiHidden/>
    <w:unhideWhenUsed/>
    <w:rsid w:val="00D003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09499592">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firstaidchampions.redcross.org.uk/en/secondary/" TargetMode="External"/><Relationship Id="rId26" Type="http://schemas.openxmlformats.org/officeDocument/2006/relationships/hyperlink" Target="https://firstaidchampions.redcross.org.uk/en/primary/" TargetMode="External"/><Relationship Id="rId3" Type="http://schemas.openxmlformats.org/officeDocument/2006/relationships/customXml" Target="../customXml/item3.xml"/><Relationship Id="rId21" Type="http://schemas.openxmlformats.org/officeDocument/2006/relationships/hyperlink" Target="https://www.sja.org.uk/course-information/guidance-and-help/working-out-what-you-need/first-aid-requirements-pag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assets.publishing.service.gov.uk/media/67936b102de28ea2d392f35b/Automated_External_Defibrillators__AEDs__guidance_for_schools.pdf" TargetMode="External"/><Relationship Id="rId25" Type="http://schemas.openxmlformats.org/officeDocument/2006/relationships/hyperlink" Target="https://firstaidchampions.redcross.org.uk/en/secondary/" TargetMode="External"/><Relationship Id="rId2" Type="http://schemas.openxmlformats.org/officeDocument/2006/relationships/customXml" Target="../customXml/item2.xml"/><Relationship Id="rId16" Type="http://schemas.openxmlformats.org/officeDocument/2006/relationships/hyperlink" Target="https://www.hse.gov.uk/pubns/geis3.pdf" TargetMode="External"/><Relationship Id="rId20" Type="http://schemas.openxmlformats.org/officeDocument/2006/relationships/hyperlink" Target="https://www.gov.uk/government/publications/first-aid-in-schools/first-aid-in-schools-early-years-and-further-education"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hse.gov.uk/pubns/geis3.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ssets.publishing.service.gov.uk/media/68c024cb8c6d992f23edd79c/Early_years_foundation_stage_statutory_framework_-_for_group_and_school-based_providers.pdf.pdf" TargetMode="External"/><Relationship Id="rId23" Type="http://schemas.openxmlformats.org/officeDocument/2006/relationships/hyperlink" Target="https://www.hse.gov.uk/pubns/priced/l74.pdf"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hse.gov.uk/riddor/report.ht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e.gov.uk/pubns/geis3.pdf" TargetMode="External"/><Relationship Id="rId22" Type="http://schemas.openxmlformats.org/officeDocument/2006/relationships/hyperlink" Target="C://Users/SVarcoe/Downloads/First%20Aid%20Guidelines.pdf" TargetMode="External"/><Relationship Id="rId27" Type="http://schemas.openxmlformats.org/officeDocument/2006/relationships/hyperlink" Target="https://assets.publishing.service.gov.uk/media/67936b102de28ea2d392f35b/Automated_External_Defibrillators__AEDs__guidance_for_schools.pdf" TargetMode="External"/><Relationship Id="rId30"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94E7CD5FE1C349BC6C3617F88D5CDE" ma:contentTypeVersion="15" ma:contentTypeDescription="Create a new document." ma:contentTypeScope="" ma:versionID="8f0eaabb7740eed8f79dcc8b14c0679a">
  <xsd:schema xmlns:xsd="http://www.w3.org/2001/XMLSchema" xmlns:xs="http://www.w3.org/2001/XMLSchema" xmlns:p="http://schemas.microsoft.com/office/2006/metadata/properties" xmlns:ns2="43ebce6f-f856-4143-8e92-9fe0a8162dd5" xmlns:ns3="4db8dee7-c5c5-4689-a3ea-059d8e618814" targetNamespace="http://schemas.microsoft.com/office/2006/metadata/properties" ma:root="true" ma:fieldsID="819eb45bd065184c5aab71dc90c2e9c7" ns2:_="" ns3:_="">
    <xsd:import namespace="43ebce6f-f856-4143-8e92-9fe0a8162dd5"/>
    <xsd:import namespace="4db8dee7-c5c5-4689-a3ea-059d8e61881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ebce6f-f856-4143-8e92-9fe0a8162d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9736211-2045-4348-a7f9-f2e7c306211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b8dee7-c5c5-4689-a3ea-059d8e61881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dabf093-50d3-4437-8bed-f232cab0bed2}" ma:internalName="TaxCatchAll" ma:showField="CatchAllData" ma:web="4db8dee7-c5c5-4689-a3ea-059d8e61881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3ebce6f-f856-4143-8e92-9fe0a8162dd5">
      <Terms xmlns="http://schemas.microsoft.com/office/infopath/2007/PartnerControls"/>
    </lcf76f155ced4ddcb4097134ff3c332f>
    <TaxCatchAll xmlns="4db8dee7-c5c5-4689-a3ea-059d8e618814" xsi:nil="true"/>
    <SharedWithUsers xmlns="4db8dee7-c5c5-4689-a3ea-059d8e618814">
      <UserInfo>
        <DisplayName/>
        <AccountId xsi:nil="true"/>
        <AccountType/>
      </UserInfo>
    </SharedWithUsers>
  </documentManagement>
</p:properties>
</file>

<file path=customXml/itemProps1.xml><?xml version="1.0" encoding="utf-8"?>
<ds:datastoreItem xmlns:ds="http://schemas.openxmlformats.org/officeDocument/2006/customXml" ds:itemID="{A27DD025-3BE6-4489-BD5B-F2675FE4CB94}">
  <ds:schemaRefs>
    <ds:schemaRef ds:uri="http://schemas.microsoft.com/sharepoint/v3/contenttype/forms"/>
  </ds:schemaRefs>
</ds:datastoreItem>
</file>

<file path=customXml/itemProps2.xml><?xml version="1.0" encoding="utf-8"?>
<ds:datastoreItem xmlns:ds="http://schemas.openxmlformats.org/officeDocument/2006/customXml" ds:itemID="{DB6737DE-D8A1-4B80-8850-213C50F6A6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ebce6f-f856-4143-8e92-9fe0a8162dd5"/>
    <ds:schemaRef ds:uri="4db8dee7-c5c5-4689-a3ea-059d8e6188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9448C-1530-48C5-8805-8DCEB04B93C2}">
  <ds:schemaRefs>
    <ds:schemaRef ds:uri="http://schemas.openxmlformats.org/officeDocument/2006/bibliography"/>
  </ds:schemaRefs>
</ds:datastoreItem>
</file>

<file path=customXml/itemProps4.xml><?xml version="1.0" encoding="utf-8"?>
<ds:datastoreItem xmlns:ds="http://schemas.openxmlformats.org/officeDocument/2006/customXml" ds:itemID="{897C1125-C5D9-4802-A78E-8DED05D91254}">
  <ds:schemaRefs>
    <ds:schemaRef ds:uri="http://schemas.microsoft.com/office/2006/metadata/properties"/>
    <ds:schemaRef ds:uri="http://schemas.microsoft.com/office/infopath/2007/PartnerControls"/>
    <ds:schemaRef ds:uri="43ebce6f-f856-4143-8e92-9fe0a8162dd5"/>
    <ds:schemaRef ds:uri="4db8dee7-c5c5-4689-a3ea-059d8e61881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6159</Words>
  <Characters>31906</Characters>
  <Application>Microsoft Office Word</Application>
  <DocSecurity>0</DocSecurity>
  <Lines>987</Lines>
  <Paragraphs>374</Paragraphs>
  <ScaleCrop>false</ScaleCrop>
  <Company>Microsoft</Company>
  <LinksUpToDate>false</LinksUpToDate>
  <CharactersWithSpaces>37928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Sophy Geering</cp:lastModifiedBy>
  <cp:revision>3</cp:revision>
  <cp:lastPrinted>2022-02-02T11:55:00Z</cp:lastPrinted>
  <dcterms:created xsi:type="dcterms:W3CDTF">2026-01-19T11:04:00Z</dcterms:created>
  <dcterms:modified xsi:type="dcterms:W3CDTF">2026-01-19T11:04:00Z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0x010100B694E7CD5FE1C349BC6C3617F88D5CDE</vt:lpwstr>
  </property>
  <property fmtid="{D5CDD505-2E9C-101B-9397-08002B2CF9AE}" pid="3" name="MediaServiceImageTags">
    <vt:lpwstr/>
  </property>
  <property fmtid="{D5CDD505-2E9C-101B-9397-08002B2CF9AE}" pid="4" name="Order">
    <vt:r8>1720600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