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60" w:type="dxa"/>
        <w:tblInd w:w="-5" w:type="dxa"/>
        <w:tblLook w:val="04A0" w:firstRow="1" w:lastRow="0" w:firstColumn="1" w:lastColumn="0" w:noHBand="0" w:noVBand="1"/>
      </w:tblPr>
      <w:tblGrid>
        <w:gridCol w:w="6913"/>
        <w:gridCol w:w="725"/>
        <w:gridCol w:w="1015"/>
        <w:gridCol w:w="1030"/>
        <w:gridCol w:w="1356"/>
        <w:gridCol w:w="885"/>
        <w:gridCol w:w="1095"/>
        <w:gridCol w:w="1041"/>
      </w:tblGrid>
      <w:tr w:rsidR="00A744D5" w:rsidRPr="00C8420F" w14:paraId="612B3E30" w14:textId="77777777" w:rsidTr="5FE13ADC">
        <w:tc>
          <w:tcPr>
            <w:tcW w:w="6913" w:type="dxa"/>
            <w:shd w:val="clear" w:color="auto" w:fill="FFFFFF" w:themeFill="background1"/>
          </w:tcPr>
          <w:p w14:paraId="38FC657D" w14:textId="27B7BD93"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 xml:space="preserve">Actions </w:t>
            </w:r>
            <w:r w:rsidR="009626E7">
              <w:rPr>
                <w:rFonts w:ascii="Calibri" w:hAnsi="Calibri" w:cs="Calibri"/>
                <w:b/>
                <w:bCs/>
                <w:color w:val="000000" w:themeColor="text1"/>
              </w:rPr>
              <w:t>Spring 1 2026</w:t>
            </w:r>
          </w:p>
        </w:tc>
        <w:tc>
          <w:tcPr>
            <w:tcW w:w="725" w:type="dxa"/>
            <w:shd w:val="clear" w:color="auto" w:fill="FFFFFF" w:themeFill="background1"/>
          </w:tcPr>
          <w:p w14:paraId="45CE371D" w14:textId="5BCD5906"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 xml:space="preserve">Daily </w:t>
            </w:r>
          </w:p>
        </w:tc>
        <w:tc>
          <w:tcPr>
            <w:tcW w:w="1015" w:type="dxa"/>
            <w:shd w:val="clear" w:color="auto" w:fill="FFFFFF" w:themeFill="background1"/>
          </w:tcPr>
          <w:p w14:paraId="1325310C" w14:textId="18A63C6C"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Weekly</w:t>
            </w:r>
          </w:p>
        </w:tc>
        <w:tc>
          <w:tcPr>
            <w:tcW w:w="1030" w:type="dxa"/>
            <w:shd w:val="clear" w:color="auto" w:fill="FFFFFF" w:themeFill="background1"/>
          </w:tcPr>
          <w:p w14:paraId="14D76736" w14:textId="783746AD"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 xml:space="preserve">Monthly </w:t>
            </w:r>
          </w:p>
        </w:tc>
        <w:tc>
          <w:tcPr>
            <w:tcW w:w="1356" w:type="dxa"/>
            <w:shd w:val="clear" w:color="auto" w:fill="FFFFFF" w:themeFill="background1"/>
          </w:tcPr>
          <w:p w14:paraId="269F51E5" w14:textId="218946FB"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Half termly</w:t>
            </w:r>
          </w:p>
        </w:tc>
        <w:tc>
          <w:tcPr>
            <w:tcW w:w="885" w:type="dxa"/>
            <w:shd w:val="clear" w:color="auto" w:fill="FFFFFF" w:themeFill="background1"/>
          </w:tcPr>
          <w:p w14:paraId="49157869" w14:textId="753B4A5D"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 xml:space="preserve">Termly </w:t>
            </w:r>
          </w:p>
        </w:tc>
        <w:tc>
          <w:tcPr>
            <w:tcW w:w="1095" w:type="dxa"/>
            <w:shd w:val="clear" w:color="auto" w:fill="FFFFFF" w:themeFill="background1"/>
          </w:tcPr>
          <w:p w14:paraId="57B93327" w14:textId="6AEF3754"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Annually</w:t>
            </w:r>
          </w:p>
        </w:tc>
        <w:tc>
          <w:tcPr>
            <w:tcW w:w="1041" w:type="dxa"/>
            <w:shd w:val="clear" w:color="auto" w:fill="FFFFFF" w:themeFill="background1"/>
          </w:tcPr>
          <w:p w14:paraId="76EC454B" w14:textId="49D07103" w:rsidR="00A744D5" w:rsidRPr="00C8420F" w:rsidRDefault="00A744D5" w:rsidP="008E271E">
            <w:pPr>
              <w:rPr>
                <w:rFonts w:ascii="Calibri" w:hAnsi="Calibri" w:cs="Calibri"/>
                <w:b/>
                <w:bCs/>
                <w:color w:val="000000" w:themeColor="text1"/>
              </w:rPr>
            </w:pPr>
            <w:r w:rsidRPr="00C8420F">
              <w:rPr>
                <w:rFonts w:ascii="Calibri" w:hAnsi="Calibri" w:cs="Calibri"/>
                <w:b/>
                <w:bCs/>
                <w:color w:val="000000" w:themeColor="text1"/>
              </w:rPr>
              <w:t xml:space="preserve">Ongoing </w:t>
            </w:r>
          </w:p>
        </w:tc>
      </w:tr>
      <w:tr w:rsidR="004A1125" w:rsidRPr="00C8420F" w14:paraId="53D639E0" w14:textId="77777777" w:rsidTr="5FE13ADC">
        <w:tc>
          <w:tcPr>
            <w:tcW w:w="14060" w:type="dxa"/>
            <w:gridSpan w:val="8"/>
            <w:shd w:val="clear" w:color="auto" w:fill="D9D9D9" w:themeFill="background1" w:themeFillShade="D9"/>
          </w:tcPr>
          <w:p w14:paraId="50BBE893" w14:textId="3A15D706" w:rsidR="004A1125" w:rsidRPr="00C8420F" w:rsidRDefault="004A1125" w:rsidP="008E271E">
            <w:pPr>
              <w:rPr>
                <w:rFonts w:ascii="Calibri" w:hAnsi="Calibri" w:cs="Calibri"/>
                <w:b/>
                <w:bCs/>
              </w:rPr>
            </w:pPr>
            <w:r w:rsidRPr="38865F5B">
              <w:rPr>
                <w:rFonts w:ascii="Calibri" w:hAnsi="Calibri" w:cs="Calibri"/>
                <w:b/>
                <w:bCs/>
              </w:rPr>
              <w:t>Priority Action</w:t>
            </w:r>
            <w:r w:rsidR="002A3036" w:rsidRPr="38865F5B">
              <w:rPr>
                <w:rFonts w:ascii="Calibri" w:hAnsi="Calibri" w:cs="Calibri"/>
                <w:b/>
                <w:bCs/>
              </w:rPr>
              <w:t xml:space="preserve"> Area</w:t>
            </w:r>
            <w:r w:rsidRPr="38865F5B">
              <w:rPr>
                <w:rFonts w:ascii="Calibri" w:hAnsi="Calibri" w:cs="Calibri"/>
                <w:b/>
                <w:bCs/>
              </w:rPr>
              <w:t xml:space="preserve"> 1 – </w:t>
            </w:r>
            <w:r w:rsidR="003F74A4">
              <w:rPr>
                <w:rFonts w:ascii="Calibri" w:hAnsi="Calibri" w:cs="Calibri"/>
                <w:b/>
                <w:bCs/>
              </w:rPr>
              <w:t xml:space="preserve">OFFICE </w:t>
            </w:r>
            <w:r w:rsidRPr="38865F5B">
              <w:rPr>
                <w:rFonts w:ascii="Calibri" w:hAnsi="Calibri" w:cs="Calibri"/>
                <w:b/>
                <w:bCs/>
              </w:rPr>
              <w:t xml:space="preserve">The </w:t>
            </w:r>
            <w:r w:rsidR="3A19D4DF" w:rsidRPr="38865F5B">
              <w:rPr>
                <w:rFonts w:ascii="Calibri" w:hAnsi="Calibri" w:cs="Calibri"/>
                <w:b/>
                <w:bCs/>
              </w:rPr>
              <w:t>g</w:t>
            </w:r>
            <w:r w:rsidRPr="38865F5B">
              <w:rPr>
                <w:rFonts w:ascii="Calibri" w:hAnsi="Calibri" w:cs="Calibri"/>
                <w:b/>
                <w:bCs/>
              </w:rPr>
              <w:t xml:space="preserve">olden </w:t>
            </w:r>
            <w:r w:rsidR="71387834" w:rsidRPr="38865F5B">
              <w:rPr>
                <w:rFonts w:ascii="Calibri" w:hAnsi="Calibri" w:cs="Calibri"/>
                <w:b/>
                <w:bCs/>
              </w:rPr>
              <w:t>h</w:t>
            </w:r>
            <w:r w:rsidRPr="38865F5B">
              <w:rPr>
                <w:rFonts w:ascii="Calibri" w:hAnsi="Calibri" w:cs="Calibri"/>
                <w:b/>
                <w:bCs/>
              </w:rPr>
              <w:t xml:space="preserve">our </w:t>
            </w:r>
            <w:r w:rsidR="00122634" w:rsidRPr="38865F5B">
              <w:rPr>
                <w:rFonts w:ascii="Calibri" w:hAnsi="Calibri" w:cs="Calibri"/>
                <w:b/>
                <w:bCs/>
              </w:rPr>
              <w:t xml:space="preserve">(pre-emptive </w:t>
            </w:r>
            <w:r w:rsidR="00D0504D" w:rsidRPr="38865F5B">
              <w:rPr>
                <w:rFonts w:ascii="Calibri" w:hAnsi="Calibri" w:cs="Calibri"/>
                <w:b/>
                <w:bCs/>
              </w:rPr>
              <w:t>activity</w:t>
            </w:r>
            <w:r w:rsidR="00122634" w:rsidRPr="38865F5B">
              <w:rPr>
                <w:rFonts w:ascii="Calibri" w:hAnsi="Calibri" w:cs="Calibri"/>
                <w:b/>
                <w:bCs/>
              </w:rPr>
              <w:t>)</w:t>
            </w:r>
          </w:p>
        </w:tc>
      </w:tr>
      <w:tr w:rsidR="004A1125" w:rsidRPr="00C8420F" w14:paraId="0E0240B9" w14:textId="77777777" w:rsidTr="5FE13ADC">
        <w:tc>
          <w:tcPr>
            <w:tcW w:w="6913" w:type="dxa"/>
          </w:tcPr>
          <w:p w14:paraId="454708B5" w14:textId="44587C3A" w:rsidR="004A1125" w:rsidRPr="00C8420F" w:rsidRDefault="00484458" w:rsidP="00475396">
            <w:pPr>
              <w:rPr>
                <w:rFonts w:ascii="Calibri" w:eastAsia="Times New Roman" w:hAnsi="Calibri" w:cs="Calibri"/>
              </w:rPr>
            </w:pPr>
            <w:r w:rsidRPr="1E5B9E0B">
              <w:rPr>
                <w:rFonts w:ascii="Calibri" w:eastAsia="Times New Roman" w:hAnsi="Calibri" w:cs="Calibri"/>
              </w:rPr>
              <w:t xml:space="preserve">Before the official school day begins </w:t>
            </w:r>
            <w:r w:rsidR="00066134" w:rsidRPr="00450DE8">
              <w:rPr>
                <w:rFonts w:ascii="Calibri" w:eastAsia="Times New Roman" w:hAnsi="Calibri" w:cs="Calibri"/>
                <w:b/>
                <w:bCs/>
              </w:rPr>
              <w:t>send nudge texts</w:t>
            </w:r>
            <w:r w:rsidRPr="1E5B9E0B">
              <w:rPr>
                <w:rFonts w:ascii="Calibri" w:eastAsia="Times New Roman" w:hAnsi="Calibri" w:cs="Calibri"/>
              </w:rPr>
              <w:t xml:space="preserve"> and </w:t>
            </w:r>
            <w:r w:rsidR="004A1125" w:rsidRPr="00450DE8">
              <w:rPr>
                <w:rFonts w:ascii="Calibri" w:eastAsia="Times New Roman" w:hAnsi="Calibri" w:cs="Calibri"/>
                <w:b/>
                <w:bCs/>
              </w:rPr>
              <w:t>conduct pre-emptive</w:t>
            </w:r>
            <w:r w:rsidR="005936F9" w:rsidRPr="00450DE8">
              <w:rPr>
                <w:rFonts w:ascii="Calibri" w:eastAsia="Times New Roman" w:hAnsi="Calibri" w:cs="Calibri"/>
                <w:b/>
                <w:bCs/>
              </w:rPr>
              <w:t xml:space="preserve"> </w:t>
            </w:r>
            <w:r w:rsidR="004A1125" w:rsidRPr="00450DE8">
              <w:rPr>
                <w:rFonts w:ascii="Calibri" w:eastAsia="Times New Roman" w:hAnsi="Calibri" w:cs="Calibri"/>
                <w:b/>
                <w:bCs/>
              </w:rPr>
              <w:t>telephone calls</w:t>
            </w:r>
            <w:r w:rsidR="004A1125" w:rsidRPr="1E5B9E0B">
              <w:rPr>
                <w:rFonts w:ascii="Calibri" w:eastAsia="Times New Roman" w:hAnsi="Calibri" w:cs="Calibri"/>
              </w:rPr>
              <w:t xml:space="preserve"> to encourage attendance</w:t>
            </w:r>
            <w:r w:rsidR="06A75A27" w:rsidRPr="1E5B9E0B">
              <w:rPr>
                <w:rFonts w:ascii="Calibri" w:eastAsia="Times New Roman" w:hAnsi="Calibri" w:cs="Calibri"/>
              </w:rPr>
              <w:t xml:space="preserve"> of pupils with concerning absence rates</w:t>
            </w:r>
            <w:r w:rsidR="004A1125" w:rsidRPr="1E5B9E0B">
              <w:rPr>
                <w:rFonts w:ascii="Calibri" w:eastAsia="Times New Roman" w:hAnsi="Calibri" w:cs="Calibri"/>
              </w:rPr>
              <w:t xml:space="preserve">. </w:t>
            </w:r>
            <w:r w:rsidR="00066134" w:rsidRPr="1E5B9E0B">
              <w:rPr>
                <w:rFonts w:ascii="Calibri" w:eastAsia="Times New Roman" w:hAnsi="Calibri" w:cs="Calibri"/>
              </w:rPr>
              <w:t>Be politely persistent and have a relentless focus.</w:t>
            </w:r>
          </w:p>
        </w:tc>
        <w:tc>
          <w:tcPr>
            <w:tcW w:w="725" w:type="dxa"/>
          </w:tcPr>
          <w:p w14:paraId="5125DBE6" w14:textId="77777777" w:rsidR="004A1125" w:rsidRPr="00C8420F" w:rsidRDefault="004A1125" w:rsidP="00475396">
            <w:pPr>
              <w:rPr>
                <w:rFonts w:ascii="Calibri" w:hAnsi="Calibri" w:cs="Calibri"/>
              </w:rPr>
            </w:pPr>
            <w:r w:rsidRPr="00C8420F">
              <w:rPr>
                <w:rFonts w:ascii="Calibri" w:hAnsi="Calibri" w:cs="Calibri"/>
              </w:rPr>
              <w:t>X</w:t>
            </w:r>
          </w:p>
        </w:tc>
        <w:tc>
          <w:tcPr>
            <w:tcW w:w="1015" w:type="dxa"/>
          </w:tcPr>
          <w:p w14:paraId="3471DFB8" w14:textId="77777777" w:rsidR="004A1125" w:rsidRPr="00C8420F" w:rsidRDefault="004A1125" w:rsidP="00475396">
            <w:pPr>
              <w:rPr>
                <w:rFonts w:ascii="Calibri" w:hAnsi="Calibri" w:cs="Calibri"/>
              </w:rPr>
            </w:pPr>
          </w:p>
        </w:tc>
        <w:tc>
          <w:tcPr>
            <w:tcW w:w="1030" w:type="dxa"/>
          </w:tcPr>
          <w:p w14:paraId="0FA07588" w14:textId="77777777" w:rsidR="004A1125" w:rsidRPr="00C8420F" w:rsidRDefault="004A1125" w:rsidP="00475396">
            <w:pPr>
              <w:rPr>
                <w:rFonts w:ascii="Calibri" w:hAnsi="Calibri" w:cs="Calibri"/>
              </w:rPr>
            </w:pPr>
          </w:p>
        </w:tc>
        <w:tc>
          <w:tcPr>
            <w:tcW w:w="1356" w:type="dxa"/>
          </w:tcPr>
          <w:p w14:paraId="19C99429" w14:textId="77777777" w:rsidR="004A1125" w:rsidRPr="00C8420F" w:rsidRDefault="004A1125" w:rsidP="00475396">
            <w:pPr>
              <w:rPr>
                <w:rFonts w:ascii="Calibri" w:hAnsi="Calibri" w:cs="Calibri"/>
              </w:rPr>
            </w:pPr>
          </w:p>
        </w:tc>
        <w:tc>
          <w:tcPr>
            <w:tcW w:w="885" w:type="dxa"/>
          </w:tcPr>
          <w:p w14:paraId="6545B3BF" w14:textId="77777777" w:rsidR="004A1125" w:rsidRPr="00C8420F" w:rsidRDefault="004A1125" w:rsidP="00475396">
            <w:pPr>
              <w:rPr>
                <w:rFonts w:ascii="Calibri" w:hAnsi="Calibri" w:cs="Calibri"/>
              </w:rPr>
            </w:pPr>
          </w:p>
        </w:tc>
        <w:tc>
          <w:tcPr>
            <w:tcW w:w="1095" w:type="dxa"/>
          </w:tcPr>
          <w:p w14:paraId="3E0D91D6" w14:textId="77777777" w:rsidR="004A1125" w:rsidRPr="00C8420F" w:rsidRDefault="004A1125" w:rsidP="00475396">
            <w:pPr>
              <w:rPr>
                <w:rFonts w:ascii="Calibri" w:hAnsi="Calibri" w:cs="Calibri"/>
              </w:rPr>
            </w:pPr>
          </w:p>
        </w:tc>
        <w:tc>
          <w:tcPr>
            <w:tcW w:w="1041" w:type="dxa"/>
          </w:tcPr>
          <w:p w14:paraId="29A0845A" w14:textId="77777777" w:rsidR="004A1125" w:rsidRPr="00C8420F" w:rsidRDefault="004A1125" w:rsidP="00475396">
            <w:pPr>
              <w:rPr>
                <w:rFonts w:ascii="Calibri" w:hAnsi="Calibri" w:cs="Calibri"/>
              </w:rPr>
            </w:pPr>
          </w:p>
        </w:tc>
      </w:tr>
      <w:tr w:rsidR="00534BE7" w:rsidRPr="00C8420F" w14:paraId="68191058" w14:textId="77777777" w:rsidTr="00C92464">
        <w:tc>
          <w:tcPr>
            <w:tcW w:w="14060" w:type="dxa"/>
            <w:gridSpan w:val="8"/>
          </w:tcPr>
          <w:p w14:paraId="493B7644" w14:textId="22F1497D" w:rsidR="00775228" w:rsidRDefault="00BE0CF0" w:rsidP="00BE0CF0">
            <w:pPr>
              <w:rPr>
                <w:rFonts w:ascii="Calibri" w:hAnsi="Calibri" w:cs="Calibri"/>
                <w:color w:val="EE0000"/>
              </w:rPr>
            </w:pPr>
            <w:r>
              <w:rPr>
                <w:rFonts w:ascii="Calibri" w:hAnsi="Calibri" w:cs="Calibri"/>
                <w:color w:val="EE0000"/>
              </w:rPr>
              <w:t>Who should receive a nudge text? – What will you say, when will you send the texts out? E.g. Monday Morning first thing and Thursday afternoon?</w:t>
            </w:r>
          </w:p>
          <w:p w14:paraId="562F1A84" w14:textId="19571640" w:rsidR="00BE0CF0" w:rsidRPr="00BE0CF0" w:rsidRDefault="00BE0CF0" w:rsidP="00BE0CF0">
            <w:pPr>
              <w:rPr>
                <w:rFonts w:ascii="Calibri" w:hAnsi="Calibri" w:cs="Calibri"/>
                <w:color w:val="EE0000"/>
              </w:rPr>
            </w:pPr>
            <w:r>
              <w:rPr>
                <w:rFonts w:ascii="Calibri" w:hAnsi="Calibri" w:cs="Calibri"/>
                <w:color w:val="EE0000"/>
              </w:rPr>
              <w:t xml:space="preserve">Who should receive a nudge </w:t>
            </w:r>
            <w:proofErr w:type="spellStart"/>
            <w:r>
              <w:rPr>
                <w:rFonts w:ascii="Calibri" w:hAnsi="Calibri" w:cs="Calibri"/>
                <w:color w:val="EE0000"/>
              </w:rPr>
              <w:t>phonecall</w:t>
            </w:r>
            <w:proofErr w:type="spellEnd"/>
            <w:r>
              <w:rPr>
                <w:rFonts w:ascii="Calibri" w:hAnsi="Calibri" w:cs="Calibri"/>
                <w:color w:val="EE0000"/>
              </w:rPr>
              <w:t>? and who will make those calls – who has the best relationship with those parents?</w:t>
            </w:r>
          </w:p>
        </w:tc>
      </w:tr>
      <w:tr w:rsidR="008E271E" w:rsidRPr="00C8420F" w14:paraId="179D3184" w14:textId="77777777" w:rsidTr="5FE13ADC">
        <w:tc>
          <w:tcPr>
            <w:tcW w:w="14060" w:type="dxa"/>
            <w:gridSpan w:val="8"/>
            <w:shd w:val="clear" w:color="auto" w:fill="D9D9D9" w:themeFill="background1" w:themeFillShade="D9"/>
          </w:tcPr>
          <w:p w14:paraId="72754321" w14:textId="04B74DB1" w:rsidR="008E271E" w:rsidRPr="00C8420F" w:rsidRDefault="008E271E" w:rsidP="008E271E">
            <w:pPr>
              <w:rPr>
                <w:rFonts w:ascii="Calibri" w:hAnsi="Calibri" w:cs="Calibri"/>
                <w:b/>
                <w:bCs/>
              </w:rPr>
            </w:pPr>
            <w:r w:rsidRPr="00C8420F">
              <w:rPr>
                <w:rFonts w:ascii="Calibri" w:hAnsi="Calibri" w:cs="Calibri"/>
                <w:b/>
                <w:bCs/>
                <w:color w:val="000000" w:themeColor="text1"/>
              </w:rPr>
              <w:t xml:space="preserve">Priority Action </w:t>
            </w:r>
            <w:r w:rsidR="0036187E" w:rsidRPr="00C8420F">
              <w:rPr>
                <w:rFonts w:ascii="Calibri" w:hAnsi="Calibri" w:cs="Calibri"/>
                <w:b/>
                <w:bCs/>
                <w:color w:val="000000" w:themeColor="text1"/>
              </w:rPr>
              <w:t xml:space="preserve">Area </w:t>
            </w:r>
            <w:r w:rsidR="004A1125" w:rsidRPr="00C8420F">
              <w:rPr>
                <w:rFonts w:ascii="Calibri" w:hAnsi="Calibri" w:cs="Calibri"/>
                <w:b/>
                <w:bCs/>
                <w:color w:val="000000" w:themeColor="text1"/>
              </w:rPr>
              <w:t>2</w:t>
            </w:r>
            <w:r w:rsidRPr="00C8420F">
              <w:rPr>
                <w:rFonts w:ascii="Calibri" w:hAnsi="Calibri" w:cs="Calibri"/>
                <w:b/>
                <w:bCs/>
                <w:color w:val="000000" w:themeColor="text1"/>
              </w:rPr>
              <w:t xml:space="preserve"> </w:t>
            </w:r>
            <w:r w:rsidR="00A744D5" w:rsidRPr="00C8420F">
              <w:rPr>
                <w:rFonts w:ascii="Calibri" w:hAnsi="Calibri" w:cs="Calibri"/>
                <w:b/>
                <w:bCs/>
                <w:color w:val="000000" w:themeColor="text1"/>
              </w:rPr>
              <w:t>–</w:t>
            </w:r>
            <w:r w:rsidRPr="00C8420F">
              <w:rPr>
                <w:rFonts w:ascii="Calibri" w:hAnsi="Calibri" w:cs="Calibri"/>
                <w:b/>
                <w:bCs/>
                <w:color w:val="000000" w:themeColor="text1"/>
              </w:rPr>
              <w:t xml:space="preserve"> </w:t>
            </w:r>
            <w:r w:rsidR="005E4610">
              <w:rPr>
                <w:rFonts w:ascii="Calibri" w:hAnsi="Calibri" w:cs="Calibri"/>
                <w:b/>
                <w:bCs/>
                <w:color w:val="000000" w:themeColor="text1"/>
              </w:rPr>
              <w:t xml:space="preserve">OFFICE and ALL STAFF </w:t>
            </w:r>
            <w:r w:rsidR="004A1125" w:rsidRPr="00C8420F">
              <w:rPr>
                <w:rFonts w:ascii="Calibri" w:hAnsi="Calibri" w:cs="Calibri"/>
                <w:b/>
                <w:bCs/>
                <w:color w:val="000000" w:themeColor="text1"/>
              </w:rPr>
              <w:t>Setting the c</w:t>
            </w:r>
            <w:r w:rsidR="00A744D5" w:rsidRPr="00C8420F">
              <w:rPr>
                <w:rFonts w:ascii="Calibri" w:hAnsi="Calibri" w:cs="Calibri"/>
                <w:b/>
                <w:bCs/>
                <w:color w:val="000000" w:themeColor="text1"/>
              </w:rPr>
              <w:t xml:space="preserve">ulture </w:t>
            </w:r>
            <w:r w:rsidR="007C56CE">
              <w:rPr>
                <w:rFonts w:ascii="Calibri" w:hAnsi="Calibri" w:cs="Calibri"/>
                <w:b/>
                <w:bCs/>
                <w:color w:val="000000" w:themeColor="text1"/>
              </w:rPr>
              <w:t>(pupils arriving)</w:t>
            </w:r>
          </w:p>
        </w:tc>
      </w:tr>
      <w:tr w:rsidR="00A744D5" w:rsidRPr="00C8420F" w14:paraId="104681A0" w14:textId="77777777" w:rsidTr="5FE13ADC">
        <w:tc>
          <w:tcPr>
            <w:tcW w:w="6913" w:type="dxa"/>
          </w:tcPr>
          <w:p w14:paraId="71035BC4" w14:textId="714CE9EE" w:rsidR="00FF3FCD" w:rsidRPr="00C8420F" w:rsidRDefault="00A744D5" w:rsidP="008E271E">
            <w:pPr>
              <w:rPr>
                <w:rFonts w:ascii="Calibri" w:eastAsia="Times New Roman" w:hAnsi="Calibri" w:cs="Calibri"/>
              </w:rPr>
            </w:pPr>
            <w:r w:rsidRPr="1E5B9E0B">
              <w:rPr>
                <w:rFonts w:ascii="Calibri" w:eastAsia="Times New Roman" w:hAnsi="Calibri" w:cs="Calibri"/>
              </w:rPr>
              <w:t xml:space="preserve">Welcome </w:t>
            </w:r>
            <w:r w:rsidR="00D0504D" w:rsidRPr="1E5B9E0B">
              <w:rPr>
                <w:rFonts w:ascii="Calibri" w:eastAsia="Times New Roman" w:hAnsi="Calibri" w:cs="Calibri"/>
              </w:rPr>
              <w:t>pupils into school</w:t>
            </w:r>
            <w:r w:rsidR="00D75CB2">
              <w:rPr>
                <w:rFonts w:ascii="Calibri" w:eastAsia="Times New Roman" w:hAnsi="Calibri" w:cs="Calibri"/>
              </w:rPr>
              <w:t xml:space="preserve"> - </w:t>
            </w:r>
            <w:r w:rsidR="00D0504D" w:rsidRPr="1E5B9E0B">
              <w:rPr>
                <w:rFonts w:ascii="Calibri" w:eastAsia="Times New Roman" w:hAnsi="Calibri" w:cs="Calibri"/>
              </w:rPr>
              <w:t>I</w:t>
            </w:r>
            <w:r w:rsidRPr="1E5B9E0B">
              <w:rPr>
                <w:rFonts w:ascii="Calibri" w:eastAsia="Times New Roman" w:hAnsi="Calibri" w:cs="Calibri"/>
              </w:rPr>
              <w:t>nteract with pupils</w:t>
            </w:r>
            <w:r w:rsidR="00D75CB2">
              <w:rPr>
                <w:rFonts w:ascii="Calibri" w:eastAsia="Times New Roman" w:hAnsi="Calibri" w:cs="Calibri"/>
              </w:rPr>
              <w:t xml:space="preserve"> and their </w:t>
            </w:r>
            <w:proofErr w:type="gramStart"/>
            <w:r w:rsidR="00D75CB2">
              <w:rPr>
                <w:rFonts w:ascii="Calibri" w:eastAsia="Times New Roman" w:hAnsi="Calibri" w:cs="Calibri"/>
              </w:rPr>
              <w:t xml:space="preserve">parents </w:t>
            </w:r>
            <w:r w:rsidRPr="1E5B9E0B">
              <w:rPr>
                <w:rFonts w:ascii="Calibri" w:eastAsia="Times New Roman" w:hAnsi="Calibri" w:cs="Calibri"/>
              </w:rPr>
              <w:t xml:space="preserve"> in</w:t>
            </w:r>
            <w:proofErr w:type="gramEnd"/>
            <w:r w:rsidRPr="1E5B9E0B">
              <w:rPr>
                <w:rFonts w:ascii="Calibri" w:eastAsia="Times New Roman" w:hAnsi="Calibri" w:cs="Calibri"/>
              </w:rPr>
              <w:t xml:space="preserve"> a positive manner, </w:t>
            </w:r>
            <w:r w:rsidRPr="00D75CB2">
              <w:rPr>
                <w:rFonts w:ascii="Calibri" w:eastAsia="Times New Roman" w:hAnsi="Calibri" w:cs="Calibri"/>
                <w:b/>
                <w:bCs/>
              </w:rPr>
              <w:t>including targeted conversations with p</w:t>
            </w:r>
            <w:r w:rsidR="00D75CB2">
              <w:rPr>
                <w:rFonts w:ascii="Calibri" w:eastAsia="Times New Roman" w:hAnsi="Calibri" w:cs="Calibri"/>
                <w:b/>
                <w:bCs/>
              </w:rPr>
              <w:t>arents</w:t>
            </w:r>
            <w:r w:rsidRPr="1E5B9E0B">
              <w:rPr>
                <w:rFonts w:ascii="Calibri" w:eastAsia="Times New Roman" w:hAnsi="Calibri" w:cs="Calibri"/>
              </w:rPr>
              <w:t xml:space="preserve"> </w:t>
            </w:r>
            <w:r w:rsidR="005727B3">
              <w:rPr>
                <w:rFonts w:ascii="Calibri" w:eastAsia="Times New Roman" w:hAnsi="Calibri" w:cs="Calibri"/>
              </w:rPr>
              <w:t xml:space="preserve">on the gate if you see them - </w:t>
            </w:r>
            <w:r w:rsidRPr="1E5B9E0B">
              <w:rPr>
                <w:rFonts w:ascii="Calibri" w:eastAsia="Times New Roman" w:hAnsi="Calibri" w:cs="Calibri"/>
              </w:rPr>
              <w:t>who</w:t>
            </w:r>
            <w:r w:rsidR="00D75CB2">
              <w:rPr>
                <w:rFonts w:ascii="Calibri" w:eastAsia="Times New Roman" w:hAnsi="Calibri" w:cs="Calibri"/>
              </w:rPr>
              <w:t>se children</w:t>
            </w:r>
            <w:r w:rsidRPr="1E5B9E0B">
              <w:rPr>
                <w:rFonts w:ascii="Calibri" w:eastAsia="Times New Roman" w:hAnsi="Calibri" w:cs="Calibri"/>
              </w:rPr>
              <w:t xml:space="preserve"> were absent the previous day</w:t>
            </w:r>
            <w:r w:rsidR="00D0504D" w:rsidRPr="1E5B9E0B">
              <w:rPr>
                <w:rFonts w:ascii="Calibri" w:eastAsia="Times New Roman" w:hAnsi="Calibri" w:cs="Calibri"/>
              </w:rPr>
              <w:t xml:space="preserve"> or need regular encouragement. </w:t>
            </w:r>
          </w:p>
        </w:tc>
        <w:tc>
          <w:tcPr>
            <w:tcW w:w="725" w:type="dxa"/>
          </w:tcPr>
          <w:p w14:paraId="28E45B60" w14:textId="59142E57" w:rsidR="00A744D5" w:rsidRPr="00C8420F" w:rsidRDefault="00A744D5" w:rsidP="008E271E">
            <w:pPr>
              <w:rPr>
                <w:rFonts w:ascii="Calibri" w:hAnsi="Calibri" w:cs="Calibri"/>
              </w:rPr>
            </w:pPr>
            <w:r w:rsidRPr="00C8420F">
              <w:rPr>
                <w:rFonts w:ascii="Calibri" w:hAnsi="Calibri" w:cs="Calibri"/>
              </w:rPr>
              <w:t>X</w:t>
            </w:r>
          </w:p>
        </w:tc>
        <w:tc>
          <w:tcPr>
            <w:tcW w:w="1015" w:type="dxa"/>
          </w:tcPr>
          <w:p w14:paraId="5B923E60" w14:textId="77777777" w:rsidR="00A744D5" w:rsidRPr="00C8420F" w:rsidRDefault="00A744D5" w:rsidP="008E271E">
            <w:pPr>
              <w:rPr>
                <w:rFonts w:ascii="Calibri" w:hAnsi="Calibri" w:cs="Calibri"/>
              </w:rPr>
            </w:pPr>
          </w:p>
        </w:tc>
        <w:tc>
          <w:tcPr>
            <w:tcW w:w="1030" w:type="dxa"/>
          </w:tcPr>
          <w:p w14:paraId="146FD42D" w14:textId="77777777" w:rsidR="00A744D5" w:rsidRPr="00C8420F" w:rsidRDefault="00A744D5" w:rsidP="008E271E">
            <w:pPr>
              <w:rPr>
                <w:rFonts w:ascii="Calibri" w:hAnsi="Calibri" w:cs="Calibri"/>
              </w:rPr>
            </w:pPr>
          </w:p>
        </w:tc>
        <w:tc>
          <w:tcPr>
            <w:tcW w:w="1356" w:type="dxa"/>
          </w:tcPr>
          <w:p w14:paraId="212B7A06" w14:textId="77777777" w:rsidR="00A744D5" w:rsidRPr="00C8420F" w:rsidRDefault="00A744D5" w:rsidP="008E271E">
            <w:pPr>
              <w:rPr>
                <w:rFonts w:ascii="Calibri" w:hAnsi="Calibri" w:cs="Calibri"/>
              </w:rPr>
            </w:pPr>
          </w:p>
        </w:tc>
        <w:tc>
          <w:tcPr>
            <w:tcW w:w="885" w:type="dxa"/>
          </w:tcPr>
          <w:p w14:paraId="1BF4EA16" w14:textId="77777777" w:rsidR="00A744D5" w:rsidRPr="00C8420F" w:rsidRDefault="00A744D5" w:rsidP="008E271E">
            <w:pPr>
              <w:rPr>
                <w:rFonts w:ascii="Calibri" w:hAnsi="Calibri" w:cs="Calibri"/>
              </w:rPr>
            </w:pPr>
          </w:p>
        </w:tc>
        <w:tc>
          <w:tcPr>
            <w:tcW w:w="1095" w:type="dxa"/>
          </w:tcPr>
          <w:p w14:paraId="1DC5006C" w14:textId="77777777" w:rsidR="00A744D5" w:rsidRPr="00C8420F" w:rsidRDefault="00A744D5" w:rsidP="008E271E">
            <w:pPr>
              <w:rPr>
                <w:rFonts w:ascii="Calibri" w:hAnsi="Calibri" w:cs="Calibri"/>
              </w:rPr>
            </w:pPr>
          </w:p>
        </w:tc>
        <w:tc>
          <w:tcPr>
            <w:tcW w:w="1041" w:type="dxa"/>
          </w:tcPr>
          <w:p w14:paraId="29ADEC14" w14:textId="77777777" w:rsidR="00A744D5" w:rsidRPr="00C8420F" w:rsidRDefault="00A744D5" w:rsidP="008E271E">
            <w:pPr>
              <w:rPr>
                <w:rFonts w:ascii="Calibri" w:hAnsi="Calibri" w:cs="Calibri"/>
              </w:rPr>
            </w:pPr>
          </w:p>
        </w:tc>
      </w:tr>
      <w:tr w:rsidR="00BE0CF0" w:rsidRPr="00C8420F" w14:paraId="46C61D75" w14:textId="77777777" w:rsidTr="00AA5B9C">
        <w:tc>
          <w:tcPr>
            <w:tcW w:w="14060" w:type="dxa"/>
            <w:gridSpan w:val="8"/>
          </w:tcPr>
          <w:p w14:paraId="22CBAEB9" w14:textId="360CE0B1" w:rsidR="00BE0CF0" w:rsidRDefault="00BE0CF0" w:rsidP="008E271E">
            <w:pPr>
              <w:rPr>
                <w:rFonts w:ascii="Calibri" w:hAnsi="Calibri" w:cs="Calibri"/>
                <w:color w:val="EE0000"/>
              </w:rPr>
            </w:pPr>
            <w:r>
              <w:rPr>
                <w:rFonts w:ascii="Calibri" w:hAnsi="Calibri" w:cs="Calibri"/>
                <w:color w:val="EE0000"/>
              </w:rPr>
              <w:t>Who are you catching on the gate in the morning – list your pupils below so every member of staff out there knows to say hi</w:t>
            </w:r>
            <w:r w:rsidR="004103E0">
              <w:rPr>
                <w:rFonts w:ascii="Calibri" w:hAnsi="Calibri" w:cs="Calibri"/>
                <w:color w:val="EE0000"/>
              </w:rPr>
              <w:t xml:space="preserve"> – upbeat and friendly</w:t>
            </w:r>
          </w:p>
          <w:p w14:paraId="6837FBDC" w14:textId="5A08EB7D" w:rsidR="00BE0CF0" w:rsidRPr="00BE0CF0" w:rsidRDefault="004103E0" w:rsidP="008E271E">
            <w:pPr>
              <w:rPr>
                <w:rFonts w:ascii="Calibri" w:hAnsi="Calibri" w:cs="Calibri"/>
                <w:color w:val="EE0000"/>
              </w:rPr>
            </w:pPr>
            <w:r>
              <w:rPr>
                <w:rFonts w:ascii="Calibri" w:hAnsi="Calibri" w:cs="Calibri"/>
                <w:color w:val="EE0000"/>
              </w:rPr>
              <w:t>Which parents, children should office staff remember to catch up with if they present at the office for any reason – upbeat and friendly</w:t>
            </w:r>
          </w:p>
        </w:tc>
      </w:tr>
      <w:tr w:rsidR="00A744D5" w:rsidRPr="00C8420F" w14:paraId="00EB9081" w14:textId="77777777" w:rsidTr="5FE13ADC">
        <w:tc>
          <w:tcPr>
            <w:tcW w:w="6913" w:type="dxa"/>
          </w:tcPr>
          <w:p w14:paraId="324445F0" w14:textId="57CAB3BF" w:rsidR="00A744D5" w:rsidRPr="00C8420F" w:rsidRDefault="00BB0AB5" w:rsidP="008E271E">
            <w:pPr>
              <w:rPr>
                <w:rFonts w:ascii="Calibri" w:hAnsi="Calibri" w:cs="Calibri"/>
              </w:rPr>
            </w:pPr>
            <w:r w:rsidRPr="38865F5B">
              <w:rPr>
                <w:rFonts w:ascii="Calibri" w:hAnsi="Calibri" w:cs="Calibri"/>
              </w:rPr>
              <w:t>Ensure</w:t>
            </w:r>
            <w:r w:rsidR="00261160">
              <w:rPr>
                <w:rFonts w:ascii="Calibri" w:hAnsi="Calibri" w:cs="Calibri"/>
              </w:rPr>
              <w:t xml:space="preserve"> attendance</w:t>
            </w:r>
            <w:r w:rsidRPr="38865F5B">
              <w:rPr>
                <w:rFonts w:ascii="Calibri" w:hAnsi="Calibri" w:cs="Calibri"/>
              </w:rPr>
              <w:t xml:space="preserve"> c</w:t>
            </w:r>
            <w:r w:rsidR="00A744D5" w:rsidRPr="38865F5B">
              <w:rPr>
                <w:rFonts w:ascii="Calibri" w:hAnsi="Calibri" w:cs="Calibri"/>
              </w:rPr>
              <w:t xml:space="preserve">oncerns </w:t>
            </w:r>
            <w:r w:rsidRPr="38865F5B">
              <w:rPr>
                <w:rFonts w:ascii="Calibri" w:hAnsi="Calibri" w:cs="Calibri"/>
              </w:rPr>
              <w:t xml:space="preserve">noted </w:t>
            </w:r>
            <w:r w:rsidR="00A744D5" w:rsidRPr="38865F5B">
              <w:rPr>
                <w:rFonts w:ascii="Calibri" w:hAnsi="Calibri" w:cs="Calibri"/>
              </w:rPr>
              <w:t xml:space="preserve">about pupils </w:t>
            </w:r>
            <w:r w:rsidRPr="38865F5B">
              <w:rPr>
                <w:rFonts w:ascii="Calibri" w:hAnsi="Calibri" w:cs="Calibri"/>
              </w:rPr>
              <w:t xml:space="preserve">are </w:t>
            </w:r>
            <w:r w:rsidR="00A744D5" w:rsidRPr="38865F5B">
              <w:rPr>
                <w:rFonts w:ascii="Calibri" w:hAnsi="Calibri" w:cs="Calibri"/>
              </w:rPr>
              <w:t xml:space="preserve">reported to </w:t>
            </w:r>
            <w:r w:rsidR="004103E0">
              <w:rPr>
                <w:rFonts w:ascii="Calibri" w:hAnsi="Calibri" w:cs="Calibri"/>
              </w:rPr>
              <w:t xml:space="preserve">the member of SLT with responsibility for attendance / </w:t>
            </w:r>
            <w:r w:rsidR="34FEC1FA" w:rsidRPr="38865F5B">
              <w:rPr>
                <w:rFonts w:ascii="Calibri" w:hAnsi="Calibri" w:cs="Calibri"/>
              </w:rPr>
              <w:t>s</w:t>
            </w:r>
            <w:r w:rsidR="00A744D5" w:rsidRPr="38865F5B">
              <w:rPr>
                <w:rFonts w:ascii="Calibri" w:hAnsi="Calibri" w:cs="Calibri"/>
              </w:rPr>
              <w:t xml:space="preserve">afeguarding team to identify early signs and symptoms of </w:t>
            </w:r>
            <w:r w:rsidR="00942FBD" w:rsidRPr="38865F5B">
              <w:rPr>
                <w:rFonts w:ascii="Calibri" w:hAnsi="Calibri" w:cs="Calibri"/>
              </w:rPr>
              <w:t xml:space="preserve">any </w:t>
            </w:r>
            <w:r w:rsidR="00A744D5" w:rsidRPr="38865F5B">
              <w:rPr>
                <w:rFonts w:ascii="Calibri" w:hAnsi="Calibri" w:cs="Calibri"/>
              </w:rPr>
              <w:t xml:space="preserve">pupils struggling. </w:t>
            </w:r>
            <w:r w:rsidR="00D46DEA" w:rsidRPr="38865F5B">
              <w:rPr>
                <w:rFonts w:ascii="Calibri" w:hAnsi="Calibri" w:cs="Calibri"/>
              </w:rPr>
              <w:t xml:space="preserve">Lay the platform to make every day a success. </w:t>
            </w:r>
          </w:p>
        </w:tc>
        <w:tc>
          <w:tcPr>
            <w:tcW w:w="725" w:type="dxa"/>
          </w:tcPr>
          <w:p w14:paraId="003BE481" w14:textId="571E484A" w:rsidR="00A744D5" w:rsidRPr="00C8420F" w:rsidRDefault="00A744D5" w:rsidP="008E271E">
            <w:pPr>
              <w:rPr>
                <w:rFonts w:ascii="Calibri" w:hAnsi="Calibri" w:cs="Calibri"/>
              </w:rPr>
            </w:pPr>
            <w:r w:rsidRPr="00C8420F">
              <w:rPr>
                <w:rFonts w:ascii="Calibri" w:hAnsi="Calibri" w:cs="Calibri"/>
              </w:rPr>
              <w:t>X</w:t>
            </w:r>
          </w:p>
        </w:tc>
        <w:tc>
          <w:tcPr>
            <w:tcW w:w="1015" w:type="dxa"/>
          </w:tcPr>
          <w:p w14:paraId="14B9D3F3" w14:textId="77777777" w:rsidR="00A744D5" w:rsidRPr="00C8420F" w:rsidRDefault="00A744D5" w:rsidP="008E271E">
            <w:pPr>
              <w:rPr>
                <w:rFonts w:ascii="Calibri" w:hAnsi="Calibri" w:cs="Calibri"/>
              </w:rPr>
            </w:pPr>
          </w:p>
        </w:tc>
        <w:tc>
          <w:tcPr>
            <w:tcW w:w="1030" w:type="dxa"/>
          </w:tcPr>
          <w:p w14:paraId="3804D5C4" w14:textId="77777777" w:rsidR="00A744D5" w:rsidRPr="00C8420F" w:rsidRDefault="00A744D5" w:rsidP="008E271E">
            <w:pPr>
              <w:rPr>
                <w:rFonts w:ascii="Calibri" w:hAnsi="Calibri" w:cs="Calibri"/>
              </w:rPr>
            </w:pPr>
          </w:p>
        </w:tc>
        <w:tc>
          <w:tcPr>
            <w:tcW w:w="1356" w:type="dxa"/>
          </w:tcPr>
          <w:p w14:paraId="2C8982CC" w14:textId="77777777" w:rsidR="00A744D5" w:rsidRPr="00C8420F" w:rsidRDefault="00A744D5" w:rsidP="008E271E">
            <w:pPr>
              <w:rPr>
                <w:rFonts w:ascii="Calibri" w:hAnsi="Calibri" w:cs="Calibri"/>
              </w:rPr>
            </w:pPr>
          </w:p>
        </w:tc>
        <w:tc>
          <w:tcPr>
            <w:tcW w:w="885" w:type="dxa"/>
          </w:tcPr>
          <w:p w14:paraId="326B99D0" w14:textId="77777777" w:rsidR="00A744D5" w:rsidRPr="00C8420F" w:rsidRDefault="00A744D5" w:rsidP="008E271E">
            <w:pPr>
              <w:rPr>
                <w:rFonts w:ascii="Calibri" w:hAnsi="Calibri" w:cs="Calibri"/>
              </w:rPr>
            </w:pPr>
          </w:p>
        </w:tc>
        <w:tc>
          <w:tcPr>
            <w:tcW w:w="1095" w:type="dxa"/>
          </w:tcPr>
          <w:p w14:paraId="64F881E6" w14:textId="77777777" w:rsidR="00A744D5" w:rsidRPr="00C8420F" w:rsidRDefault="00A744D5" w:rsidP="008E271E">
            <w:pPr>
              <w:rPr>
                <w:rFonts w:ascii="Calibri" w:hAnsi="Calibri" w:cs="Calibri"/>
              </w:rPr>
            </w:pPr>
          </w:p>
        </w:tc>
        <w:tc>
          <w:tcPr>
            <w:tcW w:w="1041" w:type="dxa"/>
          </w:tcPr>
          <w:p w14:paraId="2C9C3D62" w14:textId="77777777" w:rsidR="00A744D5" w:rsidRPr="00C8420F" w:rsidRDefault="00A744D5" w:rsidP="008E271E">
            <w:pPr>
              <w:rPr>
                <w:rFonts w:ascii="Calibri" w:hAnsi="Calibri" w:cs="Calibri"/>
              </w:rPr>
            </w:pPr>
          </w:p>
        </w:tc>
      </w:tr>
      <w:tr w:rsidR="00A744D5" w:rsidRPr="00C8420F" w14:paraId="20FEF7F9" w14:textId="77777777" w:rsidTr="5FE13ADC">
        <w:tc>
          <w:tcPr>
            <w:tcW w:w="6913" w:type="dxa"/>
          </w:tcPr>
          <w:p w14:paraId="2554A314" w14:textId="79B58CF7" w:rsidR="00A744D5" w:rsidRPr="00C8420F" w:rsidRDefault="004A1125" w:rsidP="008E271E">
            <w:pPr>
              <w:rPr>
                <w:rFonts w:ascii="Calibri" w:hAnsi="Calibri" w:cs="Calibri"/>
              </w:rPr>
            </w:pPr>
            <w:r w:rsidRPr="08AB2A82">
              <w:rPr>
                <w:rFonts w:ascii="Calibri" w:hAnsi="Calibri" w:cs="Calibri"/>
              </w:rPr>
              <w:t xml:space="preserve">Late pupils are warmly welcomed </w:t>
            </w:r>
            <w:r w:rsidR="00D46DEA" w:rsidRPr="08AB2A82">
              <w:rPr>
                <w:rFonts w:ascii="Calibri" w:hAnsi="Calibri" w:cs="Calibri"/>
              </w:rPr>
              <w:t>but</w:t>
            </w:r>
            <w:r w:rsidR="003E4B06">
              <w:rPr>
                <w:rFonts w:ascii="Calibri" w:hAnsi="Calibri" w:cs="Calibri"/>
              </w:rPr>
              <w:t xml:space="preserve"> if in years 5 and 6, particularly if they come to school by themselves,</w:t>
            </w:r>
            <w:r w:rsidRPr="08AB2A82">
              <w:rPr>
                <w:rFonts w:ascii="Calibri" w:hAnsi="Calibri" w:cs="Calibri"/>
              </w:rPr>
              <w:t xml:space="preserve"> asked to reflect, and problem solve to avoid repeated lates. </w:t>
            </w:r>
            <w:r w:rsidR="008408CB" w:rsidRPr="08AB2A82">
              <w:rPr>
                <w:rFonts w:ascii="Calibri" w:hAnsi="Calibri" w:cs="Calibri"/>
              </w:rPr>
              <w:t>Parents are informed by text</w:t>
            </w:r>
            <w:r w:rsidR="003E4B06">
              <w:rPr>
                <w:rFonts w:ascii="Calibri" w:hAnsi="Calibri" w:cs="Calibri"/>
              </w:rPr>
              <w:t xml:space="preserve"> – where pupils come to school by themselves</w:t>
            </w:r>
          </w:p>
        </w:tc>
        <w:tc>
          <w:tcPr>
            <w:tcW w:w="725" w:type="dxa"/>
          </w:tcPr>
          <w:p w14:paraId="3B010072" w14:textId="50D13912" w:rsidR="00A744D5" w:rsidRPr="00C8420F" w:rsidRDefault="004A1125" w:rsidP="008E271E">
            <w:pPr>
              <w:rPr>
                <w:rFonts w:ascii="Calibri" w:hAnsi="Calibri" w:cs="Calibri"/>
              </w:rPr>
            </w:pPr>
            <w:r w:rsidRPr="00C8420F">
              <w:rPr>
                <w:rFonts w:ascii="Calibri" w:hAnsi="Calibri" w:cs="Calibri"/>
              </w:rPr>
              <w:t>X</w:t>
            </w:r>
          </w:p>
        </w:tc>
        <w:tc>
          <w:tcPr>
            <w:tcW w:w="1015" w:type="dxa"/>
          </w:tcPr>
          <w:p w14:paraId="307AE883" w14:textId="77777777" w:rsidR="00A744D5" w:rsidRPr="00C8420F" w:rsidRDefault="00A744D5" w:rsidP="008E271E">
            <w:pPr>
              <w:rPr>
                <w:rFonts w:ascii="Calibri" w:hAnsi="Calibri" w:cs="Calibri"/>
              </w:rPr>
            </w:pPr>
          </w:p>
        </w:tc>
        <w:tc>
          <w:tcPr>
            <w:tcW w:w="1030" w:type="dxa"/>
          </w:tcPr>
          <w:p w14:paraId="7636ADEC" w14:textId="77777777" w:rsidR="00A744D5" w:rsidRPr="00C8420F" w:rsidRDefault="00A744D5" w:rsidP="008E271E">
            <w:pPr>
              <w:rPr>
                <w:rFonts w:ascii="Calibri" w:hAnsi="Calibri" w:cs="Calibri"/>
              </w:rPr>
            </w:pPr>
          </w:p>
        </w:tc>
        <w:tc>
          <w:tcPr>
            <w:tcW w:w="1356" w:type="dxa"/>
          </w:tcPr>
          <w:p w14:paraId="2ABB29C0" w14:textId="77777777" w:rsidR="00A744D5" w:rsidRPr="00C8420F" w:rsidRDefault="00A744D5" w:rsidP="008E271E">
            <w:pPr>
              <w:rPr>
                <w:rFonts w:ascii="Calibri" w:hAnsi="Calibri" w:cs="Calibri"/>
              </w:rPr>
            </w:pPr>
          </w:p>
        </w:tc>
        <w:tc>
          <w:tcPr>
            <w:tcW w:w="885" w:type="dxa"/>
          </w:tcPr>
          <w:p w14:paraId="693D7DB2" w14:textId="77777777" w:rsidR="00A744D5" w:rsidRPr="00C8420F" w:rsidRDefault="00A744D5" w:rsidP="008E271E">
            <w:pPr>
              <w:rPr>
                <w:rFonts w:ascii="Calibri" w:hAnsi="Calibri" w:cs="Calibri"/>
              </w:rPr>
            </w:pPr>
          </w:p>
        </w:tc>
        <w:tc>
          <w:tcPr>
            <w:tcW w:w="1095" w:type="dxa"/>
          </w:tcPr>
          <w:p w14:paraId="770BF26C" w14:textId="77777777" w:rsidR="00A744D5" w:rsidRPr="00C8420F" w:rsidRDefault="00A744D5" w:rsidP="008E271E">
            <w:pPr>
              <w:rPr>
                <w:rFonts w:ascii="Calibri" w:hAnsi="Calibri" w:cs="Calibri"/>
              </w:rPr>
            </w:pPr>
          </w:p>
        </w:tc>
        <w:tc>
          <w:tcPr>
            <w:tcW w:w="1041" w:type="dxa"/>
          </w:tcPr>
          <w:p w14:paraId="2060147E" w14:textId="77777777" w:rsidR="00A744D5" w:rsidRPr="00C8420F" w:rsidRDefault="00A744D5" w:rsidP="008E271E">
            <w:pPr>
              <w:rPr>
                <w:rFonts w:ascii="Calibri" w:hAnsi="Calibri" w:cs="Calibri"/>
              </w:rPr>
            </w:pPr>
          </w:p>
        </w:tc>
      </w:tr>
      <w:tr w:rsidR="008E78F7" w:rsidRPr="00C8420F" w14:paraId="221BD163" w14:textId="77777777" w:rsidTr="5FE13ADC">
        <w:tc>
          <w:tcPr>
            <w:tcW w:w="6913" w:type="dxa"/>
          </w:tcPr>
          <w:p w14:paraId="42105D04" w14:textId="0080910E" w:rsidR="008E78F7" w:rsidRPr="08AB2A82" w:rsidRDefault="008E78F7" w:rsidP="008E271E">
            <w:pPr>
              <w:rPr>
                <w:rFonts w:ascii="Calibri" w:hAnsi="Calibri" w:cs="Calibri"/>
              </w:rPr>
            </w:pPr>
            <w:r>
              <w:rPr>
                <w:rFonts w:ascii="Calibri" w:hAnsi="Calibri" w:cs="Calibri"/>
              </w:rPr>
              <w:t>Decide if any families should receive a knock at the door that day</w:t>
            </w:r>
            <w:r w:rsidR="003E4B06">
              <w:rPr>
                <w:rFonts w:ascii="Calibri" w:hAnsi="Calibri" w:cs="Calibri"/>
              </w:rPr>
              <w:t xml:space="preserve"> </w:t>
            </w:r>
            <w:r w:rsidR="005034BF">
              <w:rPr>
                <w:rFonts w:ascii="Calibri" w:hAnsi="Calibri" w:cs="Calibri"/>
              </w:rPr>
              <w:t>–</w:t>
            </w:r>
            <w:r w:rsidR="003E4B06">
              <w:rPr>
                <w:rFonts w:ascii="Calibri" w:hAnsi="Calibri" w:cs="Calibri"/>
              </w:rPr>
              <w:t xml:space="preserve"> </w:t>
            </w:r>
            <w:r w:rsidR="005034BF">
              <w:rPr>
                <w:rFonts w:ascii="Calibri" w:hAnsi="Calibri" w:cs="Calibri"/>
              </w:rPr>
              <w:t>from SLT (safeguarding)</w:t>
            </w:r>
          </w:p>
        </w:tc>
        <w:tc>
          <w:tcPr>
            <w:tcW w:w="725" w:type="dxa"/>
          </w:tcPr>
          <w:p w14:paraId="08CD2BD0" w14:textId="2201AD97" w:rsidR="008E78F7" w:rsidRPr="00C8420F" w:rsidRDefault="005A6A6D" w:rsidP="008E271E">
            <w:pPr>
              <w:rPr>
                <w:rFonts w:ascii="Calibri" w:hAnsi="Calibri" w:cs="Calibri"/>
              </w:rPr>
            </w:pPr>
            <w:r>
              <w:rPr>
                <w:rFonts w:ascii="Calibri" w:hAnsi="Calibri" w:cs="Calibri"/>
              </w:rPr>
              <w:t>X</w:t>
            </w:r>
          </w:p>
        </w:tc>
        <w:tc>
          <w:tcPr>
            <w:tcW w:w="1015" w:type="dxa"/>
          </w:tcPr>
          <w:p w14:paraId="421682D5" w14:textId="77777777" w:rsidR="008E78F7" w:rsidRPr="00C8420F" w:rsidRDefault="008E78F7" w:rsidP="008E271E">
            <w:pPr>
              <w:rPr>
                <w:rFonts w:ascii="Calibri" w:hAnsi="Calibri" w:cs="Calibri"/>
              </w:rPr>
            </w:pPr>
          </w:p>
        </w:tc>
        <w:tc>
          <w:tcPr>
            <w:tcW w:w="1030" w:type="dxa"/>
          </w:tcPr>
          <w:p w14:paraId="74A60F06" w14:textId="77777777" w:rsidR="008E78F7" w:rsidRPr="00C8420F" w:rsidRDefault="008E78F7" w:rsidP="008E271E">
            <w:pPr>
              <w:rPr>
                <w:rFonts w:ascii="Calibri" w:hAnsi="Calibri" w:cs="Calibri"/>
              </w:rPr>
            </w:pPr>
          </w:p>
        </w:tc>
        <w:tc>
          <w:tcPr>
            <w:tcW w:w="1356" w:type="dxa"/>
          </w:tcPr>
          <w:p w14:paraId="219B5DBB" w14:textId="77777777" w:rsidR="008E78F7" w:rsidRPr="00C8420F" w:rsidRDefault="008E78F7" w:rsidP="008E271E">
            <w:pPr>
              <w:rPr>
                <w:rFonts w:ascii="Calibri" w:hAnsi="Calibri" w:cs="Calibri"/>
              </w:rPr>
            </w:pPr>
          </w:p>
        </w:tc>
        <w:tc>
          <w:tcPr>
            <w:tcW w:w="885" w:type="dxa"/>
          </w:tcPr>
          <w:p w14:paraId="60678ED9" w14:textId="77777777" w:rsidR="008E78F7" w:rsidRPr="00C8420F" w:rsidRDefault="008E78F7" w:rsidP="008E271E">
            <w:pPr>
              <w:rPr>
                <w:rFonts w:ascii="Calibri" w:hAnsi="Calibri" w:cs="Calibri"/>
              </w:rPr>
            </w:pPr>
          </w:p>
        </w:tc>
        <w:tc>
          <w:tcPr>
            <w:tcW w:w="1095" w:type="dxa"/>
          </w:tcPr>
          <w:p w14:paraId="7FDFF258" w14:textId="77777777" w:rsidR="008E78F7" w:rsidRPr="00C8420F" w:rsidRDefault="008E78F7" w:rsidP="008E271E">
            <w:pPr>
              <w:rPr>
                <w:rFonts w:ascii="Calibri" w:hAnsi="Calibri" w:cs="Calibri"/>
              </w:rPr>
            </w:pPr>
          </w:p>
        </w:tc>
        <w:tc>
          <w:tcPr>
            <w:tcW w:w="1041" w:type="dxa"/>
          </w:tcPr>
          <w:p w14:paraId="4D61202A" w14:textId="77777777" w:rsidR="008E78F7" w:rsidRPr="00C8420F" w:rsidRDefault="008E78F7" w:rsidP="008E271E">
            <w:pPr>
              <w:rPr>
                <w:rFonts w:ascii="Calibri" w:hAnsi="Calibri" w:cs="Calibri"/>
              </w:rPr>
            </w:pPr>
          </w:p>
        </w:tc>
      </w:tr>
      <w:tr w:rsidR="006003C2" w:rsidRPr="00C8420F" w14:paraId="3AD257D8" w14:textId="77777777" w:rsidTr="5FE13ADC">
        <w:tc>
          <w:tcPr>
            <w:tcW w:w="14060" w:type="dxa"/>
            <w:gridSpan w:val="8"/>
            <w:shd w:val="clear" w:color="auto" w:fill="D9D9D9" w:themeFill="background1" w:themeFillShade="D9"/>
          </w:tcPr>
          <w:p w14:paraId="3707A1AE" w14:textId="01E58F69" w:rsidR="006003C2" w:rsidRPr="00C8420F" w:rsidRDefault="006003C2" w:rsidP="008E271E">
            <w:pPr>
              <w:rPr>
                <w:rFonts w:ascii="Calibri" w:hAnsi="Calibri" w:cs="Calibri"/>
                <w:b/>
                <w:bCs/>
              </w:rPr>
            </w:pPr>
            <w:r w:rsidRPr="00C8420F">
              <w:rPr>
                <w:rFonts w:ascii="Calibri" w:hAnsi="Calibri" w:cs="Calibri"/>
                <w:b/>
                <w:bCs/>
                <w:color w:val="000000" w:themeColor="text1"/>
              </w:rPr>
              <w:t xml:space="preserve">Priority Action </w:t>
            </w:r>
            <w:r w:rsidR="0036187E" w:rsidRPr="00C8420F">
              <w:rPr>
                <w:rFonts w:ascii="Calibri" w:hAnsi="Calibri" w:cs="Calibri"/>
                <w:b/>
                <w:bCs/>
                <w:color w:val="000000" w:themeColor="text1"/>
              </w:rPr>
              <w:t xml:space="preserve">Area </w:t>
            </w:r>
            <w:r w:rsidR="00364EF4" w:rsidRPr="00C8420F">
              <w:rPr>
                <w:rFonts w:ascii="Calibri" w:hAnsi="Calibri" w:cs="Calibri"/>
                <w:b/>
                <w:bCs/>
                <w:color w:val="000000" w:themeColor="text1"/>
              </w:rPr>
              <w:t>3</w:t>
            </w:r>
            <w:r w:rsidRPr="00C8420F">
              <w:rPr>
                <w:rFonts w:ascii="Calibri" w:hAnsi="Calibri" w:cs="Calibri"/>
                <w:b/>
                <w:bCs/>
                <w:color w:val="000000" w:themeColor="text1"/>
              </w:rPr>
              <w:t xml:space="preserve"> </w:t>
            </w:r>
            <w:r w:rsidR="00364EF4" w:rsidRPr="00C8420F">
              <w:rPr>
                <w:rFonts w:ascii="Calibri" w:hAnsi="Calibri" w:cs="Calibri"/>
                <w:b/>
                <w:bCs/>
                <w:color w:val="000000" w:themeColor="text1"/>
              </w:rPr>
              <w:t>–</w:t>
            </w:r>
            <w:r w:rsidRPr="00C8420F">
              <w:rPr>
                <w:rFonts w:ascii="Calibri" w:hAnsi="Calibri" w:cs="Calibri"/>
                <w:b/>
                <w:bCs/>
                <w:color w:val="000000" w:themeColor="text1"/>
              </w:rPr>
              <w:t xml:space="preserve"> </w:t>
            </w:r>
            <w:r w:rsidR="005E4610">
              <w:rPr>
                <w:rFonts w:ascii="Calibri" w:hAnsi="Calibri" w:cs="Calibri"/>
                <w:b/>
                <w:bCs/>
                <w:color w:val="000000" w:themeColor="text1"/>
              </w:rPr>
              <w:t xml:space="preserve">OFFICE </w:t>
            </w:r>
            <w:r w:rsidR="00364EF4" w:rsidRPr="00C8420F">
              <w:rPr>
                <w:rFonts w:ascii="Calibri" w:hAnsi="Calibri" w:cs="Calibri"/>
                <w:b/>
                <w:bCs/>
                <w:color w:val="000000" w:themeColor="text1"/>
              </w:rPr>
              <w:t xml:space="preserve">Absence telephone calls </w:t>
            </w:r>
          </w:p>
        </w:tc>
      </w:tr>
      <w:tr w:rsidR="00364EF4" w:rsidRPr="00C8420F" w14:paraId="529864BA" w14:textId="77777777" w:rsidTr="5FE13ADC">
        <w:tc>
          <w:tcPr>
            <w:tcW w:w="6913" w:type="dxa"/>
          </w:tcPr>
          <w:p w14:paraId="04EC2C49" w14:textId="02C890E6" w:rsidR="00364EF4" w:rsidRPr="00C8420F" w:rsidRDefault="0059109C" w:rsidP="00475396">
            <w:pPr>
              <w:rPr>
                <w:rFonts w:ascii="Calibri" w:hAnsi="Calibri" w:cs="Calibri"/>
              </w:rPr>
            </w:pPr>
            <w:r w:rsidRPr="00C4095B">
              <w:rPr>
                <w:rFonts w:ascii="Calibri" w:hAnsi="Calibri" w:cs="Calibri"/>
                <w:b/>
                <w:bCs/>
              </w:rPr>
              <w:t>First day absence calls to be</w:t>
            </w:r>
            <w:r w:rsidR="005034BF">
              <w:rPr>
                <w:rFonts w:ascii="Calibri" w:hAnsi="Calibri" w:cs="Calibri"/>
                <w:b/>
                <w:bCs/>
              </w:rPr>
              <w:t xml:space="preserve"> completed</w:t>
            </w:r>
            <w:r w:rsidRPr="00C4095B">
              <w:rPr>
                <w:rFonts w:ascii="Calibri" w:hAnsi="Calibri" w:cs="Calibri"/>
                <w:b/>
                <w:bCs/>
              </w:rPr>
              <w:t xml:space="preserve"> by 10:30am</w:t>
            </w:r>
            <w:r>
              <w:rPr>
                <w:rFonts w:ascii="Calibri" w:hAnsi="Calibri" w:cs="Calibri"/>
              </w:rPr>
              <w:t xml:space="preserve">. </w:t>
            </w:r>
            <w:r w:rsidR="00D42F6B" w:rsidRPr="5B85C4EB">
              <w:rPr>
                <w:rFonts w:ascii="Calibri" w:hAnsi="Calibri" w:cs="Calibri"/>
              </w:rPr>
              <w:t>Try to keep the contact consistent to build relationship</w:t>
            </w:r>
            <w:r w:rsidR="00AC2FB4" w:rsidRPr="5B85C4EB">
              <w:rPr>
                <w:rFonts w:ascii="Calibri" w:hAnsi="Calibri" w:cs="Calibri"/>
              </w:rPr>
              <w:t>s</w:t>
            </w:r>
            <w:r w:rsidR="00D42F6B" w:rsidRPr="5B85C4EB">
              <w:rPr>
                <w:rFonts w:ascii="Calibri" w:hAnsi="Calibri" w:cs="Calibri"/>
              </w:rPr>
              <w:t xml:space="preserve">. </w:t>
            </w:r>
            <w:r w:rsidR="00701658" w:rsidRPr="5B85C4EB">
              <w:rPr>
                <w:rFonts w:ascii="Calibri" w:hAnsi="Calibri" w:cs="Calibri"/>
              </w:rPr>
              <w:t xml:space="preserve">Where appropriate absences should be politely and professionally challenged. The outcome of the call should be </w:t>
            </w:r>
            <w:r w:rsidR="002F2B30" w:rsidRPr="5B85C4EB">
              <w:rPr>
                <w:rFonts w:ascii="Calibri" w:hAnsi="Calibri" w:cs="Calibri"/>
              </w:rPr>
              <w:t xml:space="preserve">concisely </w:t>
            </w:r>
            <w:r w:rsidR="00701658" w:rsidRPr="5B85C4EB">
              <w:rPr>
                <w:rFonts w:ascii="Calibri" w:hAnsi="Calibri" w:cs="Calibri"/>
              </w:rPr>
              <w:t>recorded</w:t>
            </w:r>
            <w:r w:rsidR="00BF7F3E" w:rsidRPr="5B85C4EB">
              <w:rPr>
                <w:rFonts w:ascii="Calibri" w:hAnsi="Calibri" w:cs="Calibri"/>
              </w:rPr>
              <w:t xml:space="preserve"> to identify </w:t>
            </w:r>
            <w:r w:rsidR="00D0504D" w:rsidRPr="5B85C4EB">
              <w:rPr>
                <w:rFonts w:ascii="Calibri" w:hAnsi="Calibri" w:cs="Calibri"/>
              </w:rPr>
              <w:t>patterns and</w:t>
            </w:r>
            <w:r w:rsidR="00BF7F3E" w:rsidRPr="5B85C4EB">
              <w:rPr>
                <w:rFonts w:ascii="Calibri" w:hAnsi="Calibri" w:cs="Calibri"/>
              </w:rPr>
              <w:t xml:space="preserve"> barriers. </w:t>
            </w:r>
          </w:p>
        </w:tc>
        <w:tc>
          <w:tcPr>
            <w:tcW w:w="725" w:type="dxa"/>
          </w:tcPr>
          <w:p w14:paraId="736B92F4" w14:textId="403396A5" w:rsidR="00364EF4" w:rsidRPr="00C8420F" w:rsidRDefault="00701658" w:rsidP="00475396">
            <w:pPr>
              <w:rPr>
                <w:rFonts w:ascii="Calibri" w:hAnsi="Calibri" w:cs="Calibri"/>
              </w:rPr>
            </w:pPr>
            <w:r w:rsidRPr="00C8420F">
              <w:rPr>
                <w:rFonts w:ascii="Calibri" w:hAnsi="Calibri" w:cs="Calibri"/>
              </w:rPr>
              <w:t>X</w:t>
            </w:r>
          </w:p>
        </w:tc>
        <w:tc>
          <w:tcPr>
            <w:tcW w:w="1015" w:type="dxa"/>
          </w:tcPr>
          <w:p w14:paraId="00F1A1D1" w14:textId="77777777" w:rsidR="00364EF4" w:rsidRPr="00C8420F" w:rsidRDefault="00364EF4" w:rsidP="00475396">
            <w:pPr>
              <w:rPr>
                <w:rFonts w:ascii="Calibri" w:hAnsi="Calibri" w:cs="Calibri"/>
              </w:rPr>
            </w:pPr>
          </w:p>
        </w:tc>
        <w:tc>
          <w:tcPr>
            <w:tcW w:w="1030" w:type="dxa"/>
          </w:tcPr>
          <w:p w14:paraId="50D9761D" w14:textId="77777777" w:rsidR="00364EF4" w:rsidRPr="00C8420F" w:rsidRDefault="00364EF4" w:rsidP="00475396">
            <w:pPr>
              <w:rPr>
                <w:rFonts w:ascii="Calibri" w:hAnsi="Calibri" w:cs="Calibri"/>
              </w:rPr>
            </w:pPr>
          </w:p>
        </w:tc>
        <w:tc>
          <w:tcPr>
            <w:tcW w:w="1356" w:type="dxa"/>
          </w:tcPr>
          <w:p w14:paraId="4195104D" w14:textId="77777777" w:rsidR="00364EF4" w:rsidRPr="00C8420F" w:rsidRDefault="00364EF4" w:rsidP="00475396">
            <w:pPr>
              <w:rPr>
                <w:rFonts w:ascii="Calibri" w:hAnsi="Calibri" w:cs="Calibri"/>
              </w:rPr>
            </w:pPr>
          </w:p>
        </w:tc>
        <w:tc>
          <w:tcPr>
            <w:tcW w:w="885" w:type="dxa"/>
          </w:tcPr>
          <w:p w14:paraId="0E9F3025" w14:textId="77777777" w:rsidR="00364EF4" w:rsidRPr="00C8420F" w:rsidRDefault="00364EF4" w:rsidP="00475396">
            <w:pPr>
              <w:rPr>
                <w:rFonts w:ascii="Calibri" w:hAnsi="Calibri" w:cs="Calibri"/>
              </w:rPr>
            </w:pPr>
          </w:p>
        </w:tc>
        <w:tc>
          <w:tcPr>
            <w:tcW w:w="1095" w:type="dxa"/>
          </w:tcPr>
          <w:p w14:paraId="0C06AA93" w14:textId="77777777" w:rsidR="00364EF4" w:rsidRPr="00C8420F" w:rsidRDefault="00364EF4" w:rsidP="00475396">
            <w:pPr>
              <w:rPr>
                <w:rFonts w:ascii="Calibri" w:hAnsi="Calibri" w:cs="Calibri"/>
              </w:rPr>
            </w:pPr>
          </w:p>
        </w:tc>
        <w:tc>
          <w:tcPr>
            <w:tcW w:w="1041" w:type="dxa"/>
          </w:tcPr>
          <w:p w14:paraId="76CA868A" w14:textId="77777777" w:rsidR="00364EF4" w:rsidRPr="00C8420F" w:rsidRDefault="00364EF4" w:rsidP="00475396">
            <w:pPr>
              <w:rPr>
                <w:rFonts w:ascii="Calibri" w:hAnsi="Calibri" w:cs="Calibri"/>
              </w:rPr>
            </w:pPr>
          </w:p>
        </w:tc>
      </w:tr>
      <w:tr w:rsidR="00A20F10" w:rsidRPr="00C8420F" w14:paraId="3930F8AA" w14:textId="77777777" w:rsidTr="005860C7">
        <w:tc>
          <w:tcPr>
            <w:tcW w:w="14060" w:type="dxa"/>
            <w:gridSpan w:val="8"/>
          </w:tcPr>
          <w:p w14:paraId="7428854C" w14:textId="77777777" w:rsidR="00A20F10" w:rsidRDefault="00C56A12" w:rsidP="00475396">
            <w:pPr>
              <w:rPr>
                <w:rFonts w:ascii="Calibri" w:hAnsi="Calibri" w:cs="Calibri"/>
                <w:b/>
                <w:bCs/>
                <w:color w:val="EE0000"/>
              </w:rPr>
            </w:pPr>
            <w:r w:rsidRPr="005034BF">
              <w:rPr>
                <w:rFonts w:ascii="Calibri" w:hAnsi="Calibri" w:cs="Calibri"/>
                <w:b/>
                <w:bCs/>
                <w:color w:val="EE0000"/>
              </w:rPr>
              <w:t>Pupils who require medical evidence in order to authorise absence</w:t>
            </w:r>
          </w:p>
          <w:p w14:paraId="25A45142" w14:textId="02D16EF0" w:rsidR="005034BF" w:rsidRPr="005034BF" w:rsidRDefault="005034BF" w:rsidP="00475396">
            <w:pPr>
              <w:rPr>
                <w:rFonts w:ascii="Calibri" w:hAnsi="Calibri" w:cs="Calibri"/>
                <w:color w:val="EE0000"/>
              </w:rPr>
            </w:pPr>
            <w:r>
              <w:rPr>
                <w:rFonts w:ascii="Calibri" w:hAnsi="Calibri" w:cs="Calibri"/>
                <w:color w:val="EE0000"/>
              </w:rPr>
              <w:t>Please list these pupils below for reference</w:t>
            </w:r>
          </w:p>
          <w:p w14:paraId="360000F1" w14:textId="58928EE1" w:rsidR="00C56A12" w:rsidRPr="00C8420F" w:rsidRDefault="00C56A12" w:rsidP="00475396">
            <w:pPr>
              <w:rPr>
                <w:rFonts w:ascii="Calibri" w:hAnsi="Calibri" w:cs="Calibri"/>
              </w:rPr>
            </w:pPr>
          </w:p>
        </w:tc>
      </w:tr>
      <w:tr w:rsidR="00701658" w:rsidRPr="00C8420F" w14:paraId="0EE9141C" w14:textId="77777777" w:rsidTr="5FE13ADC">
        <w:tc>
          <w:tcPr>
            <w:tcW w:w="6913" w:type="dxa"/>
          </w:tcPr>
          <w:p w14:paraId="195901DA" w14:textId="3D0084BA" w:rsidR="00701658" w:rsidRPr="00C8420F" w:rsidRDefault="00701658" w:rsidP="00475396">
            <w:pPr>
              <w:rPr>
                <w:rFonts w:ascii="Calibri" w:hAnsi="Calibri" w:cs="Calibri"/>
              </w:rPr>
            </w:pPr>
            <w:r w:rsidRPr="08AB2A82">
              <w:rPr>
                <w:rFonts w:ascii="Calibri" w:hAnsi="Calibri" w:cs="Calibri"/>
              </w:rPr>
              <w:lastRenderedPageBreak/>
              <w:t xml:space="preserve">A second call should be made later in the day </w:t>
            </w:r>
            <w:r w:rsidRPr="005034BF">
              <w:rPr>
                <w:rFonts w:ascii="Calibri" w:hAnsi="Calibri" w:cs="Calibri"/>
                <w:i/>
                <w:iCs/>
                <w:highlight w:val="yellow"/>
              </w:rPr>
              <w:t>if it is likely to encourage attendance</w:t>
            </w:r>
            <w:r w:rsidRPr="08AB2A82">
              <w:rPr>
                <w:rFonts w:ascii="Calibri" w:hAnsi="Calibri" w:cs="Calibri"/>
              </w:rPr>
              <w:t xml:space="preserve"> either for the afternoon or the following day or there </w:t>
            </w:r>
            <w:r w:rsidR="00045507" w:rsidRPr="08AB2A82">
              <w:rPr>
                <w:rFonts w:ascii="Calibri" w:hAnsi="Calibri" w:cs="Calibri"/>
              </w:rPr>
              <w:t>are concerns</w:t>
            </w:r>
            <w:r w:rsidRPr="08AB2A82">
              <w:rPr>
                <w:rFonts w:ascii="Calibri" w:hAnsi="Calibri" w:cs="Calibri"/>
              </w:rPr>
              <w:t xml:space="preserve"> regarding attendance. The outcome of the call should be </w:t>
            </w:r>
            <w:r w:rsidR="00074DB2" w:rsidRPr="08AB2A82">
              <w:rPr>
                <w:rFonts w:ascii="Calibri" w:hAnsi="Calibri" w:cs="Calibri"/>
              </w:rPr>
              <w:t xml:space="preserve">concisely </w:t>
            </w:r>
            <w:r w:rsidRPr="08AB2A82">
              <w:rPr>
                <w:rFonts w:ascii="Calibri" w:hAnsi="Calibri" w:cs="Calibri"/>
              </w:rPr>
              <w:t>recorded.</w:t>
            </w:r>
          </w:p>
        </w:tc>
        <w:tc>
          <w:tcPr>
            <w:tcW w:w="725" w:type="dxa"/>
          </w:tcPr>
          <w:p w14:paraId="06A8D54D" w14:textId="525A5ADB" w:rsidR="00701658" w:rsidRPr="00C8420F" w:rsidRDefault="00701658" w:rsidP="00475396">
            <w:pPr>
              <w:rPr>
                <w:rFonts w:ascii="Calibri" w:hAnsi="Calibri" w:cs="Calibri"/>
              </w:rPr>
            </w:pPr>
            <w:r w:rsidRPr="00C8420F">
              <w:rPr>
                <w:rFonts w:ascii="Calibri" w:hAnsi="Calibri" w:cs="Calibri"/>
              </w:rPr>
              <w:t>X</w:t>
            </w:r>
          </w:p>
        </w:tc>
        <w:tc>
          <w:tcPr>
            <w:tcW w:w="1015" w:type="dxa"/>
          </w:tcPr>
          <w:p w14:paraId="160B9AEE" w14:textId="77777777" w:rsidR="00701658" w:rsidRPr="00C8420F" w:rsidRDefault="00701658" w:rsidP="00475396">
            <w:pPr>
              <w:rPr>
                <w:rFonts w:ascii="Calibri" w:hAnsi="Calibri" w:cs="Calibri"/>
              </w:rPr>
            </w:pPr>
          </w:p>
        </w:tc>
        <w:tc>
          <w:tcPr>
            <w:tcW w:w="1030" w:type="dxa"/>
          </w:tcPr>
          <w:p w14:paraId="56435987" w14:textId="77777777" w:rsidR="00701658" w:rsidRPr="00C8420F" w:rsidRDefault="00701658" w:rsidP="00475396">
            <w:pPr>
              <w:rPr>
                <w:rFonts w:ascii="Calibri" w:hAnsi="Calibri" w:cs="Calibri"/>
              </w:rPr>
            </w:pPr>
          </w:p>
        </w:tc>
        <w:tc>
          <w:tcPr>
            <w:tcW w:w="1356" w:type="dxa"/>
          </w:tcPr>
          <w:p w14:paraId="70CE6B4E" w14:textId="77777777" w:rsidR="00701658" w:rsidRPr="00C8420F" w:rsidRDefault="00701658" w:rsidP="00475396">
            <w:pPr>
              <w:rPr>
                <w:rFonts w:ascii="Calibri" w:hAnsi="Calibri" w:cs="Calibri"/>
              </w:rPr>
            </w:pPr>
          </w:p>
        </w:tc>
        <w:tc>
          <w:tcPr>
            <w:tcW w:w="885" w:type="dxa"/>
          </w:tcPr>
          <w:p w14:paraId="39F77251" w14:textId="77777777" w:rsidR="00701658" w:rsidRPr="00C8420F" w:rsidRDefault="00701658" w:rsidP="00475396">
            <w:pPr>
              <w:rPr>
                <w:rFonts w:ascii="Calibri" w:hAnsi="Calibri" w:cs="Calibri"/>
              </w:rPr>
            </w:pPr>
          </w:p>
        </w:tc>
        <w:tc>
          <w:tcPr>
            <w:tcW w:w="1095" w:type="dxa"/>
          </w:tcPr>
          <w:p w14:paraId="64E96551" w14:textId="77777777" w:rsidR="00701658" w:rsidRPr="00C8420F" w:rsidRDefault="00701658" w:rsidP="00475396">
            <w:pPr>
              <w:rPr>
                <w:rFonts w:ascii="Calibri" w:hAnsi="Calibri" w:cs="Calibri"/>
              </w:rPr>
            </w:pPr>
          </w:p>
        </w:tc>
        <w:tc>
          <w:tcPr>
            <w:tcW w:w="1041" w:type="dxa"/>
          </w:tcPr>
          <w:p w14:paraId="68E0B0BC" w14:textId="77777777" w:rsidR="00701658" w:rsidRPr="00C8420F" w:rsidRDefault="00701658" w:rsidP="00475396">
            <w:pPr>
              <w:rPr>
                <w:rFonts w:ascii="Calibri" w:hAnsi="Calibri" w:cs="Calibri"/>
              </w:rPr>
            </w:pPr>
          </w:p>
        </w:tc>
      </w:tr>
    </w:tbl>
    <w:p w14:paraId="09EEB0AF" w14:textId="77777777" w:rsidR="000448CC" w:rsidRDefault="000448CC"/>
    <w:tbl>
      <w:tblPr>
        <w:tblStyle w:val="TableGrid"/>
        <w:tblW w:w="14060" w:type="dxa"/>
        <w:tblInd w:w="-5" w:type="dxa"/>
        <w:tblLook w:val="04A0" w:firstRow="1" w:lastRow="0" w:firstColumn="1" w:lastColumn="0" w:noHBand="0" w:noVBand="1"/>
      </w:tblPr>
      <w:tblGrid>
        <w:gridCol w:w="6913"/>
        <w:gridCol w:w="725"/>
        <w:gridCol w:w="1015"/>
        <w:gridCol w:w="1030"/>
        <w:gridCol w:w="1356"/>
        <w:gridCol w:w="885"/>
        <w:gridCol w:w="1095"/>
        <w:gridCol w:w="1041"/>
      </w:tblGrid>
      <w:tr w:rsidR="00616CB6" w:rsidRPr="00C8420F" w14:paraId="37293906" w14:textId="77777777" w:rsidTr="00785E0C">
        <w:tc>
          <w:tcPr>
            <w:tcW w:w="8653" w:type="dxa"/>
            <w:gridSpan w:val="3"/>
            <w:shd w:val="clear" w:color="auto" w:fill="D1D1D1" w:themeFill="background2" w:themeFillShade="E6"/>
          </w:tcPr>
          <w:p w14:paraId="168AF448" w14:textId="6EC7343C" w:rsidR="00616CB6" w:rsidRPr="00C8420F" w:rsidRDefault="00616CB6" w:rsidP="00475396">
            <w:pPr>
              <w:rPr>
                <w:rFonts w:ascii="Calibri" w:hAnsi="Calibri" w:cs="Calibri"/>
              </w:rPr>
            </w:pPr>
            <w:r w:rsidRPr="0083750B">
              <w:rPr>
                <w:rFonts w:ascii="Calibri" w:hAnsi="Calibri" w:cs="Calibri"/>
                <w:b/>
                <w:bCs/>
              </w:rPr>
              <w:t>Priority Action Area 7</w:t>
            </w:r>
            <w:r>
              <w:rPr>
                <w:rFonts w:ascii="Calibri" w:hAnsi="Calibri" w:cs="Calibri"/>
                <w:b/>
                <w:bCs/>
              </w:rPr>
              <w:t xml:space="preserve"> </w:t>
            </w:r>
            <w:r w:rsidR="00D71EC0">
              <w:rPr>
                <w:rFonts w:ascii="Calibri" w:hAnsi="Calibri" w:cs="Calibri"/>
                <w:b/>
                <w:bCs/>
              </w:rPr>
              <w:t>–</w:t>
            </w:r>
            <w:r>
              <w:rPr>
                <w:rFonts w:ascii="Calibri" w:hAnsi="Calibri" w:cs="Calibri"/>
                <w:b/>
                <w:bCs/>
              </w:rPr>
              <w:t xml:space="preserve"> </w:t>
            </w:r>
            <w:r w:rsidR="00D71EC0">
              <w:rPr>
                <w:rFonts w:ascii="Calibri" w:hAnsi="Calibri" w:cs="Calibri"/>
                <w:b/>
                <w:bCs/>
              </w:rPr>
              <w:t xml:space="preserve">OFFICE </w:t>
            </w:r>
            <w:r w:rsidRPr="00C8420F">
              <w:rPr>
                <w:rFonts w:ascii="Calibri" w:hAnsi="Calibri" w:cs="Calibri"/>
                <w:b/>
                <w:bCs/>
              </w:rPr>
              <w:t>End of day routine (preparing for success tomorrow)</w:t>
            </w:r>
          </w:p>
        </w:tc>
        <w:tc>
          <w:tcPr>
            <w:tcW w:w="1030" w:type="dxa"/>
            <w:shd w:val="clear" w:color="auto" w:fill="D1D1D1" w:themeFill="background2" w:themeFillShade="E6"/>
          </w:tcPr>
          <w:p w14:paraId="6BCA18CA" w14:textId="77777777" w:rsidR="00616CB6" w:rsidRPr="00C8420F" w:rsidRDefault="00616CB6" w:rsidP="00475396">
            <w:pPr>
              <w:rPr>
                <w:rFonts w:ascii="Calibri" w:hAnsi="Calibri" w:cs="Calibri"/>
              </w:rPr>
            </w:pPr>
          </w:p>
        </w:tc>
        <w:tc>
          <w:tcPr>
            <w:tcW w:w="1356" w:type="dxa"/>
            <w:shd w:val="clear" w:color="auto" w:fill="D1D1D1" w:themeFill="background2" w:themeFillShade="E6"/>
          </w:tcPr>
          <w:p w14:paraId="4325E4C9" w14:textId="77777777" w:rsidR="00616CB6" w:rsidRPr="00C8420F" w:rsidRDefault="00616CB6" w:rsidP="00475396">
            <w:pPr>
              <w:rPr>
                <w:rFonts w:ascii="Calibri" w:hAnsi="Calibri" w:cs="Calibri"/>
              </w:rPr>
            </w:pPr>
          </w:p>
        </w:tc>
        <w:tc>
          <w:tcPr>
            <w:tcW w:w="885" w:type="dxa"/>
            <w:shd w:val="clear" w:color="auto" w:fill="D1D1D1" w:themeFill="background2" w:themeFillShade="E6"/>
          </w:tcPr>
          <w:p w14:paraId="1FC6BFF9" w14:textId="77777777" w:rsidR="00616CB6" w:rsidRPr="00C8420F" w:rsidRDefault="00616CB6" w:rsidP="00475396">
            <w:pPr>
              <w:rPr>
                <w:rFonts w:ascii="Calibri" w:hAnsi="Calibri" w:cs="Calibri"/>
              </w:rPr>
            </w:pPr>
          </w:p>
        </w:tc>
        <w:tc>
          <w:tcPr>
            <w:tcW w:w="1095" w:type="dxa"/>
            <w:shd w:val="clear" w:color="auto" w:fill="D1D1D1" w:themeFill="background2" w:themeFillShade="E6"/>
          </w:tcPr>
          <w:p w14:paraId="26BF7BD7" w14:textId="77777777" w:rsidR="00616CB6" w:rsidRPr="00C8420F" w:rsidRDefault="00616CB6" w:rsidP="00475396">
            <w:pPr>
              <w:rPr>
                <w:rFonts w:ascii="Calibri" w:hAnsi="Calibri" w:cs="Calibri"/>
              </w:rPr>
            </w:pPr>
          </w:p>
        </w:tc>
        <w:tc>
          <w:tcPr>
            <w:tcW w:w="1041" w:type="dxa"/>
            <w:shd w:val="clear" w:color="auto" w:fill="D1D1D1" w:themeFill="background2" w:themeFillShade="E6"/>
          </w:tcPr>
          <w:p w14:paraId="1AFEAC6B" w14:textId="77777777" w:rsidR="00616CB6" w:rsidRPr="00C8420F" w:rsidRDefault="00616CB6" w:rsidP="00475396">
            <w:pPr>
              <w:rPr>
                <w:rFonts w:ascii="Calibri" w:hAnsi="Calibri" w:cs="Calibri"/>
              </w:rPr>
            </w:pPr>
          </w:p>
        </w:tc>
      </w:tr>
      <w:tr w:rsidR="000448CC" w:rsidRPr="00C8420F" w14:paraId="7D58A61E" w14:textId="77777777" w:rsidTr="5FE13ADC">
        <w:tc>
          <w:tcPr>
            <w:tcW w:w="6913" w:type="dxa"/>
          </w:tcPr>
          <w:p w14:paraId="123D06B9" w14:textId="77777777" w:rsidR="000448CC" w:rsidRDefault="000448CC" w:rsidP="000448CC">
            <w:pPr>
              <w:rPr>
                <w:rFonts w:ascii="Calibri" w:hAnsi="Calibri" w:cs="Calibri"/>
              </w:rPr>
            </w:pPr>
            <w:r w:rsidRPr="4098DDEC">
              <w:rPr>
                <w:rFonts w:ascii="Calibri" w:hAnsi="Calibri" w:cs="Calibri"/>
              </w:rPr>
              <w:t xml:space="preserve">Send out texts to pupils who had U codes. </w:t>
            </w:r>
            <w:r w:rsidR="00A610BD">
              <w:rPr>
                <w:rFonts w:ascii="Calibri" w:hAnsi="Calibri" w:cs="Calibri"/>
              </w:rPr>
              <w:t xml:space="preserve"> </w:t>
            </w:r>
          </w:p>
          <w:p w14:paraId="016450A8" w14:textId="6E5D1207" w:rsidR="00BE6B54" w:rsidRPr="08AB2A82" w:rsidRDefault="00BE6B54" w:rsidP="000448CC">
            <w:pPr>
              <w:rPr>
                <w:rFonts w:ascii="Calibri" w:hAnsi="Calibri" w:cs="Calibri"/>
              </w:rPr>
            </w:pPr>
            <w:r>
              <w:rPr>
                <w:rFonts w:ascii="Calibri" w:hAnsi="Calibri" w:cs="Calibri"/>
              </w:rPr>
              <w:t>‘</w:t>
            </w:r>
            <w:r w:rsidRPr="00BE6B54">
              <w:rPr>
                <w:rFonts w:ascii="Calibri" w:hAnsi="Calibri" w:cs="Calibri"/>
                <w:color w:val="EE0000"/>
              </w:rPr>
              <w:t>Looking forward to seeing you on time tomorrow…..’</w:t>
            </w:r>
          </w:p>
        </w:tc>
        <w:tc>
          <w:tcPr>
            <w:tcW w:w="725" w:type="dxa"/>
          </w:tcPr>
          <w:p w14:paraId="0076E86B" w14:textId="091E2855" w:rsidR="000448CC" w:rsidRPr="00C8420F" w:rsidRDefault="000448CC" w:rsidP="000448CC">
            <w:pPr>
              <w:rPr>
                <w:rFonts w:ascii="Calibri" w:hAnsi="Calibri" w:cs="Calibri"/>
              </w:rPr>
            </w:pPr>
            <w:r w:rsidRPr="00C8420F">
              <w:rPr>
                <w:rFonts w:ascii="Calibri" w:hAnsi="Calibri" w:cs="Calibri"/>
              </w:rPr>
              <w:t>X</w:t>
            </w:r>
          </w:p>
        </w:tc>
        <w:tc>
          <w:tcPr>
            <w:tcW w:w="1015" w:type="dxa"/>
          </w:tcPr>
          <w:p w14:paraId="6CBF0ADD" w14:textId="77777777" w:rsidR="000448CC" w:rsidRPr="00C8420F" w:rsidRDefault="000448CC" w:rsidP="000448CC">
            <w:pPr>
              <w:rPr>
                <w:rFonts w:ascii="Calibri" w:hAnsi="Calibri" w:cs="Calibri"/>
              </w:rPr>
            </w:pPr>
          </w:p>
        </w:tc>
        <w:tc>
          <w:tcPr>
            <w:tcW w:w="1030" w:type="dxa"/>
          </w:tcPr>
          <w:p w14:paraId="7810BC40" w14:textId="77777777" w:rsidR="000448CC" w:rsidRPr="00C8420F" w:rsidRDefault="000448CC" w:rsidP="000448CC">
            <w:pPr>
              <w:rPr>
                <w:rFonts w:ascii="Calibri" w:hAnsi="Calibri" w:cs="Calibri"/>
              </w:rPr>
            </w:pPr>
          </w:p>
        </w:tc>
        <w:tc>
          <w:tcPr>
            <w:tcW w:w="1356" w:type="dxa"/>
          </w:tcPr>
          <w:p w14:paraId="3512CD6D" w14:textId="77777777" w:rsidR="000448CC" w:rsidRPr="00C8420F" w:rsidRDefault="000448CC" w:rsidP="000448CC">
            <w:pPr>
              <w:rPr>
                <w:rFonts w:ascii="Calibri" w:hAnsi="Calibri" w:cs="Calibri"/>
              </w:rPr>
            </w:pPr>
          </w:p>
        </w:tc>
        <w:tc>
          <w:tcPr>
            <w:tcW w:w="885" w:type="dxa"/>
          </w:tcPr>
          <w:p w14:paraId="2D5F90E9" w14:textId="77777777" w:rsidR="000448CC" w:rsidRPr="00C8420F" w:rsidRDefault="000448CC" w:rsidP="000448CC">
            <w:pPr>
              <w:rPr>
                <w:rFonts w:ascii="Calibri" w:hAnsi="Calibri" w:cs="Calibri"/>
              </w:rPr>
            </w:pPr>
          </w:p>
        </w:tc>
        <w:tc>
          <w:tcPr>
            <w:tcW w:w="1095" w:type="dxa"/>
          </w:tcPr>
          <w:p w14:paraId="46470AF8" w14:textId="77777777" w:rsidR="000448CC" w:rsidRPr="00C8420F" w:rsidRDefault="000448CC" w:rsidP="000448CC">
            <w:pPr>
              <w:rPr>
                <w:rFonts w:ascii="Calibri" w:hAnsi="Calibri" w:cs="Calibri"/>
              </w:rPr>
            </w:pPr>
          </w:p>
        </w:tc>
        <w:tc>
          <w:tcPr>
            <w:tcW w:w="1041" w:type="dxa"/>
          </w:tcPr>
          <w:p w14:paraId="2E7C9B25" w14:textId="77777777" w:rsidR="000448CC" w:rsidRPr="00C8420F" w:rsidRDefault="000448CC" w:rsidP="000448CC">
            <w:pPr>
              <w:rPr>
                <w:rFonts w:ascii="Calibri" w:hAnsi="Calibri" w:cs="Calibri"/>
              </w:rPr>
            </w:pPr>
          </w:p>
        </w:tc>
      </w:tr>
      <w:tr w:rsidR="000448CC" w:rsidRPr="00C8420F" w14:paraId="2836602C" w14:textId="77777777" w:rsidTr="5FE13ADC">
        <w:tc>
          <w:tcPr>
            <w:tcW w:w="6913" w:type="dxa"/>
          </w:tcPr>
          <w:p w14:paraId="40AB406E" w14:textId="77777777" w:rsidR="000448CC" w:rsidRDefault="000448CC" w:rsidP="000448CC">
            <w:pPr>
              <w:rPr>
                <w:rFonts w:ascii="Calibri" w:hAnsi="Calibri" w:cs="Calibri"/>
              </w:rPr>
            </w:pPr>
            <w:r w:rsidRPr="4098DDEC">
              <w:rPr>
                <w:rFonts w:ascii="Calibri" w:hAnsi="Calibri" w:cs="Calibri"/>
              </w:rPr>
              <w:t>Send out texts to pupils who were absent but would be expected to return.</w:t>
            </w:r>
          </w:p>
          <w:p w14:paraId="2DEAF80E" w14:textId="2F5C3F2A" w:rsidR="00BE6B54" w:rsidRPr="08AB2A82" w:rsidRDefault="00BE6B54" w:rsidP="000448CC">
            <w:pPr>
              <w:rPr>
                <w:rFonts w:ascii="Calibri" w:hAnsi="Calibri" w:cs="Calibri"/>
              </w:rPr>
            </w:pPr>
            <w:r w:rsidRPr="00BE6B54">
              <w:rPr>
                <w:rFonts w:ascii="Calibri" w:hAnsi="Calibri" w:cs="Calibri"/>
                <w:color w:val="EE0000"/>
              </w:rPr>
              <w:t>Upbeat and welcoming</w:t>
            </w:r>
          </w:p>
        </w:tc>
        <w:tc>
          <w:tcPr>
            <w:tcW w:w="725" w:type="dxa"/>
          </w:tcPr>
          <w:p w14:paraId="2A3AEE3B" w14:textId="7F895D14" w:rsidR="000448CC" w:rsidRPr="00C8420F" w:rsidRDefault="000448CC" w:rsidP="000448CC">
            <w:pPr>
              <w:rPr>
                <w:rFonts w:ascii="Calibri" w:hAnsi="Calibri" w:cs="Calibri"/>
              </w:rPr>
            </w:pPr>
            <w:r w:rsidRPr="00C8420F">
              <w:rPr>
                <w:rFonts w:ascii="Calibri" w:hAnsi="Calibri" w:cs="Calibri"/>
              </w:rPr>
              <w:t>X</w:t>
            </w:r>
          </w:p>
        </w:tc>
        <w:tc>
          <w:tcPr>
            <w:tcW w:w="1015" w:type="dxa"/>
          </w:tcPr>
          <w:p w14:paraId="31D2094D" w14:textId="77777777" w:rsidR="000448CC" w:rsidRPr="00C8420F" w:rsidRDefault="000448CC" w:rsidP="000448CC">
            <w:pPr>
              <w:rPr>
                <w:rFonts w:ascii="Calibri" w:hAnsi="Calibri" w:cs="Calibri"/>
              </w:rPr>
            </w:pPr>
          </w:p>
        </w:tc>
        <w:tc>
          <w:tcPr>
            <w:tcW w:w="1030" w:type="dxa"/>
          </w:tcPr>
          <w:p w14:paraId="61BBADD5" w14:textId="77777777" w:rsidR="000448CC" w:rsidRPr="00C8420F" w:rsidRDefault="000448CC" w:rsidP="000448CC">
            <w:pPr>
              <w:rPr>
                <w:rFonts w:ascii="Calibri" w:hAnsi="Calibri" w:cs="Calibri"/>
              </w:rPr>
            </w:pPr>
          </w:p>
        </w:tc>
        <w:tc>
          <w:tcPr>
            <w:tcW w:w="1356" w:type="dxa"/>
          </w:tcPr>
          <w:p w14:paraId="78089C91" w14:textId="77777777" w:rsidR="000448CC" w:rsidRPr="00C8420F" w:rsidRDefault="000448CC" w:rsidP="000448CC">
            <w:pPr>
              <w:rPr>
                <w:rFonts w:ascii="Calibri" w:hAnsi="Calibri" w:cs="Calibri"/>
              </w:rPr>
            </w:pPr>
          </w:p>
        </w:tc>
        <w:tc>
          <w:tcPr>
            <w:tcW w:w="885" w:type="dxa"/>
          </w:tcPr>
          <w:p w14:paraId="7D6B5EDB" w14:textId="77777777" w:rsidR="000448CC" w:rsidRPr="00C8420F" w:rsidRDefault="000448CC" w:rsidP="000448CC">
            <w:pPr>
              <w:rPr>
                <w:rFonts w:ascii="Calibri" w:hAnsi="Calibri" w:cs="Calibri"/>
              </w:rPr>
            </w:pPr>
          </w:p>
        </w:tc>
        <w:tc>
          <w:tcPr>
            <w:tcW w:w="1095" w:type="dxa"/>
          </w:tcPr>
          <w:p w14:paraId="1B230540" w14:textId="77777777" w:rsidR="000448CC" w:rsidRPr="00C8420F" w:rsidRDefault="000448CC" w:rsidP="000448CC">
            <w:pPr>
              <w:rPr>
                <w:rFonts w:ascii="Calibri" w:hAnsi="Calibri" w:cs="Calibri"/>
              </w:rPr>
            </w:pPr>
          </w:p>
        </w:tc>
        <w:tc>
          <w:tcPr>
            <w:tcW w:w="1041" w:type="dxa"/>
          </w:tcPr>
          <w:p w14:paraId="298D2E4F" w14:textId="77777777" w:rsidR="000448CC" w:rsidRPr="00C8420F" w:rsidRDefault="000448CC" w:rsidP="000448CC">
            <w:pPr>
              <w:rPr>
                <w:rFonts w:ascii="Calibri" w:hAnsi="Calibri" w:cs="Calibri"/>
              </w:rPr>
            </w:pPr>
          </w:p>
        </w:tc>
      </w:tr>
      <w:tr w:rsidR="000448CC" w:rsidRPr="00C8420F" w14:paraId="19D678C5" w14:textId="77777777" w:rsidTr="5FE13ADC">
        <w:tc>
          <w:tcPr>
            <w:tcW w:w="6913" w:type="dxa"/>
          </w:tcPr>
          <w:p w14:paraId="41A6ACB8" w14:textId="77777777" w:rsidR="000448CC" w:rsidRDefault="000448CC" w:rsidP="000448CC">
            <w:pPr>
              <w:rPr>
                <w:rFonts w:ascii="Calibri" w:hAnsi="Calibri" w:cs="Calibri"/>
              </w:rPr>
            </w:pPr>
            <w:r w:rsidRPr="4098DDEC">
              <w:rPr>
                <w:rFonts w:ascii="Calibri" w:hAnsi="Calibri" w:cs="Calibri"/>
              </w:rPr>
              <w:t xml:space="preserve">Send out texts to pupils with 100% attendance for the week. </w:t>
            </w:r>
          </w:p>
          <w:p w14:paraId="7385F803" w14:textId="4E8A31D0" w:rsidR="00BE6B54" w:rsidRPr="08AB2A82" w:rsidRDefault="00BE6B54" w:rsidP="000448CC">
            <w:pPr>
              <w:rPr>
                <w:rFonts w:ascii="Calibri" w:hAnsi="Calibri" w:cs="Calibri"/>
              </w:rPr>
            </w:pPr>
            <w:r w:rsidRPr="00BE6B54">
              <w:rPr>
                <w:rFonts w:ascii="Calibri" w:hAnsi="Calibri" w:cs="Calibri"/>
                <w:color w:val="EE0000"/>
              </w:rPr>
              <w:t>Upbeat and congratulatory</w:t>
            </w:r>
          </w:p>
        </w:tc>
        <w:tc>
          <w:tcPr>
            <w:tcW w:w="725" w:type="dxa"/>
          </w:tcPr>
          <w:p w14:paraId="75887D81" w14:textId="77777777" w:rsidR="000448CC" w:rsidRPr="00C8420F" w:rsidRDefault="000448CC" w:rsidP="000448CC">
            <w:pPr>
              <w:rPr>
                <w:rFonts w:ascii="Calibri" w:hAnsi="Calibri" w:cs="Calibri"/>
              </w:rPr>
            </w:pPr>
          </w:p>
        </w:tc>
        <w:tc>
          <w:tcPr>
            <w:tcW w:w="1015" w:type="dxa"/>
          </w:tcPr>
          <w:p w14:paraId="1043A5CB" w14:textId="3F3D15EA" w:rsidR="000448CC" w:rsidRPr="00C8420F" w:rsidRDefault="000448CC" w:rsidP="000448CC">
            <w:pPr>
              <w:rPr>
                <w:rFonts w:ascii="Calibri" w:hAnsi="Calibri" w:cs="Calibri"/>
              </w:rPr>
            </w:pPr>
            <w:r w:rsidRPr="00C8420F">
              <w:rPr>
                <w:rFonts w:ascii="Calibri" w:hAnsi="Calibri" w:cs="Calibri"/>
              </w:rPr>
              <w:t>X</w:t>
            </w:r>
          </w:p>
        </w:tc>
        <w:tc>
          <w:tcPr>
            <w:tcW w:w="1030" w:type="dxa"/>
          </w:tcPr>
          <w:p w14:paraId="0E3C0DD4" w14:textId="77777777" w:rsidR="000448CC" w:rsidRPr="00C8420F" w:rsidRDefault="000448CC" w:rsidP="000448CC">
            <w:pPr>
              <w:rPr>
                <w:rFonts w:ascii="Calibri" w:hAnsi="Calibri" w:cs="Calibri"/>
              </w:rPr>
            </w:pPr>
          </w:p>
        </w:tc>
        <w:tc>
          <w:tcPr>
            <w:tcW w:w="1356" w:type="dxa"/>
          </w:tcPr>
          <w:p w14:paraId="30EB3085" w14:textId="77777777" w:rsidR="000448CC" w:rsidRPr="00C8420F" w:rsidRDefault="000448CC" w:rsidP="000448CC">
            <w:pPr>
              <w:rPr>
                <w:rFonts w:ascii="Calibri" w:hAnsi="Calibri" w:cs="Calibri"/>
              </w:rPr>
            </w:pPr>
          </w:p>
        </w:tc>
        <w:tc>
          <w:tcPr>
            <w:tcW w:w="885" w:type="dxa"/>
          </w:tcPr>
          <w:p w14:paraId="49B12220" w14:textId="77777777" w:rsidR="000448CC" w:rsidRPr="00C8420F" w:rsidRDefault="000448CC" w:rsidP="000448CC">
            <w:pPr>
              <w:rPr>
                <w:rFonts w:ascii="Calibri" w:hAnsi="Calibri" w:cs="Calibri"/>
              </w:rPr>
            </w:pPr>
          </w:p>
        </w:tc>
        <w:tc>
          <w:tcPr>
            <w:tcW w:w="1095" w:type="dxa"/>
          </w:tcPr>
          <w:p w14:paraId="2B770E3A" w14:textId="77777777" w:rsidR="000448CC" w:rsidRPr="00C8420F" w:rsidRDefault="000448CC" w:rsidP="000448CC">
            <w:pPr>
              <w:rPr>
                <w:rFonts w:ascii="Calibri" w:hAnsi="Calibri" w:cs="Calibri"/>
              </w:rPr>
            </w:pPr>
          </w:p>
        </w:tc>
        <w:tc>
          <w:tcPr>
            <w:tcW w:w="1041" w:type="dxa"/>
          </w:tcPr>
          <w:p w14:paraId="1169906E" w14:textId="77777777" w:rsidR="000448CC" w:rsidRPr="00C8420F" w:rsidRDefault="000448CC" w:rsidP="000448CC">
            <w:pPr>
              <w:rPr>
                <w:rFonts w:ascii="Calibri" w:hAnsi="Calibri" w:cs="Calibri"/>
              </w:rPr>
            </w:pPr>
          </w:p>
        </w:tc>
      </w:tr>
      <w:tr w:rsidR="000448CC" w:rsidRPr="00C8420F" w14:paraId="045240F6" w14:textId="77777777" w:rsidTr="5FE13ADC">
        <w:tc>
          <w:tcPr>
            <w:tcW w:w="6913" w:type="dxa"/>
          </w:tcPr>
          <w:p w14:paraId="5C4F4182" w14:textId="77777777" w:rsidR="000448CC" w:rsidRDefault="000448CC" w:rsidP="000448CC">
            <w:pPr>
              <w:rPr>
                <w:rFonts w:ascii="Calibri" w:hAnsi="Calibri" w:cs="Calibri"/>
              </w:rPr>
            </w:pPr>
            <w:r w:rsidRPr="3325143C">
              <w:rPr>
                <w:rFonts w:ascii="Calibri" w:hAnsi="Calibri" w:cs="Calibri"/>
              </w:rPr>
              <w:t xml:space="preserve">Send out texts to pupils with poor Friday attendance on Thursday evening if data intelligence identifies an issue.  </w:t>
            </w:r>
          </w:p>
          <w:p w14:paraId="3B1E51AB" w14:textId="579F74A4" w:rsidR="00EF4D13" w:rsidRPr="08AB2A82" w:rsidRDefault="00EF4D13" w:rsidP="000448CC">
            <w:pPr>
              <w:rPr>
                <w:rFonts w:ascii="Calibri" w:hAnsi="Calibri" w:cs="Calibri"/>
              </w:rPr>
            </w:pPr>
            <w:r>
              <w:rPr>
                <w:rFonts w:ascii="Calibri" w:hAnsi="Calibri" w:cs="Calibri"/>
              </w:rPr>
              <w:t>‘</w:t>
            </w:r>
            <w:r w:rsidRPr="00EF4D13">
              <w:rPr>
                <w:rFonts w:ascii="Calibri" w:hAnsi="Calibri" w:cs="Calibri"/>
                <w:color w:val="EE0000"/>
              </w:rPr>
              <w:t>What a great week it has been</w:t>
            </w:r>
            <w:r w:rsidR="00DD3574">
              <w:rPr>
                <w:rFonts w:ascii="Calibri" w:hAnsi="Calibri" w:cs="Calibri"/>
                <w:color w:val="EE0000"/>
              </w:rPr>
              <w:t xml:space="preserve">, </w:t>
            </w:r>
            <w:r w:rsidRPr="00EF4D13">
              <w:rPr>
                <w:rFonts w:ascii="Calibri" w:hAnsi="Calibri" w:cs="Calibri"/>
                <w:color w:val="EE0000"/>
              </w:rPr>
              <w:t>we are nearly there looking forward to seeing you tomorrow for a full week of attendance’</w:t>
            </w:r>
          </w:p>
        </w:tc>
        <w:tc>
          <w:tcPr>
            <w:tcW w:w="725" w:type="dxa"/>
          </w:tcPr>
          <w:p w14:paraId="152FF2A7" w14:textId="77777777" w:rsidR="000448CC" w:rsidRPr="00C8420F" w:rsidRDefault="000448CC" w:rsidP="000448CC">
            <w:pPr>
              <w:rPr>
                <w:rFonts w:ascii="Calibri" w:hAnsi="Calibri" w:cs="Calibri"/>
              </w:rPr>
            </w:pPr>
          </w:p>
        </w:tc>
        <w:tc>
          <w:tcPr>
            <w:tcW w:w="1015" w:type="dxa"/>
          </w:tcPr>
          <w:p w14:paraId="6B7CA8DD" w14:textId="000D54EF" w:rsidR="000448CC" w:rsidRPr="00C8420F" w:rsidRDefault="000448CC" w:rsidP="000448CC">
            <w:pPr>
              <w:rPr>
                <w:rFonts w:ascii="Calibri" w:hAnsi="Calibri" w:cs="Calibri"/>
              </w:rPr>
            </w:pPr>
            <w:r w:rsidRPr="00C8420F">
              <w:rPr>
                <w:rFonts w:ascii="Calibri" w:hAnsi="Calibri" w:cs="Calibri"/>
              </w:rPr>
              <w:t>X</w:t>
            </w:r>
          </w:p>
        </w:tc>
        <w:tc>
          <w:tcPr>
            <w:tcW w:w="1030" w:type="dxa"/>
          </w:tcPr>
          <w:p w14:paraId="286708F8" w14:textId="77777777" w:rsidR="000448CC" w:rsidRPr="00C8420F" w:rsidRDefault="000448CC" w:rsidP="000448CC">
            <w:pPr>
              <w:rPr>
                <w:rFonts w:ascii="Calibri" w:hAnsi="Calibri" w:cs="Calibri"/>
              </w:rPr>
            </w:pPr>
          </w:p>
        </w:tc>
        <w:tc>
          <w:tcPr>
            <w:tcW w:w="1356" w:type="dxa"/>
          </w:tcPr>
          <w:p w14:paraId="13CFCE1D" w14:textId="77777777" w:rsidR="000448CC" w:rsidRPr="00C8420F" w:rsidRDefault="000448CC" w:rsidP="000448CC">
            <w:pPr>
              <w:rPr>
                <w:rFonts w:ascii="Calibri" w:hAnsi="Calibri" w:cs="Calibri"/>
              </w:rPr>
            </w:pPr>
          </w:p>
        </w:tc>
        <w:tc>
          <w:tcPr>
            <w:tcW w:w="885" w:type="dxa"/>
          </w:tcPr>
          <w:p w14:paraId="2622F4F8" w14:textId="77777777" w:rsidR="000448CC" w:rsidRPr="00C8420F" w:rsidRDefault="000448CC" w:rsidP="000448CC">
            <w:pPr>
              <w:rPr>
                <w:rFonts w:ascii="Calibri" w:hAnsi="Calibri" w:cs="Calibri"/>
              </w:rPr>
            </w:pPr>
          </w:p>
        </w:tc>
        <w:tc>
          <w:tcPr>
            <w:tcW w:w="1095" w:type="dxa"/>
          </w:tcPr>
          <w:p w14:paraId="261C9E0B" w14:textId="77777777" w:rsidR="000448CC" w:rsidRPr="00C8420F" w:rsidRDefault="000448CC" w:rsidP="000448CC">
            <w:pPr>
              <w:rPr>
                <w:rFonts w:ascii="Calibri" w:hAnsi="Calibri" w:cs="Calibri"/>
              </w:rPr>
            </w:pPr>
          </w:p>
        </w:tc>
        <w:tc>
          <w:tcPr>
            <w:tcW w:w="1041" w:type="dxa"/>
          </w:tcPr>
          <w:p w14:paraId="32E7DE91" w14:textId="77777777" w:rsidR="000448CC" w:rsidRPr="00C8420F" w:rsidRDefault="000448CC" w:rsidP="000448CC">
            <w:pPr>
              <w:rPr>
                <w:rFonts w:ascii="Calibri" w:hAnsi="Calibri" w:cs="Calibri"/>
              </w:rPr>
            </w:pPr>
          </w:p>
        </w:tc>
      </w:tr>
      <w:tr w:rsidR="000448CC" w:rsidRPr="00C8420F" w14:paraId="1DF37BB6" w14:textId="77777777" w:rsidTr="5FE13ADC">
        <w:tc>
          <w:tcPr>
            <w:tcW w:w="6913" w:type="dxa"/>
          </w:tcPr>
          <w:p w14:paraId="46AA3BDE" w14:textId="1A800BD3" w:rsidR="000448CC" w:rsidRPr="08AB2A82" w:rsidRDefault="000448CC" w:rsidP="000448CC">
            <w:pPr>
              <w:rPr>
                <w:rFonts w:ascii="Calibri" w:hAnsi="Calibri" w:cs="Calibri"/>
              </w:rPr>
            </w:pPr>
            <w:r w:rsidRPr="00C8420F">
              <w:rPr>
                <w:rFonts w:ascii="Calibri" w:hAnsi="Calibri" w:cs="Calibri"/>
              </w:rPr>
              <w:t xml:space="preserve">Ensure session registers are up to date by 3pm. </w:t>
            </w:r>
          </w:p>
        </w:tc>
        <w:tc>
          <w:tcPr>
            <w:tcW w:w="725" w:type="dxa"/>
          </w:tcPr>
          <w:p w14:paraId="0BC79EE0" w14:textId="3D525D91" w:rsidR="000448CC" w:rsidRPr="00C8420F" w:rsidRDefault="000448CC" w:rsidP="000448CC">
            <w:pPr>
              <w:rPr>
                <w:rFonts w:ascii="Calibri" w:hAnsi="Calibri" w:cs="Calibri"/>
              </w:rPr>
            </w:pPr>
            <w:r w:rsidRPr="00C8420F">
              <w:rPr>
                <w:rFonts w:ascii="Calibri" w:hAnsi="Calibri" w:cs="Calibri"/>
              </w:rPr>
              <w:t>X</w:t>
            </w:r>
          </w:p>
        </w:tc>
        <w:tc>
          <w:tcPr>
            <w:tcW w:w="1015" w:type="dxa"/>
          </w:tcPr>
          <w:p w14:paraId="0426A815" w14:textId="77777777" w:rsidR="000448CC" w:rsidRPr="00C8420F" w:rsidRDefault="000448CC" w:rsidP="000448CC">
            <w:pPr>
              <w:rPr>
                <w:rFonts w:ascii="Calibri" w:hAnsi="Calibri" w:cs="Calibri"/>
              </w:rPr>
            </w:pPr>
          </w:p>
        </w:tc>
        <w:tc>
          <w:tcPr>
            <w:tcW w:w="1030" w:type="dxa"/>
          </w:tcPr>
          <w:p w14:paraId="5A0AE3A7" w14:textId="77777777" w:rsidR="000448CC" w:rsidRPr="00C8420F" w:rsidRDefault="000448CC" w:rsidP="000448CC">
            <w:pPr>
              <w:rPr>
                <w:rFonts w:ascii="Calibri" w:hAnsi="Calibri" w:cs="Calibri"/>
              </w:rPr>
            </w:pPr>
          </w:p>
        </w:tc>
        <w:tc>
          <w:tcPr>
            <w:tcW w:w="1356" w:type="dxa"/>
          </w:tcPr>
          <w:p w14:paraId="6ECC5615" w14:textId="77777777" w:rsidR="000448CC" w:rsidRPr="00C8420F" w:rsidRDefault="000448CC" w:rsidP="000448CC">
            <w:pPr>
              <w:rPr>
                <w:rFonts w:ascii="Calibri" w:hAnsi="Calibri" w:cs="Calibri"/>
              </w:rPr>
            </w:pPr>
          </w:p>
        </w:tc>
        <w:tc>
          <w:tcPr>
            <w:tcW w:w="885" w:type="dxa"/>
          </w:tcPr>
          <w:p w14:paraId="300F4A5B" w14:textId="77777777" w:rsidR="000448CC" w:rsidRPr="00C8420F" w:rsidRDefault="000448CC" w:rsidP="000448CC">
            <w:pPr>
              <w:rPr>
                <w:rFonts w:ascii="Calibri" w:hAnsi="Calibri" w:cs="Calibri"/>
              </w:rPr>
            </w:pPr>
          </w:p>
        </w:tc>
        <w:tc>
          <w:tcPr>
            <w:tcW w:w="1095" w:type="dxa"/>
          </w:tcPr>
          <w:p w14:paraId="55A46018" w14:textId="77777777" w:rsidR="000448CC" w:rsidRPr="00C8420F" w:rsidRDefault="000448CC" w:rsidP="000448CC">
            <w:pPr>
              <w:rPr>
                <w:rFonts w:ascii="Calibri" w:hAnsi="Calibri" w:cs="Calibri"/>
              </w:rPr>
            </w:pPr>
          </w:p>
        </w:tc>
        <w:tc>
          <w:tcPr>
            <w:tcW w:w="1041" w:type="dxa"/>
          </w:tcPr>
          <w:p w14:paraId="1E076D29" w14:textId="77777777" w:rsidR="000448CC" w:rsidRPr="00C8420F" w:rsidRDefault="000448CC" w:rsidP="000448CC">
            <w:pPr>
              <w:rPr>
                <w:rFonts w:ascii="Calibri" w:hAnsi="Calibri" w:cs="Calibri"/>
              </w:rPr>
            </w:pPr>
          </w:p>
        </w:tc>
      </w:tr>
    </w:tbl>
    <w:p w14:paraId="3797E22C" w14:textId="77777777" w:rsidR="0083750B" w:rsidRDefault="0083750B"/>
    <w:tbl>
      <w:tblPr>
        <w:tblStyle w:val="TableGrid"/>
        <w:tblW w:w="14060" w:type="dxa"/>
        <w:tblInd w:w="-5" w:type="dxa"/>
        <w:tblLook w:val="04A0" w:firstRow="1" w:lastRow="0" w:firstColumn="1" w:lastColumn="0" w:noHBand="0" w:noVBand="1"/>
      </w:tblPr>
      <w:tblGrid>
        <w:gridCol w:w="6913"/>
        <w:gridCol w:w="725"/>
        <w:gridCol w:w="1015"/>
        <w:gridCol w:w="1030"/>
        <w:gridCol w:w="1356"/>
        <w:gridCol w:w="885"/>
        <w:gridCol w:w="1095"/>
        <w:gridCol w:w="1041"/>
      </w:tblGrid>
      <w:tr w:rsidR="000448CC" w:rsidRPr="00C8420F" w14:paraId="7DBAAA1D" w14:textId="77777777" w:rsidTr="5FE13ADC">
        <w:tc>
          <w:tcPr>
            <w:tcW w:w="14060" w:type="dxa"/>
            <w:gridSpan w:val="8"/>
            <w:shd w:val="clear" w:color="auto" w:fill="D9D9D9" w:themeFill="background1" w:themeFillShade="D9"/>
          </w:tcPr>
          <w:p w14:paraId="46106334" w14:textId="141A5C82" w:rsidR="000448CC" w:rsidRPr="00C8420F" w:rsidRDefault="000448CC" w:rsidP="000448CC">
            <w:pPr>
              <w:rPr>
                <w:rFonts w:ascii="Calibri" w:hAnsi="Calibri" w:cs="Calibri"/>
                <w:b/>
                <w:bCs/>
                <w:color w:val="000000" w:themeColor="text1"/>
              </w:rPr>
            </w:pPr>
            <w:r w:rsidRPr="272E127E">
              <w:rPr>
                <w:rFonts w:ascii="Calibri" w:hAnsi="Calibri" w:cs="Calibri"/>
                <w:b/>
                <w:bCs/>
                <w:color w:val="000000" w:themeColor="text1"/>
              </w:rPr>
              <w:t xml:space="preserve">Priority Action Area 4 </w:t>
            </w:r>
            <w:r w:rsidR="00D71EC0">
              <w:rPr>
                <w:rFonts w:ascii="Calibri" w:hAnsi="Calibri" w:cs="Calibri"/>
                <w:b/>
                <w:bCs/>
                <w:color w:val="000000" w:themeColor="text1"/>
              </w:rPr>
              <w:t>–</w:t>
            </w:r>
            <w:r w:rsidRPr="272E127E">
              <w:rPr>
                <w:rFonts w:ascii="Calibri" w:hAnsi="Calibri" w:cs="Calibri"/>
                <w:b/>
                <w:bCs/>
                <w:color w:val="000000" w:themeColor="text1"/>
              </w:rPr>
              <w:t xml:space="preserve"> </w:t>
            </w:r>
            <w:r w:rsidR="00D71EC0">
              <w:rPr>
                <w:rFonts w:ascii="Calibri" w:hAnsi="Calibri" w:cs="Calibri"/>
                <w:b/>
                <w:bCs/>
                <w:color w:val="000000" w:themeColor="text1"/>
              </w:rPr>
              <w:t xml:space="preserve">SLT </w:t>
            </w:r>
            <w:r w:rsidRPr="272E127E">
              <w:rPr>
                <w:rFonts w:ascii="Calibri" w:hAnsi="Calibri" w:cs="Calibri"/>
                <w:b/>
                <w:bCs/>
                <w:color w:val="000000" w:themeColor="text1"/>
              </w:rPr>
              <w:t>Strong communication and accountability</w:t>
            </w:r>
          </w:p>
        </w:tc>
      </w:tr>
      <w:tr w:rsidR="000448CC" w:rsidRPr="00C8420F" w14:paraId="32A81FC5" w14:textId="77777777" w:rsidTr="5FE13ADC">
        <w:trPr>
          <w:trHeight w:val="289"/>
        </w:trPr>
        <w:tc>
          <w:tcPr>
            <w:tcW w:w="6913" w:type="dxa"/>
            <w:shd w:val="clear" w:color="auto" w:fill="FFFFFF" w:themeFill="background1"/>
          </w:tcPr>
          <w:p w14:paraId="23EAF153" w14:textId="4FEB42BC" w:rsidR="000448CC" w:rsidRPr="00C8420F" w:rsidRDefault="000448CC" w:rsidP="000448CC">
            <w:pPr>
              <w:rPr>
                <w:rFonts w:ascii="Calibri" w:hAnsi="Calibri" w:cs="Calibri"/>
              </w:rPr>
            </w:pPr>
            <w:r w:rsidRPr="0305942E">
              <w:rPr>
                <w:rFonts w:ascii="Calibri" w:hAnsi="Calibri" w:cs="Calibri"/>
              </w:rPr>
              <w:t xml:space="preserve">Send parents a leaflet about attendance when this drops below 96%. Start at the end of half term one with a blanket mail drop and then weekly as pupils enter this risk register category. </w:t>
            </w:r>
          </w:p>
        </w:tc>
        <w:tc>
          <w:tcPr>
            <w:tcW w:w="725" w:type="dxa"/>
            <w:shd w:val="clear" w:color="auto" w:fill="FFFFFF" w:themeFill="background1"/>
          </w:tcPr>
          <w:p w14:paraId="0738B461" w14:textId="77777777" w:rsidR="000448CC" w:rsidRPr="00C8420F" w:rsidRDefault="000448CC" w:rsidP="000448CC">
            <w:pPr>
              <w:rPr>
                <w:rFonts w:ascii="Calibri" w:hAnsi="Calibri" w:cs="Calibri"/>
              </w:rPr>
            </w:pPr>
          </w:p>
        </w:tc>
        <w:tc>
          <w:tcPr>
            <w:tcW w:w="1015" w:type="dxa"/>
            <w:shd w:val="clear" w:color="auto" w:fill="FFFFFF" w:themeFill="background1"/>
          </w:tcPr>
          <w:p w14:paraId="256C9BB2" w14:textId="4077299B" w:rsidR="000448CC" w:rsidRPr="00C8420F" w:rsidRDefault="000448CC" w:rsidP="000448CC">
            <w:pPr>
              <w:rPr>
                <w:rFonts w:ascii="Calibri" w:hAnsi="Calibri" w:cs="Calibri"/>
              </w:rPr>
            </w:pPr>
            <w:r w:rsidRPr="00C8420F">
              <w:rPr>
                <w:rFonts w:ascii="Calibri" w:hAnsi="Calibri" w:cs="Calibri"/>
              </w:rPr>
              <w:t>X</w:t>
            </w:r>
          </w:p>
        </w:tc>
        <w:tc>
          <w:tcPr>
            <w:tcW w:w="1030" w:type="dxa"/>
            <w:shd w:val="clear" w:color="auto" w:fill="FFFFFF" w:themeFill="background1"/>
          </w:tcPr>
          <w:p w14:paraId="529DC6D1" w14:textId="77777777" w:rsidR="000448CC" w:rsidRPr="00C8420F" w:rsidRDefault="000448CC" w:rsidP="000448CC">
            <w:pPr>
              <w:rPr>
                <w:rFonts w:ascii="Calibri" w:hAnsi="Calibri" w:cs="Calibri"/>
              </w:rPr>
            </w:pPr>
          </w:p>
        </w:tc>
        <w:tc>
          <w:tcPr>
            <w:tcW w:w="1356" w:type="dxa"/>
            <w:shd w:val="clear" w:color="auto" w:fill="FFFFFF" w:themeFill="background1"/>
          </w:tcPr>
          <w:p w14:paraId="09E120E3" w14:textId="4626E4B9" w:rsidR="000448CC" w:rsidRPr="00C8420F" w:rsidRDefault="000448CC" w:rsidP="000448CC">
            <w:pPr>
              <w:rPr>
                <w:rFonts w:ascii="Calibri" w:hAnsi="Calibri" w:cs="Calibri"/>
              </w:rPr>
            </w:pPr>
            <w:r w:rsidRPr="00C8420F">
              <w:rPr>
                <w:rFonts w:ascii="Calibri" w:hAnsi="Calibri" w:cs="Calibri"/>
              </w:rPr>
              <w:t xml:space="preserve">End of HT1 </w:t>
            </w:r>
          </w:p>
        </w:tc>
        <w:tc>
          <w:tcPr>
            <w:tcW w:w="885" w:type="dxa"/>
            <w:shd w:val="clear" w:color="auto" w:fill="FFFFFF" w:themeFill="background1"/>
          </w:tcPr>
          <w:p w14:paraId="1CB75997" w14:textId="77777777" w:rsidR="000448CC" w:rsidRPr="00C8420F" w:rsidRDefault="000448CC" w:rsidP="000448CC">
            <w:pPr>
              <w:rPr>
                <w:rFonts w:ascii="Calibri" w:hAnsi="Calibri" w:cs="Calibri"/>
              </w:rPr>
            </w:pPr>
          </w:p>
        </w:tc>
        <w:tc>
          <w:tcPr>
            <w:tcW w:w="1095" w:type="dxa"/>
            <w:shd w:val="clear" w:color="auto" w:fill="FFFFFF" w:themeFill="background1"/>
          </w:tcPr>
          <w:p w14:paraId="40F4C761" w14:textId="77777777" w:rsidR="000448CC" w:rsidRPr="00C8420F" w:rsidRDefault="000448CC" w:rsidP="000448CC">
            <w:pPr>
              <w:rPr>
                <w:rFonts w:ascii="Calibri" w:hAnsi="Calibri" w:cs="Calibri"/>
              </w:rPr>
            </w:pPr>
          </w:p>
        </w:tc>
        <w:tc>
          <w:tcPr>
            <w:tcW w:w="1041" w:type="dxa"/>
            <w:shd w:val="clear" w:color="auto" w:fill="FFFFFF" w:themeFill="background1"/>
          </w:tcPr>
          <w:p w14:paraId="09919FB2" w14:textId="77777777" w:rsidR="000448CC" w:rsidRPr="00C8420F" w:rsidRDefault="000448CC" w:rsidP="000448CC">
            <w:pPr>
              <w:rPr>
                <w:rFonts w:ascii="Calibri" w:hAnsi="Calibri" w:cs="Calibri"/>
              </w:rPr>
            </w:pPr>
          </w:p>
        </w:tc>
      </w:tr>
      <w:tr w:rsidR="000448CC" w:rsidRPr="00C8420F" w14:paraId="5CC9F61B" w14:textId="77777777" w:rsidTr="5FE13ADC">
        <w:trPr>
          <w:trHeight w:val="289"/>
        </w:trPr>
        <w:tc>
          <w:tcPr>
            <w:tcW w:w="6913" w:type="dxa"/>
            <w:shd w:val="clear" w:color="auto" w:fill="FFFFFF" w:themeFill="background1"/>
          </w:tcPr>
          <w:p w14:paraId="6BB19EE0" w14:textId="77777777" w:rsidR="000448CC" w:rsidRDefault="000448CC" w:rsidP="000448CC">
            <w:pPr>
              <w:rPr>
                <w:rFonts w:ascii="Calibri" w:hAnsi="Calibri" w:cs="Calibri"/>
              </w:rPr>
            </w:pPr>
            <w:r w:rsidRPr="069A8DAD">
              <w:rPr>
                <w:rFonts w:ascii="Calibri" w:hAnsi="Calibri" w:cs="Calibri"/>
              </w:rPr>
              <w:t>In assemblies make links between attendance and academic outcomes to emphasise the importance of excellent attendance.</w:t>
            </w:r>
          </w:p>
          <w:p w14:paraId="06097850" w14:textId="13AC72DA" w:rsidR="00E93069" w:rsidRPr="00C8420F" w:rsidRDefault="00E93069" w:rsidP="000448CC">
            <w:pPr>
              <w:rPr>
                <w:rFonts w:ascii="Calibri" w:hAnsi="Calibri" w:cs="Calibri"/>
              </w:rPr>
            </w:pPr>
            <w:r w:rsidRPr="001C1E82">
              <w:rPr>
                <w:rFonts w:ascii="Calibri" w:hAnsi="Calibri" w:cs="Calibri"/>
                <w:color w:val="EE0000"/>
              </w:rPr>
              <w:t>Consider doing a weekly attendance assembly</w:t>
            </w:r>
            <w:r w:rsidR="001C1E82" w:rsidRPr="001C1E82">
              <w:rPr>
                <w:rFonts w:ascii="Calibri" w:hAnsi="Calibri" w:cs="Calibri"/>
                <w:color w:val="EE0000"/>
              </w:rPr>
              <w:t xml:space="preserve"> – to celebrate</w:t>
            </w:r>
          </w:p>
        </w:tc>
        <w:tc>
          <w:tcPr>
            <w:tcW w:w="725" w:type="dxa"/>
            <w:shd w:val="clear" w:color="auto" w:fill="FFFFFF" w:themeFill="background1"/>
          </w:tcPr>
          <w:p w14:paraId="34593C7A" w14:textId="77777777" w:rsidR="000448CC" w:rsidRPr="00C8420F" w:rsidRDefault="000448CC" w:rsidP="000448CC">
            <w:pPr>
              <w:rPr>
                <w:rFonts w:ascii="Calibri" w:hAnsi="Calibri" w:cs="Calibri"/>
              </w:rPr>
            </w:pPr>
          </w:p>
        </w:tc>
        <w:tc>
          <w:tcPr>
            <w:tcW w:w="1015" w:type="dxa"/>
            <w:shd w:val="clear" w:color="auto" w:fill="FFFFFF" w:themeFill="background1"/>
          </w:tcPr>
          <w:p w14:paraId="5E71DCA0" w14:textId="77777777" w:rsidR="000448CC" w:rsidRPr="00C8420F" w:rsidRDefault="000448CC" w:rsidP="000448CC">
            <w:pPr>
              <w:rPr>
                <w:rFonts w:ascii="Calibri" w:hAnsi="Calibri" w:cs="Calibri"/>
              </w:rPr>
            </w:pPr>
          </w:p>
        </w:tc>
        <w:tc>
          <w:tcPr>
            <w:tcW w:w="1030" w:type="dxa"/>
            <w:shd w:val="clear" w:color="auto" w:fill="FFFFFF" w:themeFill="background1"/>
          </w:tcPr>
          <w:p w14:paraId="5129CAD4" w14:textId="7DD65400" w:rsidR="000448CC" w:rsidRPr="00C8420F" w:rsidRDefault="000448CC" w:rsidP="000448CC">
            <w:pPr>
              <w:rPr>
                <w:rFonts w:ascii="Calibri" w:hAnsi="Calibri" w:cs="Calibri"/>
              </w:rPr>
            </w:pPr>
            <w:r>
              <w:rPr>
                <w:rFonts w:ascii="Calibri" w:hAnsi="Calibri" w:cs="Calibri"/>
              </w:rPr>
              <w:t>X</w:t>
            </w:r>
          </w:p>
        </w:tc>
        <w:tc>
          <w:tcPr>
            <w:tcW w:w="1356" w:type="dxa"/>
            <w:shd w:val="clear" w:color="auto" w:fill="FFFFFF" w:themeFill="background1"/>
          </w:tcPr>
          <w:p w14:paraId="4B5705A6" w14:textId="77777777" w:rsidR="000448CC" w:rsidRPr="00C8420F" w:rsidRDefault="000448CC" w:rsidP="000448CC">
            <w:pPr>
              <w:rPr>
                <w:rFonts w:ascii="Calibri" w:hAnsi="Calibri" w:cs="Calibri"/>
              </w:rPr>
            </w:pPr>
          </w:p>
        </w:tc>
        <w:tc>
          <w:tcPr>
            <w:tcW w:w="885" w:type="dxa"/>
            <w:shd w:val="clear" w:color="auto" w:fill="FFFFFF" w:themeFill="background1"/>
          </w:tcPr>
          <w:p w14:paraId="64809AF4" w14:textId="77777777" w:rsidR="000448CC" w:rsidRPr="00C8420F" w:rsidRDefault="000448CC" w:rsidP="000448CC">
            <w:pPr>
              <w:rPr>
                <w:rFonts w:ascii="Calibri" w:hAnsi="Calibri" w:cs="Calibri"/>
              </w:rPr>
            </w:pPr>
          </w:p>
        </w:tc>
        <w:tc>
          <w:tcPr>
            <w:tcW w:w="1095" w:type="dxa"/>
            <w:shd w:val="clear" w:color="auto" w:fill="FFFFFF" w:themeFill="background1"/>
          </w:tcPr>
          <w:p w14:paraId="34C560D4" w14:textId="77777777" w:rsidR="000448CC" w:rsidRPr="00C8420F" w:rsidRDefault="000448CC" w:rsidP="000448CC">
            <w:pPr>
              <w:rPr>
                <w:rFonts w:ascii="Calibri" w:hAnsi="Calibri" w:cs="Calibri"/>
              </w:rPr>
            </w:pPr>
          </w:p>
        </w:tc>
        <w:tc>
          <w:tcPr>
            <w:tcW w:w="1041" w:type="dxa"/>
            <w:shd w:val="clear" w:color="auto" w:fill="FFFFFF" w:themeFill="background1"/>
          </w:tcPr>
          <w:p w14:paraId="132064DC" w14:textId="77777777" w:rsidR="000448CC" w:rsidRPr="00C8420F" w:rsidRDefault="000448CC" w:rsidP="000448CC">
            <w:pPr>
              <w:rPr>
                <w:rFonts w:ascii="Calibri" w:hAnsi="Calibri" w:cs="Calibri"/>
              </w:rPr>
            </w:pPr>
          </w:p>
        </w:tc>
      </w:tr>
      <w:tr w:rsidR="000448CC" w:rsidRPr="00C8420F" w14:paraId="6036C7A2" w14:textId="77777777" w:rsidTr="5FE13ADC">
        <w:trPr>
          <w:trHeight w:val="289"/>
        </w:trPr>
        <w:tc>
          <w:tcPr>
            <w:tcW w:w="6913" w:type="dxa"/>
            <w:shd w:val="clear" w:color="auto" w:fill="FFFFFF" w:themeFill="background1"/>
          </w:tcPr>
          <w:p w14:paraId="5678030F" w14:textId="2D19F25D" w:rsidR="000448CC" w:rsidRPr="00C8420F" w:rsidRDefault="000448CC" w:rsidP="000448CC">
            <w:pPr>
              <w:rPr>
                <w:rFonts w:ascii="Calibri" w:hAnsi="Calibri" w:cs="Calibri"/>
              </w:rPr>
            </w:pPr>
            <w:r w:rsidRPr="70FCB3D2">
              <w:rPr>
                <w:rFonts w:ascii="Calibri" w:hAnsi="Calibri" w:cs="Calibri"/>
              </w:rPr>
              <w:t xml:space="preserve">Draft letters from the </w:t>
            </w:r>
            <w:r w:rsidR="00C64CC4">
              <w:rPr>
                <w:rFonts w:ascii="Calibri" w:hAnsi="Calibri" w:cs="Calibri"/>
              </w:rPr>
              <w:t>HT</w:t>
            </w:r>
            <w:r w:rsidRPr="70FCB3D2">
              <w:rPr>
                <w:rFonts w:ascii="Calibri" w:hAnsi="Calibri" w:cs="Calibri"/>
              </w:rPr>
              <w:t xml:space="preserve"> to parents of pupils with attendance below 95%. These should be reviewed before sending to ensure they reflect the pupils / family’s circumstances. </w:t>
            </w:r>
            <w:hyperlink r:id="rId11" w:history="1">
              <w:r w:rsidR="00C64CC4" w:rsidRPr="00A02F9F">
                <w:rPr>
                  <w:rStyle w:val="Hyperlink"/>
                  <w:rFonts w:ascii="Calibri" w:hAnsi="Calibri" w:cs="Calibri"/>
                </w:rPr>
                <w:t>These letters should mention</w:t>
              </w:r>
            </w:hyperlink>
            <w:r w:rsidR="00C64CC4" w:rsidRPr="00D43DCA">
              <w:rPr>
                <w:rFonts w:ascii="Calibri" w:hAnsi="Calibri" w:cs="Calibri"/>
                <w:color w:val="EE0000"/>
              </w:rPr>
              <w:t xml:space="preserve"> the number of days of school missed and equate this to lessons missed e.g. </w:t>
            </w:r>
            <w:r w:rsidR="00D43DCA">
              <w:rPr>
                <w:rFonts w:ascii="Calibri" w:hAnsi="Calibri" w:cs="Calibri"/>
                <w:color w:val="EE0000"/>
              </w:rPr>
              <w:t xml:space="preserve">you have missed 5 days of school and this means 5 </w:t>
            </w:r>
            <w:r w:rsidR="00D71EC0">
              <w:rPr>
                <w:rFonts w:ascii="Calibri" w:hAnsi="Calibri" w:cs="Calibri"/>
                <w:color w:val="EE0000"/>
              </w:rPr>
              <w:t>E</w:t>
            </w:r>
            <w:r w:rsidR="00D43DCA">
              <w:rPr>
                <w:rFonts w:ascii="Calibri" w:hAnsi="Calibri" w:cs="Calibri"/>
                <w:color w:val="EE0000"/>
              </w:rPr>
              <w:t xml:space="preserve">nglish lessons, 5 maths lessons </w:t>
            </w:r>
            <w:r w:rsidR="005C42D1">
              <w:rPr>
                <w:rFonts w:ascii="Calibri" w:hAnsi="Calibri" w:cs="Calibri"/>
                <w:color w:val="EE0000"/>
              </w:rPr>
              <w:t xml:space="preserve">and 5 chances to play with friends, </w:t>
            </w:r>
            <w:proofErr w:type="gramStart"/>
            <w:r w:rsidR="005C42D1">
              <w:rPr>
                <w:rFonts w:ascii="Calibri" w:hAnsi="Calibri" w:cs="Calibri"/>
                <w:color w:val="EE0000"/>
              </w:rPr>
              <w:t>Every</w:t>
            </w:r>
            <w:proofErr w:type="gramEnd"/>
            <w:r w:rsidR="005C42D1">
              <w:rPr>
                <w:rFonts w:ascii="Calibri" w:hAnsi="Calibri" w:cs="Calibri"/>
                <w:color w:val="EE0000"/>
              </w:rPr>
              <w:t xml:space="preserve"> day missed is a gap in learning.</w:t>
            </w:r>
          </w:p>
        </w:tc>
        <w:tc>
          <w:tcPr>
            <w:tcW w:w="725" w:type="dxa"/>
            <w:shd w:val="clear" w:color="auto" w:fill="FFFFFF" w:themeFill="background1"/>
          </w:tcPr>
          <w:p w14:paraId="551A3CCD" w14:textId="77777777" w:rsidR="000448CC" w:rsidRPr="00C8420F" w:rsidRDefault="000448CC" w:rsidP="000448CC">
            <w:pPr>
              <w:rPr>
                <w:rFonts w:ascii="Calibri" w:hAnsi="Calibri" w:cs="Calibri"/>
              </w:rPr>
            </w:pPr>
          </w:p>
        </w:tc>
        <w:tc>
          <w:tcPr>
            <w:tcW w:w="1015" w:type="dxa"/>
            <w:shd w:val="clear" w:color="auto" w:fill="FFFFFF" w:themeFill="background1"/>
          </w:tcPr>
          <w:p w14:paraId="6A9B62F4" w14:textId="77777777" w:rsidR="000448CC" w:rsidRPr="00C8420F" w:rsidRDefault="000448CC" w:rsidP="000448CC">
            <w:pPr>
              <w:rPr>
                <w:rFonts w:ascii="Calibri" w:hAnsi="Calibri" w:cs="Calibri"/>
              </w:rPr>
            </w:pPr>
          </w:p>
        </w:tc>
        <w:tc>
          <w:tcPr>
            <w:tcW w:w="1030" w:type="dxa"/>
            <w:shd w:val="clear" w:color="auto" w:fill="FFFFFF" w:themeFill="background1"/>
          </w:tcPr>
          <w:p w14:paraId="66302CB7" w14:textId="77777777" w:rsidR="000448CC" w:rsidRPr="00C8420F" w:rsidRDefault="000448CC" w:rsidP="000448CC">
            <w:pPr>
              <w:rPr>
                <w:rFonts w:ascii="Calibri" w:hAnsi="Calibri" w:cs="Calibri"/>
              </w:rPr>
            </w:pPr>
          </w:p>
        </w:tc>
        <w:tc>
          <w:tcPr>
            <w:tcW w:w="1356" w:type="dxa"/>
            <w:shd w:val="clear" w:color="auto" w:fill="FFFFFF" w:themeFill="background1"/>
          </w:tcPr>
          <w:p w14:paraId="61304EE8" w14:textId="77777777" w:rsidR="000448CC" w:rsidRPr="00C8420F" w:rsidRDefault="000448CC" w:rsidP="000448CC">
            <w:pPr>
              <w:rPr>
                <w:rFonts w:ascii="Calibri" w:hAnsi="Calibri" w:cs="Calibri"/>
              </w:rPr>
            </w:pPr>
          </w:p>
        </w:tc>
        <w:tc>
          <w:tcPr>
            <w:tcW w:w="885" w:type="dxa"/>
            <w:shd w:val="clear" w:color="auto" w:fill="FFFFFF" w:themeFill="background1"/>
          </w:tcPr>
          <w:p w14:paraId="154FFFBD" w14:textId="1B12CEC9" w:rsidR="000448CC" w:rsidRPr="00C8420F" w:rsidRDefault="000448CC" w:rsidP="000448CC">
            <w:pPr>
              <w:rPr>
                <w:rFonts w:ascii="Calibri" w:hAnsi="Calibri" w:cs="Calibri"/>
              </w:rPr>
            </w:pPr>
            <w:r>
              <w:rPr>
                <w:rFonts w:ascii="Calibri" w:hAnsi="Calibri" w:cs="Calibri"/>
              </w:rPr>
              <w:t xml:space="preserve">Sept, Jan &amp; April </w:t>
            </w:r>
          </w:p>
        </w:tc>
        <w:tc>
          <w:tcPr>
            <w:tcW w:w="1095" w:type="dxa"/>
            <w:shd w:val="clear" w:color="auto" w:fill="FFFFFF" w:themeFill="background1"/>
          </w:tcPr>
          <w:p w14:paraId="3912A6E4" w14:textId="77777777" w:rsidR="000448CC" w:rsidRPr="00C8420F" w:rsidRDefault="000448CC" w:rsidP="000448CC">
            <w:pPr>
              <w:rPr>
                <w:rFonts w:ascii="Calibri" w:hAnsi="Calibri" w:cs="Calibri"/>
              </w:rPr>
            </w:pPr>
          </w:p>
        </w:tc>
        <w:tc>
          <w:tcPr>
            <w:tcW w:w="1041" w:type="dxa"/>
            <w:shd w:val="clear" w:color="auto" w:fill="FFFFFF" w:themeFill="background1"/>
          </w:tcPr>
          <w:p w14:paraId="1B993945" w14:textId="77777777" w:rsidR="000448CC" w:rsidRPr="00C8420F" w:rsidRDefault="000448CC" w:rsidP="000448CC">
            <w:pPr>
              <w:rPr>
                <w:rFonts w:ascii="Calibri" w:hAnsi="Calibri" w:cs="Calibri"/>
              </w:rPr>
            </w:pPr>
          </w:p>
        </w:tc>
      </w:tr>
      <w:tr w:rsidR="000448CC" w:rsidRPr="00C8420F" w14:paraId="16F43C35" w14:textId="77777777" w:rsidTr="5FE13ADC">
        <w:trPr>
          <w:trHeight w:val="289"/>
        </w:trPr>
        <w:tc>
          <w:tcPr>
            <w:tcW w:w="6913" w:type="dxa"/>
            <w:shd w:val="clear" w:color="auto" w:fill="FFFFFF" w:themeFill="background1"/>
          </w:tcPr>
          <w:p w14:paraId="0928BEFF" w14:textId="10FEA70B" w:rsidR="000448CC" w:rsidRPr="00C8420F" w:rsidRDefault="000448CC" w:rsidP="000448CC">
            <w:pPr>
              <w:rPr>
                <w:rFonts w:ascii="Calibri" w:hAnsi="Calibri" w:cs="Calibri"/>
              </w:rPr>
            </w:pPr>
            <w:r w:rsidRPr="70FCB3D2">
              <w:rPr>
                <w:rFonts w:ascii="Calibri" w:hAnsi="Calibri" w:cs="Calibri"/>
              </w:rPr>
              <w:lastRenderedPageBreak/>
              <w:t>The attendance champion</w:t>
            </w:r>
            <w:r w:rsidR="005C42D1">
              <w:rPr>
                <w:rFonts w:ascii="Calibri" w:hAnsi="Calibri" w:cs="Calibri"/>
              </w:rPr>
              <w:t xml:space="preserve"> </w:t>
            </w:r>
            <w:r w:rsidR="005C42D1" w:rsidRPr="005C42D1">
              <w:rPr>
                <w:rFonts w:ascii="Calibri" w:hAnsi="Calibri" w:cs="Calibri"/>
                <w:color w:val="EE0000"/>
              </w:rPr>
              <w:t>(who is this in your school?)</w:t>
            </w:r>
            <w:r w:rsidRPr="70FCB3D2">
              <w:rPr>
                <w:rFonts w:ascii="Calibri" w:hAnsi="Calibri" w:cs="Calibri"/>
              </w:rPr>
              <w:t xml:space="preserve"> should check that there is clearly visual messaging throughout school around attendance through posters / noticeboards / screens etc. </w:t>
            </w:r>
          </w:p>
        </w:tc>
        <w:tc>
          <w:tcPr>
            <w:tcW w:w="725" w:type="dxa"/>
            <w:shd w:val="clear" w:color="auto" w:fill="FFFFFF" w:themeFill="background1"/>
          </w:tcPr>
          <w:p w14:paraId="7B33FC06" w14:textId="77777777" w:rsidR="000448CC" w:rsidRPr="00C8420F" w:rsidRDefault="000448CC" w:rsidP="000448CC">
            <w:pPr>
              <w:rPr>
                <w:rFonts w:ascii="Calibri" w:hAnsi="Calibri" w:cs="Calibri"/>
              </w:rPr>
            </w:pPr>
          </w:p>
        </w:tc>
        <w:tc>
          <w:tcPr>
            <w:tcW w:w="1015" w:type="dxa"/>
            <w:shd w:val="clear" w:color="auto" w:fill="FFFFFF" w:themeFill="background1"/>
          </w:tcPr>
          <w:p w14:paraId="145865A6" w14:textId="77777777" w:rsidR="000448CC" w:rsidRPr="00C8420F" w:rsidRDefault="000448CC" w:rsidP="000448CC">
            <w:pPr>
              <w:rPr>
                <w:rFonts w:ascii="Calibri" w:hAnsi="Calibri" w:cs="Calibri"/>
              </w:rPr>
            </w:pPr>
          </w:p>
        </w:tc>
        <w:tc>
          <w:tcPr>
            <w:tcW w:w="1030" w:type="dxa"/>
            <w:shd w:val="clear" w:color="auto" w:fill="FFFFFF" w:themeFill="background1"/>
          </w:tcPr>
          <w:p w14:paraId="1E404156" w14:textId="77777777" w:rsidR="000448CC" w:rsidRPr="00C8420F" w:rsidRDefault="000448CC" w:rsidP="000448CC">
            <w:pPr>
              <w:rPr>
                <w:rFonts w:ascii="Calibri" w:hAnsi="Calibri" w:cs="Calibri"/>
              </w:rPr>
            </w:pPr>
          </w:p>
        </w:tc>
        <w:tc>
          <w:tcPr>
            <w:tcW w:w="1356" w:type="dxa"/>
            <w:shd w:val="clear" w:color="auto" w:fill="FFFFFF" w:themeFill="background1"/>
          </w:tcPr>
          <w:p w14:paraId="22174447" w14:textId="569FB526" w:rsidR="000448CC" w:rsidRPr="00C8420F" w:rsidRDefault="000448CC" w:rsidP="000448CC">
            <w:pPr>
              <w:rPr>
                <w:rFonts w:ascii="Calibri" w:hAnsi="Calibri" w:cs="Calibri"/>
              </w:rPr>
            </w:pPr>
          </w:p>
        </w:tc>
        <w:tc>
          <w:tcPr>
            <w:tcW w:w="885" w:type="dxa"/>
            <w:shd w:val="clear" w:color="auto" w:fill="FFFFFF" w:themeFill="background1"/>
          </w:tcPr>
          <w:p w14:paraId="71A32EEF" w14:textId="7D34A5DA" w:rsidR="000448CC" w:rsidRPr="00C8420F" w:rsidRDefault="000448CC" w:rsidP="000448CC">
            <w:pPr>
              <w:rPr>
                <w:rFonts w:ascii="Calibri" w:hAnsi="Calibri" w:cs="Calibri"/>
              </w:rPr>
            </w:pPr>
            <w:r>
              <w:rPr>
                <w:rFonts w:ascii="Calibri" w:hAnsi="Calibri" w:cs="Calibri"/>
              </w:rPr>
              <w:t xml:space="preserve">Sept, Jan &amp; April </w:t>
            </w:r>
          </w:p>
        </w:tc>
        <w:tc>
          <w:tcPr>
            <w:tcW w:w="1095" w:type="dxa"/>
            <w:shd w:val="clear" w:color="auto" w:fill="FFFFFF" w:themeFill="background1"/>
          </w:tcPr>
          <w:p w14:paraId="1C4C6A2F" w14:textId="77777777" w:rsidR="000448CC" w:rsidRPr="00C8420F" w:rsidRDefault="000448CC" w:rsidP="000448CC">
            <w:pPr>
              <w:rPr>
                <w:rFonts w:ascii="Calibri" w:hAnsi="Calibri" w:cs="Calibri"/>
              </w:rPr>
            </w:pPr>
          </w:p>
        </w:tc>
        <w:tc>
          <w:tcPr>
            <w:tcW w:w="1041" w:type="dxa"/>
            <w:shd w:val="clear" w:color="auto" w:fill="FFFFFF" w:themeFill="background1"/>
          </w:tcPr>
          <w:p w14:paraId="3A923B28" w14:textId="77777777" w:rsidR="000448CC" w:rsidRPr="00C8420F" w:rsidRDefault="000448CC" w:rsidP="000448CC">
            <w:pPr>
              <w:rPr>
                <w:rFonts w:ascii="Calibri" w:hAnsi="Calibri" w:cs="Calibri"/>
              </w:rPr>
            </w:pPr>
          </w:p>
        </w:tc>
      </w:tr>
      <w:tr w:rsidR="000448CC" w:rsidRPr="00C8420F" w14:paraId="5927D086" w14:textId="77777777" w:rsidTr="5FE13ADC">
        <w:trPr>
          <w:trHeight w:val="289"/>
        </w:trPr>
        <w:tc>
          <w:tcPr>
            <w:tcW w:w="6913" w:type="dxa"/>
            <w:shd w:val="clear" w:color="auto" w:fill="FFFFFF" w:themeFill="background1"/>
          </w:tcPr>
          <w:p w14:paraId="6C21BE3C" w14:textId="68691BF0" w:rsidR="000448CC" w:rsidRPr="00C8420F" w:rsidRDefault="000448CC" w:rsidP="000448CC">
            <w:pPr>
              <w:rPr>
                <w:rFonts w:ascii="Calibri" w:hAnsi="Calibri" w:cs="Calibri"/>
              </w:rPr>
            </w:pPr>
            <w:r w:rsidRPr="52F88A2E">
              <w:rPr>
                <w:rFonts w:ascii="Calibri" w:hAnsi="Calibri" w:cs="Calibri"/>
              </w:rPr>
              <w:t>The attendance champion</w:t>
            </w:r>
            <w:r w:rsidR="005C42D1">
              <w:rPr>
                <w:rFonts w:ascii="Calibri" w:hAnsi="Calibri" w:cs="Calibri"/>
              </w:rPr>
              <w:t xml:space="preserve"> </w:t>
            </w:r>
            <w:r w:rsidRPr="52F88A2E">
              <w:rPr>
                <w:rFonts w:ascii="Calibri" w:hAnsi="Calibri" w:cs="Calibri"/>
              </w:rPr>
              <w:t xml:space="preserve">should make at least one weekly announcement in briefings, flagging concerns and celebrating success. </w:t>
            </w:r>
          </w:p>
        </w:tc>
        <w:tc>
          <w:tcPr>
            <w:tcW w:w="725" w:type="dxa"/>
            <w:shd w:val="clear" w:color="auto" w:fill="FFFFFF" w:themeFill="background1"/>
          </w:tcPr>
          <w:p w14:paraId="658BE487" w14:textId="77777777" w:rsidR="000448CC" w:rsidRPr="00C8420F" w:rsidRDefault="000448CC" w:rsidP="000448CC">
            <w:pPr>
              <w:rPr>
                <w:rFonts w:ascii="Calibri" w:hAnsi="Calibri" w:cs="Calibri"/>
              </w:rPr>
            </w:pPr>
          </w:p>
        </w:tc>
        <w:tc>
          <w:tcPr>
            <w:tcW w:w="1015" w:type="dxa"/>
            <w:shd w:val="clear" w:color="auto" w:fill="FFFFFF" w:themeFill="background1"/>
          </w:tcPr>
          <w:p w14:paraId="42CAFC10" w14:textId="2542FC34" w:rsidR="000448CC" w:rsidRPr="00C8420F" w:rsidRDefault="000448CC" w:rsidP="000448CC">
            <w:pPr>
              <w:rPr>
                <w:rFonts w:ascii="Calibri" w:hAnsi="Calibri" w:cs="Calibri"/>
              </w:rPr>
            </w:pPr>
            <w:r w:rsidRPr="00C8420F">
              <w:rPr>
                <w:rFonts w:ascii="Calibri" w:hAnsi="Calibri" w:cs="Calibri"/>
              </w:rPr>
              <w:t>X</w:t>
            </w:r>
          </w:p>
        </w:tc>
        <w:tc>
          <w:tcPr>
            <w:tcW w:w="1030" w:type="dxa"/>
            <w:shd w:val="clear" w:color="auto" w:fill="FFFFFF" w:themeFill="background1"/>
          </w:tcPr>
          <w:p w14:paraId="0034D6AC" w14:textId="77777777" w:rsidR="000448CC" w:rsidRPr="00C8420F" w:rsidRDefault="000448CC" w:rsidP="000448CC">
            <w:pPr>
              <w:rPr>
                <w:rFonts w:ascii="Calibri" w:hAnsi="Calibri" w:cs="Calibri"/>
              </w:rPr>
            </w:pPr>
          </w:p>
        </w:tc>
        <w:tc>
          <w:tcPr>
            <w:tcW w:w="1356" w:type="dxa"/>
            <w:shd w:val="clear" w:color="auto" w:fill="FFFFFF" w:themeFill="background1"/>
          </w:tcPr>
          <w:p w14:paraId="061C2455" w14:textId="77777777" w:rsidR="000448CC" w:rsidRPr="00C8420F" w:rsidRDefault="000448CC" w:rsidP="000448CC">
            <w:pPr>
              <w:rPr>
                <w:rFonts w:ascii="Calibri" w:hAnsi="Calibri" w:cs="Calibri"/>
              </w:rPr>
            </w:pPr>
          </w:p>
        </w:tc>
        <w:tc>
          <w:tcPr>
            <w:tcW w:w="885" w:type="dxa"/>
            <w:shd w:val="clear" w:color="auto" w:fill="FFFFFF" w:themeFill="background1"/>
          </w:tcPr>
          <w:p w14:paraId="00AA8BEE" w14:textId="77777777" w:rsidR="000448CC" w:rsidRPr="00C8420F" w:rsidRDefault="000448CC" w:rsidP="000448CC">
            <w:pPr>
              <w:rPr>
                <w:rFonts w:ascii="Calibri" w:hAnsi="Calibri" w:cs="Calibri"/>
              </w:rPr>
            </w:pPr>
          </w:p>
        </w:tc>
        <w:tc>
          <w:tcPr>
            <w:tcW w:w="1095" w:type="dxa"/>
            <w:shd w:val="clear" w:color="auto" w:fill="FFFFFF" w:themeFill="background1"/>
          </w:tcPr>
          <w:p w14:paraId="29C6CA0B" w14:textId="77777777" w:rsidR="000448CC" w:rsidRPr="00C8420F" w:rsidRDefault="000448CC" w:rsidP="000448CC">
            <w:pPr>
              <w:rPr>
                <w:rFonts w:ascii="Calibri" w:hAnsi="Calibri" w:cs="Calibri"/>
              </w:rPr>
            </w:pPr>
          </w:p>
        </w:tc>
        <w:tc>
          <w:tcPr>
            <w:tcW w:w="1041" w:type="dxa"/>
            <w:shd w:val="clear" w:color="auto" w:fill="FFFFFF" w:themeFill="background1"/>
          </w:tcPr>
          <w:p w14:paraId="4A41CB79" w14:textId="77777777" w:rsidR="000448CC" w:rsidRPr="00C8420F" w:rsidRDefault="000448CC" w:rsidP="000448CC">
            <w:pPr>
              <w:rPr>
                <w:rFonts w:ascii="Calibri" w:hAnsi="Calibri" w:cs="Calibri"/>
              </w:rPr>
            </w:pPr>
          </w:p>
        </w:tc>
      </w:tr>
      <w:tr w:rsidR="000448CC" w:rsidRPr="00C8420F" w14:paraId="6EC54108" w14:textId="77777777" w:rsidTr="5FE13ADC">
        <w:trPr>
          <w:trHeight w:val="289"/>
        </w:trPr>
        <w:tc>
          <w:tcPr>
            <w:tcW w:w="6913" w:type="dxa"/>
            <w:shd w:val="clear" w:color="auto" w:fill="FFFFFF" w:themeFill="background1"/>
          </w:tcPr>
          <w:p w14:paraId="25A74AF0" w14:textId="12BE4F8D" w:rsidR="000448CC" w:rsidRPr="00C8420F" w:rsidRDefault="000448CC" w:rsidP="000448CC">
            <w:pPr>
              <w:rPr>
                <w:rFonts w:ascii="Calibri" w:hAnsi="Calibri" w:cs="Calibri"/>
              </w:rPr>
            </w:pPr>
            <w:r w:rsidRPr="00AEFC1E">
              <w:rPr>
                <w:rFonts w:ascii="Calibri" w:hAnsi="Calibri" w:cs="Calibri"/>
              </w:rPr>
              <w:t>The attendance champion, using the half termly e-mail template, should set actions for staff which are then monitored for impact.</w:t>
            </w:r>
          </w:p>
        </w:tc>
        <w:tc>
          <w:tcPr>
            <w:tcW w:w="725" w:type="dxa"/>
            <w:shd w:val="clear" w:color="auto" w:fill="FFFFFF" w:themeFill="background1"/>
          </w:tcPr>
          <w:p w14:paraId="1DF29A01" w14:textId="27A37455" w:rsidR="000448CC" w:rsidRPr="00C8420F" w:rsidRDefault="000448CC" w:rsidP="000448CC">
            <w:pPr>
              <w:rPr>
                <w:rFonts w:ascii="Calibri" w:hAnsi="Calibri" w:cs="Calibri"/>
              </w:rPr>
            </w:pPr>
          </w:p>
        </w:tc>
        <w:tc>
          <w:tcPr>
            <w:tcW w:w="1015" w:type="dxa"/>
            <w:shd w:val="clear" w:color="auto" w:fill="FFFFFF" w:themeFill="background1"/>
          </w:tcPr>
          <w:p w14:paraId="7F0AD068" w14:textId="44B299AD" w:rsidR="000448CC" w:rsidRPr="00C8420F" w:rsidRDefault="000448CC" w:rsidP="000448CC">
            <w:pPr>
              <w:rPr>
                <w:rFonts w:ascii="Calibri" w:hAnsi="Calibri" w:cs="Calibri"/>
              </w:rPr>
            </w:pPr>
          </w:p>
        </w:tc>
        <w:tc>
          <w:tcPr>
            <w:tcW w:w="1030" w:type="dxa"/>
            <w:shd w:val="clear" w:color="auto" w:fill="FFFFFF" w:themeFill="background1"/>
          </w:tcPr>
          <w:p w14:paraId="5CEA20E3" w14:textId="77777777" w:rsidR="000448CC" w:rsidRPr="00C8420F" w:rsidRDefault="000448CC" w:rsidP="000448CC">
            <w:pPr>
              <w:rPr>
                <w:rFonts w:ascii="Calibri" w:hAnsi="Calibri" w:cs="Calibri"/>
              </w:rPr>
            </w:pPr>
          </w:p>
        </w:tc>
        <w:tc>
          <w:tcPr>
            <w:tcW w:w="1356" w:type="dxa"/>
            <w:shd w:val="clear" w:color="auto" w:fill="FFFFFF" w:themeFill="background1"/>
          </w:tcPr>
          <w:p w14:paraId="1CFC8F17" w14:textId="4950EE7E" w:rsidR="000448CC" w:rsidRPr="00C8420F" w:rsidRDefault="000448CC" w:rsidP="000448CC">
            <w:pPr>
              <w:rPr>
                <w:rFonts w:ascii="Calibri" w:hAnsi="Calibri" w:cs="Calibri"/>
              </w:rPr>
            </w:pPr>
            <w:r>
              <w:rPr>
                <w:rFonts w:ascii="Calibri" w:hAnsi="Calibri" w:cs="Calibri"/>
              </w:rPr>
              <w:t xml:space="preserve">End of each half term </w:t>
            </w:r>
          </w:p>
        </w:tc>
        <w:tc>
          <w:tcPr>
            <w:tcW w:w="885" w:type="dxa"/>
            <w:shd w:val="clear" w:color="auto" w:fill="FFFFFF" w:themeFill="background1"/>
          </w:tcPr>
          <w:p w14:paraId="200A2B0B" w14:textId="77777777" w:rsidR="000448CC" w:rsidRPr="00C8420F" w:rsidRDefault="000448CC" w:rsidP="000448CC">
            <w:pPr>
              <w:rPr>
                <w:rFonts w:ascii="Calibri" w:hAnsi="Calibri" w:cs="Calibri"/>
              </w:rPr>
            </w:pPr>
          </w:p>
        </w:tc>
        <w:tc>
          <w:tcPr>
            <w:tcW w:w="1095" w:type="dxa"/>
            <w:shd w:val="clear" w:color="auto" w:fill="FFFFFF" w:themeFill="background1"/>
          </w:tcPr>
          <w:p w14:paraId="4121F5A0" w14:textId="77777777" w:rsidR="000448CC" w:rsidRPr="00C8420F" w:rsidRDefault="000448CC" w:rsidP="000448CC">
            <w:pPr>
              <w:rPr>
                <w:rFonts w:ascii="Calibri" w:hAnsi="Calibri" w:cs="Calibri"/>
              </w:rPr>
            </w:pPr>
          </w:p>
        </w:tc>
        <w:tc>
          <w:tcPr>
            <w:tcW w:w="1041" w:type="dxa"/>
            <w:shd w:val="clear" w:color="auto" w:fill="FFFFFF" w:themeFill="background1"/>
          </w:tcPr>
          <w:p w14:paraId="4ED8D08B" w14:textId="77777777" w:rsidR="000448CC" w:rsidRPr="00C8420F" w:rsidRDefault="000448CC" w:rsidP="000448CC">
            <w:pPr>
              <w:rPr>
                <w:rFonts w:ascii="Calibri" w:hAnsi="Calibri" w:cs="Calibri"/>
              </w:rPr>
            </w:pPr>
          </w:p>
        </w:tc>
      </w:tr>
      <w:tr w:rsidR="000448CC" w:rsidRPr="00C8420F" w14:paraId="78A16765" w14:textId="77777777" w:rsidTr="5FE13ADC">
        <w:trPr>
          <w:trHeight w:val="289"/>
        </w:trPr>
        <w:tc>
          <w:tcPr>
            <w:tcW w:w="6913" w:type="dxa"/>
            <w:shd w:val="clear" w:color="auto" w:fill="FFFFFF" w:themeFill="background1"/>
          </w:tcPr>
          <w:p w14:paraId="0844954B" w14:textId="65E4ECB4" w:rsidR="000448CC" w:rsidRPr="00C8420F" w:rsidRDefault="000448CC" w:rsidP="000448CC">
            <w:pPr>
              <w:rPr>
                <w:rFonts w:ascii="Calibri" w:hAnsi="Calibri" w:cs="Calibri"/>
              </w:rPr>
            </w:pPr>
            <w:r w:rsidRPr="77E7655C">
              <w:rPr>
                <w:rFonts w:ascii="Calibri" w:hAnsi="Calibri" w:cs="Calibri"/>
              </w:rPr>
              <w:t>A report of current levels of attendance and PA should be given to governors</w:t>
            </w:r>
            <w:r w:rsidR="00940A96">
              <w:rPr>
                <w:rFonts w:ascii="Calibri" w:hAnsi="Calibri" w:cs="Calibri"/>
              </w:rPr>
              <w:t xml:space="preserve"> and discussed at KIT</w:t>
            </w:r>
            <w:r w:rsidRPr="77E7655C">
              <w:rPr>
                <w:rFonts w:ascii="Calibri" w:hAnsi="Calibri" w:cs="Calibri"/>
              </w:rPr>
              <w:t xml:space="preserve"> so that they can hold the school leadership accountable at the termly meeting. </w:t>
            </w:r>
          </w:p>
        </w:tc>
        <w:tc>
          <w:tcPr>
            <w:tcW w:w="725" w:type="dxa"/>
            <w:shd w:val="clear" w:color="auto" w:fill="FFFFFF" w:themeFill="background1"/>
          </w:tcPr>
          <w:p w14:paraId="4A201C83" w14:textId="77777777" w:rsidR="000448CC" w:rsidRPr="00C8420F" w:rsidRDefault="000448CC" w:rsidP="000448CC">
            <w:pPr>
              <w:rPr>
                <w:rFonts w:ascii="Calibri" w:hAnsi="Calibri" w:cs="Calibri"/>
              </w:rPr>
            </w:pPr>
          </w:p>
        </w:tc>
        <w:tc>
          <w:tcPr>
            <w:tcW w:w="1015" w:type="dxa"/>
            <w:shd w:val="clear" w:color="auto" w:fill="FFFFFF" w:themeFill="background1"/>
          </w:tcPr>
          <w:p w14:paraId="4CF2A541" w14:textId="77777777" w:rsidR="000448CC" w:rsidRPr="00C8420F" w:rsidRDefault="000448CC" w:rsidP="000448CC">
            <w:pPr>
              <w:rPr>
                <w:rFonts w:ascii="Calibri" w:hAnsi="Calibri" w:cs="Calibri"/>
              </w:rPr>
            </w:pPr>
          </w:p>
        </w:tc>
        <w:tc>
          <w:tcPr>
            <w:tcW w:w="1030" w:type="dxa"/>
            <w:shd w:val="clear" w:color="auto" w:fill="FFFFFF" w:themeFill="background1"/>
          </w:tcPr>
          <w:p w14:paraId="13BA9C63" w14:textId="77777777" w:rsidR="000448CC" w:rsidRPr="00C8420F" w:rsidRDefault="000448CC" w:rsidP="000448CC">
            <w:pPr>
              <w:rPr>
                <w:rFonts w:ascii="Calibri" w:hAnsi="Calibri" w:cs="Calibri"/>
              </w:rPr>
            </w:pPr>
          </w:p>
        </w:tc>
        <w:tc>
          <w:tcPr>
            <w:tcW w:w="1356" w:type="dxa"/>
            <w:shd w:val="clear" w:color="auto" w:fill="FFFFFF" w:themeFill="background1"/>
          </w:tcPr>
          <w:p w14:paraId="790E3969" w14:textId="77777777" w:rsidR="000448CC" w:rsidRPr="00C8420F" w:rsidRDefault="000448CC" w:rsidP="000448CC">
            <w:pPr>
              <w:rPr>
                <w:rFonts w:ascii="Calibri" w:hAnsi="Calibri" w:cs="Calibri"/>
              </w:rPr>
            </w:pPr>
          </w:p>
        </w:tc>
        <w:tc>
          <w:tcPr>
            <w:tcW w:w="885" w:type="dxa"/>
            <w:shd w:val="clear" w:color="auto" w:fill="FFFFFF" w:themeFill="background1"/>
          </w:tcPr>
          <w:p w14:paraId="31BD5ADF" w14:textId="5A70BFDF" w:rsidR="000448CC" w:rsidRPr="00C8420F" w:rsidRDefault="000448CC" w:rsidP="000448CC">
            <w:pPr>
              <w:rPr>
                <w:rFonts w:ascii="Calibri" w:hAnsi="Calibri" w:cs="Calibri"/>
              </w:rPr>
            </w:pPr>
            <w:r>
              <w:rPr>
                <w:rFonts w:ascii="Calibri" w:hAnsi="Calibri" w:cs="Calibri"/>
              </w:rPr>
              <w:t>Nov, March &amp; June</w:t>
            </w:r>
          </w:p>
        </w:tc>
        <w:tc>
          <w:tcPr>
            <w:tcW w:w="1095" w:type="dxa"/>
            <w:shd w:val="clear" w:color="auto" w:fill="FFFFFF" w:themeFill="background1"/>
          </w:tcPr>
          <w:p w14:paraId="4853DBE0" w14:textId="77777777" w:rsidR="000448CC" w:rsidRPr="00C8420F" w:rsidRDefault="000448CC" w:rsidP="000448CC">
            <w:pPr>
              <w:rPr>
                <w:rFonts w:ascii="Calibri" w:hAnsi="Calibri" w:cs="Calibri"/>
              </w:rPr>
            </w:pPr>
          </w:p>
        </w:tc>
        <w:tc>
          <w:tcPr>
            <w:tcW w:w="1041" w:type="dxa"/>
            <w:shd w:val="clear" w:color="auto" w:fill="FFFFFF" w:themeFill="background1"/>
          </w:tcPr>
          <w:p w14:paraId="5427096C" w14:textId="77777777" w:rsidR="000448CC" w:rsidRPr="00C8420F" w:rsidRDefault="000448CC" w:rsidP="000448CC">
            <w:pPr>
              <w:rPr>
                <w:rFonts w:ascii="Calibri" w:hAnsi="Calibri" w:cs="Calibri"/>
              </w:rPr>
            </w:pPr>
          </w:p>
        </w:tc>
      </w:tr>
      <w:tr w:rsidR="000448CC" w:rsidRPr="00C8420F" w14:paraId="56E90827" w14:textId="77777777" w:rsidTr="5FE13ADC">
        <w:trPr>
          <w:trHeight w:val="289"/>
        </w:trPr>
        <w:tc>
          <w:tcPr>
            <w:tcW w:w="6913" w:type="dxa"/>
            <w:shd w:val="clear" w:color="auto" w:fill="FFFFFF" w:themeFill="background1"/>
          </w:tcPr>
          <w:p w14:paraId="6E1C996A" w14:textId="42569BCF" w:rsidR="000448CC" w:rsidRPr="00C8420F" w:rsidRDefault="000448CC" w:rsidP="000448CC">
            <w:pPr>
              <w:rPr>
                <w:rFonts w:ascii="Calibri" w:hAnsi="Calibri" w:cs="Calibri"/>
              </w:rPr>
            </w:pPr>
            <w:bookmarkStart w:id="0" w:name="_Hlk175574775"/>
            <w:r w:rsidRPr="327D9832">
              <w:rPr>
                <w:rFonts w:ascii="Calibri" w:hAnsi="Calibri" w:cs="Calibri"/>
              </w:rPr>
              <w:t xml:space="preserve">Attendance (% attendance and % PA) targets set in performance management for SLT leads, attendance officers / administrators / heads of year or other relevant staff depending on the context. </w:t>
            </w:r>
          </w:p>
        </w:tc>
        <w:tc>
          <w:tcPr>
            <w:tcW w:w="725" w:type="dxa"/>
            <w:shd w:val="clear" w:color="auto" w:fill="FFFFFF" w:themeFill="background1"/>
          </w:tcPr>
          <w:p w14:paraId="5A367A55" w14:textId="77777777" w:rsidR="000448CC" w:rsidRPr="00C8420F" w:rsidRDefault="000448CC" w:rsidP="000448CC">
            <w:pPr>
              <w:rPr>
                <w:rFonts w:ascii="Calibri" w:hAnsi="Calibri" w:cs="Calibri"/>
              </w:rPr>
            </w:pPr>
          </w:p>
        </w:tc>
        <w:tc>
          <w:tcPr>
            <w:tcW w:w="1015" w:type="dxa"/>
            <w:shd w:val="clear" w:color="auto" w:fill="FFFFFF" w:themeFill="background1"/>
          </w:tcPr>
          <w:p w14:paraId="76FFEE69" w14:textId="77777777" w:rsidR="000448CC" w:rsidRPr="00C8420F" w:rsidRDefault="000448CC" w:rsidP="000448CC">
            <w:pPr>
              <w:rPr>
                <w:rFonts w:ascii="Calibri" w:hAnsi="Calibri" w:cs="Calibri"/>
              </w:rPr>
            </w:pPr>
          </w:p>
        </w:tc>
        <w:tc>
          <w:tcPr>
            <w:tcW w:w="1030" w:type="dxa"/>
            <w:shd w:val="clear" w:color="auto" w:fill="FFFFFF" w:themeFill="background1"/>
          </w:tcPr>
          <w:p w14:paraId="536A22B0" w14:textId="77777777" w:rsidR="000448CC" w:rsidRPr="00C8420F" w:rsidRDefault="000448CC" w:rsidP="000448CC">
            <w:pPr>
              <w:rPr>
                <w:rFonts w:ascii="Calibri" w:hAnsi="Calibri" w:cs="Calibri"/>
              </w:rPr>
            </w:pPr>
          </w:p>
        </w:tc>
        <w:tc>
          <w:tcPr>
            <w:tcW w:w="1356" w:type="dxa"/>
            <w:shd w:val="clear" w:color="auto" w:fill="FFFFFF" w:themeFill="background1"/>
          </w:tcPr>
          <w:p w14:paraId="29C18D2F" w14:textId="77777777" w:rsidR="000448CC" w:rsidRPr="00C8420F" w:rsidRDefault="000448CC" w:rsidP="000448CC">
            <w:pPr>
              <w:rPr>
                <w:rFonts w:ascii="Calibri" w:hAnsi="Calibri" w:cs="Calibri"/>
              </w:rPr>
            </w:pPr>
          </w:p>
        </w:tc>
        <w:tc>
          <w:tcPr>
            <w:tcW w:w="885" w:type="dxa"/>
            <w:shd w:val="clear" w:color="auto" w:fill="FFFFFF" w:themeFill="background1"/>
          </w:tcPr>
          <w:p w14:paraId="0152165A" w14:textId="77777777" w:rsidR="000448CC" w:rsidRPr="00C8420F" w:rsidRDefault="000448CC" w:rsidP="000448CC">
            <w:pPr>
              <w:rPr>
                <w:rFonts w:ascii="Calibri" w:hAnsi="Calibri" w:cs="Calibri"/>
              </w:rPr>
            </w:pPr>
          </w:p>
        </w:tc>
        <w:tc>
          <w:tcPr>
            <w:tcW w:w="1095" w:type="dxa"/>
            <w:shd w:val="clear" w:color="auto" w:fill="FFFFFF" w:themeFill="background1"/>
          </w:tcPr>
          <w:p w14:paraId="453018BE" w14:textId="2D4B6EEE" w:rsidR="000448CC" w:rsidRPr="00C8420F" w:rsidRDefault="000448CC" w:rsidP="000448CC">
            <w:pPr>
              <w:rPr>
                <w:rFonts w:ascii="Calibri" w:hAnsi="Calibri" w:cs="Calibri"/>
              </w:rPr>
            </w:pPr>
            <w:r>
              <w:rPr>
                <w:rFonts w:ascii="Calibri" w:hAnsi="Calibri" w:cs="Calibri"/>
              </w:rPr>
              <w:t>Oct</w:t>
            </w:r>
          </w:p>
        </w:tc>
        <w:tc>
          <w:tcPr>
            <w:tcW w:w="1041" w:type="dxa"/>
            <w:shd w:val="clear" w:color="auto" w:fill="FFFFFF" w:themeFill="background1"/>
          </w:tcPr>
          <w:p w14:paraId="613204A5" w14:textId="77777777" w:rsidR="000448CC" w:rsidRPr="00C8420F" w:rsidRDefault="000448CC" w:rsidP="000448CC">
            <w:pPr>
              <w:rPr>
                <w:rFonts w:ascii="Calibri" w:hAnsi="Calibri" w:cs="Calibri"/>
              </w:rPr>
            </w:pPr>
          </w:p>
        </w:tc>
      </w:tr>
      <w:tr w:rsidR="000448CC" w:rsidRPr="00C8420F" w14:paraId="43F5EE75" w14:textId="77777777" w:rsidTr="5FE13ADC">
        <w:trPr>
          <w:trHeight w:val="289"/>
        </w:trPr>
        <w:tc>
          <w:tcPr>
            <w:tcW w:w="6913" w:type="dxa"/>
            <w:shd w:val="clear" w:color="auto" w:fill="FFFFFF" w:themeFill="background1"/>
          </w:tcPr>
          <w:p w14:paraId="7C243A3B" w14:textId="1352A33B" w:rsidR="000448CC" w:rsidRPr="00C8420F" w:rsidRDefault="0012701C" w:rsidP="000448CC">
            <w:pPr>
              <w:rPr>
                <w:rFonts w:ascii="Calibri" w:hAnsi="Calibri" w:cs="Calibri"/>
              </w:rPr>
            </w:pPr>
            <w:r>
              <w:rPr>
                <w:rFonts w:ascii="Calibri" w:hAnsi="Calibri" w:cs="Calibri"/>
              </w:rPr>
              <w:t>A</w:t>
            </w:r>
            <w:r w:rsidR="000448CC" w:rsidRPr="42B824F3">
              <w:rPr>
                <w:rFonts w:ascii="Calibri" w:hAnsi="Calibri" w:cs="Calibri"/>
              </w:rPr>
              <w:t>ttendance</w:t>
            </w:r>
            <w:r>
              <w:rPr>
                <w:rFonts w:ascii="Calibri" w:hAnsi="Calibri" w:cs="Calibri"/>
              </w:rPr>
              <w:t xml:space="preserve"> is a category on the vulnerable pupil register – this </w:t>
            </w:r>
            <w:r w:rsidR="000448CC" w:rsidRPr="42B824F3">
              <w:rPr>
                <w:rFonts w:ascii="Calibri" w:hAnsi="Calibri" w:cs="Calibri"/>
              </w:rPr>
              <w:t>should identify barriers and concisely document improvement strategies. All pupils below 9</w:t>
            </w:r>
            <w:r>
              <w:rPr>
                <w:rFonts w:ascii="Calibri" w:hAnsi="Calibri" w:cs="Calibri"/>
              </w:rPr>
              <w:t>0</w:t>
            </w:r>
            <w:r w:rsidR="000448CC" w:rsidRPr="42B824F3">
              <w:rPr>
                <w:rFonts w:ascii="Calibri" w:hAnsi="Calibri" w:cs="Calibri"/>
              </w:rPr>
              <w:t>%</w:t>
            </w:r>
            <w:r>
              <w:rPr>
                <w:rFonts w:ascii="Calibri" w:hAnsi="Calibri" w:cs="Calibri"/>
              </w:rPr>
              <w:t xml:space="preserve"> (for year to date)</w:t>
            </w:r>
            <w:r w:rsidR="000448CC" w:rsidRPr="42B824F3">
              <w:rPr>
                <w:rFonts w:ascii="Calibri" w:hAnsi="Calibri" w:cs="Calibri"/>
              </w:rPr>
              <w:t xml:space="preserve"> must have a clear narrative but other pupils above 9</w:t>
            </w:r>
            <w:r w:rsidR="00BF12FF">
              <w:rPr>
                <w:rFonts w:ascii="Calibri" w:hAnsi="Calibri" w:cs="Calibri"/>
              </w:rPr>
              <w:t>0</w:t>
            </w:r>
            <w:r w:rsidR="000448CC" w:rsidRPr="42B824F3">
              <w:rPr>
                <w:rFonts w:ascii="Calibri" w:hAnsi="Calibri" w:cs="Calibri"/>
              </w:rPr>
              <w:t>%</w:t>
            </w:r>
            <w:r w:rsidR="00BF12FF">
              <w:rPr>
                <w:rFonts w:ascii="Calibri" w:hAnsi="Calibri" w:cs="Calibri"/>
              </w:rPr>
              <w:t xml:space="preserve"> - 92%</w:t>
            </w:r>
            <w:r w:rsidR="000448CC" w:rsidRPr="42B824F3">
              <w:rPr>
                <w:rFonts w:ascii="Calibri" w:hAnsi="Calibri" w:cs="Calibri"/>
              </w:rPr>
              <w:t xml:space="preserve"> could be added where there is capacity/ need.</w:t>
            </w:r>
          </w:p>
        </w:tc>
        <w:tc>
          <w:tcPr>
            <w:tcW w:w="725" w:type="dxa"/>
            <w:shd w:val="clear" w:color="auto" w:fill="FFFFFF" w:themeFill="background1"/>
          </w:tcPr>
          <w:p w14:paraId="14DAD3FC" w14:textId="77777777" w:rsidR="000448CC" w:rsidRPr="00C8420F" w:rsidRDefault="000448CC" w:rsidP="000448CC">
            <w:pPr>
              <w:rPr>
                <w:rFonts w:ascii="Calibri" w:hAnsi="Calibri" w:cs="Calibri"/>
              </w:rPr>
            </w:pPr>
          </w:p>
        </w:tc>
        <w:tc>
          <w:tcPr>
            <w:tcW w:w="1015" w:type="dxa"/>
            <w:shd w:val="clear" w:color="auto" w:fill="FFFFFF" w:themeFill="background1"/>
          </w:tcPr>
          <w:p w14:paraId="2A03296A" w14:textId="77777777" w:rsidR="000448CC" w:rsidRPr="00C8420F" w:rsidRDefault="000448CC" w:rsidP="000448CC">
            <w:pPr>
              <w:rPr>
                <w:rFonts w:ascii="Calibri" w:hAnsi="Calibri" w:cs="Calibri"/>
              </w:rPr>
            </w:pPr>
          </w:p>
        </w:tc>
        <w:tc>
          <w:tcPr>
            <w:tcW w:w="1030" w:type="dxa"/>
            <w:shd w:val="clear" w:color="auto" w:fill="FFFFFF" w:themeFill="background1"/>
          </w:tcPr>
          <w:p w14:paraId="56588A31" w14:textId="6FC5F6FA" w:rsidR="000448CC" w:rsidRPr="00C8420F" w:rsidRDefault="000448CC" w:rsidP="000448CC">
            <w:pPr>
              <w:rPr>
                <w:rFonts w:ascii="Calibri" w:hAnsi="Calibri" w:cs="Calibri"/>
              </w:rPr>
            </w:pPr>
          </w:p>
        </w:tc>
        <w:tc>
          <w:tcPr>
            <w:tcW w:w="1356" w:type="dxa"/>
            <w:shd w:val="clear" w:color="auto" w:fill="FFFFFF" w:themeFill="background1"/>
          </w:tcPr>
          <w:p w14:paraId="1DBA6CF8" w14:textId="0204087B" w:rsidR="000448CC" w:rsidRPr="00C8420F" w:rsidRDefault="00BF12FF" w:rsidP="000448CC">
            <w:pPr>
              <w:rPr>
                <w:rFonts w:ascii="Calibri" w:hAnsi="Calibri" w:cs="Calibri"/>
              </w:rPr>
            </w:pPr>
            <w:r>
              <w:rPr>
                <w:rFonts w:ascii="Calibri" w:hAnsi="Calibri" w:cs="Calibri"/>
              </w:rPr>
              <w:t>x</w:t>
            </w:r>
          </w:p>
        </w:tc>
        <w:tc>
          <w:tcPr>
            <w:tcW w:w="885" w:type="dxa"/>
            <w:shd w:val="clear" w:color="auto" w:fill="FFFFFF" w:themeFill="background1"/>
          </w:tcPr>
          <w:p w14:paraId="13F3208A" w14:textId="77777777" w:rsidR="000448CC" w:rsidRPr="00C8420F" w:rsidRDefault="000448CC" w:rsidP="000448CC">
            <w:pPr>
              <w:rPr>
                <w:rFonts w:ascii="Calibri" w:hAnsi="Calibri" w:cs="Calibri"/>
              </w:rPr>
            </w:pPr>
          </w:p>
        </w:tc>
        <w:tc>
          <w:tcPr>
            <w:tcW w:w="1095" w:type="dxa"/>
            <w:shd w:val="clear" w:color="auto" w:fill="FFFFFF" w:themeFill="background1"/>
          </w:tcPr>
          <w:p w14:paraId="71341BAE" w14:textId="77777777" w:rsidR="000448CC" w:rsidRPr="00C8420F" w:rsidRDefault="000448CC" w:rsidP="000448CC">
            <w:pPr>
              <w:rPr>
                <w:rFonts w:ascii="Calibri" w:hAnsi="Calibri" w:cs="Calibri"/>
              </w:rPr>
            </w:pPr>
          </w:p>
        </w:tc>
        <w:tc>
          <w:tcPr>
            <w:tcW w:w="1041" w:type="dxa"/>
            <w:shd w:val="clear" w:color="auto" w:fill="FFFFFF" w:themeFill="background1"/>
          </w:tcPr>
          <w:p w14:paraId="7716E256" w14:textId="77777777" w:rsidR="000448CC" w:rsidRPr="00C8420F" w:rsidRDefault="000448CC" w:rsidP="000448CC">
            <w:pPr>
              <w:rPr>
                <w:rFonts w:ascii="Calibri" w:hAnsi="Calibri" w:cs="Calibri"/>
              </w:rPr>
            </w:pPr>
          </w:p>
        </w:tc>
      </w:tr>
      <w:bookmarkEnd w:id="0"/>
      <w:tr w:rsidR="000448CC" w:rsidRPr="00C8420F" w14:paraId="12A8907E" w14:textId="77777777" w:rsidTr="5FE13ADC">
        <w:tc>
          <w:tcPr>
            <w:tcW w:w="14060" w:type="dxa"/>
            <w:gridSpan w:val="8"/>
            <w:shd w:val="clear" w:color="auto" w:fill="D9D9D9" w:themeFill="background1" w:themeFillShade="D9"/>
          </w:tcPr>
          <w:p w14:paraId="1AFA62AF" w14:textId="29256B68" w:rsidR="000448CC" w:rsidRPr="00C8420F" w:rsidRDefault="000448CC" w:rsidP="000448CC">
            <w:pPr>
              <w:rPr>
                <w:rFonts w:ascii="Calibri" w:hAnsi="Calibri" w:cs="Calibri"/>
                <w:b/>
                <w:bCs/>
              </w:rPr>
            </w:pPr>
            <w:r w:rsidRPr="42B824F3">
              <w:rPr>
                <w:rFonts w:ascii="Calibri" w:hAnsi="Calibri" w:cs="Calibri"/>
                <w:b/>
                <w:bCs/>
              </w:rPr>
              <w:t xml:space="preserve">Priority Action Area 5 – </w:t>
            </w:r>
            <w:r w:rsidR="00DC0BFF">
              <w:rPr>
                <w:rFonts w:ascii="Calibri" w:hAnsi="Calibri" w:cs="Calibri"/>
                <w:b/>
                <w:bCs/>
              </w:rPr>
              <w:t xml:space="preserve">SLT and PASTORAL - </w:t>
            </w:r>
            <w:r w:rsidRPr="42B824F3">
              <w:rPr>
                <w:rFonts w:ascii="Calibri" w:hAnsi="Calibri" w:cs="Calibri"/>
                <w:b/>
                <w:bCs/>
              </w:rPr>
              <w:t>Parental meetings and building relationships</w:t>
            </w:r>
          </w:p>
        </w:tc>
      </w:tr>
      <w:tr w:rsidR="000448CC" w:rsidRPr="00C8420F" w14:paraId="6A97C639" w14:textId="77777777" w:rsidTr="5FE13ADC">
        <w:trPr>
          <w:trHeight w:val="289"/>
        </w:trPr>
        <w:tc>
          <w:tcPr>
            <w:tcW w:w="6913" w:type="dxa"/>
            <w:shd w:val="clear" w:color="auto" w:fill="FFFFFF" w:themeFill="background1"/>
          </w:tcPr>
          <w:p w14:paraId="0F631AE4" w14:textId="429DBFD7" w:rsidR="000448CC" w:rsidRPr="00C8420F" w:rsidRDefault="005C42D1" w:rsidP="000448CC">
            <w:pPr>
              <w:rPr>
                <w:rFonts w:ascii="Calibri" w:hAnsi="Calibri" w:cs="Calibri"/>
              </w:rPr>
            </w:pPr>
            <w:bookmarkStart w:id="1" w:name="_Hlk175567318"/>
            <w:r>
              <w:rPr>
                <w:rFonts w:ascii="Calibri" w:hAnsi="Calibri" w:cs="Calibri"/>
              </w:rPr>
              <w:t>SLT with EWO</w:t>
            </w:r>
            <w:r w:rsidR="008177DD">
              <w:rPr>
                <w:rFonts w:ascii="Calibri" w:hAnsi="Calibri" w:cs="Calibri"/>
              </w:rPr>
              <w:t>/</w:t>
            </w:r>
            <w:proofErr w:type="spellStart"/>
            <w:r w:rsidR="008177DD">
              <w:rPr>
                <w:rFonts w:ascii="Calibri" w:hAnsi="Calibri" w:cs="Calibri"/>
              </w:rPr>
              <w:t>DoP</w:t>
            </w:r>
            <w:proofErr w:type="spellEnd"/>
            <w:r w:rsidR="008177DD">
              <w:rPr>
                <w:rFonts w:ascii="Calibri" w:hAnsi="Calibri" w:cs="Calibri"/>
              </w:rPr>
              <w:t xml:space="preserve"> </w:t>
            </w:r>
            <w:r w:rsidR="000448CC" w:rsidRPr="00C8420F">
              <w:rPr>
                <w:rFonts w:ascii="Calibri" w:hAnsi="Calibri" w:cs="Calibri"/>
              </w:rPr>
              <w:t xml:space="preserve">to meet with the families of the </w:t>
            </w:r>
            <w:r w:rsidR="000448CC" w:rsidRPr="00C32857">
              <w:rPr>
                <w:rFonts w:ascii="Calibri" w:hAnsi="Calibri" w:cs="Calibri"/>
                <w:color w:val="EE0000"/>
              </w:rPr>
              <w:t>ten</w:t>
            </w:r>
            <w:r w:rsidR="000448CC" w:rsidRPr="00C8420F">
              <w:rPr>
                <w:rFonts w:ascii="Calibri" w:hAnsi="Calibri" w:cs="Calibri"/>
              </w:rPr>
              <w:t xml:space="preserve"> lowest attending pupils </w:t>
            </w:r>
            <w:r w:rsidR="000448CC">
              <w:rPr>
                <w:rFonts w:ascii="Calibri" w:hAnsi="Calibri" w:cs="Calibri"/>
              </w:rPr>
              <w:t>across all compulsory school age children – each half term</w:t>
            </w:r>
          </w:p>
        </w:tc>
        <w:tc>
          <w:tcPr>
            <w:tcW w:w="725" w:type="dxa"/>
            <w:shd w:val="clear" w:color="auto" w:fill="FFFFFF" w:themeFill="background1"/>
          </w:tcPr>
          <w:p w14:paraId="680B5B77" w14:textId="77777777" w:rsidR="000448CC" w:rsidRPr="00C8420F" w:rsidRDefault="000448CC" w:rsidP="000448CC">
            <w:pPr>
              <w:rPr>
                <w:rFonts w:ascii="Calibri" w:hAnsi="Calibri" w:cs="Calibri"/>
              </w:rPr>
            </w:pPr>
          </w:p>
        </w:tc>
        <w:tc>
          <w:tcPr>
            <w:tcW w:w="1015" w:type="dxa"/>
            <w:shd w:val="clear" w:color="auto" w:fill="FFFFFF" w:themeFill="background1"/>
          </w:tcPr>
          <w:p w14:paraId="16C0DEBE" w14:textId="77777777" w:rsidR="000448CC" w:rsidRPr="00C8420F" w:rsidRDefault="000448CC" w:rsidP="000448CC">
            <w:pPr>
              <w:rPr>
                <w:rFonts w:ascii="Calibri" w:hAnsi="Calibri" w:cs="Calibri"/>
              </w:rPr>
            </w:pPr>
          </w:p>
        </w:tc>
        <w:tc>
          <w:tcPr>
            <w:tcW w:w="1030" w:type="dxa"/>
            <w:shd w:val="clear" w:color="auto" w:fill="FFFFFF" w:themeFill="background1"/>
          </w:tcPr>
          <w:p w14:paraId="002DD1D4" w14:textId="77777777" w:rsidR="000448CC" w:rsidRPr="00C8420F" w:rsidRDefault="000448CC" w:rsidP="000448CC">
            <w:pPr>
              <w:rPr>
                <w:rFonts w:ascii="Calibri" w:hAnsi="Calibri" w:cs="Calibri"/>
              </w:rPr>
            </w:pPr>
          </w:p>
        </w:tc>
        <w:tc>
          <w:tcPr>
            <w:tcW w:w="1356" w:type="dxa"/>
            <w:shd w:val="clear" w:color="auto" w:fill="FFFFFF" w:themeFill="background1"/>
          </w:tcPr>
          <w:p w14:paraId="78D76B55" w14:textId="77777777" w:rsidR="000448CC" w:rsidRPr="00C8420F" w:rsidRDefault="000448CC" w:rsidP="000448CC">
            <w:pPr>
              <w:rPr>
                <w:rFonts w:ascii="Calibri" w:hAnsi="Calibri" w:cs="Calibri"/>
              </w:rPr>
            </w:pPr>
          </w:p>
        </w:tc>
        <w:tc>
          <w:tcPr>
            <w:tcW w:w="885" w:type="dxa"/>
            <w:shd w:val="clear" w:color="auto" w:fill="FFFFFF" w:themeFill="background1"/>
          </w:tcPr>
          <w:p w14:paraId="7B3D9A5B" w14:textId="77777777" w:rsidR="000448CC" w:rsidRPr="00C8420F" w:rsidRDefault="000448CC" w:rsidP="000448CC">
            <w:pPr>
              <w:rPr>
                <w:rFonts w:ascii="Calibri" w:hAnsi="Calibri" w:cs="Calibri"/>
              </w:rPr>
            </w:pPr>
          </w:p>
        </w:tc>
        <w:tc>
          <w:tcPr>
            <w:tcW w:w="1095" w:type="dxa"/>
            <w:shd w:val="clear" w:color="auto" w:fill="FFFFFF" w:themeFill="background1"/>
          </w:tcPr>
          <w:p w14:paraId="055794AA" w14:textId="6C5F85E2" w:rsidR="000448CC" w:rsidRPr="00C8420F" w:rsidRDefault="000448CC" w:rsidP="000448CC">
            <w:pPr>
              <w:rPr>
                <w:rFonts w:ascii="Calibri" w:hAnsi="Calibri" w:cs="Calibri"/>
              </w:rPr>
            </w:pPr>
            <w:r>
              <w:rPr>
                <w:rFonts w:ascii="Calibri" w:hAnsi="Calibri" w:cs="Calibri"/>
              </w:rPr>
              <w:t>Aug</w:t>
            </w:r>
          </w:p>
        </w:tc>
        <w:tc>
          <w:tcPr>
            <w:tcW w:w="1041" w:type="dxa"/>
            <w:shd w:val="clear" w:color="auto" w:fill="FFFFFF" w:themeFill="background1"/>
          </w:tcPr>
          <w:p w14:paraId="0BEEFE20" w14:textId="77777777" w:rsidR="000448CC" w:rsidRPr="00C8420F" w:rsidRDefault="000448CC" w:rsidP="000448CC">
            <w:pPr>
              <w:rPr>
                <w:rFonts w:ascii="Calibri" w:hAnsi="Calibri" w:cs="Calibri"/>
              </w:rPr>
            </w:pPr>
          </w:p>
        </w:tc>
      </w:tr>
      <w:tr w:rsidR="000448CC" w:rsidRPr="00C8420F" w14:paraId="6829FB3C" w14:textId="77777777" w:rsidTr="5FE13ADC">
        <w:trPr>
          <w:trHeight w:val="289"/>
        </w:trPr>
        <w:tc>
          <w:tcPr>
            <w:tcW w:w="6913" w:type="dxa"/>
            <w:shd w:val="clear" w:color="auto" w:fill="FFFFFF" w:themeFill="background1"/>
          </w:tcPr>
          <w:p w14:paraId="262EE115" w14:textId="31BF47C3" w:rsidR="000448CC" w:rsidRPr="00C8420F" w:rsidRDefault="000448CC" w:rsidP="000448CC">
            <w:pPr>
              <w:rPr>
                <w:rFonts w:ascii="Calibri" w:hAnsi="Calibri" w:cs="Calibri"/>
              </w:rPr>
            </w:pPr>
            <w:r>
              <w:rPr>
                <w:rFonts w:ascii="Calibri" w:hAnsi="Calibri" w:cs="Calibri"/>
              </w:rPr>
              <w:t>Half termly round up a</w:t>
            </w:r>
            <w:r w:rsidRPr="7D4633AF">
              <w:rPr>
                <w:rFonts w:ascii="Calibri" w:hAnsi="Calibri" w:cs="Calibri"/>
              </w:rPr>
              <w:t>ttendance meetings</w:t>
            </w:r>
            <w:r w:rsidR="00156BFB">
              <w:rPr>
                <w:rFonts w:ascii="Calibri" w:hAnsi="Calibri" w:cs="Calibri"/>
              </w:rPr>
              <w:t xml:space="preserve"> with the attendance team,</w:t>
            </w:r>
            <w:r w:rsidRPr="7D4633AF">
              <w:rPr>
                <w:rFonts w:ascii="Calibri" w:hAnsi="Calibri" w:cs="Calibri"/>
              </w:rPr>
              <w:t xml:space="preserve"> held every half term</w:t>
            </w:r>
            <w:r w:rsidR="007E5FF3">
              <w:rPr>
                <w:rFonts w:ascii="Calibri" w:hAnsi="Calibri" w:cs="Calibri"/>
              </w:rPr>
              <w:t xml:space="preserve"> to discuss</w:t>
            </w:r>
            <w:r w:rsidRPr="7D4633AF">
              <w:rPr>
                <w:rFonts w:ascii="Calibri" w:hAnsi="Calibri" w:cs="Calibri"/>
              </w:rPr>
              <w:t xml:space="preserve"> pupils with below 92% attendance who are not improving under current strategies. </w:t>
            </w:r>
            <w:r>
              <w:rPr>
                <w:rFonts w:ascii="Calibri" w:hAnsi="Calibri" w:cs="Calibri"/>
              </w:rPr>
              <w:t>T</w:t>
            </w:r>
            <w:r w:rsidRPr="7D4633AF">
              <w:rPr>
                <w:rFonts w:ascii="Calibri" w:hAnsi="Calibri" w:cs="Calibri"/>
              </w:rPr>
              <w:t>hose in the 88-92% band who are not responding to the support provided should be prioritised</w:t>
            </w:r>
            <w:r>
              <w:rPr>
                <w:rFonts w:ascii="Calibri" w:hAnsi="Calibri" w:cs="Calibri"/>
              </w:rPr>
              <w:t xml:space="preserve"> in particular</w:t>
            </w:r>
          </w:p>
        </w:tc>
        <w:tc>
          <w:tcPr>
            <w:tcW w:w="725" w:type="dxa"/>
            <w:shd w:val="clear" w:color="auto" w:fill="FFFFFF" w:themeFill="background1"/>
          </w:tcPr>
          <w:p w14:paraId="6F7D9773" w14:textId="77777777" w:rsidR="000448CC" w:rsidRPr="00C8420F" w:rsidRDefault="000448CC" w:rsidP="000448CC">
            <w:pPr>
              <w:rPr>
                <w:rFonts w:ascii="Calibri" w:hAnsi="Calibri" w:cs="Calibri"/>
              </w:rPr>
            </w:pPr>
          </w:p>
        </w:tc>
        <w:tc>
          <w:tcPr>
            <w:tcW w:w="1015" w:type="dxa"/>
            <w:shd w:val="clear" w:color="auto" w:fill="FFFFFF" w:themeFill="background1"/>
          </w:tcPr>
          <w:p w14:paraId="40281927" w14:textId="77777777" w:rsidR="000448CC" w:rsidRPr="00C8420F" w:rsidRDefault="000448CC" w:rsidP="000448CC">
            <w:pPr>
              <w:rPr>
                <w:rFonts w:ascii="Calibri" w:hAnsi="Calibri" w:cs="Calibri"/>
              </w:rPr>
            </w:pPr>
          </w:p>
        </w:tc>
        <w:tc>
          <w:tcPr>
            <w:tcW w:w="1030" w:type="dxa"/>
            <w:shd w:val="clear" w:color="auto" w:fill="FFFFFF" w:themeFill="background1"/>
          </w:tcPr>
          <w:p w14:paraId="5D59C91B" w14:textId="77777777" w:rsidR="000448CC" w:rsidRPr="00C8420F" w:rsidRDefault="000448CC" w:rsidP="000448CC">
            <w:pPr>
              <w:rPr>
                <w:rFonts w:ascii="Calibri" w:hAnsi="Calibri" w:cs="Calibri"/>
              </w:rPr>
            </w:pPr>
          </w:p>
        </w:tc>
        <w:tc>
          <w:tcPr>
            <w:tcW w:w="1356" w:type="dxa"/>
            <w:shd w:val="clear" w:color="auto" w:fill="FFFFFF" w:themeFill="background1"/>
          </w:tcPr>
          <w:p w14:paraId="5884E5C7" w14:textId="01F1821F" w:rsidR="000448CC" w:rsidRPr="00C8420F" w:rsidRDefault="000448CC" w:rsidP="000448CC">
            <w:pPr>
              <w:rPr>
                <w:rFonts w:ascii="Calibri" w:hAnsi="Calibri" w:cs="Calibri"/>
              </w:rPr>
            </w:pPr>
            <w:r>
              <w:rPr>
                <w:rFonts w:ascii="Calibri" w:hAnsi="Calibri" w:cs="Calibri"/>
              </w:rPr>
              <w:t>As required</w:t>
            </w:r>
          </w:p>
        </w:tc>
        <w:tc>
          <w:tcPr>
            <w:tcW w:w="885" w:type="dxa"/>
            <w:shd w:val="clear" w:color="auto" w:fill="FFFFFF" w:themeFill="background1"/>
          </w:tcPr>
          <w:p w14:paraId="7D6FDC61" w14:textId="77777777" w:rsidR="000448CC" w:rsidRPr="00C8420F" w:rsidRDefault="000448CC" w:rsidP="000448CC">
            <w:pPr>
              <w:rPr>
                <w:rFonts w:ascii="Calibri" w:hAnsi="Calibri" w:cs="Calibri"/>
              </w:rPr>
            </w:pPr>
          </w:p>
        </w:tc>
        <w:tc>
          <w:tcPr>
            <w:tcW w:w="1095" w:type="dxa"/>
            <w:shd w:val="clear" w:color="auto" w:fill="FFFFFF" w:themeFill="background1"/>
          </w:tcPr>
          <w:p w14:paraId="47667451" w14:textId="77777777" w:rsidR="000448CC" w:rsidRPr="00C8420F" w:rsidRDefault="000448CC" w:rsidP="000448CC">
            <w:pPr>
              <w:rPr>
                <w:rFonts w:ascii="Calibri" w:hAnsi="Calibri" w:cs="Calibri"/>
              </w:rPr>
            </w:pPr>
          </w:p>
        </w:tc>
        <w:tc>
          <w:tcPr>
            <w:tcW w:w="1041" w:type="dxa"/>
            <w:shd w:val="clear" w:color="auto" w:fill="FFFFFF" w:themeFill="background1"/>
          </w:tcPr>
          <w:p w14:paraId="408923AA" w14:textId="77777777" w:rsidR="000448CC" w:rsidRPr="00C8420F" w:rsidRDefault="000448CC" w:rsidP="000448CC">
            <w:pPr>
              <w:rPr>
                <w:rFonts w:ascii="Calibri" w:hAnsi="Calibri" w:cs="Calibri"/>
              </w:rPr>
            </w:pPr>
          </w:p>
        </w:tc>
      </w:tr>
      <w:tr w:rsidR="000448CC" w:rsidRPr="00C8420F" w14:paraId="11AF27D1" w14:textId="77777777" w:rsidTr="5FE13ADC">
        <w:trPr>
          <w:trHeight w:val="289"/>
        </w:trPr>
        <w:tc>
          <w:tcPr>
            <w:tcW w:w="6913" w:type="dxa"/>
            <w:shd w:val="clear" w:color="auto" w:fill="FFFFFF" w:themeFill="background1"/>
          </w:tcPr>
          <w:p w14:paraId="4163146C" w14:textId="64A7EB3E" w:rsidR="000448CC" w:rsidRPr="00C8420F" w:rsidRDefault="0041268C" w:rsidP="000448CC">
            <w:pPr>
              <w:rPr>
                <w:rFonts w:ascii="Calibri" w:hAnsi="Calibri" w:cs="Calibri"/>
              </w:rPr>
            </w:pPr>
            <w:r>
              <w:rPr>
                <w:rFonts w:ascii="Calibri" w:hAnsi="Calibri" w:cs="Calibri"/>
              </w:rPr>
              <w:t xml:space="preserve">During the half termly meeting </w:t>
            </w:r>
            <w:r w:rsidR="00436ACB">
              <w:rPr>
                <w:rFonts w:ascii="Calibri" w:hAnsi="Calibri" w:cs="Calibri"/>
              </w:rPr>
              <w:t>–</w:t>
            </w:r>
            <w:r>
              <w:rPr>
                <w:rFonts w:ascii="Calibri" w:hAnsi="Calibri" w:cs="Calibri"/>
              </w:rPr>
              <w:t xml:space="preserve"> </w:t>
            </w:r>
            <w:r w:rsidR="00436ACB">
              <w:rPr>
                <w:rFonts w:ascii="Calibri" w:hAnsi="Calibri" w:cs="Calibri"/>
              </w:rPr>
              <w:t xml:space="preserve">Please ensure that any </w:t>
            </w:r>
            <w:r w:rsidR="000448CC">
              <w:rPr>
                <w:rFonts w:ascii="Calibri" w:hAnsi="Calibri" w:cs="Calibri"/>
              </w:rPr>
              <w:t xml:space="preserve">legal intervention </w:t>
            </w:r>
            <w:r w:rsidR="00436ACB">
              <w:rPr>
                <w:rFonts w:ascii="Calibri" w:hAnsi="Calibri" w:cs="Calibri"/>
              </w:rPr>
              <w:t xml:space="preserve">is noted so everyone is clear </w:t>
            </w:r>
            <w:r w:rsidR="000448CC">
              <w:rPr>
                <w:rFonts w:ascii="Calibri" w:hAnsi="Calibri" w:cs="Calibri"/>
              </w:rPr>
              <w:t>which parents are at which stage of the legal process</w:t>
            </w:r>
            <w:r w:rsidR="00436ACB">
              <w:rPr>
                <w:rFonts w:ascii="Calibri" w:hAnsi="Calibri" w:cs="Calibri"/>
              </w:rPr>
              <w:t>.</w:t>
            </w:r>
          </w:p>
        </w:tc>
        <w:tc>
          <w:tcPr>
            <w:tcW w:w="725" w:type="dxa"/>
            <w:shd w:val="clear" w:color="auto" w:fill="FFFFFF" w:themeFill="background1"/>
          </w:tcPr>
          <w:p w14:paraId="11135099" w14:textId="77777777" w:rsidR="000448CC" w:rsidRPr="00C8420F" w:rsidRDefault="000448CC" w:rsidP="000448CC">
            <w:pPr>
              <w:rPr>
                <w:rFonts w:ascii="Calibri" w:hAnsi="Calibri" w:cs="Calibri"/>
              </w:rPr>
            </w:pPr>
          </w:p>
        </w:tc>
        <w:tc>
          <w:tcPr>
            <w:tcW w:w="1015" w:type="dxa"/>
            <w:shd w:val="clear" w:color="auto" w:fill="FFFFFF" w:themeFill="background1"/>
          </w:tcPr>
          <w:p w14:paraId="2D07BD7F" w14:textId="22C1704F" w:rsidR="000448CC" w:rsidRPr="00C8420F" w:rsidRDefault="000448CC" w:rsidP="000448CC">
            <w:pPr>
              <w:rPr>
                <w:rFonts w:ascii="Calibri" w:hAnsi="Calibri" w:cs="Calibri"/>
              </w:rPr>
            </w:pPr>
          </w:p>
        </w:tc>
        <w:tc>
          <w:tcPr>
            <w:tcW w:w="1030" w:type="dxa"/>
            <w:shd w:val="clear" w:color="auto" w:fill="FFFFFF" w:themeFill="background1"/>
          </w:tcPr>
          <w:p w14:paraId="1CFD88A8" w14:textId="77777777" w:rsidR="000448CC" w:rsidRPr="00C8420F" w:rsidRDefault="000448CC" w:rsidP="000448CC">
            <w:pPr>
              <w:rPr>
                <w:rFonts w:ascii="Calibri" w:hAnsi="Calibri" w:cs="Calibri"/>
              </w:rPr>
            </w:pPr>
          </w:p>
        </w:tc>
        <w:tc>
          <w:tcPr>
            <w:tcW w:w="1356" w:type="dxa"/>
            <w:shd w:val="clear" w:color="auto" w:fill="FFFFFF" w:themeFill="background1"/>
          </w:tcPr>
          <w:p w14:paraId="45704E80" w14:textId="71FE4111" w:rsidR="000448CC" w:rsidRPr="00C8420F" w:rsidRDefault="000448CC" w:rsidP="000448CC">
            <w:pPr>
              <w:rPr>
                <w:rFonts w:ascii="Calibri" w:hAnsi="Calibri" w:cs="Calibri"/>
              </w:rPr>
            </w:pPr>
            <w:r>
              <w:rPr>
                <w:rFonts w:ascii="Calibri" w:hAnsi="Calibri" w:cs="Calibri"/>
              </w:rPr>
              <w:t>x</w:t>
            </w:r>
          </w:p>
        </w:tc>
        <w:tc>
          <w:tcPr>
            <w:tcW w:w="885" w:type="dxa"/>
            <w:shd w:val="clear" w:color="auto" w:fill="FFFFFF" w:themeFill="background1"/>
          </w:tcPr>
          <w:p w14:paraId="00806A8E" w14:textId="77777777" w:rsidR="000448CC" w:rsidRPr="00C8420F" w:rsidRDefault="000448CC" w:rsidP="000448CC">
            <w:pPr>
              <w:rPr>
                <w:rFonts w:ascii="Calibri" w:hAnsi="Calibri" w:cs="Calibri"/>
              </w:rPr>
            </w:pPr>
          </w:p>
        </w:tc>
        <w:tc>
          <w:tcPr>
            <w:tcW w:w="1095" w:type="dxa"/>
            <w:shd w:val="clear" w:color="auto" w:fill="FFFFFF" w:themeFill="background1"/>
          </w:tcPr>
          <w:p w14:paraId="59848C32" w14:textId="77777777" w:rsidR="000448CC" w:rsidRPr="00C8420F" w:rsidRDefault="000448CC" w:rsidP="000448CC">
            <w:pPr>
              <w:rPr>
                <w:rFonts w:ascii="Calibri" w:hAnsi="Calibri" w:cs="Calibri"/>
              </w:rPr>
            </w:pPr>
          </w:p>
        </w:tc>
        <w:tc>
          <w:tcPr>
            <w:tcW w:w="1041" w:type="dxa"/>
            <w:shd w:val="clear" w:color="auto" w:fill="FFFFFF" w:themeFill="background1"/>
          </w:tcPr>
          <w:p w14:paraId="4D03465C" w14:textId="77777777" w:rsidR="000448CC" w:rsidRPr="00C8420F" w:rsidRDefault="000448CC" w:rsidP="000448CC">
            <w:pPr>
              <w:rPr>
                <w:rFonts w:ascii="Calibri" w:hAnsi="Calibri" w:cs="Calibri"/>
              </w:rPr>
            </w:pPr>
          </w:p>
        </w:tc>
      </w:tr>
      <w:bookmarkEnd w:id="1"/>
      <w:tr w:rsidR="000448CC" w:rsidRPr="00C8420F" w14:paraId="306E4CC6" w14:textId="77777777" w:rsidTr="5FE13ADC">
        <w:trPr>
          <w:trHeight w:val="289"/>
        </w:trPr>
        <w:tc>
          <w:tcPr>
            <w:tcW w:w="6913" w:type="dxa"/>
            <w:shd w:val="clear" w:color="auto" w:fill="FFFFFF" w:themeFill="background1"/>
          </w:tcPr>
          <w:p w14:paraId="7377E708" w14:textId="20C00B21" w:rsidR="000448CC" w:rsidRPr="00C8420F" w:rsidRDefault="000448CC" w:rsidP="000448CC">
            <w:pPr>
              <w:rPr>
                <w:rFonts w:ascii="Calibri" w:hAnsi="Calibri" w:cs="Calibri"/>
              </w:rPr>
            </w:pPr>
            <w:r w:rsidRPr="74CEA3F3">
              <w:rPr>
                <w:rFonts w:ascii="Calibri" w:hAnsi="Calibri" w:cs="Calibri"/>
              </w:rPr>
              <w:t xml:space="preserve">Action planning meetings held as part of the legal process for parents which have been identified as not fulfilling their legal responsibilities in securing regular attendance. The action plan will be used as evidence for LA referral if required. </w:t>
            </w:r>
          </w:p>
        </w:tc>
        <w:tc>
          <w:tcPr>
            <w:tcW w:w="725" w:type="dxa"/>
            <w:shd w:val="clear" w:color="auto" w:fill="FFFFFF" w:themeFill="background1"/>
          </w:tcPr>
          <w:p w14:paraId="59E704B5" w14:textId="77777777" w:rsidR="000448CC" w:rsidRPr="00C8420F" w:rsidRDefault="000448CC" w:rsidP="000448CC">
            <w:pPr>
              <w:rPr>
                <w:rFonts w:ascii="Calibri" w:hAnsi="Calibri" w:cs="Calibri"/>
              </w:rPr>
            </w:pPr>
          </w:p>
        </w:tc>
        <w:tc>
          <w:tcPr>
            <w:tcW w:w="1015" w:type="dxa"/>
            <w:shd w:val="clear" w:color="auto" w:fill="FFFFFF" w:themeFill="background1"/>
          </w:tcPr>
          <w:p w14:paraId="0EAC75B0" w14:textId="77777777" w:rsidR="000448CC" w:rsidRPr="00C8420F" w:rsidRDefault="000448CC" w:rsidP="000448CC">
            <w:pPr>
              <w:rPr>
                <w:rFonts w:ascii="Calibri" w:hAnsi="Calibri" w:cs="Calibri"/>
              </w:rPr>
            </w:pPr>
          </w:p>
        </w:tc>
        <w:tc>
          <w:tcPr>
            <w:tcW w:w="1030" w:type="dxa"/>
            <w:shd w:val="clear" w:color="auto" w:fill="FFFFFF" w:themeFill="background1"/>
          </w:tcPr>
          <w:p w14:paraId="092BA3ED" w14:textId="77777777" w:rsidR="000448CC" w:rsidRPr="00C8420F" w:rsidRDefault="000448CC" w:rsidP="000448CC">
            <w:pPr>
              <w:rPr>
                <w:rFonts w:ascii="Calibri" w:hAnsi="Calibri" w:cs="Calibri"/>
              </w:rPr>
            </w:pPr>
          </w:p>
        </w:tc>
        <w:tc>
          <w:tcPr>
            <w:tcW w:w="1356" w:type="dxa"/>
            <w:shd w:val="clear" w:color="auto" w:fill="FFFFFF" w:themeFill="background1"/>
          </w:tcPr>
          <w:p w14:paraId="6A3C7D68" w14:textId="53461A70" w:rsidR="000448CC" w:rsidRPr="00C8420F" w:rsidRDefault="000448CC" w:rsidP="000448CC">
            <w:pPr>
              <w:rPr>
                <w:rFonts w:ascii="Calibri" w:hAnsi="Calibri" w:cs="Calibri"/>
              </w:rPr>
            </w:pPr>
            <w:r>
              <w:rPr>
                <w:rFonts w:ascii="Calibri" w:hAnsi="Calibri" w:cs="Calibri"/>
              </w:rPr>
              <w:t>x</w:t>
            </w:r>
          </w:p>
        </w:tc>
        <w:tc>
          <w:tcPr>
            <w:tcW w:w="885" w:type="dxa"/>
            <w:shd w:val="clear" w:color="auto" w:fill="FFFFFF" w:themeFill="background1"/>
          </w:tcPr>
          <w:p w14:paraId="2DA3F578" w14:textId="77777777" w:rsidR="000448CC" w:rsidRPr="00C8420F" w:rsidRDefault="000448CC" w:rsidP="000448CC">
            <w:pPr>
              <w:rPr>
                <w:rFonts w:ascii="Calibri" w:hAnsi="Calibri" w:cs="Calibri"/>
              </w:rPr>
            </w:pPr>
          </w:p>
        </w:tc>
        <w:tc>
          <w:tcPr>
            <w:tcW w:w="1095" w:type="dxa"/>
            <w:shd w:val="clear" w:color="auto" w:fill="FFFFFF" w:themeFill="background1"/>
          </w:tcPr>
          <w:p w14:paraId="060CCBA6" w14:textId="77777777" w:rsidR="000448CC" w:rsidRPr="00C8420F" w:rsidRDefault="000448CC" w:rsidP="000448CC">
            <w:pPr>
              <w:rPr>
                <w:rFonts w:ascii="Calibri" w:hAnsi="Calibri" w:cs="Calibri"/>
              </w:rPr>
            </w:pPr>
          </w:p>
        </w:tc>
        <w:tc>
          <w:tcPr>
            <w:tcW w:w="1041" w:type="dxa"/>
            <w:shd w:val="clear" w:color="auto" w:fill="FFFFFF" w:themeFill="background1"/>
          </w:tcPr>
          <w:p w14:paraId="33ED449F" w14:textId="13DE0D7D" w:rsidR="000448CC" w:rsidRPr="00C8420F" w:rsidRDefault="000448CC" w:rsidP="000448CC">
            <w:pPr>
              <w:jc w:val="center"/>
              <w:rPr>
                <w:rFonts w:ascii="Calibri" w:hAnsi="Calibri" w:cs="Calibri"/>
              </w:rPr>
            </w:pPr>
            <w:r w:rsidRPr="00C8420F">
              <w:rPr>
                <w:rFonts w:ascii="Calibri" w:hAnsi="Calibri" w:cs="Calibri"/>
              </w:rPr>
              <w:t>X</w:t>
            </w:r>
          </w:p>
        </w:tc>
      </w:tr>
      <w:tr w:rsidR="000448CC" w:rsidRPr="00C8420F" w14:paraId="0465FCD5" w14:textId="77777777" w:rsidTr="5FE13ADC">
        <w:trPr>
          <w:trHeight w:val="289"/>
        </w:trPr>
        <w:tc>
          <w:tcPr>
            <w:tcW w:w="6913" w:type="dxa"/>
            <w:shd w:val="clear" w:color="auto" w:fill="FFFFFF" w:themeFill="background1"/>
          </w:tcPr>
          <w:p w14:paraId="0EC72639" w14:textId="03501923" w:rsidR="000448CC" w:rsidRPr="00C8420F" w:rsidRDefault="000448CC" w:rsidP="000448CC">
            <w:pPr>
              <w:rPr>
                <w:rFonts w:ascii="Calibri" w:hAnsi="Calibri" w:cs="Calibri"/>
              </w:rPr>
            </w:pPr>
            <w:r w:rsidRPr="00C8420F">
              <w:rPr>
                <w:rFonts w:ascii="Calibri" w:hAnsi="Calibri" w:cs="Calibri"/>
              </w:rPr>
              <w:lastRenderedPageBreak/>
              <w:t xml:space="preserve">Hold informal meetings with groups of parents to share key messages and make them aware of the support on offer. Place an emphasis on working together to create a bright future for the pupils. </w:t>
            </w:r>
          </w:p>
        </w:tc>
        <w:tc>
          <w:tcPr>
            <w:tcW w:w="725" w:type="dxa"/>
            <w:shd w:val="clear" w:color="auto" w:fill="FFFFFF" w:themeFill="background1"/>
          </w:tcPr>
          <w:p w14:paraId="09120D03" w14:textId="77777777" w:rsidR="000448CC" w:rsidRPr="00C8420F" w:rsidRDefault="000448CC" w:rsidP="000448CC">
            <w:pPr>
              <w:rPr>
                <w:rFonts w:ascii="Calibri" w:hAnsi="Calibri" w:cs="Calibri"/>
              </w:rPr>
            </w:pPr>
          </w:p>
        </w:tc>
        <w:tc>
          <w:tcPr>
            <w:tcW w:w="1015" w:type="dxa"/>
            <w:shd w:val="clear" w:color="auto" w:fill="FFFFFF" w:themeFill="background1"/>
          </w:tcPr>
          <w:p w14:paraId="1489D754" w14:textId="77777777" w:rsidR="000448CC" w:rsidRPr="00C8420F" w:rsidRDefault="000448CC" w:rsidP="000448CC">
            <w:pPr>
              <w:rPr>
                <w:rFonts w:ascii="Calibri" w:hAnsi="Calibri" w:cs="Calibri"/>
              </w:rPr>
            </w:pPr>
          </w:p>
        </w:tc>
        <w:tc>
          <w:tcPr>
            <w:tcW w:w="1030" w:type="dxa"/>
            <w:shd w:val="clear" w:color="auto" w:fill="FFFFFF" w:themeFill="background1"/>
          </w:tcPr>
          <w:p w14:paraId="07165D94" w14:textId="77777777" w:rsidR="000448CC" w:rsidRPr="00C8420F" w:rsidRDefault="000448CC" w:rsidP="000448CC">
            <w:pPr>
              <w:rPr>
                <w:rFonts w:ascii="Calibri" w:hAnsi="Calibri" w:cs="Calibri"/>
              </w:rPr>
            </w:pPr>
          </w:p>
        </w:tc>
        <w:tc>
          <w:tcPr>
            <w:tcW w:w="1356" w:type="dxa"/>
            <w:shd w:val="clear" w:color="auto" w:fill="FFFFFF" w:themeFill="background1"/>
          </w:tcPr>
          <w:p w14:paraId="0010A2C1" w14:textId="77777777" w:rsidR="000448CC" w:rsidRPr="00C8420F" w:rsidRDefault="000448CC" w:rsidP="000448CC">
            <w:pPr>
              <w:rPr>
                <w:rFonts w:ascii="Calibri" w:hAnsi="Calibri" w:cs="Calibri"/>
              </w:rPr>
            </w:pPr>
          </w:p>
        </w:tc>
        <w:tc>
          <w:tcPr>
            <w:tcW w:w="885" w:type="dxa"/>
            <w:shd w:val="clear" w:color="auto" w:fill="FFFFFF" w:themeFill="background1"/>
          </w:tcPr>
          <w:p w14:paraId="19406B21" w14:textId="77777777" w:rsidR="000448CC" w:rsidRPr="00C8420F" w:rsidRDefault="000448CC" w:rsidP="000448CC">
            <w:pPr>
              <w:rPr>
                <w:rFonts w:ascii="Calibri" w:hAnsi="Calibri" w:cs="Calibri"/>
              </w:rPr>
            </w:pPr>
          </w:p>
        </w:tc>
        <w:tc>
          <w:tcPr>
            <w:tcW w:w="1095" w:type="dxa"/>
            <w:shd w:val="clear" w:color="auto" w:fill="FFFFFF" w:themeFill="background1"/>
          </w:tcPr>
          <w:p w14:paraId="575AA07D" w14:textId="77777777" w:rsidR="000448CC" w:rsidRPr="00C8420F" w:rsidRDefault="000448CC" w:rsidP="000448CC">
            <w:pPr>
              <w:rPr>
                <w:rFonts w:ascii="Calibri" w:hAnsi="Calibri" w:cs="Calibri"/>
              </w:rPr>
            </w:pPr>
          </w:p>
        </w:tc>
        <w:tc>
          <w:tcPr>
            <w:tcW w:w="1041" w:type="dxa"/>
            <w:shd w:val="clear" w:color="auto" w:fill="FFFFFF" w:themeFill="background1"/>
          </w:tcPr>
          <w:p w14:paraId="4ACBB831" w14:textId="665D1365" w:rsidR="000448CC" w:rsidRPr="00C8420F" w:rsidRDefault="000448CC" w:rsidP="000448CC">
            <w:pPr>
              <w:jc w:val="center"/>
              <w:rPr>
                <w:rFonts w:ascii="Calibri" w:hAnsi="Calibri" w:cs="Calibri"/>
              </w:rPr>
            </w:pPr>
            <w:r w:rsidRPr="00C8420F">
              <w:rPr>
                <w:rFonts w:ascii="Calibri" w:hAnsi="Calibri" w:cs="Calibri"/>
              </w:rPr>
              <w:t>X</w:t>
            </w:r>
          </w:p>
        </w:tc>
      </w:tr>
      <w:tr w:rsidR="000448CC" w:rsidRPr="00C8420F" w14:paraId="61A6CA6B" w14:textId="77777777" w:rsidTr="5FE13ADC">
        <w:trPr>
          <w:trHeight w:val="289"/>
        </w:trPr>
        <w:tc>
          <w:tcPr>
            <w:tcW w:w="6913" w:type="dxa"/>
            <w:shd w:val="clear" w:color="auto" w:fill="FFFFFF" w:themeFill="background1"/>
          </w:tcPr>
          <w:p w14:paraId="2F207FE5" w14:textId="4332C7AA" w:rsidR="000448CC" w:rsidRPr="00C8420F" w:rsidRDefault="000448CC" w:rsidP="000448CC">
            <w:pPr>
              <w:rPr>
                <w:rFonts w:ascii="Calibri" w:hAnsi="Calibri" w:cs="Calibri"/>
              </w:rPr>
            </w:pPr>
            <w:r w:rsidRPr="74CEA3F3">
              <w:rPr>
                <w:rFonts w:ascii="Calibri" w:hAnsi="Calibri" w:cs="Calibri"/>
              </w:rPr>
              <w:t xml:space="preserve">Establish as early as possible which Y6 or </w:t>
            </w:r>
            <w:r>
              <w:rPr>
                <w:rFonts w:ascii="Calibri" w:hAnsi="Calibri" w:cs="Calibri"/>
              </w:rPr>
              <w:t>R</w:t>
            </w:r>
            <w:r w:rsidRPr="74CEA3F3">
              <w:rPr>
                <w:rFonts w:ascii="Calibri" w:hAnsi="Calibri" w:cs="Calibri"/>
              </w:rPr>
              <w:t>eception</w:t>
            </w:r>
            <w:r w:rsidR="007E5FF3">
              <w:rPr>
                <w:rFonts w:ascii="Calibri" w:hAnsi="Calibri" w:cs="Calibri"/>
              </w:rPr>
              <w:t>/Nursery</w:t>
            </w:r>
            <w:r w:rsidRPr="74CEA3F3">
              <w:rPr>
                <w:rFonts w:ascii="Calibri" w:hAnsi="Calibri" w:cs="Calibri"/>
              </w:rPr>
              <w:t xml:space="preserve"> pupils may have attendance issues and work pre-emptively with families to ensure a positive start. </w:t>
            </w:r>
          </w:p>
        </w:tc>
        <w:tc>
          <w:tcPr>
            <w:tcW w:w="725" w:type="dxa"/>
            <w:shd w:val="clear" w:color="auto" w:fill="FFFFFF" w:themeFill="background1"/>
          </w:tcPr>
          <w:p w14:paraId="0CD74EDC" w14:textId="77777777" w:rsidR="000448CC" w:rsidRPr="00C8420F" w:rsidRDefault="000448CC" w:rsidP="000448CC">
            <w:pPr>
              <w:rPr>
                <w:rFonts w:ascii="Calibri" w:hAnsi="Calibri" w:cs="Calibri"/>
              </w:rPr>
            </w:pPr>
          </w:p>
        </w:tc>
        <w:tc>
          <w:tcPr>
            <w:tcW w:w="1015" w:type="dxa"/>
            <w:shd w:val="clear" w:color="auto" w:fill="FFFFFF" w:themeFill="background1"/>
          </w:tcPr>
          <w:p w14:paraId="3AF8F928" w14:textId="77777777" w:rsidR="000448CC" w:rsidRPr="00C8420F" w:rsidRDefault="000448CC" w:rsidP="000448CC">
            <w:pPr>
              <w:rPr>
                <w:rFonts w:ascii="Calibri" w:hAnsi="Calibri" w:cs="Calibri"/>
              </w:rPr>
            </w:pPr>
          </w:p>
        </w:tc>
        <w:tc>
          <w:tcPr>
            <w:tcW w:w="1030" w:type="dxa"/>
            <w:shd w:val="clear" w:color="auto" w:fill="FFFFFF" w:themeFill="background1"/>
          </w:tcPr>
          <w:p w14:paraId="7C7B45F3" w14:textId="77777777" w:rsidR="000448CC" w:rsidRPr="00C8420F" w:rsidRDefault="000448CC" w:rsidP="000448CC">
            <w:pPr>
              <w:rPr>
                <w:rFonts w:ascii="Calibri" w:hAnsi="Calibri" w:cs="Calibri"/>
              </w:rPr>
            </w:pPr>
          </w:p>
        </w:tc>
        <w:tc>
          <w:tcPr>
            <w:tcW w:w="1356" w:type="dxa"/>
            <w:shd w:val="clear" w:color="auto" w:fill="FFFFFF" w:themeFill="background1"/>
          </w:tcPr>
          <w:p w14:paraId="203773FD" w14:textId="77777777" w:rsidR="000448CC" w:rsidRPr="00C8420F" w:rsidRDefault="000448CC" w:rsidP="000448CC">
            <w:pPr>
              <w:rPr>
                <w:rFonts w:ascii="Calibri" w:hAnsi="Calibri" w:cs="Calibri"/>
              </w:rPr>
            </w:pPr>
          </w:p>
        </w:tc>
        <w:tc>
          <w:tcPr>
            <w:tcW w:w="885" w:type="dxa"/>
            <w:shd w:val="clear" w:color="auto" w:fill="FFFFFF" w:themeFill="background1"/>
          </w:tcPr>
          <w:p w14:paraId="0A697C5E" w14:textId="77777777" w:rsidR="000448CC" w:rsidRPr="00C8420F" w:rsidRDefault="000448CC" w:rsidP="000448CC">
            <w:pPr>
              <w:rPr>
                <w:rFonts w:ascii="Calibri" w:hAnsi="Calibri" w:cs="Calibri"/>
              </w:rPr>
            </w:pPr>
          </w:p>
        </w:tc>
        <w:tc>
          <w:tcPr>
            <w:tcW w:w="1095" w:type="dxa"/>
            <w:shd w:val="clear" w:color="auto" w:fill="FFFFFF" w:themeFill="background1"/>
          </w:tcPr>
          <w:p w14:paraId="0BD4D242" w14:textId="0A469383" w:rsidR="000448CC" w:rsidRPr="00C8420F" w:rsidRDefault="000448CC" w:rsidP="000448CC">
            <w:pPr>
              <w:rPr>
                <w:rFonts w:ascii="Calibri" w:hAnsi="Calibri" w:cs="Calibri"/>
              </w:rPr>
            </w:pPr>
            <w:r>
              <w:rPr>
                <w:rFonts w:ascii="Calibri" w:hAnsi="Calibri" w:cs="Calibri"/>
              </w:rPr>
              <w:t>March - Sept</w:t>
            </w:r>
          </w:p>
        </w:tc>
        <w:tc>
          <w:tcPr>
            <w:tcW w:w="1041" w:type="dxa"/>
            <w:shd w:val="clear" w:color="auto" w:fill="FFFFFF" w:themeFill="background1"/>
          </w:tcPr>
          <w:p w14:paraId="7E92D29D" w14:textId="77777777" w:rsidR="000448CC" w:rsidRPr="00C8420F" w:rsidRDefault="000448CC" w:rsidP="000448CC">
            <w:pPr>
              <w:jc w:val="center"/>
              <w:rPr>
                <w:rFonts w:ascii="Calibri" w:hAnsi="Calibri" w:cs="Calibri"/>
              </w:rPr>
            </w:pPr>
          </w:p>
        </w:tc>
      </w:tr>
      <w:tr w:rsidR="000448CC" w:rsidRPr="00C8420F" w14:paraId="449F88BB" w14:textId="77777777" w:rsidTr="5FE13ADC">
        <w:tc>
          <w:tcPr>
            <w:tcW w:w="14060" w:type="dxa"/>
            <w:gridSpan w:val="8"/>
            <w:shd w:val="clear" w:color="auto" w:fill="D9D9D9" w:themeFill="background1" w:themeFillShade="D9"/>
          </w:tcPr>
          <w:p w14:paraId="24574FDD" w14:textId="7848F4DB" w:rsidR="000448CC" w:rsidRPr="00C8420F" w:rsidRDefault="000448CC" w:rsidP="000448CC">
            <w:pPr>
              <w:rPr>
                <w:rFonts w:ascii="Calibri" w:hAnsi="Calibri" w:cs="Calibri"/>
                <w:b/>
                <w:bCs/>
              </w:rPr>
            </w:pPr>
            <w:r w:rsidRPr="74CEA3F3">
              <w:rPr>
                <w:rFonts w:ascii="Calibri" w:hAnsi="Calibri" w:cs="Calibri"/>
                <w:b/>
                <w:bCs/>
              </w:rPr>
              <w:t xml:space="preserve">Priority Action Area 6 – </w:t>
            </w:r>
            <w:r w:rsidR="00DC0BFF">
              <w:rPr>
                <w:rFonts w:ascii="Calibri" w:hAnsi="Calibri" w:cs="Calibri"/>
                <w:b/>
                <w:bCs/>
              </w:rPr>
              <w:t xml:space="preserve">SLT and PASTORAL </w:t>
            </w:r>
            <w:r w:rsidRPr="74CEA3F3">
              <w:rPr>
                <w:rFonts w:ascii="Calibri" w:hAnsi="Calibri" w:cs="Calibri"/>
                <w:b/>
                <w:bCs/>
              </w:rPr>
              <w:t>Pupil mentoring</w:t>
            </w:r>
          </w:p>
        </w:tc>
      </w:tr>
      <w:tr w:rsidR="000448CC" w:rsidRPr="00C8420F" w14:paraId="6F568847" w14:textId="77777777" w:rsidTr="5FE13ADC">
        <w:trPr>
          <w:trHeight w:val="289"/>
        </w:trPr>
        <w:tc>
          <w:tcPr>
            <w:tcW w:w="6913" w:type="dxa"/>
            <w:shd w:val="clear" w:color="auto" w:fill="FFFFFF" w:themeFill="background1"/>
          </w:tcPr>
          <w:p w14:paraId="0CB82963" w14:textId="087C28A9" w:rsidR="000448CC" w:rsidRPr="00C8420F" w:rsidRDefault="000448CC" w:rsidP="000448CC">
            <w:pPr>
              <w:rPr>
                <w:rFonts w:ascii="Calibri" w:hAnsi="Calibri" w:cs="Calibri"/>
              </w:rPr>
            </w:pPr>
            <w:r w:rsidRPr="00C8420F">
              <w:rPr>
                <w:rFonts w:ascii="Calibri" w:hAnsi="Calibri" w:cs="Calibri"/>
              </w:rPr>
              <w:t xml:space="preserve">SLT should meet with small groups of targeted pupils monthly for a motivational talk. </w:t>
            </w:r>
          </w:p>
        </w:tc>
        <w:tc>
          <w:tcPr>
            <w:tcW w:w="725" w:type="dxa"/>
            <w:shd w:val="clear" w:color="auto" w:fill="FFFFFF" w:themeFill="background1"/>
          </w:tcPr>
          <w:p w14:paraId="10186B39" w14:textId="77777777" w:rsidR="000448CC" w:rsidRPr="00C8420F" w:rsidRDefault="000448CC" w:rsidP="000448CC">
            <w:pPr>
              <w:rPr>
                <w:rFonts w:ascii="Calibri" w:hAnsi="Calibri" w:cs="Calibri"/>
              </w:rPr>
            </w:pPr>
          </w:p>
        </w:tc>
        <w:tc>
          <w:tcPr>
            <w:tcW w:w="1015" w:type="dxa"/>
            <w:shd w:val="clear" w:color="auto" w:fill="FFFFFF" w:themeFill="background1"/>
          </w:tcPr>
          <w:p w14:paraId="13D61C49" w14:textId="77777777" w:rsidR="000448CC" w:rsidRPr="00C8420F" w:rsidRDefault="000448CC" w:rsidP="000448CC">
            <w:pPr>
              <w:rPr>
                <w:rFonts w:ascii="Calibri" w:hAnsi="Calibri" w:cs="Calibri"/>
              </w:rPr>
            </w:pPr>
          </w:p>
        </w:tc>
        <w:tc>
          <w:tcPr>
            <w:tcW w:w="1030" w:type="dxa"/>
            <w:shd w:val="clear" w:color="auto" w:fill="FFFFFF" w:themeFill="background1"/>
          </w:tcPr>
          <w:p w14:paraId="1807E74D" w14:textId="1E309A43" w:rsidR="000448CC" w:rsidRPr="00C8420F" w:rsidRDefault="000448CC" w:rsidP="000448CC">
            <w:pPr>
              <w:rPr>
                <w:rFonts w:ascii="Calibri" w:hAnsi="Calibri" w:cs="Calibri"/>
              </w:rPr>
            </w:pPr>
            <w:r w:rsidRPr="00C8420F">
              <w:rPr>
                <w:rFonts w:ascii="Calibri" w:hAnsi="Calibri" w:cs="Calibri"/>
              </w:rPr>
              <w:t>X</w:t>
            </w:r>
          </w:p>
        </w:tc>
        <w:tc>
          <w:tcPr>
            <w:tcW w:w="1356" w:type="dxa"/>
            <w:shd w:val="clear" w:color="auto" w:fill="FFFFFF" w:themeFill="background1"/>
          </w:tcPr>
          <w:p w14:paraId="02413318" w14:textId="77777777" w:rsidR="000448CC" w:rsidRPr="00C8420F" w:rsidRDefault="000448CC" w:rsidP="000448CC">
            <w:pPr>
              <w:rPr>
                <w:rFonts w:ascii="Calibri" w:hAnsi="Calibri" w:cs="Calibri"/>
              </w:rPr>
            </w:pPr>
          </w:p>
        </w:tc>
        <w:tc>
          <w:tcPr>
            <w:tcW w:w="885" w:type="dxa"/>
            <w:shd w:val="clear" w:color="auto" w:fill="FFFFFF" w:themeFill="background1"/>
          </w:tcPr>
          <w:p w14:paraId="1A51C316" w14:textId="77777777" w:rsidR="000448CC" w:rsidRPr="00C8420F" w:rsidRDefault="000448CC" w:rsidP="000448CC">
            <w:pPr>
              <w:rPr>
                <w:rFonts w:ascii="Calibri" w:hAnsi="Calibri" w:cs="Calibri"/>
              </w:rPr>
            </w:pPr>
          </w:p>
        </w:tc>
        <w:tc>
          <w:tcPr>
            <w:tcW w:w="1095" w:type="dxa"/>
            <w:shd w:val="clear" w:color="auto" w:fill="FFFFFF" w:themeFill="background1"/>
          </w:tcPr>
          <w:p w14:paraId="4DB5F2A5" w14:textId="77777777" w:rsidR="000448CC" w:rsidRPr="00C8420F" w:rsidRDefault="000448CC" w:rsidP="000448CC">
            <w:pPr>
              <w:rPr>
                <w:rFonts w:ascii="Calibri" w:hAnsi="Calibri" w:cs="Calibri"/>
              </w:rPr>
            </w:pPr>
          </w:p>
        </w:tc>
        <w:tc>
          <w:tcPr>
            <w:tcW w:w="1041" w:type="dxa"/>
            <w:shd w:val="clear" w:color="auto" w:fill="FFFFFF" w:themeFill="background1"/>
          </w:tcPr>
          <w:p w14:paraId="582A71A4" w14:textId="77777777" w:rsidR="000448CC" w:rsidRPr="00C8420F" w:rsidRDefault="000448CC" w:rsidP="000448CC">
            <w:pPr>
              <w:rPr>
                <w:rFonts w:ascii="Calibri" w:hAnsi="Calibri" w:cs="Calibri"/>
              </w:rPr>
            </w:pPr>
          </w:p>
        </w:tc>
      </w:tr>
      <w:tr w:rsidR="000448CC" w:rsidRPr="00C8420F" w14:paraId="051FFB93" w14:textId="77777777" w:rsidTr="5FE13ADC">
        <w:trPr>
          <w:trHeight w:val="289"/>
        </w:trPr>
        <w:tc>
          <w:tcPr>
            <w:tcW w:w="6913" w:type="dxa"/>
            <w:shd w:val="clear" w:color="auto" w:fill="FFFFFF" w:themeFill="background1"/>
          </w:tcPr>
          <w:p w14:paraId="677F4AC0" w14:textId="78F074AA" w:rsidR="000448CC" w:rsidRPr="00C8420F" w:rsidRDefault="000448CC" w:rsidP="000448CC">
            <w:pPr>
              <w:rPr>
                <w:rFonts w:ascii="Calibri" w:hAnsi="Calibri" w:cs="Calibri"/>
              </w:rPr>
            </w:pPr>
            <w:r w:rsidRPr="4098DDEC">
              <w:rPr>
                <w:rFonts w:ascii="Calibri" w:hAnsi="Calibri" w:cs="Calibri"/>
              </w:rPr>
              <w:t>Where pupils have leadership responsibility or are part of sports teams this can be used by relevant staff to encourage pupils to improve attendance.</w:t>
            </w:r>
          </w:p>
        </w:tc>
        <w:tc>
          <w:tcPr>
            <w:tcW w:w="725" w:type="dxa"/>
            <w:shd w:val="clear" w:color="auto" w:fill="FFFFFF" w:themeFill="background1"/>
          </w:tcPr>
          <w:p w14:paraId="19639D2A" w14:textId="77777777" w:rsidR="000448CC" w:rsidRPr="00C8420F" w:rsidRDefault="000448CC" w:rsidP="000448CC">
            <w:pPr>
              <w:rPr>
                <w:rFonts w:ascii="Calibri" w:hAnsi="Calibri" w:cs="Calibri"/>
              </w:rPr>
            </w:pPr>
          </w:p>
        </w:tc>
        <w:tc>
          <w:tcPr>
            <w:tcW w:w="1015" w:type="dxa"/>
            <w:shd w:val="clear" w:color="auto" w:fill="FFFFFF" w:themeFill="background1"/>
          </w:tcPr>
          <w:p w14:paraId="1D911FF0" w14:textId="77777777" w:rsidR="000448CC" w:rsidRPr="00C8420F" w:rsidRDefault="000448CC" w:rsidP="000448CC">
            <w:pPr>
              <w:rPr>
                <w:rFonts w:ascii="Calibri" w:hAnsi="Calibri" w:cs="Calibri"/>
              </w:rPr>
            </w:pPr>
          </w:p>
        </w:tc>
        <w:tc>
          <w:tcPr>
            <w:tcW w:w="1030" w:type="dxa"/>
            <w:shd w:val="clear" w:color="auto" w:fill="FFFFFF" w:themeFill="background1"/>
          </w:tcPr>
          <w:p w14:paraId="6382FF32" w14:textId="77777777" w:rsidR="000448CC" w:rsidRPr="00C8420F" w:rsidRDefault="000448CC" w:rsidP="000448CC">
            <w:pPr>
              <w:rPr>
                <w:rFonts w:ascii="Calibri" w:hAnsi="Calibri" w:cs="Calibri"/>
              </w:rPr>
            </w:pPr>
          </w:p>
        </w:tc>
        <w:tc>
          <w:tcPr>
            <w:tcW w:w="1356" w:type="dxa"/>
            <w:shd w:val="clear" w:color="auto" w:fill="FFFFFF" w:themeFill="background1"/>
          </w:tcPr>
          <w:p w14:paraId="3385062B" w14:textId="77777777" w:rsidR="000448CC" w:rsidRPr="00C8420F" w:rsidRDefault="000448CC" w:rsidP="000448CC">
            <w:pPr>
              <w:rPr>
                <w:rFonts w:ascii="Calibri" w:hAnsi="Calibri" w:cs="Calibri"/>
              </w:rPr>
            </w:pPr>
          </w:p>
        </w:tc>
        <w:tc>
          <w:tcPr>
            <w:tcW w:w="885" w:type="dxa"/>
            <w:shd w:val="clear" w:color="auto" w:fill="FFFFFF" w:themeFill="background1"/>
          </w:tcPr>
          <w:p w14:paraId="114A73C5" w14:textId="77777777" w:rsidR="000448CC" w:rsidRPr="00C8420F" w:rsidRDefault="000448CC" w:rsidP="000448CC">
            <w:pPr>
              <w:rPr>
                <w:rFonts w:ascii="Calibri" w:hAnsi="Calibri" w:cs="Calibri"/>
              </w:rPr>
            </w:pPr>
          </w:p>
        </w:tc>
        <w:tc>
          <w:tcPr>
            <w:tcW w:w="1095" w:type="dxa"/>
            <w:shd w:val="clear" w:color="auto" w:fill="FFFFFF" w:themeFill="background1"/>
          </w:tcPr>
          <w:p w14:paraId="7047FF5D" w14:textId="77777777" w:rsidR="000448CC" w:rsidRPr="00C8420F" w:rsidRDefault="000448CC" w:rsidP="000448CC">
            <w:pPr>
              <w:rPr>
                <w:rFonts w:ascii="Calibri" w:hAnsi="Calibri" w:cs="Calibri"/>
              </w:rPr>
            </w:pPr>
          </w:p>
        </w:tc>
        <w:tc>
          <w:tcPr>
            <w:tcW w:w="1041" w:type="dxa"/>
            <w:shd w:val="clear" w:color="auto" w:fill="FFFFFF" w:themeFill="background1"/>
          </w:tcPr>
          <w:p w14:paraId="151C98D6" w14:textId="272883D7" w:rsidR="000448CC" w:rsidRPr="00C8420F" w:rsidRDefault="000448CC" w:rsidP="000448CC">
            <w:pPr>
              <w:rPr>
                <w:rFonts w:ascii="Calibri" w:hAnsi="Calibri" w:cs="Calibri"/>
              </w:rPr>
            </w:pPr>
            <w:r w:rsidRPr="00C8420F">
              <w:rPr>
                <w:rFonts w:ascii="Calibri" w:hAnsi="Calibri" w:cs="Calibri"/>
              </w:rPr>
              <w:t>X</w:t>
            </w:r>
          </w:p>
        </w:tc>
      </w:tr>
      <w:tr w:rsidR="000448CC" w:rsidRPr="00C8420F" w14:paraId="069C8F62" w14:textId="77777777" w:rsidTr="5FE13ADC">
        <w:tc>
          <w:tcPr>
            <w:tcW w:w="14060" w:type="dxa"/>
            <w:gridSpan w:val="8"/>
            <w:shd w:val="clear" w:color="auto" w:fill="D9D9D9" w:themeFill="background1" w:themeFillShade="D9"/>
          </w:tcPr>
          <w:p w14:paraId="171E75DE" w14:textId="0A837B48" w:rsidR="000448CC" w:rsidRPr="00C8420F" w:rsidRDefault="000448CC" w:rsidP="000448CC">
            <w:pPr>
              <w:rPr>
                <w:rFonts w:ascii="Calibri" w:hAnsi="Calibri" w:cs="Calibri"/>
                <w:b/>
                <w:bCs/>
              </w:rPr>
            </w:pPr>
            <w:bookmarkStart w:id="2" w:name="_Hlk175571412"/>
            <w:r w:rsidRPr="00C8420F">
              <w:rPr>
                <w:rFonts w:ascii="Calibri" w:hAnsi="Calibri" w:cs="Calibri"/>
                <w:b/>
                <w:bCs/>
              </w:rPr>
              <w:t xml:space="preserve">Priority Action Area 8 – </w:t>
            </w:r>
            <w:r w:rsidR="00DC0BFF">
              <w:rPr>
                <w:rFonts w:ascii="Calibri" w:hAnsi="Calibri" w:cs="Calibri"/>
                <w:b/>
                <w:bCs/>
              </w:rPr>
              <w:t xml:space="preserve">SLT and PASTORAL with OFFICE </w:t>
            </w:r>
            <w:r w:rsidRPr="00C8420F">
              <w:rPr>
                <w:rFonts w:ascii="Calibri" w:hAnsi="Calibri" w:cs="Calibri"/>
                <w:b/>
                <w:bCs/>
              </w:rPr>
              <w:t xml:space="preserve">Reward and recognition </w:t>
            </w:r>
          </w:p>
        </w:tc>
      </w:tr>
      <w:tr w:rsidR="000448CC" w:rsidRPr="00C8420F" w14:paraId="08E8F6F9" w14:textId="77777777" w:rsidTr="5FE13ADC">
        <w:trPr>
          <w:trHeight w:val="289"/>
        </w:trPr>
        <w:tc>
          <w:tcPr>
            <w:tcW w:w="6913" w:type="dxa"/>
            <w:shd w:val="clear" w:color="auto" w:fill="FFFFFF" w:themeFill="background1"/>
          </w:tcPr>
          <w:p w14:paraId="039B32D1" w14:textId="55F09D21" w:rsidR="000448CC" w:rsidRPr="00C8420F" w:rsidRDefault="000448CC" w:rsidP="000448CC">
            <w:pPr>
              <w:rPr>
                <w:rFonts w:ascii="Calibri" w:hAnsi="Calibri" w:cs="Calibri"/>
              </w:rPr>
            </w:pPr>
            <w:bookmarkStart w:id="3" w:name="_Hlk175568603"/>
            <w:bookmarkEnd w:id="2"/>
            <w:r w:rsidRPr="11D857E9">
              <w:rPr>
                <w:rFonts w:ascii="Calibri" w:hAnsi="Calibri" w:cs="Calibri"/>
              </w:rPr>
              <w:t xml:space="preserve">A </w:t>
            </w:r>
            <w:proofErr w:type="gramStart"/>
            <w:r w:rsidRPr="11D857E9">
              <w:rPr>
                <w:rFonts w:ascii="Calibri" w:hAnsi="Calibri" w:cs="Calibri"/>
              </w:rPr>
              <w:t>postcar</w:t>
            </w:r>
            <w:r>
              <w:rPr>
                <w:rFonts w:ascii="Calibri" w:hAnsi="Calibri" w:cs="Calibri"/>
              </w:rPr>
              <w:t xml:space="preserve">d </w:t>
            </w:r>
            <w:r w:rsidRPr="11D857E9">
              <w:rPr>
                <w:rFonts w:ascii="Calibri" w:hAnsi="Calibri" w:cs="Calibri"/>
              </w:rPr>
              <w:t xml:space="preserve"> sent</w:t>
            </w:r>
            <w:proofErr w:type="gramEnd"/>
            <w:r w:rsidRPr="11D857E9">
              <w:rPr>
                <w:rFonts w:ascii="Calibri" w:hAnsi="Calibri" w:cs="Calibri"/>
              </w:rPr>
              <w:t xml:space="preserve"> to pupils with high/ improved over the course of the half term. </w:t>
            </w:r>
          </w:p>
        </w:tc>
        <w:tc>
          <w:tcPr>
            <w:tcW w:w="725" w:type="dxa"/>
            <w:shd w:val="clear" w:color="auto" w:fill="FFFFFF" w:themeFill="background1"/>
          </w:tcPr>
          <w:p w14:paraId="73F93B9D" w14:textId="1EFA443D" w:rsidR="000448CC" w:rsidRPr="00C8420F" w:rsidRDefault="000448CC" w:rsidP="000448CC">
            <w:pPr>
              <w:rPr>
                <w:rFonts w:ascii="Calibri" w:hAnsi="Calibri" w:cs="Calibri"/>
              </w:rPr>
            </w:pPr>
          </w:p>
        </w:tc>
        <w:tc>
          <w:tcPr>
            <w:tcW w:w="1015" w:type="dxa"/>
            <w:shd w:val="clear" w:color="auto" w:fill="FFFFFF" w:themeFill="background1"/>
          </w:tcPr>
          <w:p w14:paraId="3B70DF03" w14:textId="77777777" w:rsidR="000448CC" w:rsidRPr="00C8420F" w:rsidRDefault="000448CC" w:rsidP="000448CC">
            <w:pPr>
              <w:rPr>
                <w:rFonts w:ascii="Calibri" w:hAnsi="Calibri" w:cs="Calibri"/>
              </w:rPr>
            </w:pPr>
          </w:p>
        </w:tc>
        <w:tc>
          <w:tcPr>
            <w:tcW w:w="1030" w:type="dxa"/>
            <w:shd w:val="clear" w:color="auto" w:fill="FFFFFF" w:themeFill="background1"/>
          </w:tcPr>
          <w:p w14:paraId="74283BFF" w14:textId="77777777" w:rsidR="000448CC" w:rsidRPr="00C8420F" w:rsidRDefault="000448CC" w:rsidP="000448CC">
            <w:pPr>
              <w:rPr>
                <w:rFonts w:ascii="Calibri" w:hAnsi="Calibri" w:cs="Calibri"/>
              </w:rPr>
            </w:pPr>
          </w:p>
        </w:tc>
        <w:tc>
          <w:tcPr>
            <w:tcW w:w="1356" w:type="dxa"/>
            <w:shd w:val="clear" w:color="auto" w:fill="FFFFFF" w:themeFill="background1"/>
          </w:tcPr>
          <w:p w14:paraId="46929189" w14:textId="63EC4D27" w:rsidR="000448CC" w:rsidRPr="00C8420F" w:rsidRDefault="000448CC" w:rsidP="000448CC">
            <w:pPr>
              <w:rPr>
                <w:rFonts w:ascii="Calibri" w:hAnsi="Calibri" w:cs="Calibri"/>
              </w:rPr>
            </w:pPr>
            <w:r>
              <w:rPr>
                <w:rFonts w:ascii="Calibri" w:hAnsi="Calibri" w:cs="Calibri"/>
              </w:rPr>
              <w:t xml:space="preserve">End of each half term </w:t>
            </w:r>
          </w:p>
        </w:tc>
        <w:tc>
          <w:tcPr>
            <w:tcW w:w="885" w:type="dxa"/>
            <w:shd w:val="clear" w:color="auto" w:fill="FFFFFF" w:themeFill="background1"/>
          </w:tcPr>
          <w:p w14:paraId="7FE5FDD2" w14:textId="77777777" w:rsidR="000448CC" w:rsidRPr="00C8420F" w:rsidRDefault="000448CC" w:rsidP="000448CC">
            <w:pPr>
              <w:rPr>
                <w:rFonts w:ascii="Calibri" w:hAnsi="Calibri" w:cs="Calibri"/>
              </w:rPr>
            </w:pPr>
          </w:p>
        </w:tc>
        <w:tc>
          <w:tcPr>
            <w:tcW w:w="1095" w:type="dxa"/>
            <w:shd w:val="clear" w:color="auto" w:fill="FFFFFF" w:themeFill="background1"/>
          </w:tcPr>
          <w:p w14:paraId="35476550" w14:textId="77777777" w:rsidR="000448CC" w:rsidRPr="00C8420F" w:rsidRDefault="000448CC" w:rsidP="000448CC">
            <w:pPr>
              <w:rPr>
                <w:rFonts w:ascii="Calibri" w:hAnsi="Calibri" w:cs="Calibri"/>
              </w:rPr>
            </w:pPr>
          </w:p>
        </w:tc>
        <w:tc>
          <w:tcPr>
            <w:tcW w:w="1041" w:type="dxa"/>
            <w:shd w:val="clear" w:color="auto" w:fill="FFFFFF" w:themeFill="background1"/>
          </w:tcPr>
          <w:p w14:paraId="0F068A01" w14:textId="77777777" w:rsidR="000448CC" w:rsidRPr="00C8420F" w:rsidRDefault="000448CC" w:rsidP="000448CC">
            <w:pPr>
              <w:rPr>
                <w:rFonts w:ascii="Calibri" w:hAnsi="Calibri" w:cs="Calibri"/>
              </w:rPr>
            </w:pPr>
          </w:p>
        </w:tc>
      </w:tr>
      <w:tr w:rsidR="000448CC" w:rsidRPr="00C8420F" w14:paraId="5E6063DC" w14:textId="77777777" w:rsidTr="5FE13ADC">
        <w:trPr>
          <w:trHeight w:val="289"/>
        </w:trPr>
        <w:tc>
          <w:tcPr>
            <w:tcW w:w="6913" w:type="dxa"/>
            <w:shd w:val="clear" w:color="auto" w:fill="FFFFFF" w:themeFill="background1"/>
          </w:tcPr>
          <w:p w14:paraId="62492B94" w14:textId="7FB13DBE" w:rsidR="000448CC" w:rsidRPr="00C8420F" w:rsidRDefault="000448CC" w:rsidP="000448CC">
            <w:pPr>
              <w:rPr>
                <w:rFonts w:ascii="Calibri" w:hAnsi="Calibri" w:cs="Calibri"/>
              </w:rPr>
            </w:pPr>
            <w:r w:rsidRPr="587C5BE9">
              <w:rPr>
                <w:rFonts w:ascii="Calibri" w:hAnsi="Calibri" w:cs="Calibri"/>
              </w:rPr>
              <w:t xml:space="preserve">Pupils with high/ improved attendance over half term in combination with achievements in another area (e.g. behaviour) should receive an enhanced reward. </w:t>
            </w:r>
          </w:p>
        </w:tc>
        <w:tc>
          <w:tcPr>
            <w:tcW w:w="725" w:type="dxa"/>
            <w:shd w:val="clear" w:color="auto" w:fill="FFFFFF" w:themeFill="background1"/>
          </w:tcPr>
          <w:p w14:paraId="2C19AF5F" w14:textId="77777777" w:rsidR="000448CC" w:rsidRPr="00C8420F" w:rsidRDefault="000448CC" w:rsidP="000448CC">
            <w:pPr>
              <w:rPr>
                <w:rFonts w:ascii="Calibri" w:hAnsi="Calibri" w:cs="Calibri"/>
              </w:rPr>
            </w:pPr>
          </w:p>
        </w:tc>
        <w:tc>
          <w:tcPr>
            <w:tcW w:w="1015" w:type="dxa"/>
            <w:shd w:val="clear" w:color="auto" w:fill="FFFFFF" w:themeFill="background1"/>
          </w:tcPr>
          <w:p w14:paraId="7069AAD9" w14:textId="77777777" w:rsidR="000448CC" w:rsidRPr="00C8420F" w:rsidRDefault="000448CC" w:rsidP="000448CC">
            <w:pPr>
              <w:rPr>
                <w:rFonts w:ascii="Calibri" w:hAnsi="Calibri" w:cs="Calibri"/>
              </w:rPr>
            </w:pPr>
          </w:p>
        </w:tc>
        <w:tc>
          <w:tcPr>
            <w:tcW w:w="1030" w:type="dxa"/>
            <w:shd w:val="clear" w:color="auto" w:fill="FFFFFF" w:themeFill="background1"/>
          </w:tcPr>
          <w:p w14:paraId="20CC30C8" w14:textId="77777777" w:rsidR="000448CC" w:rsidRPr="00C8420F" w:rsidRDefault="000448CC" w:rsidP="000448CC">
            <w:pPr>
              <w:rPr>
                <w:rFonts w:ascii="Calibri" w:hAnsi="Calibri" w:cs="Calibri"/>
              </w:rPr>
            </w:pPr>
          </w:p>
        </w:tc>
        <w:tc>
          <w:tcPr>
            <w:tcW w:w="1356" w:type="dxa"/>
            <w:shd w:val="clear" w:color="auto" w:fill="FFFFFF" w:themeFill="background1"/>
          </w:tcPr>
          <w:p w14:paraId="54783C80" w14:textId="7FDC9392" w:rsidR="000448CC" w:rsidRPr="00C8420F" w:rsidRDefault="000448CC" w:rsidP="000448CC">
            <w:pPr>
              <w:rPr>
                <w:rFonts w:ascii="Calibri" w:hAnsi="Calibri" w:cs="Calibri"/>
              </w:rPr>
            </w:pPr>
            <w:r>
              <w:rPr>
                <w:rFonts w:ascii="Calibri" w:hAnsi="Calibri" w:cs="Calibri"/>
              </w:rPr>
              <w:t xml:space="preserve">End of each half term </w:t>
            </w:r>
          </w:p>
        </w:tc>
        <w:tc>
          <w:tcPr>
            <w:tcW w:w="885" w:type="dxa"/>
            <w:shd w:val="clear" w:color="auto" w:fill="FFFFFF" w:themeFill="background1"/>
          </w:tcPr>
          <w:p w14:paraId="23B5DE28" w14:textId="77777777" w:rsidR="000448CC" w:rsidRPr="00C8420F" w:rsidRDefault="000448CC" w:rsidP="000448CC">
            <w:pPr>
              <w:rPr>
                <w:rFonts w:ascii="Calibri" w:hAnsi="Calibri" w:cs="Calibri"/>
              </w:rPr>
            </w:pPr>
          </w:p>
        </w:tc>
        <w:tc>
          <w:tcPr>
            <w:tcW w:w="1095" w:type="dxa"/>
            <w:shd w:val="clear" w:color="auto" w:fill="FFFFFF" w:themeFill="background1"/>
          </w:tcPr>
          <w:p w14:paraId="13186E57" w14:textId="77777777" w:rsidR="000448CC" w:rsidRPr="00C8420F" w:rsidRDefault="000448CC" w:rsidP="000448CC">
            <w:pPr>
              <w:rPr>
                <w:rFonts w:ascii="Calibri" w:hAnsi="Calibri" w:cs="Calibri"/>
              </w:rPr>
            </w:pPr>
          </w:p>
        </w:tc>
        <w:tc>
          <w:tcPr>
            <w:tcW w:w="1041" w:type="dxa"/>
            <w:shd w:val="clear" w:color="auto" w:fill="FFFFFF" w:themeFill="background1"/>
          </w:tcPr>
          <w:p w14:paraId="2B4DAFDC" w14:textId="77777777" w:rsidR="000448CC" w:rsidRPr="00C8420F" w:rsidRDefault="000448CC" w:rsidP="000448CC">
            <w:pPr>
              <w:rPr>
                <w:rFonts w:ascii="Calibri" w:hAnsi="Calibri" w:cs="Calibri"/>
              </w:rPr>
            </w:pPr>
          </w:p>
        </w:tc>
      </w:tr>
      <w:tr w:rsidR="000448CC" w:rsidRPr="00C8420F" w14:paraId="3334110F" w14:textId="77777777" w:rsidTr="5FE13ADC">
        <w:trPr>
          <w:trHeight w:val="289"/>
        </w:trPr>
        <w:tc>
          <w:tcPr>
            <w:tcW w:w="6913" w:type="dxa"/>
            <w:shd w:val="clear" w:color="auto" w:fill="FFFFFF" w:themeFill="background1"/>
          </w:tcPr>
          <w:p w14:paraId="693C30CD" w14:textId="02605D17" w:rsidR="000448CC" w:rsidRPr="00C8420F" w:rsidRDefault="000448CC" w:rsidP="000448CC">
            <w:pPr>
              <w:rPr>
                <w:rFonts w:ascii="Calibri" w:hAnsi="Calibri" w:cs="Calibri"/>
              </w:rPr>
            </w:pPr>
            <w:r w:rsidRPr="587C5BE9">
              <w:rPr>
                <w:rFonts w:ascii="Calibri" w:hAnsi="Calibri" w:cs="Calibri"/>
              </w:rPr>
              <w:t xml:space="preserve">A certificate presented by the principal for improved attendance over the course of each term. </w:t>
            </w:r>
          </w:p>
        </w:tc>
        <w:tc>
          <w:tcPr>
            <w:tcW w:w="725" w:type="dxa"/>
            <w:shd w:val="clear" w:color="auto" w:fill="FFFFFF" w:themeFill="background1"/>
          </w:tcPr>
          <w:p w14:paraId="45292740" w14:textId="77777777" w:rsidR="000448CC" w:rsidRPr="00C8420F" w:rsidRDefault="000448CC" w:rsidP="000448CC">
            <w:pPr>
              <w:rPr>
                <w:rFonts w:ascii="Calibri" w:hAnsi="Calibri" w:cs="Calibri"/>
              </w:rPr>
            </w:pPr>
          </w:p>
        </w:tc>
        <w:tc>
          <w:tcPr>
            <w:tcW w:w="1015" w:type="dxa"/>
            <w:shd w:val="clear" w:color="auto" w:fill="FFFFFF" w:themeFill="background1"/>
          </w:tcPr>
          <w:p w14:paraId="56D3A8FA" w14:textId="77777777" w:rsidR="000448CC" w:rsidRPr="00C8420F" w:rsidRDefault="000448CC" w:rsidP="000448CC">
            <w:pPr>
              <w:rPr>
                <w:rFonts w:ascii="Calibri" w:hAnsi="Calibri" w:cs="Calibri"/>
              </w:rPr>
            </w:pPr>
          </w:p>
        </w:tc>
        <w:tc>
          <w:tcPr>
            <w:tcW w:w="1030" w:type="dxa"/>
            <w:shd w:val="clear" w:color="auto" w:fill="FFFFFF" w:themeFill="background1"/>
          </w:tcPr>
          <w:p w14:paraId="110659C9" w14:textId="77777777" w:rsidR="000448CC" w:rsidRPr="00C8420F" w:rsidRDefault="000448CC" w:rsidP="000448CC">
            <w:pPr>
              <w:rPr>
                <w:rFonts w:ascii="Calibri" w:hAnsi="Calibri" w:cs="Calibri"/>
              </w:rPr>
            </w:pPr>
          </w:p>
        </w:tc>
        <w:tc>
          <w:tcPr>
            <w:tcW w:w="1356" w:type="dxa"/>
            <w:shd w:val="clear" w:color="auto" w:fill="FFFFFF" w:themeFill="background1"/>
          </w:tcPr>
          <w:p w14:paraId="3BAF3B21" w14:textId="77777777" w:rsidR="000448CC" w:rsidRPr="00C8420F" w:rsidRDefault="000448CC" w:rsidP="000448CC">
            <w:pPr>
              <w:rPr>
                <w:rFonts w:ascii="Calibri" w:hAnsi="Calibri" w:cs="Calibri"/>
              </w:rPr>
            </w:pPr>
          </w:p>
        </w:tc>
        <w:tc>
          <w:tcPr>
            <w:tcW w:w="885" w:type="dxa"/>
            <w:shd w:val="clear" w:color="auto" w:fill="FFFFFF" w:themeFill="background1"/>
          </w:tcPr>
          <w:p w14:paraId="4C7C22ED" w14:textId="7E4C0989" w:rsidR="000448CC" w:rsidRPr="00C8420F" w:rsidRDefault="000448CC" w:rsidP="000448CC">
            <w:pPr>
              <w:rPr>
                <w:rFonts w:ascii="Calibri" w:hAnsi="Calibri" w:cs="Calibri"/>
              </w:rPr>
            </w:pPr>
            <w:r>
              <w:rPr>
                <w:rFonts w:ascii="Calibri" w:hAnsi="Calibri" w:cs="Calibri"/>
              </w:rPr>
              <w:t>Dec, April &amp; July</w:t>
            </w:r>
          </w:p>
        </w:tc>
        <w:tc>
          <w:tcPr>
            <w:tcW w:w="1095" w:type="dxa"/>
            <w:shd w:val="clear" w:color="auto" w:fill="FFFFFF" w:themeFill="background1"/>
          </w:tcPr>
          <w:p w14:paraId="5154B1F1" w14:textId="77777777" w:rsidR="000448CC" w:rsidRPr="00C8420F" w:rsidRDefault="000448CC" w:rsidP="000448CC">
            <w:pPr>
              <w:rPr>
                <w:rFonts w:ascii="Calibri" w:hAnsi="Calibri" w:cs="Calibri"/>
              </w:rPr>
            </w:pPr>
          </w:p>
        </w:tc>
        <w:tc>
          <w:tcPr>
            <w:tcW w:w="1041" w:type="dxa"/>
            <w:shd w:val="clear" w:color="auto" w:fill="FFFFFF" w:themeFill="background1"/>
          </w:tcPr>
          <w:p w14:paraId="393B4E35" w14:textId="77777777" w:rsidR="000448CC" w:rsidRPr="00C8420F" w:rsidRDefault="000448CC" w:rsidP="000448CC">
            <w:pPr>
              <w:rPr>
                <w:rFonts w:ascii="Calibri" w:hAnsi="Calibri" w:cs="Calibri"/>
              </w:rPr>
            </w:pPr>
          </w:p>
        </w:tc>
      </w:tr>
      <w:tr w:rsidR="000448CC" w:rsidRPr="00C8420F" w14:paraId="6E0AD8D2" w14:textId="77777777" w:rsidTr="5FE13ADC">
        <w:trPr>
          <w:trHeight w:val="289"/>
        </w:trPr>
        <w:tc>
          <w:tcPr>
            <w:tcW w:w="6913" w:type="dxa"/>
            <w:shd w:val="clear" w:color="auto" w:fill="FFFFFF" w:themeFill="background1"/>
          </w:tcPr>
          <w:p w14:paraId="6AC30339" w14:textId="4585C809" w:rsidR="000448CC" w:rsidRPr="00C8420F" w:rsidRDefault="000448CC" w:rsidP="000448CC">
            <w:pPr>
              <w:rPr>
                <w:rFonts w:ascii="Calibri" w:hAnsi="Calibri" w:cs="Calibri"/>
              </w:rPr>
            </w:pPr>
            <w:r w:rsidRPr="60B56CD5">
              <w:rPr>
                <w:rFonts w:ascii="Calibri" w:hAnsi="Calibri" w:cs="Calibri"/>
              </w:rPr>
              <w:t>Pupils with high/ improved attendance across the year to receive a pin badge allowing access to highly visible rewards in the Autumn term e.g. a red-carpet lunch. This encourages other pupils to want to achieve the same standard.</w:t>
            </w:r>
          </w:p>
        </w:tc>
        <w:tc>
          <w:tcPr>
            <w:tcW w:w="725" w:type="dxa"/>
            <w:shd w:val="clear" w:color="auto" w:fill="FFFFFF" w:themeFill="background1"/>
          </w:tcPr>
          <w:p w14:paraId="565F97DE" w14:textId="77777777" w:rsidR="000448CC" w:rsidRPr="00C8420F" w:rsidRDefault="000448CC" w:rsidP="000448CC">
            <w:pPr>
              <w:rPr>
                <w:rFonts w:ascii="Calibri" w:hAnsi="Calibri" w:cs="Calibri"/>
              </w:rPr>
            </w:pPr>
          </w:p>
        </w:tc>
        <w:tc>
          <w:tcPr>
            <w:tcW w:w="1015" w:type="dxa"/>
            <w:shd w:val="clear" w:color="auto" w:fill="FFFFFF" w:themeFill="background1"/>
          </w:tcPr>
          <w:p w14:paraId="2C520AA6" w14:textId="77777777" w:rsidR="000448CC" w:rsidRPr="00C8420F" w:rsidRDefault="000448CC" w:rsidP="000448CC">
            <w:pPr>
              <w:rPr>
                <w:rFonts w:ascii="Calibri" w:hAnsi="Calibri" w:cs="Calibri"/>
              </w:rPr>
            </w:pPr>
          </w:p>
        </w:tc>
        <w:tc>
          <w:tcPr>
            <w:tcW w:w="1030" w:type="dxa"/>
            <w:shd w:val="clear" w:color="auto" w:fill="FFFFFF" w:themeFill="background1"/>
          </w:tcPr>
          <w:p w14:paraId="626F4477" w14:textId="77777777" w:rsidR="000448CC" w:rsidRPr="00C8420F" w:rsidRDefault="000448CC" w:rsidP="000448CC">
            <w:pPr>
              <w:rPr>
                <w:rFonts w:ascii="Calibri" w:hAnsi="Calibri" w:cs="Calibri"/>
              </w:rPr>
            </w:pPr>
          </w:p>
        </w:tc>
        <w:tc>
          <w:tcPr>
            <w:tcW w:w="1356" w:type="dxa"/>
            <w:shd w:val="clear" w:color="auto" w:fill="FFFFFF" w:themeFill="background1"/>
          </w:tcPr>
          <w:p w14:paraId="61A271FA" w14:textId="77777777" w:rsidR="000448CC" w:rsidRPr="00C8420F" w:rsidRDefault="000448CC" w:rsidP="000448CC">
            <w:pPr>
              <w:rPr>
                <w:rFonts w:ascii="Calibri" w:hAnsi="Calibri" w:cs="Calibri"/>
              </w:rPr>
            </w:pPr>
          </w:p>
        </w:tc>
        <w:tc>
          <w:tcPr>
            <w:tcW w:w="885" w:type="dxa"/>
            <w:shd w:val="clear" w:color="auto" w:fill="FFFFFF" w:themeFill="background1"/>
          </w:tcPr>
          <w:p w14:paraId="2FFB817A" w14:textId="77777777" w:rsidR="000448CC" w:rsidRPr="00C8420F" w:rsidRDefault="000448CC" w:rsidP="000448CC">
            <w:pPr>
              <w:rPr>
                <w:rFonts w:ascii="Calibri" w:hAnsi="Calibri" w:cs="Calibri"/>
              </w:rPr>
            </w:pPr>
          </w:p>
        </w:tc>
        <w:tc>
          <w:tcPr>
            <w:tcW w:w="1095" w:type="dxa"/>
            <w:shd w:val="clear" w:color="auto" w:fill="FFFFFF" w:themeFill="background1"/>
          </w:tcPr>
          <w:p w14:paraId="5EA2F03F" w14:textId="34A205AD" w:rsidR="000448CC" w:rsidRPr="00C8420F" w:rsidRDefault="000448CC" w:rsidP="000448CC">
            <w:pPr>
              <w:rPr>
                <w:rFonts w:ascii="Calibri" w:hAnsi="Calibri" w:cs="Calibri"/>
              </w:rPr>
            </w:pPr>
            <w:r>
              <w:rPr>
                <w:rFonts w:ascii="Calibri" w:hAnsi="Calibri" w:cs="Calibri"/>
              </w:rPr>
              <w:t xml:space="preserve">July </w:t>
            </w:r>
          </w:p>
        </w:tc>
        <w:tc>
          <w:tcPr>
            <w:tcW w:w="1041" w:type="dxa"/>
            <w:shd w:val="clear" w:color="auto" w:fill="FFFFFF" w:themeFill="background1"/>
          </w:tcPr>
          <w:p w14:paraId="2BE7934E" w14:textId="77777777" w:rsidR="000448CC" w:rsidRPr="00C8420F" w:rsidRDefault="000448CC" w:rsidP="000448CC">
            <w:pPr>
              <w:rPr>
                <w:rFonts w:ascii="Calibri" w:hAnsi="Calibri" w:cs="Calibri"/>
              </w:rPr>
            </w:pPr>
          </w:p>
        </w:tc>
      </w:tr>
      <w:tr w:rsidR="000448CC" w:rsidRPr="00C8420F" w14:paraId="3D41F1DF" w14:textId="77777777" w:rsidTr="5FE13ADC">
        <w:trPr>
          <w:trHeight w:val="289"/>
        </w:trPr>
        <w:tc>
          <w:tcPr>
            <w:tcW w:w="6913" w:type="dxa"/>
            <w:shd w:val="clear" w:color="auto" w:fill="FFFFFF" w:themeFill="background1"/>
          </w:tcPr>
          <w:p w14:paraId="7F3420DB" w14:textId="2FD3697E" w:rsidR="000448CC" w:rsidRPr="00C8420F" w:rsidRDefault="000448CC" w:rsidP="000448CC">
            <w:pPr>
              <w:rPr>
                <w:rFonts w:ascii="Calibri" w:hAnsi="Calibri" w:cs="Calibri"/>
              </w:rPr>
            </w:pPr>
            <w:r w:rsidRPr="00C8420F">
              <w:rPr>
                <w:rFonts w:ascii="Calibri" w:hAnsi="Calibri" w:cs="Calibri"/>
              </w:rPr>
              <w:t xml:space="preserve">Attendance league tables should be celebrated for all form groups / classes / year groups. Cups / certificates awarded along with shared treats can incentivise the competition. </w:t>
            </w:r>
          </w:p>
        </w:tc>
        <w:tc>
          <w:tcPr>
            <w:tcW w:w="725" w:type="dxa"/>
            <w:shd w:val="clear" w:color="auto" w:fill="FFFFFF" w:themeFill="background1"/>
          </w:tcPr>
          <w:p w14:paraId="0DDD6986" w14:textId="77777777" w:rsidR="000448CC" w:rsidRPr="00C8420F" w:rsidRDefault="000448CC" w:rsidP="000448CC">
            <w:pPr>
              <w:rPr>
                <w:rFonts w:ascii="Calibri" w:hAnsi="Calibri" w:cs="Calibri"/>
              </w:rPr>
            </w:pPr>
          </w:p>
        </w:tc>
        <w:tc>
          <w:tcPr>
            <w:tcW w:w="1015" w:type="dxa"/>
            <w:shd w:val="clear" w:color="auto" w:fill="FFFFFF" w:themeFill="background1"/>
          </w:tcPr>
          <w:p w14:paraId="0225E5D1" w14:textId="06AE9C18" w:rsidR="000448CC" w:rsidRPr="00C8420F" w:rsidRDefault="000448CC" w:rsidP="000448CC">
            <w:pPr>
              <w:rPr>
                <w:rFonts w:ascii="Calibri" w:hAnsi="Calibri" w:cs="Calibri"/>
              </w:rPr>
            </w:pPr>
            <w:r w:rsidRPr="00C8420F">
              <w:rPr>
                <w:rFonts w:ascii="Calibri" w:hAnsi="Calibri" w:cs="Calibri"/>
              </w:rPr>
              <w:t>X</w:t>
            </w:r>
          </w:p>
        </w:tc>
        <w:tc>
          <w:tcPr>
            <w:tcW w:w="1030" w:type="dxa"/>
            <w:shd w:val="clear" w:color="auto" w:fill="FFFFFF" w:themeFill="background1"/>
          </w:tcPr>
          <w:p w14:paraId="02EE35E2" w14:textId="77777777" w:rsidR="000448CC" w:rsidRPr="00C8420F" w:rsidRDefault="000448CC" w:rsidP="000448CC">
            <w:pPr>
              <w:rPr>
                <w:rFonts w:ascii="Calibri" w:hAnsi="Calibri" w:cs="Calibri"/>
              </w:rPr>
            </w:pPr>
          </w:p>
        </w:tc>
        <w:tc>
          <w:tcPr>
            <w:tcW w:w="1356" w:type="dxa"/>
            <w:shd w:val="clear" w:color="auto" w:fill="FFFFFF" w:themeFill="background1"/>
          </w:tcPr>
          <w:p w14:paraId="0795C000" w14:textId="77777777" w:rsidR="000448CC" w:rsidRPr="00C8420F" w:rsidRDefault="000448CC" w:rsidP="000448CC">
            <w:pPr>
              <w:rPr>
                <w:rFonts w:ascii="Calibri" w:hAnsi="Calibri" w:cs="Calibri"/>
              </w:rPr>
            </w:pPr>
          </w:p>
        </w:tc>
        <w:tc>
          <w:tcPr>
            <w:tcW w:w="885" w:type="dxa"/>
            <w:shd w:val="clear" w:color="auto" w:fill="FFFFFF" w:themeFill="background1"/>
          </w:tcPr>
          <w:p w14:paraId="16F38083" w14:textId="77777777" w:rsidR="000448CC" w:rsidRPr="00C8420F" w:rsidRDefault="000448CC" w:rsidP="000448CC">
            <w:pPr>
              <w:rPr>
                <w:rFonts w:ascii="Calibri" w:hAnsi="Calibri" w:cs="Calibri"/>
              </w:rPr>
            </w:pPr>
          </w:p>
        </w:tc>
        <w:tc>
          <w:tcPr>
            <w:tcW w:w="1095" w:type="dxa"/>
            <w:shd w:val="clear" w:color="auto" w:fill="FFFFFF" w:themeFill="background1"/>
          </w:tcPr>
          <w:p w14:paraId="1695DC81" w14:textId="77777777" w:rsidR="000448CC" w:rsidRPr="00C8420F" w:rsidRDefault="000448CC" w:rsidP="000448CC">
            <w:pPr>
              <w:rPr>
                <w:rFonts w:ascii="Calibri" w:hAnsi="Calibri" w:cs="Calibri"/>
              </w:rPr>
            </w:pPr>
          </w:p>
        </w:tc>
        <w:tc>
          <w:tcPr>
            <w:tcW w:w="1041" w:type="dxa"/>
            <w:shd w:val="clear" w:color="auto" w:fill="FFFFFF" w:themeFill="background1"/>
          </w:tcPr>
          <w:p w14:paraId="0E390A04" w14:textId="77777777" w:rsidR="000448CC" w:rsidRPr="00C8420F" w:rsidRDefault="000448CC" w:rsidP="000448CC">
            <w:pPr>
              <w:rPr>
                <w:rFonts w:ascii="Calibri" w:hAnsi="Calibri" w:cs="Calibri"/>
              </w:rPr>
            </w:pPr>
          </w:p>
        </w:tc>
      </w:tr>
      <w:tr w:rsidR="000448CC" w:rsidRPr="00C8420F" w14:paraId="4D0C577B" w14:textId="77777777" w:rsidTr="5FE13ADC">
        <w:trPr>
          <w:trHeight w:val="289"/>
        </w:trPr>
        <w:tc>
          <w:tcPr>
            <w:tcW w:w="6913" w:type="dxa"/>
            <w:shd w:val="clear" w:color="auto" w:fill="FFFFFF" w:themeFill="background1"/>
          </w:tcPr>
          <w:p w14:paraId="174A560B" w14:textId="2AA281AB" w:rsidR="000448CC" w:rsidRPr="00C8420F" w:rsidRDefault="000448CC" w:rsidP="000448CC">
            <w:pPr>
              <w:rPr>
                <w:rFonts w:ascii="Calibri" w:hAnsi="Calibri" w:cs="Calibri"/>
              </w:rPr>
            </w:pPr>
            <w:bookmarkStart w:id="4" w:name="_Hlk175571446"/>
            <w:r w:rsidRPr="41FD3678">
              <w:rPr>
                <w:rFonts w:ascii="Calibri" w:hAnsi="Calibri" w:cs="Calibri"/>
              </w:rPr>
              <w:t xml:space="preserve">Bespoke rewards for pupils who have overcome specific attendance issues, for example end of a half term / Friday absence. </w:t>
            </w:r>
          </w:p>
        </w:tc>
        <w:tc>
          <w:tcPr>
            <w:tcW w:w="725" w:type="dxa"/>
            <w:shd w:val="clear" w:color="auto" w:fill="FFFFFF" w:themeFill="background1"/>
          </w:tcPr>
          <w:p w14:paraId="19D38F88" w14:textId="77777777" w:rsidR="000448CC" w:rsidRPr="00C8420F" w:rsidRDefault="000448CC" w:rsidP="000448CC">
            <w:pPr>
              <w:rPr>
                <w:rFonts w:ascii="Calibri" w:hAnsi="Calibri" w:cs="Calibri"/>
              </w:rPr>
            </w:pPr>
          </w:p>
        </w:tc>
        <w:tc>
          <w:tcPr>
            <w:tcW w:w="1015" w:type="dxa"/>
            <w:shd w:val="clear" w:color="auto" w:fill="FFFFFF" w:themeFill="background1"/>
          </w:tcPr>
          <w:p w14:paraId="64361C56" w14:textId="77777777" w:rsidR="000448CC" w:rsidRPr="00C8420F" w:rsidRDefault="000448CC" w:rsidP="000448CC">
            <w:pPr>
              <w:rPr>
                <w:rFonts w:ascii="Calibri" w:hAnsi="Calibri" w:cs="Calibri"/>
              </w:rPr>
            </w:pPr>
          </w:p>
        </w:tc>
        <w:tc>
          <w:tcPr>
            <w:tcW w:w="1030" w:type="dxa"/>
            <w:shd w:val="clear" w:color="auto" w:fill="FFFFFF" w:themeFill="background1"/>
          </w:tcPr>
          <w:p w14:paraId="0AE9F779" w14:textId="77777777" w:rsidR="000448CC" w:rsidRPr="00C8420F" w:rsidRDefault="000448CC" w:rsidP="000448CC">
            <w:pPr>
              <w:rPr>
                <w:rFonts w:ascii="Calibri" w:hAnsi="Calibri" w:cs="Calibri"/>
              </w:rPr>
            </w:pPr>
          </w:p>
        </w:tc>
        <w:tc>
          <w:tcPr>
            <w:tcW w:w="1356" w:type="dxa"/>
            <w:shd w:val="clear" w:color="auto" w:fill="FFFFFF" w:themeFill="background1"/>
          </w:tcPr>
          <w:p w14:paraId="4CC78378" w14:textId="77777777" w:rsidR="000448CC" w:rsidRPr="00C8420F" w:rsidRDefault="000448CC" w:rsidP="000448CC">
            <w:pPr>
              <w:rPr>
                <w:rFonts w:ascii="Calibri" w:hAnsi="Calibri" w:cs="Calibri"/>
              </w:rPr>
            </w:pPr>
          </w:p>
        </w:tc>
        <w:tc>
          <w:tcPr>
            <w:tcW w:w="885" w:type="dxa"/>
            <w:shd w:val="clear" w:color="auto" w:fill="FFFFFF" w:themeFill="background1"/>
          </w:tcPr>
          <w:p w14:paraId="1D0B7A5F" w14:textId="77777777" w:rsidR="000448CC" w:rsidRPr="00C8420F" w:rsidRDefault="000448CC" w:rsidP="000448CC">
            <w:pPr>
              <w:rPr>
                <w:rFonts w:ascii="Calibri" w:hAnsi="Calibri" w:cs="Calibri"/>
              </w:rPr>
            </w:pPr>
          </w:p>
        </w:tc>
        <w:tc>
          <w:tcPr>
            <w:tcW w:w="1095" w:type="dxa"/>
            <w:shd w:val="clear" w:color="auto" w:fill="FFFFFF" w:themeFill="background1"/>
          </w:tcPr>
          <w:p w14:paraId="5C6257F1" w14:textId="77777777" w:rsidR="000448CC" w:rsidRPr="00C8420F" w:rsidRDefault="000448CC" w:rsidP="000448CC">
            <w:pPr>
              <w:rPr>
                <w:rFonts w:ascii="Calibri" w:hAnsi="Calibri" w:cs="Calibri"/>
              </w:rPr>
            </w:pPr>
          </w:p>
        </w:tc>
        <w:tc>
          <w:tcPr>
            <w:tcW w:w="1041" w:type="dxa"/>
            <w:shd w:val="clear" w:color="auto" w:fill="FFFFFF" w:themeFill="background1"/>
          </w:tcPr>
          <w:p w14:paraId="43D492B1" w14:textId="56BBFDCA" w:rsidR="000448CC" w:rsidRPr="00C8420F" w:rsidRDefault="000448CC" w:rsidP="000448CC">
            <w:pPr>
              <w:rPr>
                <w:rFonts w:ascii="Calibri" w:hAnsi="Calibri" w:cs="Calibri"/>
              </w:rPr>
            </w:pPr>
            <w:r w:rsidRPr="00C8420F">
              <w:rPr>
                <w:rFonts w:ascii="Calibri" w:hAnsi="Calibri" w:cs="Calibri"/>
              </w:rPr>
              <w:t>X</w:t>
            </w:r>
          </w:p>
        </w:tc>
      </w:tr>
      <w:tr w:rsidR="000448CC" w:rsidRPr="00C8420F" w14:paraId="47EE6004" w14:textId="77777777" w:rsidTr="5FE13ADC">
        <w:trPr>
          <w:trHeight w:val="289"/>
        </w:trPr>
        <w:tc>
          <w:tcPr>
            <w:tcW w:w="14060" w:type="dxa"/>
            <w:gridSpan w:val="8"/>
            <w:shd w:val="clear" w:color="auto" w:fill="D9D9D9" w:themeFill="background1" w:themeFillShade="D9"/>
          </w:tcPr>
          <w:p w14:paraId="46AF2369" w14:textId="558C4B13" w:rsidR="000448CC" w:rsidRPr="00C8420F" w:rsidRDefault="000448CC" w:rsidP="000448CC">
            <w:pPr>
              <w:rPr>
                <w:rFonts w:ascii="Calibri" w:hAnsi="Calibri" w:cs="Calibri"/>
              </w:rPr>
            </w:pPr>
            <w:bookmarkStart w:id="5" w:name="_Hlk175572291"/>
            <w:bookmarkEnd w:id="4"/>
            <w:r w:rsidRPr="00C8420F">
              <w:rPr>
                <w:rFonts w:ascii="Calibri" w:hAnsi="Calibri" w:cs="Calibri"/>
                <w:b/>
                <w:bCs/>
              </w:rPr>
              <w:t xml:space="preserve">Priority Action Area 9 – </w:t>
            </w:r>
            <w:r w:rsidR="00DC0BFF">
              <w:rPr>
                <w:rFonts w:ascii="Calibri" w:hAnsi="Calibri" w:cs="Calibri"/>
                <w:b/>
                <w:bCs/>
              </w:rPr>
              <w:t xml:space="preserve">SLT - </w:t>
            </w:r>
            <w:r w:rsidRPr="00C8420F">
              <w:rPr>
                <w:rFonts w:ascii="Calibri" w:hAnsi="Calibri" w:cs="Calibri"/>
                <w:b/>
                <w:bCs/>
              </w:rPr>
              <w:t xml:space="preserve">Leave in term time </w:t>
            </w:r>
          </w:p>
        </w:tc>
      </w:tr>
      <w:bookmarkEnd w:id="3"/>
      <w:bookmarkEnd w:id="5"/>
      <w:tr w:rsidR="000448CC" w:rsidRPr="00C8420F" w14:paraId="7FFBE039" w14:textId="77777777" w:rsidTr="5FE13ADC">
        <w:trPr>
          <w:trHeight w:val="289"/>
        </w:trPr>
        <w:tc>
          <w:tcPr>
            <w:tcW w:w="6913" w:type="dxa"/>
            <w:shd w:val="clear" w:color="auto" w:fill="FFFFFF" w:themeFill="background1"/>
          </w:tcPr>
          <w:p w14:paraId="75CC60DE" w14:textId="715A98B3" w:rsidR="000448CC" w:rsidRPr="00C8420F" w:rsidRDefault="000448CC" w:rsidP="000448CC">
            <w:pPr>
              <w:rPr>
                <w:rFonts w:ascii="Calibri" w:hAnsi="Calibri" w:cs="Calibri"/>
              </w:rPr>
            </w:pPr>
            <w:r w:rsidRPr="00C8420F">
              <w:rPr>
                <w:rFonts w:ascii="Calibri" w:hAnsi="Calibri" w:cs="Calibri"/>
              </w:rPr>
              <w:t xml:space="preserve">Parents who have taken unauthorised leave in term time should be sent a letter at the end of each academic year. </w:t>
            </w:r>
          </w:p>
        </w:tc>
        <w:tc>
          <w:tcPr>
            <w:tcW w:w="725" w:type="dxa"/>
            <w:shd w:val="clear" w:color="auto" w:fill="FFFFFF" w:themeFill="background1"/>
          </w:tcPr>
          <w:p w14:paraId="3CAD1989" w14:textId="77777777" w:rsidR="000448CC" w:rsidRPr="00C8420F" w:rsidRDefault="000448CC" w:rsidP="000448CC">
            <w:pPr>
              <w:rPr>
                <w:rFonts w:ascii="Calibri" w:hAnsi="Calibri" w:cs="Calibri"/>
              </w:rPr>
            </w:pPr>
          </w:p>
        </w:tc>
        <w:tc>
          <w:tcPr>
            <w:tcW w:w="1015" w:type="dxa"/>
            <w:shd w:val="clear" w:color="auto" w:fill="FFFFFF" w:themeFill="background1"/>
          </w:tcPr>
          <w:p w14:paraId="57B98465" w14:textId="77777777" w:rsidR="000448CC" w:rsidRPr="00C8420F" w:rsidRDefault="000448CC" w:rsidP="000448CC">
            <w:pPr>
              <w:rPr>
                <w:rFonts w:ascii="Calibri" w:hAnsi="Calibri" w:cs="Calibri"/>
              </w:rPr>
            </w:pPr>
          </w:p>
        </w:tc>
        <w:tc>
          <w:tcPr>
            <w:tcW w:w="1030" w:type="dxa"/>
            <w:shd w:val="clear" w:color="auto" w:fill="FFFFFF" w:themeFill="background1"/>
          </w:tcPr>
          <w:p w14:paraId="0318F88D" w14:textId="77777777" w:rsidR="000448CC" w:rsidRPr="00C8420F" w:rsidRDefault="000448CC" w:rsidP="000448CC">
            <w:pPr>
              <w:rPr>
                <w:rFonts w:ascii="Calibri" w:hAnsi="Calibri" w:cs="Calibri"/>
              </w:rPr>
            </w:pPr>
          </w:p>
        </w:tc>
        <w:tc>
          <w:tcPr>
            <w:tcW w:w="1356" w:type="dxa"/>
            <w:shd w:val="clear" w:color="auto" w:fill="FFFFFF" w:themeFill="background1"/>
          </w:tcPr>
          <w:p w14:paraId="7003F53D" w14:textId="6645DABB" w:rsidR="000448CC" w:rsidRPr="00C8420F" w:rsidRDefault="000448CC" w:rsidP="000448CC">
            <w:pPr>
              <w:rPr>
                <w:rFonts w:ascii="Calibri" w:hAnsi="Calibri" w:cs="Calibri"/>
              </w:rPr>
            </w:pPr>
          </w:p>
        </w:tc>
        <w:tc>
          <w:tcPr>
            <w:tcW w:w="885" w:type="dxa"/>
            <w:shd w:val="clear" w:color="auto" w:fill="FFFFFF" w:themeFill="background1"/>
          </w:tcPr>
          <w:p w14:paraId="62E411F5" w14:textId="77777777" w:rsidR="000448CC" w:rsidRPr="00C8420F" w:rsidRDefault="000448CC" w:rsidP="000448CC">
            <w:pPr>
              <w:rPr>
                <w:rFonts w:ascii="Calibri" w:hAnsi="Calibri" w:cs="Calibri"/>
              </w:rPr>
            </w:pPr>
          </w:p>
        </w:tc>
        <w:tc>
          <w:tcPr>
            <w:tcW w:w="1095" w:type="dxa"/>
            <w:shd w:val="clear" w:color="auto" w:fill="FFFFFF" w:themeFill="background1"/>
          </w:tcPr>
          <w:p w14:paraId="6291CB07" w14:textId="350FAD95" w:rsidR="000448CC" w:rsidRPr="00C8420F" w:rsidRDefault="000448CC" w:rsidP="000448CC">
            <w:pPr>
              <w:rPr>
                <w:rFonts w:ascii="Calibri" w:hAnsi="Calibri" w:cs="Calibri"/>
              </w:rPr>
            </w:pPr>
            <w:r>
              <w:rPr>
                <w:rFonts w:ascii="Calibri" w:hAnsi="Calibri" w:cs="Calibri"/>
              </w:rPr>
              <w:t>July</w:t>
            </w:r>
          </w:p>
        </w:tc>
        <w:tc>
          <w:tcPr>
            <w:tcW w:w="1041" w:type="dxa"/>
            <w:shd w:val="clear" w:color="auto" w:fill="FFFFFF" w:themeFill="background1"/>
          </w:tcPr>
          <w:p w14:paraId="0E26C262" w14:textId="77777777" w:rsidR="000448CC" w:rsidRPr="00C8420F" w:rsidRDefault="000448CC" w:rsidP="000448CC">
            <w:pPr>
              <w:rPr>
                <w:rFonts w:ascii="Calibri" w:hAnsi="Calibri" w:cs="Calibri"/>
              </w:rPr>
            </w:pPr>
          </w:p>
        </w:tc>
      </w:tr>
      <w:tr w:rsidR="000448CC" w:rsidRPr="00C8420F" w14:paraId="21A1BD19" w14:textId="77777777" w:rsidTr="5FE13ADC">
        <w:trPr>
          <w:trHeight w:val="289"/>
        </w:trPr>
        <w:tc>
          <w:tcPr>
            <w:tcW w:w="6913" w:type="dxa"/>
            <w:shd w:val="clear" w:color="auto" w:fill="FFFFFF" w:themeFill="background1"/>
          </w:tcPr>
          <w:p w14:paraId="3B234087" w14:textId="44BDBBC4" w:rsidR="000448CC" w:rsidRPr="00C8420F" w:rsidRDefault="000448CC" w:rsidP="000448CC">
            <w:pPr>
              <w:rPr>
                <w:rFonts w:ascii="Calibri" w:hAnsi="Calibri" w:cs="Calibri"/>
              </w:rPr>
            </w:pPr>
            <w:r w:rsidRPr="1A13790C">
              <w:rPr>
                <w:rFonts w:ascii="Calibri" w:hAnsi="Calibri" w:cs="Calibri"/>
              </w:rPr>
              <w:lastRenderedPageBreak/>
              <w:t>All requests for holidays are refused with same-day call and letter from the principal.</w:t>
            </w:r>
          </w:p>
        </w:tc>
        <w:tc>
          <w:tcPr>
            <w:tcW w:w="725" w:type="dxa"/>
            <w:shd w:val="clear" w:color="auto" w:fill="FFFFFF" w:themeFill="background1"/>
          </w:tcPr>
          <w:p w14:paraId="526F4DFD" w14:textId="77777777" w:rsidR="000448CC" w:rsidRPr="00C8420F" w:rsidRDefault="000448CC" w:rsidP="000448CC">
            <w:pPr>
              <w:rPr>
                <w:rFonts w:ascii="Calibri" w:hAnsi="Calibri" w:cs="Calibri"/>
              </w:rPr>
            </w:pPr>
          </w:p>
        </w:tc>
        <w:tc>
          <w:tcPr>
            <w:tcW w:w="1015" w:type="dxa"/>
            <w:shd w:val="clear" w:color="auto" w:fill="FFFFFF" w:themeFill="background1"/>
          </w:tcPr>
          <w:p w14:paraId="130FBFAD" w14:textId="77777777" w:rsidR="000448CC" w:rsidRPr="00C8420F" w:rsidRDefault="000448CC" w:rsidP="000448CC">
            <w:pPr>
              <w:rPr>
                <w:rFonts w:ascii="Calibri" w:hAnsi="Calibri" w:cs="Calibri"/>
              </w:rPr>
            </w:pPr>
          </w:p>
        </w:tc>
        <w:tc>
          <w:tcPr>
            <w:tcW w:w="1030" w:type="dxa"/>
            <w:shd w:val="clear" w:color="auto" w:fill="FFFFFF" w:themeFill="background1"/>
          </w:tcPr>
          <w:p w14:paraId="5E38FE60" w14:textId="77777777" w:rsidR="000448CC" w:rsidRPr="00C8420F" w:rsidRDefault="000448CC" w:rsidP="000448CC">
            <w:pPr>
              <w:rPr>
                <w:rFonts w:ascii="Calibri" w:hAnsi="Calibri" w:cs="Calibri"/>
              </w:rPr>
            </w:pPr>
          </w:p>
        </w:tc>
        <w:tc>
          <w:tcPr>
            <w:tcW w:w="1356" w:type="dxa"/>
            <w:shd w:val="clear" w:color="auto" w:fill="FFFFFF" w:themeFill="background1"/>
          </w:tcPr>
          <w:p w14:paraId="4B83A15C" w14:textId="77777777" w:rsidR="000448CC" w:rsidRPr="00C8420F" w:rsidRDefault="000448CC" w:rsidP="000448CC">
            <w:pPr>
              <w:rPr>
                <w:rFonts w:ascii="Calibri" w:hAnsi="Calibri" w:cs="Calibri"/>
              </w:rPr>
            </w:pPr>
          </w:p>
        </w:tc>
        <w:tc>
          <w:tcPr>
            <w:tcW w:w="885" w:type="dxa"/>
            <w:shd w:val="clear" w:color="auto" w:fill="FFFFFF" w:themeFill="background1"/>
          </w:tcPr>
          <w:p w14:paraId="13D22343" w14:textId="77777777" w:rsidR="000448CC" w:rsidRPr="00C8420F" w:rsidRDefault="000448CC" w:rsidP="000448CC">
            <w:pPr>
              <w:rPr>
                <w:rFonts w:ascii="Calibri" w:hAnsi="Calibri" w:cs="Calibri"/>
              </w:rPr>
            </w:pPr>
          </w:p>
        </w:tc>
        <w:tc>
          <w:tcPr>
            <w:tcW w:w="1095" w:type="dxa"/>
            <w:shd w:val="clear" w:color="auto" w:fill="FFFFFF" w:themeFill="background1"/>
          </w:tcPr>
          <w:p w14:paraId="7F9F76D6" w14:textId="77777777" w:rsidR="000448CC" w:rsidRPr="00C8420F" w:rsidRDefault="000448CC" w:rsidP="000448CC">
            <w:pPr>
              <w:rPr>
                <w:rFonts w:ascii="Calibri" w:hAnsi="Calibri" w:cs="Calibri"/>
              </w:rPr>
            </w:pPr>
          </w:p>
        </w:tc>
        <w:tc>
          <w:tcPr>
            <w:tcW w:w="1041" w:type="dxa"/>
            <w:shd w:val="clear" w:color="auto" w:fill="FFFFFF" w:themeFill="background1"/>
          </w:tcPr>
          <w:p w14:paraId="239EE41C" w14:textId="07B498D0" w:rsidR="000448CC" w:rsidRPr="00C8420F" w:rsidRDefault="000448CC" w:rsidP="000448CC">
            <w:pPr>
              <w:rPr>
                <w:rFonts w:ascii="Calibri" w:hAnsi="Calibri" w:cs="Calibri"/>
              </w:rPr>
            </w:pPr>
            <w:r w:rsidRPr="00C8420F">
              <w:rPr>
                <w:rFonts w:ascii="Calibri" w:hAnsi="Calibri" w:cs="Calibri"/>
              </w:rPr>
              <w:t>X</w:t>
            </w:r>
          </w:p>
        </w:tc>
      </w:tr>
      <w:tr w:rsidR="000448CC" w:rsidRPr="00C8420F" w14:paraId="0BA48032" w14:textId="77777777" w:rsidTr="5FE13ADC">
        <w:trPr>
          <w:trHeight w:val="289"/>
        </w:trPr>
        <w:tc>
          <w:tcPr>
            <w:tcW w:w="6913" w:type="dxa"/>
            <w:shd w:val="clear" w:color="auto" w:fill="FFFFFF" w:themeFill="background1"/>
          </w:tcPr>
          <w:p w14:paraId="4B050530" w14:textId="63435241" w:rsidR="000448CC" w:rsidRPr="00C8420F" w:rsidRDefault="000448CC" w:rsidP="000448CC">
            <w:pPr>
              <w:rPr>
                <w:rFonts w:ascii="Calibri" w:hAnsi="Calibri" w:cs="Calibri"/>
              </w:rPr>
            </w:pPr>
            <w:r w:rsidRPr="32EB30E6">
              <w:rPr>
                <w:rFonts w:ascii="Calibri" w:hAnsi="Calibri" w:cs="Calibri"/>
              </w:rPr>
              <w:t>Use of legal intervention in accordance with the national framework in response to term time holidays.</w:t>
            </w:r>
          </w:p>
        </w:tc>
        <w:tc>
          <w:tcPr>
            <w:tcW w:w="725" w:type="dxa"/>
            <w:shd w:val="clear" w:color="auto" w:fill="FFFFFF" w:themeFill="background1"/>
          </w:tcPr>
          <w:p w14:paraId="1AA4DEE7" w14:textId="77777777" w:rsidR="000448CC" w:rsidRPr="00C8420F" w:rsidRDefault="000448CC" w:rsidP="000448CC">
            <w:pPr>
              <w:rPr>
                <w:rFonts w:ascii="Calibri" w:hAnsi="Calibri" w:cs="Calibri"/>
              </w:rPr>
            </w:pPr>
          </w:p>
        </w:tc>
        <w:tc>
          <w:tcPr>
            <w:tcW w:w="1015" w:type="dxa"/>
            <w:shd w:val="clear" w:color="auto" w:fill="FFFFFF" w:themeFill="background1"/>
          </w:tcPr>
          <w:p w14:paraId="4207FCF0" w14:textId="77777777" w:rsidR="000448CC" w:rsidRPr="00C8420F" w:rsidRDefault="000448CC" w:rsidP="000448CC">
            <w:pPr>
              <w:rPr>
                <w:rFonts w:ascii="Calibri" w:hAnsi="Calibri" w:cs="Calibri"/>
              </w:rPr>
            </w:pPr>
          </w:p>
        </w:tc>
        <w:tc>
          <w:tcPr>
            <w:tcW w:w="1030" w:type="dxa"/>
            <w:shd w:val="clear" w:color="auto" w:fill="FFFFFF" w:themeFill="background1"/>
          </w:tcPr>
          <w:p w14:paraId="477F65CB" w14:textId="77777777" w:rsidR="000448CC" w:rsidRPr="00C8420F" w:rsidRDefault="000448CC" w:rsidP="000448CC">
            <w:pPr>
              <w:rPr>
                <w:rFonts w:ascii="Calibri" w:hAnsi="Calibri" w:cs="Calibri"/>
              </w:rPr>
            </w:pPr>
          </w:p>
        </w:tc>
        <w:tc>
          <w:tcPr>
            <w:tcW w:w="1356" w:type="dxa"/>
            <w:shd w:val="clear" w:color="auto" w:fill="FFFFFF" w:themeFill="background1"/>
          </w:tcPr>
          <w:p w14:paraId="7D70F815" w14:textId="77777777" w:rsidR="000448CC" w:rsidRPr="00C8420F" w:rsidRDefault="000448CC" w:rsidP="000448CC">
            <w:pPr>
              <w:rPr>
                <w:rFonts w:ascii="Calibri" w:hAnsi="Calibri" w:cs="Calibri"/>
              </w:rPr>
            </w:pPr>
          </w:p>
        </w:tc>
        <w:tc>
          <w:tcPr>
            <w:tcW w:w="885" w:type="dxa"/>
            <w:shd w:val="clear" w:color="auto" w:fill="FFFFFF" w:themeFill="background1"/>
          </w:tcPr>
          <w:p w14:paraId="71EA2793" w14:textId="77777777" w:rsidR="000448CC" w:rsidRPr="00C8420F" w:rsidRDefault="000448CC" w:rsidP="000448CC">
            <w:pPr>
              <w:rPr>
                <w:rFonts w:ascii="Calibri" w:hAnsi="Calibri" w:cs="Calibri"/>
              </w:rPr>
            </w:pPr>
          </w:p>
        </w:tc>
        <w:tc>
          <w:tcPr>
            <w:tcW w:w="1095" w:type="dxa"/>
            <w:shd w:val="clear" w:color="auto" w:fill="FFFFFF" w:themeFill="background1"/>
          </w:tcPr>
          <w:p w14:paraId="3EFD2C9C" w14:textId="77777777" w:rsidR="000448CC" w:rsidRPr="00C8420F" w:rsidRDefault="000448CC" w:rsidP="000448CC">
            <w:pPr>
              <w:rPr>
                <w:rFonts w:ascii="Calibri" w:hAnsi="Calibri" w:cs="Calibri"/>
              </w:rPr>
            </w:pPr>
          </w:p>
        </w:tc>
        <w:tc>
          <w:tcPr>
            <w:tcW w:w="1041" w:type="dxa"/>
            <w:shd w:val="clear" w:color="auto" w:fill="FFFFFF" w:themeFill="background1"/>
          </w:tcPr>
          <w:p w14:paraId="11A54068" w14:textId="36570D26" w:rsidR="000448CC" w:rsidRPr="00C8420F" w:rsidRDefault="000448CC" w:rsidP="000448CC">
            <w:pPr>
              <w:rPr>
                <w:rFonts w:ascii="Calibri" w:hAnsi="Calibri" w:cs="Calibri"/>
              </w:rPr>
            </w:pPr>
            <w:r w:rsidRPr="00C8420F">
              <w:rPr>
                <w:rFonts w:ascii="Calibri" w:hAnsi="Calibri" w:cs="Calibri"/>
              </w:rPr>
              <w:t>X</w:t>
            </w:r>
          </w:p>
        </w:tc>
      </w:tr>
      <w:tr w:rsidR="000448CC" w:rsidRPr="00C8420F" w14:paraId="453A64A7" w14:textId="77777777" w:rsidTr="5FE13ADC">
        <w:trPr>
          <w:trHeight w:val="289"/>
        </w:trPr>
        <w:tc>
          <w:tcPr>
            <w:tcW w:w="14060" w:type="dxa"/>
            <w:gridSpan w:val="8"/>
            <w:shd w:val="clear" w:color="auto" w:fill="D9D9D9" w:themeFill="background1" w:themeFillShade="D9"/>
          </w:tcPr>
          <w:p w14:paraId="13D749E4" w14:textId="4C991497" w:rsidR="000448CC" w:rsidRPr="00C8420F" w:rsidRDefault="000448CC" w:rsidP="000448CC">
            <w:pPr>
              <w:rPr>
                <w:rFonts w:ascii="Calibri" w:hAnsi="Calibri" w:cs="Calibri"/>
              </w:rPr>
            </w:pPr>
            <w:r w:rsidRPr="00C8420F">
              <w:rPr>
                <w:rFonts w:ascii="Calibri" w:hAnsi="Calibri" w:cs="Calibri"/>
                <w:b/>
                <w:bCs/>
              </w:rPr>
              <w:t xml:space="preserve">Priority Action Area 10 – </w:t>
            </w:r>
            <w:r w:rsidR="00DC0BFF">
              <w:rPr>
                <w:rFonts w:ascii="Calibri" w:hAnsi="Calibri" w:cs="Calibri"/>
                <w:b/>
                <w:bCs/>
              </w:rPr>
              <w:t xml:space="preserve">SLT and EWO </w:t>
            </w:r>
            <w:r w:rsidRPr="00C8420F">
              <w:rPr>
                <w:rFonts w:ascii="Calibri" w:hAnsi="Calibri" w:cs="Calibri"/>
                <w:b/>
                <w:bCs/>
              </w:rPr>
              <w:t>Legal interventions for irregular unauthorised absence</w:t>
            </w:r>
          </w:p>
        </w:tc>
      </w:tr>
      <w:tr w:rsidR="000448CC" w:rsidRPr="00C8420F" w14:paraId="790BA711" w14:textId="77777777" w:rsidTr="5FE13ADC">
        <w:trPr>
          <w:trHeight w:val="289"/>
        </w:trPr>
        <w:tc>
          <w:tcPr>
            <w:tcW w:w="6913" w:type="dxa"/>
            <w:shd w:val="clear" w:color="auto" w:fill="FFFFFF" w:themeFill="background1"/>
          </w:tcPr>
          <w:p w14:paraId="56EE0A9D" w14:textId="4BF26315" w:rsidR="000448CC" w:rsidRPr="00C8420F" w:rsidRDefault="000448CC" w:rsidP="000448CC">
            <w:pPr>
              <w:rPr>
                <w:rFonts w:ascii="Calibri" w:hAnsi="Calibri" w:cs="Calibri"/>
              </w:rPr>
            </w:pPr>
            <w:r w:rsidRPr="38A0E28F">
              <w:rPr>
                <w:rFonts w:ascii="Calibri" w:hAnsi="Calibri" w:cs="Calibri"/>
              </w:rPr>
              <w:t xml:space="preserve">Parents should be informed of the consequences of unauthorised absence by text. </w:t>
            </w:r>
          </w:p>
        </w:tc>
        <w:tc>
          <w:tcPr>
            <w:tcW w:w="725" w:type="dxa"/>
            <w:shd w:val="clear" w:color="auto" w:fill="FFFFFF" w:themeFill="background1"/>
          </w:tcPr>
          <w:p w14:paraId="051A1CA7" w14:textId="77777777" w:rsidR="000448CC" w:rsidRPr="00C8420F" w:rsidRDefault="000448CC" w:rsidP="000448CC">
            <w:pPr>
              <w:rPr>
                <w:rFonts w:ascii="Calibri" w:hAnsi="Calibri" w:cs="Calibri"/>
              </w:rPr>
            </w:pPr>
          </w:p>
        </w:tc>
        <w:tc>
          <w:tcPr>
            <w:tcW w:w="1015" w:type="dxa"/>
            <w:shd w:val="clear" w:color="auto" w:fill="FFFFFF" w:themeFill="background1"/>
          </w:tcPr>
          <w:p w14:paraId="55C9F08F" w14:textId="44D29C87" w:rsidR="000448CC" w:rsidRPr="00C8420F" w:rsidRDefault="000448CC" w:rsidP="000448CC">
            <w:pPr>
              <w:rPr>
                <w:rFonts w:ascii="Calibri" w:hAnsi="Calibri" w:cs="Calibri"/>
              </w:rPr>
            </w:pPr>
            <w:r w:rsidRPr="00C8420F">
              <w:rPr>
                <w:rFonts w:ascii="Calibri" w:hAnsi="Calibri" w:cs="Calibri"/>
              </w:rPr>
              <w:t>X</w:t>
            </w:r>
          </w:p>
        </w:tc>
        <w:tc>
          <w:tcPr>
            <w:tcW w:w="1030" w:type="dxa"/>
            <w:shd w:val="clear" w:color="auto" w:fill="FFFFFF" w:themeFill="background1"/>
          </w:tcPr>
          <w:p w14:paraId="3F1E7923" w14:textId="77777777" w:rsidR="000448CC" w:rsidRPr="00C8420F" w:rsidRDefault="000448CC" w:rsidP="000448CC">
            <w:pPr>
              <w:rPr>
                <w:rFonts w:ascii="Calibri" w:hAnsi="Calibri" w:cs="Calibri"/>
              </w:rPr>
            </w:pPr>
          </w:p>
        </w:tc>
        <w:tc>
          <w:tcPr>
            <w:tcW w:w="1356" w:type="dxa"/>
            <w:shd w:val="clear" w:color="auto" w:fill="FFFFFF" w:themeFill="background1"/>
          </w:tcPr>
          <w:p w14:paraId="0F1A0FBB" w14:textId="77777777" w:rsidR="000448CC" w:rsidRPr="00C8420F" w:rsidRDefault="000448CC" w:rsidP="000448CC">
            <w:pPr>
              <w:rPr>
                <w:rFonts w:ascii="Calibri" w:hAnsi="Calibri" w:cs="Calibri"/>
              </w:rPr>
            </w:pPr>
          </w:p>
        </w:tc>
        <w:tc>
          <w:tcPr>
            <w:tcW w:w="885" w:type="dxa"/>
            <w:shd w:val="clear" w:color="auto" w:fill="FFFFFF" w:themeFill="background1"/>
          </w:tcPr>
          <w:p w14:paraId="75DA2E81" w14:textId="77777777" w:rsidR="000448CC" w:rsidRPr="00C8420F" w:rsidRDefault="000448CC" w:rsidP="000448CC">
            <w:pPr>
              <w:rPr>
                <w:rFonts w:ascii="Calibri" w:hAnsi="Calibri" w:cs="Calibri"/>
              </w:rPr>
            </w:pPr>
          </w:p>
        </w:tc>
        <w:tc>
          <w:tcPr>
            <w:tcW w:w="1095" w:type="dxa"/>
            <w:shd w:val="clear" w:color="auto" w:fill="FFFFFF" w:themeFill="background1"/>
          </w:tcPr>
          <w:p w14:paraId="4E370632" w14:textId="77777777" w:rsidR="000448CC" w:rsidRPr="00C8420F" w:rsidRDefault="000448CC" w:rsidP="000448CC">
            <w:pPr>
              <w:rPr>
                <w:rFonts w:ascii="Calibri" w:hAnsi="Calibri" w:cs="Calibri"/>
              </w:rPr>
            </w:pPr>
          </w:p>
        </w:tc>
        <w:tc>
          <w:tcPr>
            <w:tcW w:w="1041" w:type="dxa"/>
            <w:shd w:val="clear" w:color="auto" w:fill="FFFFFF" w:themeFill="background1"/>
          </w:tcPr>
          <w:p w14:paraId="2FF58568" w14:textId="77777777" w:rsidR="000448CC" w:rsidRPr="00C8420F" w:rsidRDefault="000448CC" w:rsidP="000448CC">
            <w:pPr>
              <w:rPr>
                <w:rFonts w:ascii="Calibri" w:hAnsi="Calibri" w:cs="Calibri"/>
              </w:rPr>
            </w:pPr>
          </w:p>
        </w:tc>
      </w:tr>
      <w:tr w:rsidR="000448CC" w:rsidRPr="00C8420F" w14:paraId="6F2C02EE" w14:textId="77777777" w:rsidTr="5FE13ADC">
        <w:trPr>
          <w:trHeight w:val="289"/>
        </w:trPr>
        <w:tc>
          <w:tcPr>
            <w:tcW w:w="6913" w:type="dxa"/>
            <w:shd w:val="clear" w:color="auto" w:fill="FFFFFF" w:themeFill="background1"/>
          </w:tcPr>
          <w:p w14:paraId="1155E738" w14:textId="26D1B655" w:rsidR="000448CC" w:rsidRPr="00C8420F" w:rsidRDefault="000448CC" w:rsidP="000448CC">
            <w:pPr>
              <w:rPr>
                <w:rFonts w:ascii="Calibri" w:hAnsi="Calibri" w:cs="Calibri"/>
              </w:rPr>
            </w:pPr>
            <w:r w:rsidRPr="5FE13ADC">
              <w:rPr>
                <w:rFonts w:ascii="Calibri" w:hAnsi="Calibri" w:cs="Calibri"/>
              </w:rPr>
              <w:t>Where there is a pattern of unauthorised absence school should engage with parents to look at the reasons for this and provide targeted support to overcome identified barriers. Where this is not engaged with, legal intervention should be considered.</w:t>
            </w:r>
          </w:p>
        </w:tc>
        <w:tc>
          <w:tcPr>
            <w:tcW w:w="725" w:type="dxa"/>
            <w:shd w:val="clear" w:color="auto" w:fill="FFFFFF" w:themeFill="background1"/>
          </w:tcPr>
          <w:p w14:paraId="27941375" w14:textId="77777777" w:rsidR="000448CC" w:rsidRPr="00C8420F" w:rsidRDefault="000448CC" w:rsidP="000448CC">
            <w:pPr>
              <w:rPr>
                <w:rFonts w:ascii="Calibri" w:hAnsi="Calibri" w:cs="Calibri"/>
              </w:rPr>
            </w:pPr>
          </w:p>
        </w:tc>
        <w:tc>
          <w:tcPr>
            <w:tcW w:w="1015" w:type="dxa"/>
            <w:shd w:val="clear" w:color="auto" w:fill="FFFFFF" w:themeFill="background1"/>
          </w:tcPr>
          <w:p w14:paraId="76BB273F" w14:textId="77777777" w:rsidR="000448CC" w:rsidRPr="00C8420F" w:rsidRDefault="000448CC" w:rsidP="000448CC">
            <w:pPr>
              <w:rPr>
                <w:rFonts w:ascii="Calibri" w:hAnsi="Calibri" w:cs="Calibri"/>
              </w:rPr>
            </w:pPr>
          </w:p>
        </w:tc>
        <w:tc>
          <w:tcPr>
            <w:tcW w:w="1030" w:type="dxa"/>
            <w:shd w:val="clear" w:color="auto" w:fill="FFFFFF" w:themeFill="background1"/>
          </w:tcPr>
          <w:p w14:paraId="04DDA17D" w14:textId="77777777" w:rsidR="000448CC" w:rsidRPr="00C8420F" w:rsidRDefault="000448CC" w:rsidP="000448CC">
            <w:pPr>
              <w:rPr>
                <w:rFonts w:ascii="Calibri" w:hAnsi="Calibri" w:cs="Calibri"/>
              </w:rPr>
            </w:pPr>
          </w:p>
        </w:tc>
        <w:tc>
          <w:tcPr>
            <w:tcW w:w="1356" w:type="dxa"/>
            <w:shd w:val="clear" w:color="auto" w:fill="FFFFFF" w:themeFill="background1"/>
          </w:tcPr>
          <w:p w14:paraId="4588E6CA" w14:textId="77777777" w:rsidR="000448CC" w:rsidRPr="00C8420F" w:rsidRDefault="000448CC" w:rsidP="000448CC">
            <w:pPr>
              <w:rPr>
                <w:rFonts w:ascii="Calibri" w:hAnsi="Calibri" w:cs="Calibri"/>
              </w:rPr>
            </w:pPr>
          </w:p>
        </w:tc>
        <w:tc>
          <w:tcPr>
            <w:tcW w:w="885" w:type="dxa"/>
            <w:shd w:val="clear" w:color="auto" w:fill="FFFFFF" w:themeFill="background1"/>
          </w:tcPr>
          <w:p w14:paraId="300ABDEF" w14:textId="77777777" w:rsidR="000448CC" w:rsidRPr="00C8420F" w:rsidRDefault="000448CC" w:rsidP="000448CC">
            <w:pPr>
              <w:rPr>
                <w:rFonts w:ascii="Calibri" w:hAnsi="Calibri" w:cs="Calibri"/>
              </w:rPr>
            </w:pPr>
          </w:p>
        </w:tc>
        <w:tc>
          <w:tcPr>
            <w:tcW w:w="1095" w:type="dxa"/>
            <w:shd w:val="clear" w:color="auto" w:fill="FFFFFF" w:themeFill="background1"/>
          </w:tcPr>
          <w:p w14:paraId="2725388B" w14:textId="77777777" w:rsidR="000448CC" w:rsidRPr="00C8420F" w:rsidRDefault="000448CC" w:rsidP="000448CC">
            <w:pPr>
              <w:rPr>
                <w:rFonts w:ascii="Calibri" w:hAnsi="Calibri" w:cs="Calibri"/>
              </w:rPr>
            </w:pPr>
          </w:p>
        </w:tc>
        <w:tc>
          <w:tcPr>
            <w:tcW w:w="1041" w:type="dxa"/>
            <w:shd w:val="clear" w:color="auto" w:fill="FFFFFF" w:themeFill="background1"/>
          </w:tcPr>
          <w:p w14:paraId="59F6E13F" w14:textId="22CF562A" w:rsidR="000448CC" w:rsidRPr="00C8420F" w:rsidRDefault="000448CC" w:rsidP="000448CC">
            <w:pPr>
              <w:rPr>
                <w:rFonts w:ascii="Calibri" w:hAnsi="Calibri" w:cs="Calibri"/>
              </w:rPr>
            </w:pPr>
            <w:r w:rsidRPr="00C8420F">
              <w:rPr>
                <w:rFonts w:ascii="Calibri" w:hAnsi="Calibri" w:cs="Calibri"/>
              </w:rPr>
              <w:t>X</w:t>
            </w:r>
          </w:p>
        </w:tc>
      </w:tr>
    </w:tbl>
    <w:p w14:paraId="4895E264" w14:textId="2814C013" w:rsidR="008E271E" w:rsidRDefault="008E271E" w:rsidP="008E271E">
      <w:pPr>
        <w:rPr>
          <w:rFonts w:ascii="Calibri" w:hAnsi="Calibri" w:cs="Calibri"/>
        </w:rPr>
      </w:pPr>
    </w:p>
    <w:p w14:paraId="7B218BCF" w14:textId="77777777" w:rsidR="00864E0C" w:rsidRDefault="00864E0C" w:rsidP="008E271E">
      <w:pPr>
        <w:rPr>
          <w:rFonts w:ascii="Calibri" w:hAnsi="Calibri" w:cs="Calibri"/>
        </w:rPr>
      </w:pPr>
    </w:p>
    <w:p w14:paraId="25E7A212" w14:textId="77777777" w:rsidR="00864E0C" w:rsidRPr="00C8420F" w:rsidRDefault="00864E0C" w:rsidP="008E271E">
      <w:pPr>
        <w:rPr>
          <w:rFonts w:ascii="Calibri" w:hAnsi="Calibri" w:cs="Calibri"/>
        </w:rPr>
      </w:pPr>
    </w:p>
    <w:sectPr w:rsidR="00864E0C" w:rsidRPr="00C8420F" w:rsidSect="008E271E">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38AA" w14:textId="77777777" w:rsidR="00820D8A" w:rsidRDefault="00820D8A" w:rsidP="000E02D0">
      <w:pPr>
        <w:spacing w:after="0" w:line="240" w:lineRule="auto"/>
      </w:pPr>
      <w:r>
        <w:separator/>
      </w:r>
    </w:p>
  </w:endnote>
  <w:endnote w:type="continuationSeparator" w:id="0">
    <w:p w14:paraId="71000ABD" w14:textId="77777777" w:rsidR="00820D8A" w:rsidRDefault="00820D8A" w:rsidP="000E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15A6" w14:textId="77777777" w:rsidR="000E02D0" w:rsidRDefault="000E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E45C" w14:textId="77777777" w:rsidR="000E02D0" w:rsidRDefault="000E0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30A5" w14:textId="77777777" w:rsidR="000E02D0" w:rsidRDefault="000E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378F" w14:textId="77777777" w:rsidR="00820D8A" w:rsidRDefault="00820D8A" w:rsidP="000E02D0">
      <w:pPr>
        <w:spacing w:after="0" w:line="240" w:lineRule="auto"/>
      </w:pPr>
      <w:r>
        <w:separator/>
      </w:r>
    </w:p>
  </w:footnote>
  <w:footnote w:type="continuationSeparator" w:id="0">
    <w:p w14:paraId="7CC07BC9" w14:textId="77777777" w:rsidR="00820D8A" w:rsidRDefault="00820D8A" w:rsidP="000E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DDD" w14:textId="77777777" w:rsidR="000E02D0" w:rsidRDefault="000E0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BE3" w14:textId="77777777" w:rsidR="000E02D0" w:rsidRDefault="000E0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B77D" w14:textId="77777777" w:rsidR="000E02D0" w:rsidRDefault="000E02D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91E"/>
    <w:multiLevelType w:val="hybridMultilevel"/>
    <w:tmpl w:val="271A7018"/>
    <w:lvl w:ilvl="0" w:tplc="CDC0B786">
      <w:start w:val="1"/>
      <w:numFmt w:val="decimal"/>
      <w:lvlText w:val="%1."/>
      <w:lvlJc w:val="left"/>
      <w:pPr>
        <w:ind w:left="1020" w:hanging="360"/>
      </w:pPr>
    </w:lvl>
    <w:lvl w:ilvl="1" w:tplc="2FD41E18">
      <w:start w:val="1"/>
      <w:numFmt w:val="decimal"/>
      <w:lvlText w:val="%2."/>
      <w:lvlJc w:val="left"/>
      <w:pPr>
        <w:ind w:left="1020" w:hanging="360"/>
      </w:pPr>
    </w:lvl>
    <w:lvl w:ilvl="2" w:tplc="CF20B9DE">
      <w:start w:val="1"/>
      <w:numFmt w:val="decimal"/>
      <w:lvlText w:val="%3."/>
      <w:lvlJc w:val="left"/>
      <w:pPr>
        <w:ind w:left="1020" w:hanging="360"/>
      </w:pPr>
    </w:lvl>
    <w:lvl w:ilvl="3" w:tplc="3184EA3C">
      <w:start w:val="1"/>
      <w:numFmt w:val="decimal"/>
      <w:lvlText w:val="%4."/>
      <w:lvlJc w:val="left"/>
      <w:pPr>
        <w:ind w:left="1020" w:hanging="360"/>
      </w:pPr>
    </w:lvl>
    <w:lvl w:ilvl="4" w:tplc="9FB42528">
      <w:start w:val="1"/>
      <w:numFmt w:val="decimal"/>
      <w:lvlText w:val="%5."/>
      <w:lvlJc w:val="left"/>
      <w:pPr>
        <w:ind w:left="1020" w:hanging="360"/>
      </w:pPr>
    </w:lvl>
    <w:lvl w:ilvl="5" w:tplc="BE16F9DC">
      <w:start w:val="1"/>
      <w:numFmt w:val="decimal"/>
      <w:lvlText w:val="%6."/>
      <w:lvlJc w:val="left"/>
      <w:pPr>
        <w:ind w:left="1020" w:hanging="360"/>
      </w:pPr>
    </w:lvl>
    <w:lvl w:ilvl="6" w:tplc="2E20F450">
      <w:start w:val="1"/>
      <w:numFmt w:val="decimal"/>
      <w:lvlText w:val="%7."/>
      <w:lvlJc w:val="left"/>
      <w:pPr>
        <w:ind w:left="1020" w:hanging="360"/>
      </w:pPr>
    </w:lvl>
    <w:lvl w:ilvl="7" w:tplc="5F965622">
      <w:start w:val="1"/>
      <w:numFmt w:val="decimal"/>
      <w:lvlText w:val="%8."/>
      <w:lvlJc w:val="left"/>
      <w:pPr>
        <w:ind w:left="1020" w:hanging="360"/>
      </w:pPr>
    </w:lvl>
    <w:lvl w:ilvl="8" w:tplc="E33AD3F6">
      <w:start w:val="1"/>
      <w:numFmt w:val="decimal"/>
      <w:lvlText w:val="%9."/>
      <w:lvlJc w:val="left"/>
      <w:pPr>
        <w:ind w:left="1020" w:hanging="360"/>
      </w:pPr>
    </w:lvl>
  </w:abstractNum>
  <w:abstractNum w:abstractNumId="1" w15:restartNumberingAfterBreak="0">
    <w:nsid w:val="249C292F"/>
    <w:multiLevelType w:val="hybridMultilevel"/>
    <w:tmpl w:val="783068CE"/>
    <w:lvl w:ilvl="0" w:tplc="19BCBF10">
      <w:start w:val="1"/>
      <w:numFmt w:val="decimal"/>
      <w:lvlText w:val="%1."/>
      <w:lvlJc w:val="left"/>
      <w:pPr>
        <w:ind w:left="1020" w:hanging="360"/>
      </w:pPr>
    </w:lvl>
    <w:lvl w:ilvl="1" w:tplc="7FCE6A70">
      <w:start w:val="1"/>
      <w:numFmt w:val="decimal"/>
      <w:lvlText w:val="%2."/>
      <w:lvlJc w:val="left"/>
      <w:pPr>
        <w:ind w:left="1020" w:hanging="360"/>
      </w:pPr>
    </w:lvl>
    <w:lvl w:ilvl="2" w:tplc="D78EEB52">
      <w:start w:val="1"/>
      <w:numFmt w:val="decimal"/>
      <w:lvlText w:val="%3."/>
      <w:lvlJc w:val="left"/>
      <w:pPr>
        <w:ind w:left="1020" w:hanging="360"/>
      </w:pPr>
    </w:lvl>
    <w:lvl w:ilvl="3" w:tplc="6338CD94">
      <w:start w:val="1"/>
      <w:numFmt w:val="decimal"/>
      <w:lvlText w:val="%4."/>
      <w:lvlJc w:val="left"/>
      <w:pPr>
        <w:ind w:left="1020" w:hanging="360"/>
      </w:pPr>
    </w:lvl>
    <w:lvl w:ilvl="4" w:tplc="1E363FC2">
      <w:start w:val="1"/>
      <w:numFmt w:val="decimal"/>
      <w:lvlText w:val="%5."/>
      <w:lvlJc w:val="left"/>
      <w:pPr>
        <w:ind w:left="1020" w:hanging="360"/>
      </w:pPr>
    </w:lvl>
    <w:lvl w:ilvl="5" w:tplc="64826AD8">
      <w:start w:val="1"/>
      <w:numFmt w:val="decimal"/>
      <w:lvlText w:val="%6."/>
      <w:lvlJc w:val="left"/>
      <w:pPr>
        <w:ind w:left="1020" w:hanging="360"/>
      </w:pPr>
    </w:lvl>
    <w:lvl w:ilvl="6" w:tplc="8026C07A">
      <w:start w:val="1"/>
      <w:numFmt w:val="decimal"/>
      <w:lvlText w:val="%7."/>
      <w:lvlJc w:val="left"/>
      <w:pPr>
        <w:ind w:left="1020" w:hanging="360"/>
      </w:pPr>
    </w:lvl>
    <w:lvl w:ilvl="7" w:tplc="BC966934">
      <w:start w:val="1"/>
      <w:numFmt w:val="decimal"/>
      <w:lvlText w:val="%8."/>
      <w:lvlJc w:val="left"/>
      <w:pPr>
        <w:ind w:left="1020" w:hanging="360"/>
      </w:pPr>
    </w:lvl>
    <w:lvl w:ilvl="8" w:tplc="6E94B564">
      <w:start w:val="1"/>
      <w:numFmt w:val="decimal"/>
      <w:lvlText w:val="%9."/>
      <w:lvlJc w:val="left"/>
      <w:pPr>
        <w:ind w:left="1020" w:hanging="360"/>
      </w:pPr>
    </w:lvl>
  </w:abstractNum>
  <w:abstractNum w:abstractNumId="2" w15:restartNumberingAfterBreak="0">
    <w:nsid w:val="34393F65"/>
    <w:multiLevelType w:val="hybridMultilevel"/>
    <w:tmpl w:val="AF2A57C8"/>
    <w:lvl w:ilvl="0" w:tplc="E4705CBA">
      <w:start w:val="1"/>
      <w:numFmt w:val="decimal"/>
      <w:lvlText w:val="%1."/>
      <w:lvlJc w:val="left"/>
      <w:pPr>
        <w:ind w:left="1020" w:hanging="360"/>
      </w:pPr>
    </w:lvl>
    <w:lvl w:ilvl="1" w:tplc="A6F0EC88">
      <w:start w:val="1"/>
      <w:numFmt w:val="decimal"/>
      <w:lvlText w:val="%2."/>
      <w:lvlJc w:val="left"/>
      <w:pPr>
        <w:ind w:left="1020" w:hanging="360"/>
      </w:pPr>
    </w:lvl>
    <w:lvl w:ilvl="2" w:tplc="A56A5D78">
      <w:start w:val="1"/>
      <w:numFmt w:val="decimal"/>
      <w:lvlText w:val="%3."/>
      <w:lvlJc w:val="left"/>
      <w:pPr>
        <w:ind w:left="1020" w:hanging="360"/>
      </w:pPr>
    </w:lvl>
    <w:lvl w:ilvl="3" w:tplc="52481B7C">
      <w:start w:val="1"/>
      <w:numFmt w:val="decimal"/>
      <w:lvlText w:val="%4."/>
      <w:lvlJc w:val="left"/>
      <w:pPr>
        <w:ind w:left="1020" w:hanging="360"/>
      </w:pPr>
    </w:lvl>
    <w:lvl w:ilvl="4" w:tplc="C294533E">
      <w:start w:val="1"/>
      <w:numFmt w:val="decimal"/>
      <w:lvlText w:val="%5."/>
      <w:lvlJc w:val="left"/>
      <w:pPr>
        <w:ind w:left="1020" w:hanging="360"/>
      </w:pPr>
    </w:lvl>
    <w:lvl w:ilvl="5" w:tplc="D37A73E0">
      <w:start w:val="1"/>
      <w:numFmt w:val="decimal"/>
      <w:lvlText w:val="%6."/>
      <w:lvlJc w:val="left"/>
      <w:pPr>
        <w:ind w:left="1020" w:hanging="360"/>
      </w:pPr>
    </w:lvl>
    <w:lvl w:ilvl="6" w:tplc="EB640A76">
      <w:start w:val="1"/>
      <w:numFmt w:val="decimal"/>
      <w:lvlText w:val="%7."/>
      <w:lvlJc w:val="left"/>
      <w:pPr>
        <w:ind w:left="1020" w:hanging="360"/>
      </w:pPr>
    </w:lvl>
    <w:lvl w:ilvl="7" w:tplc="C0B8F7C2">
      <w:start w:val="1"/>
      <w:numFmt w:val="decimal"/>
      <w:lvlText w:val="%8."/>
      <w:lvlJc w:val="left"/>
      <w:pPr>
        <w:ind w:left="1020" w:hanging="360"/>
      </w:pPr>
    </w:lvl>
    <w:lvl w:ilvl="8" w:tplc="6846D7F8">
      <w:start w:val="1"/>
      <w:numFmt w:val="decimal"/>
      <w:lvlText w:val="%9."/>
      <w:lvlJc w:val="left"/>
      <w:pPr>
        <w:ind w:left="1020" w:hanging="360"/>
      </w:pPr>
    </w:lvl>
  </w:abstractNum>
  <w:abstractNum w:abstractNumId="3" w15:restartNumberingAfterBreak="0">
    <w:nsid w:val="344572D3"/>
    <w:multiLevelType w:val="hybridMultilevel"/>
    <w:tmpl w:val="BD224DC0"/>
    <w:lvl w:ilvl="0" w:tplc="3034B898">
      <w:start w:val="1"/>
      <w:numFmt w:val="decimal"/>
      <w:lvlText w:val="%1."/>
      <w:lvlJc w:val="left"/>
      <w:pPr>
        <w:ind w:left="720" w:hanging="360"/>
      </w:pPr>
    </w:lvl>
    <w:lvl w:ilvl="1" w:tplc="34806D02">
      <w:start w:val="1"/>
      <w:numFmt w:val="decimal"/>
      <w:lvlText w:val="%2."/>
      <w:lvlJc w:val="left"/>
      <w:pPr>
        <w:ind w:left="720" w:hanging="360"/>
      </w:pPr>
    </w:lvl>
    <w:lvl w:ilvl="2" w:tplc="84C4B868">
      <w:start w:val="1"/>
      <w:numFmt w:val="decimal"/>
      <w:lvlText w:val="%3."/>
      <w:lvlJc w:val="left"/>
      <w:pPr>
        <w:ind w:left="720" w:hanging="360"/>
      </w:pPr>
    </w:lvl>
    <w:lvl w:ilvl="3" w:tplc="F8F6BF00">
      <w:start w:val="1"/>
      <w:numFmt w:val="decimal"/>
      <w:lvlText w:val="%4."/>
      <w:lvlJc w:val="left"/>
      <w:pPr>
        <w:ind w:left="720" w:hanging="360"/>
      </w:pPr>
    </w:lvl>
    <w:lvl w:ilvl="4" w:tplc="EBF47694">
      <w:start w:val="1"/>
      <w:numFmt w:val="decimal"/>
      <w:lvlText w:val="%5."/>
      <w:lvlJc w:val="left"/>
      <w:pPr>
        <w:ind w:left="720" w:hanging="360"/>
      </w:pPr>
    </w:lvl>
    <w:lvl w:ilvl="5" w:tplc="9754EFE8">
      <w:start w:val="1"/>
      <w:numFmt w:val="decimal"/>
      <w:lvlText w:val="%6."/>
      <w:lvlJc w:val="left"/>
      <w:pPr>
        <w:ind w:left="720" w:hanging="360"/>
      </w:pPr>
    </w:lvl>
    <w:lvl w:ilvl="6" w:tplc="32F2BC72">
      <w:start w:val="1"/>
      <w:numFmt w:val="decimal"/>
      <w:lvlText w:val="%7."/>
      <w:lvlJc w:val="left"/>
      <w:pPr>
        <w:ind w:left="720" w:hanging="360"/>
      </w:pPr>
    </w:lvl>
    <w:lvl w:ilvl="7" w:tplc="DA9888CE">
      <w:start w:val="1"/>
      <w:numFmt w:val="decimal"/>
      <w:lvlText w:val="%8."/>
      <w:lvlJc w:val="left"/>
      <w:pPr>
        <w:ind w:left="720" w:hanging="360"/>
      </w:pPr>
    </w:lvl>
    <w:lvl w:ilvl="8" w:tplc="CFB60B56">
      <w:start w:val="1"/>
      <w:numFmt w:val="decimal"/>
      <w:lvlText w:val="%9."/>
      <w:lvlJc w:val="left"/>
      <w:pPr>
        <w:ind w:left="720" w:hanging="360"/>
      </w:pPr>
    </w:lvl>
  </w:abstractNum>
  <w:abstractNum w:abstractNumId="4" w15:restartNumberingAfterBreak="0">
    <w:nsid w:val="57366E4F"/>
    <w:multiLevelType w:val="hybridMultilevel"/>
    <w:tmpl w:val="5F5828C6"/>
    <w:lvl w:ilvl="0" w:tplc="68223A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0B616E"/>
    <w:multiLevelType w:val="hybridMultilevel"/>
    <w:tmpl w:val="15E2F2B6"/>
    <w:lvl w:ilvl="0" w:tplc="F8962D06">
      <w:start w:val="1"/>
      <w:numFmt w:val="decimal"/>
      <w:lvlText w:val="%1."/>
      <w:lvlJc w:val="left"/>
      <w:pPr>
        <w:ind w:left="1020" w:hanging="360"/>
      </w:pPr>
    </w:lvl>
    <w:lvl w:ilvl="1" w:tplc="851C0CAE">
      <w:start w:val="1"/>
      <w:numFmt w:val="decimal"/>
      <w:lvlText w:val="%2."/>
      <w:lvlJc w:val="left"/>
      <w:pPr>
        <w:ind w:left="1020" w:hanging="360"/>
      </w:pPr>
    </w:lvl>
    <w:lvl w:ilvl="2" w:tplc="E80EE4B2">
      <w:start w:val="1"/>
      <w:numFmt w:val="decimal"/>
      <w:lvlText w:val="%3."/>
      <w:lvlJc w:val="left"/>
      <w:pPr>
        <w:ind w:left="1020" w:hanging="360"/>
      </w:pPr>
    </w:lvl>
    <w:lvl w:ilvl="3" w:tplc="255482BE">
      <w:start w:val="1"/>
      <w:numFmt w:val="decimal"/>
      <w:lvlText w:val="%4."/>
      <w:lvlJc w:val="left"/>
      <w:pPr>
        <w:ind w:left="1020" w:hanging="360"/>
      </w:pPr>
    </w:lvl>
    <w:lvl w:ilvl="4" w:tplc="4ABC8292">
      <w:start w:val="1"/>
      <w:numFmt w:val="decimal"/>
      <w:lvlText w:val="%5."/>
      <w:lvlJc w:val="left"/>
      <w:pPr>
        <w:ind w:left="1020" w:hanging="360"/>
      </w:pPr>
    </w:lvl>
    <w:lvl w:ilvl="5" w:tplc="B15204C6">
      <w:start w:val="1"/>
      <w:numFmt w:val="decimal"/>
      <w:lvlText w:val="%6."/>
      <w:lvlJc w:val="left"/>
      <w:pPr>
        <w:ind w:left="1020" w:hanging="360"/>
      </w:pPr>
    </w:lvl>
    <w:lvl w:ilvl="6" w:tplc="A2ECD486">
      <w:start w:val="1"/>
      <w:numFmt w:val="decimal"/>
      <w:lvlText w:val="%7."/>
      <w:lvlJc w:val="left"/>
      <w:pPr>
        <w:ind w:left="1020" w:hanging="360"/>
      </w:pPr>
    </w:lvl>
    <w:lvl w:ilvl="7" w:tplc="A9721E46">
      <w:start w:val="1"/>
      <w:numFmt w:val="decimal"/>
      <w:lvlText w:val="%8."/>
      <w:lvlJc w:val="left"/>
      <w:pPr>
        <w:ind w:left="1020" w:hanging="360"/>
      </w:pPr>
    </w:lvl>
    <w:lvl w:ilvl="8" w:tplc="BD7014DE">
      <w:start w:val="1"/>
      <w:numFmt w:val="decimal"/>
      <w:lvlText w:val="%9."/>
      <w:lvlJc w:val="left"/>
      <w:pPr>
        <w:ind w:left="1020" w:hanging="360"/>
      </w:pPr>
    </w:lvl>
  </w:abstractNum>
  <w:abstractNum w:abstractNumId="6" w15:restartNumberingAfterBreak="0">
    <w:nsid w:val="5C091371"/>
    <w:multiLevelType w:val="hybridMultilevel"/>
    <w:tmpl w:val="13C84760"/>
    <w:lvl w:ilvl="0" w:tplc="C0704402">
      <w:start w:val="1"/>
      <w:numFmt w:val="decimal"/>
      <w:lvlText w:val="%1."/>
      <w:lvlJc w:val="left"/>
      <w:pPr>
        <w:ind w:left="720" w:hanging="360"/>
      </w:pPr>
    </w:lvl>
    <w:lvl w:ilvl="1" w:tplc="8A2C2EAC">
      <w:start w:val="1"/>
      <w:numFmt w:val="decimal"/>
      <w:lvlText w:val="%2."/>
      <w:lvlJc w:val="left"/>
      <w:pPr>
        <w:ind w:left="720" w:hanging="360"/>
      </w:pPr>
    </w:lvl>
    <w:lvl w:ilvl="2" w:tplc="E55C7EF0">
      <w:start w:val="1"/>
      <w:numFmt w:val="decimal"/>
      <w:lvlText w:val="%3."/>
      <w:lvlJc w:val="left"/>
      <w:pPr>
        <w:ind w:left="720" w:hanging="360"/>
      </w:pPr>
    </w:lvl>
    <w:lvl w:ilvl="3" w:tplc="2B500E9A">
      <w:start w:val="1"/>
      <w:numFmt w:val="decimal"/>
      <w:lvlText w:val="%4."/>
      <w:lvlJc w:val="left"/>
      <w:pPr>
        <w:ind w:left="720" w:hanging="360"/>
      </w:pPr>
    </w:lvl>
    <w:lvl w:ilvl="4" w:tplc="A462D1FC">
      <w:start w:val="1"/>
      <w:numFmt w:val="decimal"/>
      <w:lvlText w:val="%5."/>
      <w:lvlJc w:val="left"/>
      <w:pPr>
        <w:ind w:left="720" w:hanging="360"/>
      </w:pPr>
    </w:lvl>
    <w:lvl w:ilvl="5" w:tplc="278A37F8">
      <w:start w:val="1"/>
      <w:numFmt w:val="decimal"/>
      <w:lvlText w:val="%6."/>
      <w:lvlJc w:val="left"/>
      <w:pPr>
        <w:ind w:left="720" w:hanging="360"/>
      </w:pPr>
    </w:lvl>
    <w:lvl w:ilvl="6" w:tplc="9AD2D764">
      <w:start w:val="1"/>
      <w:numFmt w:val="decimal"/>
      <w:lvlText w:val="%7."/>
      <w:lvlJc w:val="left"/>
      <w:pPr>
        <w:ind w:left="720" w:hanging="360"/>
      </w:pPr>
    </w:lvl>
    <w:lvl w:ilvl="7" w:tplc="90266FE6">
      <w:start w:val="1"/>
      <w:numFmt w:val="decimal"/>
      <w:lvlText w:val="%8."/>
      <w:lvlJc w:val="left"/>
      <w:pPr>
        <w:ind w:left="720" w:hanging="360"/>
      </w:pPr>
    </w:lvl>
    <w:lvl w:ilvl="8" w:tplc="55504DB4">
      <w:start w:val="1"/>
      <w:numFmt w:val="decimal"/>
      <w:lvlText w:val="%9."/>
      <w:lvlJc w:val="left"/>
      <w:pPr>
        <w:ind w:left="720" w:hanging="360"/>
      </w:pPr>
    </w:lvl>
  </w:abstractNum>
  <w:abstractNum w:abstractNumId="7" w15:restartNumberingAfterBreak="0">
    <w:nsid w:val="7C742F6C"/>
    <w:multiLevelType w:val="hybridMultilevel"/>
    <w:tmpl w:val="E700AAFE"/>
    <w:lvl w:ilvl="0" w:tplc="43DE24D0">
      <w:start w:val="1"/>
      <w:numFmt w:val="decimal"/>
      <w:lvlText w:val="%1."/>
      <w:lvlJc w:val="left"/>
      <w:pPr>
        <w:ind w:left="1020" w:hanging="360"/>
      </w:pPr>
    </w:lvl>
    <w:lvl w:ilvl="1" w:tplc="B2423E40">
      <w:start w:val="1"/>
      <w:numFmt w:val="decimal"/>
      <w:lvlText w:val="%2."/>
      <w:lvlJc w:val="left"/>
      <w:pPr>
        <w:ind w:left="1020" w:hanging="360"/>
      </w:pPr>
    </w:lvl>
    <w:lvl w:ilvl="2" w:tplc="69F8C77E">
      <w:start w:val="1"/>
      <w:numFmt w:val="decimal"/>
      <w:lvlText w:val="%3."/>
      <w:lvlJc w:val="left"/>
      <w:pPr>
        <w:ind w:left="1020" w:hanging="360"/>
      </w:pPr>
    </w:lvl>
    <w:lvl w:ilvl="3" w:tplc="CB96C2E8">
      <w:start w:val="1"/>
      <w:numFmt w:val="decimal"/>
      <w:lvlText w:val="%4."/>
      <w:lvlJc w:val="left"/>
      <w:pPr>
        <w:ind w:left="1020" w:hanging="360"/>
      </w:pPr>
    </w:lvl>
    <w:lvl w:ilvl="4" w:tplc="BF0E1574">
      <w:start w:val="1"/>
      <w:numFmt w:val="decimal"/>
      <w:lvlText w:val="%5."/>
      <w:lvlJc w:val="left"/>
      <w:pPr>
        <w:ind w:left="1020" w:hanging="360"/>
      </w:pPr>
    </w:lvl>
    <w:lvl w:ilvl="5" w:tplc="77E28F0A">
      <w:start w:val="1"/>
      <w:numFmt w:val="decimal"/>
      <w:lvlText w:val="%6."/>
      <w:lvlJc w:val="left"/>
      <w:pPr>
        <w:ind w:left="1020" w:hanging="360"/>
      </w:pPr>
    </w:lvl>
    <w:lvl w:ilvl="6" w:tplc="13DA12BE">
      <w:start w:val="1"/>
      <w:numFmt w:val="decimal"/>
      <w:lvlText w:val="%7."/>
      <w:lvlJc w:val="left"/>
      <w:pPr>
        <w:ind w:left="1020" w:hanging="360"/>
      </w:pPr>
    </w:lvl>
    <w:lvl w:ilvl="7" w:tplc="77C075BA">
      <w:start w:val="1"/>
      <w:numFmt w:val="decimal"/>
      <w:lvlText w:val="%8."/>
      <w:lvlJc w:val="left"/>
      <w:pPr>
        <w:ind w:left="1020" w:hanging="360"/>
      </w:pPr>
    </w:lvl>
    <w:lvl w:ilvl="8" w:tplc="FFC276B4">
      <w:start w:val="1"/>
      <w:numFmt w:val="decimal"/>
      <w:lvlText w:val="%9."/>
      <w:lvlJc w:val="left"/>
      <w:pPr>
        <w:ind w:left="1020" w:hanging="360"/>
      </w:pPr>
    </w:lvl>
  </w:abstractNum>
  <w:num w:numId="1" w16cid:durableId="1368485526">
    <w:abstractNumId w:val="4"/>
  </w:num>
  <w:num w:numId="2" w16cid:durableId="512233043">
    <w:abstractNumId w:val="7"/>
  </w:num>
  <w:num w:numId="3" w16cid:durableId="2072775880">
    <w:abstractNumId w:val="5"/>
  </w:num>
  <w:num w:numId="4" w16cid:durableId="281613907">
    <w:abstractNumId w:val="3"/>
  </w:num>
  <w:num w:numId="5" w16cid:durableId="355080980">
    <w:abstractNumId w:val="0"/>
  </w:num>
  <w:num w:numId="6" w16cid:durableId="2114551027">
    <w:abstractNumId w:val="2"/>
  </w:num>
  <w:num w:numId="7" w16cid:durableId="538014309">
    <w:abstractNumId w:val="6"/>
  </w:num>
  <w:num w:numId="8" w16cid:durableId="51006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1E"/>
    <w:rsid w:val="00000A14"/>
    <w:rsid w:val="000029E3"/>
    <w:rsid w:val="00010EF5"/>
    <w:rsid w:val="00012A01"/>
    <w:rsid w:val="00017A03"/>
    <w:rsid w:val="0002266C"/>
    <w:rsid w:val="000366CB"/>
    <w:rsid w:val="00040E42"/>
    <w:rsid w:val="000448CC"/>
    <w:rsid w:val="00045507"/>
    <w:rsid w:val="00066134"/>
    <w:rsid w:val="00074DB2"/>
    <w:rsid w:val="000771FF"/>
    <w:rsid w:val="000827A3"/>
    <w:rsid w:val="00097738"/>
    <w:rsid w:val="000B13B7"/>
    <w:rsid w:val="000B58DA"/>
    <w:rsid w:val="000C6277"/>
    <w:rsid w:val="000D2A0F"/>
    <w:rsid w:val="000D45DA"/>
    <w:rsid w:val="000D5CC8"/>
    <w:rsid w:val="000E02D0"/>
    <w:rsid w:val="000E36B1"/>
    <w:rsid w:val="000F0EC3"/>
    <w:rsid w:val="000F612F"/>
    <w:rsid w:val="00116FB3"/>
    <w:rsid w:val="00122634"/>
    <w:rsid w:val="00125B58"/>
    <w:rsid w:val="0012701C"/>
    <w:rsid w:val="00132F36"/>
    <w:rsid w:val="00156BFB"/>
    <w:rsid w:val="00157C29"/>
    <w:rsid w:val="001644CC"/>
    <w:rsid w:val="0016716C"/>
    <w:rsid w:val="001734F9"/>
    <w:rsid w:val="0018072D"/>
    <w:rsid w:val="001903D8"/>
    <w:rsid w:val="001B566E"/>
    <w:rsid w:val="001C1E82"/>
    <w:rsid w:val="001C1FCE"/>
    <w:rsid w:val="001D085D"/>
    <w:rsid w:val="001D1D53"/>
    <w:rsid w:val="001D4123"/>
    <w:rsid w:val="0020139D"/>
    <w:rsid w:val="0023042E"/>
    <w:rsid w:val="00236A52"/>
    <w:rsid w:val="00245238"/>
    <w:rsid w:val="00261160"/>
    <w:rsid w:val="002649FE"/>
    <w:rsid w:val="00272795"/>
    <w:rsid w:val="0028107C"/>
    <w:rsid w:val="0028798F"/>
    <w:rsid w:val="00291064"/>
    <w:rsid w:val="00293116"/>
    <w:rsid w:val="00295F0B"/>
    <w:rsid w:val="0029636D"/>
    <w:rsid w:val="002A3036"/>
    <w:rsid w:val="002E16B3"/>
    <w:rsid w:val="002F2B30"/>
    <w:rsid w:val="002F7268"/>
    <w:rsid w:val="00323394"/>
    <w:rsid w:val="0033715C"/>
    <w:rsid w:val="00357235"/>
    <w:rsid w:val="0036187E"/>
    <w:rsid w:val="003620CE"/>
    <w:rsid w:val="00364EF4"/>
    <w:rsid w:val="0036734A"/>
    <w:rsid w:val="00370ECF"/>
    <w:rsid w:val="00375C21"/>
    <w:rsid w:val="00376095"/>
    <w:rsid w:val="0038518E"/>
    <w:rsid w:val="003860F5"/>
    <w:rsid w:val="00386E79"/>
    <w:rsid w:val="00392B3E"/>
    <w:rsid w:val="003962B8"/>
    <w:rsid w:val="003A7624"/>
    <w:rsid w:val="003D0F7B"/>
    <w:rsid w:val="003E4B06"/>
    <w:rsid w:val="003F74A4"/>
    <w:rsid w:val="0040516F"/>
    <w:rsid w:val="00405DF7"/>
    <w:rsid w:val="004103E0"/>
    <w:rsid w:val="0041268C"/>
    <w:rsid w:val="00417BB1"/>
    <w:rsid w:val="00423312"/>
    <w:rsid w:val="004271EE"/>
    <w:rsid w:val="0042759C"/>
    <w:rsid w:val="00436ACB"/>
    <w:rsid w:val="00450DE8"/>
    <w:rsid w:val="004511C0"/>
    <w:rsid w:val="0046447E"/>
    <w:rsid w:val="00471310"/>
    <w:rsid w:val="0048176F"/>
    <w:rsid w:val="00484458"/>
    <w:rsid w:val="004A0F11"/>
    <w:rsid w:val="004A1125"/>
    <w:rsid w:val="004E4E1D"/>
    <w:rsid w:val="004E78F0"/>
    <w:rsid w:val="004F118B"/>
    <w:rsid w:val="005034BF"/>
    <w:rsid w:val="00511783"/>
    <w:rsid w:val="00531FBF"/>
    <w:rsid w:val="00534BE7"/>
    <w:rsid w:val="0056593D"/>
    <w:rsid w:val="005727B3"/>
    <w:rsid w:val="00575192"/>
    <w:rsid w:val="0059109C"/>
    <w:rsid w:val="005936F9"/>
    <w:rsid w:val="005A1B7E"/>
    <w:rsid w:val="005A6A6D"/>
    <w:rsid w:val="005C3726"/>
    <w:rsid w:val="005C42D1"/>
    <w:rsid w:val="005E4610"/>
    <w:rsid w:val="005F3045"/>
    <w:rsid w:val="006003C2"/>
    <w:rsid w:val="006048E5"/>
    <w:rsid w:val="006078D1"/>
    <w:rsid w:val="00612676"/>
    <w:rsid w:val="00616CB6"/>
    <w:rsid w:val="00627882"/>
    <w:rsid w:val="0066283A"/>
    <w:rsid w:val="00683BE5"/>
    <w:rsid w:val="006A2CB4"/>
    <w:rsid w:val="006D12B0"/>
    <w:rsid w:val="006E1DC6"/>
    <w:rsid w:val="006E306F"/>
    <w:rsid w:val="006F0C1E"/>
    <w:rsid w:val="00701658"/>
    <w:rsid w:val="0071083F"/>
    <w:rsid w:val="00716F57"/>
    <w:rsid w:val="00727784"/>
    <w:rsid w:val="00727F1A"/>
    <w:rsid w:val="00727F84"/>
    <w:rsid w:val="007509E8"/>
    <w:rsid w:val="00760F09"/>
    <w:rsid w:val="007674B0"/>
    <w:rsid w:val="00775228"/>
    <w:rsid w:val="00781242"/>
    <w:rsid w:val="00782BC4"/>
    <w:rsid w:val="00782D2C"/>
    <w:rsid w:val="007A3FF3"/>
    <w:rsid w:val="007C1059"/>
    <w:rsid w:val="007C56CE"/>
    <w:rsid w:val="007E5FF3"/>
    <w:rsid w:val="007F1C60"/>
    <w:rsid w:val="007F3CDE"/>
    <w:rsid w:val="00805B21"/>
    <w:rsid w:val="008137CC"/>
    <w:rsid w:val="00816345"/>
    <w:rsid w:val="00816388"/>
    <w:rsid w:val="008177DD"/>
    <w:rsid w:val="00820D8A"/>
    <w:rsid w:val="00820ED0"/>
    <w:rsid w:val="00824FC4"/>
    <w:rsid w:val="008318A7"/>
    <w:rsid w:val="0083750B"/>
    <w:rsid w:val="008408CB"/>
    <w:rsid w:val="00844FA4"/>
    <w:rsid w:val="00864E0C"/>
    <w:rsid w:val="0086649A"/>
    <w:rsid w:val="00873E13"/>
    <w:rsid w:val="008744D4"/>
    <w:rsid w:val="0089148D"/>
    <w:rsid w:val="008A1A21"/>
    <w:rsid w:val="008B511F"/>
    <w:rsid w:val="008E271E"/>
    <w:rsid w:val="008E78F7"/>
    <w:rsid w:val="00927B74"/>
    <w:rsid w:val="00940A96"/>
    <w:rsid w:val="00941E7B"/>
    <w:rsid w:val="00942FBD"/>
    <w:rsid w:val="00943882"/>
    <w:rsid w:val="00954B0D"/>
    <w:rsid w:val="009626E7"/>
    <w:rsid w:val="00975073"/>
    <w:rsid w:val="00977BF3"/>
    <w:rsid w:val="00980C93"/>
    <w:rsid w:val="00987CEF"/>
    <w:rsid w:val="009A4AF3"/>
    <w:rsid w:val="009D3D45"/>
    <w:rsid w:val="009D5BB0"/>
    <w:rsid w:val="009F2971"/>
    <w:rsid w:val="009F39B7"/>
    <w:rsid w:val="009F75DC"/>
    <w:rsid w:val="00A01A3B"/>
    <w:rsid w:val="00A02F9F"/>
    <w:rsid w:val="00A04885"/>
    <w:rsid w:val="00A04A08"/>
    <w:rsid w:val="00A11666"/>
    <w:rsid w:val="00A158F5"/>
    <w:rsid w:val="00A20F10"/>
    <w:rsid w:val="00A26066"/>
    <w:rsid w:val="00A610BD"/>
    <w:rsid w:val="00A63525"/>
    <w:rsid w:val="00A70179"/>
    <w:rsid w:val="00A70969"/>
    <w:rsid w:val="00A73BD5"/>
    <w:rsid w:val="00A744D5"/>
    <w:rsid w:val="00A76CAF"/>
    <w:rsid w:val="00A814CF"/>
    <w:rsid w:val="00A86E4F"/>
    <w:rsid w:val="00AA17D9"/>
    <w:rsid w:val="00AB5932"/>
    <w:rsid w:val="00AC2FB4"/>
    <w:rsid w:val="00AE2094"/>
    <w:rsid w:val="00AEFC1E"/>
    <w:rsid w:val="00AF1D33"/>
    <w:rsid w:val="00AF5016"/>
    <w:rsid w:val="00B044A2"/>
    <w:rsid w:val="00B22729"/>
    <w:rsid w:val="00B24346"/>
    <w:rsid w:val="00B278DB"/>
    <w:rsid w:val="00B27CFF"/>
    <w:rsid w:val="00B52C47"/>
    <w:rsid w:val="00B5395E"/>
    <w:rsid w:val="00B57149"/>
    <w:rsid w:val="00B761AF"/>
    <w:rsid w:val="00B80E8A"/>
    <w:rsid w:val="00B85FF8"/>
    <w:rsid w:val="00BA4350"/>
    <w:rsid w:val="00BA74AF"/>
    <w:rsid w:val="00BB0AB5"/>
    <w:rsid w:val="00BB58EE"/>
    <w:rsid w:val="00BC4174"/>
    <w:rsid w:val="00BC7379"/>
    <w:rsid w:val="00BD670E"/>
    <w:rsid w:val="00BE0CF0"/>
    <w:rsid w:val="00BE6B54"/>
    <w:rsid w:val="00BF0BEB"/>
    <w:rsid w:val="00BF12FF"/>
    <w:rsid w:val="00BF3FDE"/>
    <w:rsid w:val="00BF4994"/>
    <w:rsid w:val="00BF7F3E"/>
    <w:rsid w:val="00C06828"/>
    <w:rsid w:val="00C25F66"/>
    <w:rsid w:val="00C32857"/>
    <w:rsid w:val="00C36924"/>
    <w:rsid w:val="00C4095B"/>
    <w:rsid w:val="00C40F24"/>
    <w:rsid w:val="00C5033B"/>
    <w:rsid w:val="00C56A12"/>
    <w:rsid w:val="00C56EE4"/>
    <w:rsid w:val="00C64CC4"/>
    <w:rsid w:val="00C80A37"/>
    <w:rsid w:val="00C82137"/>
    <w:rsid w:val="00C834A0"/>
    <w:rsid w:val="00C8420F"/>
    <w:rsid w:val="00C91699"/>
    <w:rsid w:val="00CA36B2"/>
    <w:rsid w:val="00CB1040"/>
    <w:rsid w:val="00CB4C0F"/>
    <w:rsid w:val="00CD5A9B"/>
    <w:rsid w:val="00CE35BE"/>
    <w:rsid w:val="00CE6BD4"/>
    <w:rsid w:val="00CE7526"/>
    <w:rsid w:val="00CF00EC"/>
    <w:rsid w:val="00D012F0"/>
    <w:rsid w:val="00D01D51"/>
    <w:rsid w:val="00D0504D"/>
    <w:rsid w:val="00D273AD"/>
    <w:rsid w:val="00D307D7"/>
    <w:rsid w:val="00D3240D"/>
    <w:rsid w:val="00D409DB"/>
    <w:rsid w:val="00D42CC2"/>
    <w:rsid w:val="00D42F6B"/>
    <w:rsid w:val="00D43DCA"/>
    <w:rsid w:val="00D46DEA"/>
    <w:rsid w:val="00D5445E"/>
    <w:rsid w:val="00D70337"/>
    <w:rsid w:val="00D71EC0"/>
    <w:rsid w:val="00D73A5C"/>
    <w:rsid w:val="00D75CB2"/>
    <w:rsid w:val="00D91E18"/>
    <w:rsid w:val="00D92969"/>
    <w:rsid w:val="00D94A38"/>
    <w:rsid w:val="00D9786A"/>
    <w:rsid w:val="00DB4017"/>
    <w:rsid w:val="00DB4CF9"/>
    <w:rsid w:val="00DC0BFF"/>
    <w:rsid w:val="00DC303C"/>
    <w:rsid w:val="00DD3574"/>
    <w:rsid w:val="00DE5335"/>
    <w:rsid w:val="00DE5A5B"/>
    <w:rsid w:val="00E00A47"/>
    <w:rsid w:val="00E44D61"/>
    <w:rsid w:val="00E47F13"/>
    <w:rsid w:val="00E72A24"/>
    <w:rsid w:val="00E90FB7"/>
    <w:rsid w:val="00E93069"/>
    <w:rsid w:val="00EA30DA"/>
    <w:rsid w:val="00EB1FA1"/>
    <w:rsid w:val="00EC2DFF"/>
    <w:rsid w:val="00EC4752"/>
    <w:rsid w:val="00EC6B8A"/>
    <w:rsid w:val="00ED21BC"/>
    <w:rsid w:val="00EE30CA"/>
    <w:rsid w:val="00EE5305"/>
    <w:rsid w:val="00EF2880"/>
    <w:rsid w:val="00EF4D13"/>
    <w:rsid w:val="00F22123"/>
    <w:rsid w:val="00F2577C"/>
    <w:rsid w:val="00F449E7"/>
    <w:rsid w:val="00F46B82"/>
    <w:rsid w:val="00F64C08"/>
    <w:rsid w:val="00F72CA6"/>
    <w:rsid w:val="00F74DBF"/>
    <w:rsid w:val="00F77C4B"/>
    <w:rsid w:val="00F81630"/>
    <w:rsid w:val="00F93576"/>
    <w:rsid w:val="00F96CC0"/>
    <w:rsid w:val="00F97DD8"/>
    <w:rsid w:val="00FA60F3"/>
    <w:rsid w:val="00FC059F"/>
    <w:rsid w:val="00FC2E35"/>
    <w:rsid w:val="00FF3D32"/>
    <w:rsid w:val="00FF3FCD"/>
    <w:rsid w:val="00FF4D80"/>
    <w:rsid w:val="0305942E"/>
    <w:rsid w:val="03974FCD"/>
    <w:rsid w:val="03EF75AB"/>
    <w:rsid w:val="0432275C"/>
    <w:rsid w:val="0472506B"/>
    <w:rsid w:val="053034D8"/>
    <w:rsid w:val="053F2D33"/>
    <w:rsid w:val="05A92482"/>
    <w:rsid w:val="05CDF858"/>
    <w:rsid w:val="06653803"/>
    <w:rsid w:val="069A8DAD"/>
    <w:rsid w:val="06A75A27"/>
    <w:rsid w:val="06E9B644"/>
    <w:rsid w:val="073CF593"/>
    <w:rsid w:val="0861C7F5"/>
    <w:rsid w:val="08AB2A82"/>
    <w:rsid w:val="09B13C03"/>
    <w:rsid w:val="09DE23F6"/>
    <w:rsid w:val="0B3ACC43"/>
    <w:rsid w:val="0DDAB0E8"/>
    <w:rsid w:val="0E1FCE5A"/>
    <w:rsid w:val="0EAA8CE4"/>
    <w:rsid w:val="11D857E9"/>
    <w:rsid w:val="1416372E"/>
    <w:rsid w:val="157132EE"/>
    <w:rsid w:val="17018B98"/>
    <w:rsid w:val="173A3686"/>
    <w:rsid w:val="179CBA71"/>
    <w:rsid w:val="19355351"/>
    <w:rsid w:val="19E54772"/>
    <w:rsid w:val="1A13790C"/>
    <w:rsid w:val="1B7F81AC"/>
    <w:rsid w:val="1BD152AD"/>
    <w:rsid w:val="1BD705A3"/>
    <w:rsid w:val="1BF41720"/>
    <w:rsid w:val="1C9315AE"/>
    <w:rsid w:val="1D34B064"/>
    <w:rsid w:val="1E5B9E0B"/>
    <w:rsid w:val="1F436BED"/>
    <w:rsid w:val="1F8E9253"/>
    <w:rsid w:val="1FC6489B"/>
    <w:rsid w:val="1FD967D4"/>
    <w:rsid w:val="208AB3A8"/>
    <w:rsid w:val="20A2876F"/>
    <w:rsid w:val="210FF72E"/>
    <w:rsid w:val="21AC3BCA"/>
    <w:rsid w:val="21AE3CF0"/>
    <w:rsid w:val="22812A7E"/>
    <w:rsid w:val="22BC3C5F"/>
    <w:rsid w:val="24E45B1A"/>
    <w:rsid w:val="2545361D"/>
    <w:rsid w:val="26330E82"/>
    <w:rsid w:val="26D2417B"/>
    <w:rsid w:val="272E127E"/>
    <w:rsid w:val="2793DDE2"/>
    <w:rsid w:val="2AF918AF"/>
    <w:rsid w:val="2CC6015B"/>
    <w:rsid w:val="2D7995A8"/>
    <w:rsid w:val="2F7EEC63"/>
    <w:rsid w:val="2FB23640"/>
    <w:rsid w:val="2FBDF8A2"/>
    <w:rsid w:val="3155D3E1"/>
    <w:rsid w:val="32020A8B"/>
    <w:rsid w:val="32465226"/>
    <w:rsid w:val="327D9832"/>
    <w:rsid w:val="32EB30E6"/>
    <w:rsid w:val="3325143C"/>
    <w:rsid w:val="34353EDE"/>
    <w:rsid w:val="3437F784"/>
    <w:rsid w:val="34FEC1FA"/>
    <w:rsid w:val="35BD7670"/>
    <w:rsid w:val="365328B5"/>
    <w:rsid w:val="36839657"/>
    <w:rsid w:val="38865F5B"/>
    <w:rsid w:val="38A0E28F"/>
    <w:rsid w:val="38A7410B"/>
    <w:rsid w:val="38D8B4F8"/>
    <w:rsid w:val="391234B4"/>
    <w:rsid w:val="393400A3"/>
    <w:rsid w:val="3970A30E"/>
    <w:rsid w:val="399FE410"/>
    <w:rsid w:val="39C1B547"/>
    <w:rsid w:val="3A181F88"/>
    <w:rsid w:val="3A19D4DF"/>
    <w:rsid w:val="3BCEEF54"/>
    <w:rsid w:val="3C698584"/>
    <w:rsid w:val="3C98194A"/>
    <w:rsid w:val="3CEA5271"/>
    <w:rsid w:val="3D3062FE"/>
    <w:rsid w:val="3F142B9B"/>
    <w:rsid w:val="3F4EADD4"/>
    <w:rsid w:val="4022AB58"/>
    <w:rsid w:val="40477FE3"/>
    <w:rsid w:val="4061535F"/>
    <w:rsid w:val="4098DDEC"/>
    <w:rsid w:val="409B9D6B"/>
    <w:rsid w:val="40F3F4F9"/>
    <w:rsid w:val="41919C7E"/>
    <w:rsid w:val="41E4A37F"/>
    <w:rsid w:val="41FD3678"/>
    <w:rsid w:val="42B824F3"/>
    <w:rsid w:val="42E3AE3B"/>
    <w:rsid w:val="4418A4FB"/>
    <w:rsid w:val="44C091A8"/>
    <w:rsid w:val="45052210"/>
    <w:rsid w:val="4691C237"/>
    <w:rsid w:val="472A2065"/>
    <w:rsid w:val="4764D630"/>
    <w:rsid w:val="489A0634"/>
    <w:rsid w:val="4B20B7D5"/>
    <w:rsid w:val="4B3905CE"/>
    <w:rsid w:val="4B580449"/>
    <w:rsid w:val="4D1CB84F"/>
    <w:rsid w:val="4D9A0A92"/>
    <w:rsid w:val="4DA2B5B9"/>
    <w:rsid w:val="4E084510"/>
    <w:rsid w:val="50D26F38"/>
    <w:rsid w:val="51C46C10"/>
    <w:rsid w:val="5235423A"/>
    <w:rsid w:val="52F88A2E"/>
    <w:rsid w:val="54249CB1"/>
    <w:rsid w:val="54ED30F5"/>
    <w:rsid w:val="57099386"/>
    <w:rsid w:val="587C5BE9"/>
    <w:rsid w:val="58D9682C"/>
    <w:rsid w:val="5AC84CBF"/>
    <w:rsid w:val="5B0A2EDD"/>
    <w:rsid w:val="5B10D04E"/>
    <w:rsid w:val="5B3566F0"/>
    <w:rsid w:val="5B48CE53"/>
    <w:rsid w:val="5B4B5799"/>
    <w:rsid w:val="5B85C4EB"/>
    <w:rsid w:val="5C8F8D23"/>
    <w:rsid w:val="5DCCF810"/>
    <w:rsid w:val="5E4B7A58"/>
    <w:rsid w:val="5FE13ADC"/>
    <w:rsid w:val="60B56CD5"/>
    <w:rsid w:val="613E1B97"/>
    <w:rsid w:val="6211EC46"/>
    <w:rsid w:val="627C8151"/>
    <w:rsid w:val="630511AA"/>
    <w:rsid w:val="634736A6"/>
    <w:rsid w:val="63FF6FFE"/>
    <w:rsid w:val="654DAD37"/>
    <w:rsid w:val="678C05FD"/>
    <w:rsid w:val="689DB89E"/>
    <w:rsid w:val="6A5CB9B2"/>
    <w:rsid w:val="6A9E9D8B"/>
    <w:rsid w:val="6AF9BC43"/>
    <w:rsid w:val="6B40B42F"/>
    <w:rsid w:val="6BEEDBC4"/>
    <w:rsid w:val="6D5E4FE0"/>
    <w:rsid w:val="6DDD41CD"/>
    <w:rsid w:val="6E361606"/>
    <w:rsid w:val="6E72DDB1"/>
    <w:rsid w:val="6F3EA6C8"/>
    <w:rsid w:val="6F7480C9"/>
    <w:rsid w:val="70FCB3D2"/>
    <w:rsid w:val="71387834"/>
    <w:rsid w:val="715364A9"/>
    <w:rsid w:val="7338F2DD"/>
    <w:rsid w:val="7469CB4C"/>
    <w:rsid w:val="74CEA3F3"/>
    <w:rsid w:val="74FB88A8"/>
    <w:rsid w:val="766C8A36"/>
    <w:rsid w:val="771E485B"/>
    <w:rsid w:val="77E7655C"/>
    <w:rsid w:val="79CC4F6C"/>
    <w:rsid w:val="7CFA31AC"/>
    <w:rsid w:val="7D4633AF"/>
    <w:rsid w:val="7D69CFC8"/>
    <w:rsid w:val="7E09B00A"/>
    <w:rsid w:val="7F75E742"/>
    <w:rsid w:val="7FC6B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E13D"/>
  <w15:chartTrackingRefBased/>
  <w15:docId w15:val="{2D9FA7B1-C3D3-4E05-94F2-727B3DAE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2C"/>
  </w:style>
  <w:style w:type="paragraph" w:styleId="Heading1">
    <w:name w:val="heading 1"/>
    <w:basedOn w:val="Normal"/>
    <w:next w:val="Normal"/>
    <w:link w:val="Heading1Char"/>
    <w:uiPriority w:val="9"/>
    <w:qFormat/>
    <w:rsid w:val="008E2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1E"/>
    <w:rPr>
      <w:rFonts w:eastAsiaTheme="majorEastAsia" w:cstheme="majorBidi"/>
      <w:color w:val="272727" w:themeColor="text1" w:themeTint="D8"/>
    </w:rPr>
  </w:style>
  <w:style w:type="paragraph" w:styleId="Title">
    <w:name w:val="Title"/>
    <w:basedOn w:val="Normal"/>
    <w:next w:val="Normal"/>
    <w:link w:val="TitleChar"/>
    <w:uiPriority w:val="10"/>
    <w:qFormat/>
    <w:rsid w:val="008E2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1E"/>
    <w:pPr>
      <w:spacing w:before="160"/>
      <w:jc w:val="center"/>
    </w:pPr>
    <w:rPr>
      <w:i/>
      <w:iCs/>
      <w:color w:val="404040" w:themeColor="text1" w:themeTint="BF"/>
    </w:rPr>
  </w:style>
  <w:style w:type="character" w:customStyle="1" w:styleId="QuoteChar">
    <w:name w:val="Quote Char"/>
    <w:basedOn w:val="DefaultParagraphFont"/>
    <w:link w:val="Quote"/>
    <w:uiPriority w:val="29"/>
    <w:rsid w:val="008E271E"/>
    <w:rPr>
      <w:i/>
      <w:iCs/>
      <w:color w:val="404040" w:themeColor="text1" w:themeTint="BF"/>
    </w:rPr>
  </w:style>
  <w:style w:type="paragraph" w:styleId="ListParagraph">
    <w:name w:val="List Paragraph"/>
    <w:basedOn w:val="Normal"/>
    <w:uiPriority w:val="34"/>
    <w:qFormat/>
    <w:rsid w:val="008E271E"/>
    <w:pPr>
      <w:ind w:left="720"/>
      <w:contextualSpacing/>
    </w:pPr>
  </w:style>
  <w:style w:type="character" w:styleId="IntenseEmphasis">
    <w:name w:val="Intense Emphasis"/>
    <w:basedOn w:val="DefaultParagraphFont"/>
    <w:uiPriority w:val="21"/>
    <w:qFormat/>
    <w:rsid w:val="008E271E"/>
    <w:rPr>
      <w:i/>
      <w:iCs/>
      <w:color w:val="0F4761" w:themeColor="accent1" w:themeShade="BF"/>
    </w:rPr>
  </w:style>
  <w:style w:type="paragraph" w:styleId="IntenseQuote">
    <w:name w:val="Intense Quote"/>
    <w:basedOn w:val="Normal"/>
    <w:next w:val="Normal"/>
    <w:link w:val="IntenseQuoteChar"/>
    <w:uiPriority w:val="30"/>
    <w:qFormat/>
    <w:rsid w:val="008E2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71E"/>
    <w:rPr>
      <w:i/>
      <w:iCs/>
      <w:color w:val="0F4761" w:themeColor="accent1" w:themeShade="BF"/>
    </w:rPr>
  </w:style>
  <w:style w:type="character" w:styleId="IntenseReference">
    <w:name w:val="Intense Reference"/>
    <w:basedOn w:val="DefaultParagraphFont"/>
    <w:uiPriority w:val="32"/>
    <w:qFormat/>
    <w:rsid w:val="008E271E"/>
    <w:rPr>
      <w:b/>
      <w:bCs/>
      <w:smallCaps/>
      <w:color w:val="0F4761" w:themeColor="accent1" w:themeShade="BF"/>
      <w:spacing w:val="5"/>
    </w:rPr>
  </w:style>
  <w:style w:type="table" w:styleId="TableGrid">
    <w:name w:val="Table Grid"/>
    <w:basedOn w:val="TableNormal"/>
    <w:uiPriority w:val="39"/>
    <w:rsid w:val="008E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E0C"/>
    <w:rPr>
      <w:sz w:val="16"/>
      <w:szCs w:val="16"/>
    </w:rPr>
  </w:style>
  <w:style w:type="paragraph" w:styleId="CommentText">
    <w:name w:val="annotation text"/>
    <w:basedOn w:val="Normal"/>
    <w:link w:val="CommentTextChar"/>
    <w:uiPriority w:val="99"/>
    <w:unhideWhenUsed/>
    <w:rsid w:val="00864E0C"/>
    <w:pPr>
      <w:spacing w:line="240" w:lineRule="auto"/>
    </w:pPr>
    <w:rPr>
      <w:sz w:val="20"/>
      <w:szCs w:val="20"/>
    </w:rPr>
  </w:style>
  <w:style w:type="character" w:customStyle="1" w:styleId="CommentTextChar">
    <w:name w:val="Comment Text Char"/>
    <w:basedOn w:val="DefaultParagraphFont"/>
    <w:link w:val="CommentText"/>
    <w:uiPriority w:val="99"/>
    <w:rsid w:val="00864E0C"/>
    <w:rPr>
      <w:sz w:val="20"/>
      <w:szCs w:val="20"/>
    </w:rPr>
  </w:style>
  <w:style w:type="paragraph" w:styleId="CommentSubject">
    <w:name w:val="annotation subject"/>
    <w:basedOn w:val="CommentText"/>
    <w:next w:val="CommentText"/>
    <w:link w:val="CommentSubjectChar"/>
    <w:uiPriority w:val="99"/>
    <w:semiHidden/>
    <w:unhideWhenUsed/>
    <w:rsid w:val="00864E0C"/>
    <w:rPr>
      <w:b/>
      <w:bCs/>
    </w:rPr>
  </w:style>
  <w:style w:type="character" w:customStyle="1" w:styleId="CommentSubjectChar">
    <w:name w:val="Comment Subject Char"/>
    <w:basedOn w:val="CommentTextChar"/>
    <w:link w:val="CommentSubject"/>
    <w:uiPriority w:val="99"/>
    <w:semiHidden/>
    <w:rsid w:val="00864E0C"/>
    <w:rPr>
      <w:b/>
      <w:bCs/>
      <w:sz w:val="20"/>
      <w:szCs w:val="20"/>
    </w:rPr>
  </w:style>
  <w:style w:type="paragraph" w:styleId="Revision">
    <w:name w:val="Revision"/>
    <w:hidden/>
    <w:uiPriority w:val="99"/>
    <w:semiHidden/>
    <w:rsid w:val="00CE35BE"/>
    <w:pPr>
      <w:spacing w:after="0" w:line="240" w:lineRule="auto"/>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E0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2D0"/>
  </w:style>
  <w:style w:type="paragraph" w:styleId="Footer">
    <w:name w:val="footer"/>
    <w:basedOn w:val="Normal"/>
    <w:link w:val="FooterChar"/>
    <w:uiPriority w:val="99"/>
    <w:unhideWhenUsed/>
    <w:rsid w:val="000E0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2D0"/>
  </w:style>
  <w:style w:type="character" w:styleId="Hyperlink">
    <w:name w:val="Hyperlink"/>
    <w:basedOn w:val="DefaultParagraphFont"/>
    <w:uiPriority w:val="99"/>
    <w:unhideWhenUsed/>
    <w:rsid w:val="00A02F9F"/>
    <w:rPr>
      <w:color w:val="467886" w:themeColor="hyperlink"/>
      <w:u w:val="single"/>
    </w:rPr>
  </w:style>
  <w:style w:type="character" w:styleId="UnresolvedMention">
    <w:name w:val="Unresolved Mention"/>
    <w:basedOn w:val="DefaultParagraphFont"/>
    <w:uiPriority w:val="99"/>
    <w:semiHidden/>
    <w:unhideWhenUsed/>
    <w:rsid w:val="00A02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2687">
      <w:bodyDiv w:val="1"/>
      <w:marLeft w:val="0"/>
      <w:marRight w:val="0"/>
      <w:marTop w:val="0"/>
      <w:marBottom w:val="0"/>
      <w:divBdr>
        <w:top w:val="none" w:sz="0" w:space="0" w:color="auto"/>
        <w:left w:val="none" w:sz="0" w:space="0" w:color="auto"/>
        <w:bottom w:val="none" w:sz="0" w:space="0" w:color="auto"/>
        <w:right w:val="none" w:sz="0" w:space="0" w:color="auto"/>
      </w:divBdr>
    </w:div>
    <w:div w:id="774712941">
      <w:bodyDiv w:val="1"/>
      <w:marLeft w:val="0"/>
      <w:marRight w:val="0"/>
      <w:marTop w:val="0"/>
      <w:marBottom w:val="0"/>
      <w:divBdr>
        <w:top w:val="none" w:sz="0" w:space="0" w:color="auto"/>
        <w:left w:val="none" w:sz="0" w:space="0" w:color="auto"/>
        <w:bottom w:val="none" w:sz="0" w:space="0" w:color="auto"/>
        <w:right w:val="none" w:sz="0" w:space="0" w:color="auto"/>
      </w:divBdr>
    </w:div>
    <w:div w:id="960694046">
      <w:bodyDiv w:val="1"/>
      <w:marLeft w:val="0"/>
      <w:marRight w:val="0"/>
      <w:marTop w:val="0"/>
      <w:marBottom w:val="0"/>
      <w:divBdr>
        <w:top w:val="none" w:sz="0" w:space="0" w:color="auto"/>
        <w:left w:val="none" w:sz="0" w:space="0" w:color="auto"/>
        <w:bottom w:val="none" w:sz="0" w:space="0" w:color="auto"/>
        <w:right w:val="none" w:sz="0" w:space="0" w:color="auto"/>
      </w:divBdr>
    </w:div>
    <w:div w:id="1152867021">
      <w:bodyDiv w:val="1"/>
      <w:marLeft w:val="0"/>
      <w:marRight w:val="0"/>
      <w:marTop w:val="0"/>
      <w:marBottom w:val="0"/>
      <w:divBdr>
        <w:top w:val="none" w:sz="0" w:space="0" w:color="auto"/>
        <w:left w:val="none" w:sz="0" w:space="0" w:color="auto"/>
        <w:bottom w:val="none" w:sz="0" w:space="0" w:color="auto"/>
        <w:right w:val="none" w:sz="0" w:space="0" w:color="auto"/>
      </w:divBdr>
    </w:div>
    <w:div w:id="12703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toolkit-for-schools-communicating-with-families-to-support-atten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6592f6-70c1-40d1-9bde-633bc67d8659">
      <Value>1</Value>
    </TaxCatchAll>
    <o7eb5ebb0fd34d6aa3a33f01210251b5 xmlns="716592f6-70c1-40d1-9bde-633bc67d8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7eb5ebb0fd34d6aa3a33f01210251b5>
    <a0d6df10d1aa41a6bd62980283c74e90 xmlns="716592f6-70c1-40d1-9bde-633bc67d8659">
      <Terms xmlns="http://schemas.microsoft.com/office/infopath/2007/PartnerControls"/>
    </a0d6df10d1aa41a6bd62980283c74e90>
    <lcf76f155ced4ddcb4097134ff3c332f xmlns="d9227685-d6b6-43ae-9fdc-8c7fcb3004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8EBF0ECEEB0F4BBE880992677D07DF" ma:contentTypeVersion="17" ma:contentTypeDescription="Create a new document." ma:contentTypeScope="" ma:versionID="70ff0c6a995c7f63891e196eff919353">
  <xsd:schema xmlns:xsd="http://www.w3.org/2001/XMLSchema" xmlns:xs="http://www.w3.org/2001/XMLSchema" xmlns:p="http://schemas.microsoft.com/office/2006/metadata/properties" xmlns:ns2="716592f6-70c1-40d1-9bde-633bc67d8659" xmlns:ns3="d9227685-d6b6-43ae-9fdc-8c7fcb3004ac" targetNamespace="http://schemas.microsoft.com/office/2006/metadata/properties" ma:root="true" ma:fieldsID="55ddb96ac38657e31029ff23a88787e8" ns2:_="" ns3:_="">
    <xsd:import namespace="716592f6-70c1-40d1-9bde-633bc67d8659"/>
    <xsd:import namespace="d9227685-d6b6-43ae-9fdc-8c7fcb3004ac"/>
    <xsd:element name="properties">
      <xsd:complexType>
        <xsd:sequence>
          <xsd:element name="documentManagement">
            <xsd:complexType>
              <xsd:all>
                <xsd:element ref="ns2:o7eb5ebb0fd34d6aa3a33f01210251b5" minOccurs="0"/>
                <xsd:element ref="ns2:TaxCatchAll" minOccurs="0"/>
                <xsd:element ref="ns2:a0d6df10d1aa41a6bd62980283c74e90"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592f6-70c1-40d1-9bde-633bc67d8659" elementFormDefault="qualified">
    <xsd:import namespace="http://schemas.microsoft.com/office/2006/documentManagement/types"/>
    <xsd:import namespace="http://schemas.microsoft.com/office/infopath/2007/PartnerControls"/>
    <xsd:element name="o7eb5ebb0fd34d6aa3a33f01210251b5" ma:index="9" ma:taxonomy="true" ma:internalName="o7eb5ebb0fd34d6aa3a33f01210251b5" ma:taxonomyFieldName="WPRightsProtectiveMarking" ma:displayName="Rights: Protective Marking" ma:readOnly="false" ma:default="1;#Official|0884c477-2e62-47ea-b19c-5af6e91124c5" ma:fieldId="{87eb5ebb-0fd3-4d6a-a3a3-3f01210251b5}"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e4904-dbd2-4a2b-bb80-2bd89b991c9b}" ma:internalName="TaxCatchAll" ma:showField="CatchAllData" ma:web="716592f6-70c1-40d1-9bde-633bc67d8659">
      <xsd:complexType>
        <xsd:complexContent>
          <xsd:extension base="dms:MultiChoiceLookup">
            <xsd:sequence>
              <xsd:element name="Value" type="dms:Lookup" maxOccurs="unbounded" minOccurs="0" nillable="true"/>
            </xsd:sequence>
          </xsd:extension>
        </xsd:complexContent>
      </xsd:complexType>
    </xsd:element>
    <xsd:element name="a0d6df10d1aa41a6bd62980283c74e90" ma:index="12" nillable="true" ma:taxonomy="true" ma:internalName="a0d6df10d1aa41a6bd62980283c74e90" ma:taxonomyFieldName="WPSubject" ma:displayName="Subject" ma:fieldId="{a0d6df10-d1aa-41a6-bd62-980283c74e90}"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27685-d6b6-43ae-9fdc-8c7fcb3004a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378F-DEFA-450D-A8A2-AD98C13BDA4B}">
  <ds:schemaRefs>
    <ds:schemaRef ds:uri="http://schemas.microsoft.com/sharepoint/v3/contenttype/forms"/>
  </ds:schemaRefs>
</ds:datastoreItem>
</file>

<file path=customXml/itemProps2.xml><?xml version="1.0" encoding="utf-8"?>
<ds:datastoreItem xmlns:ds="http://schemas.openxmlformats.org/officeDocument/2006/customXml" ds:itemID="{A1A74C29-6A72-4EA3-B962-A7DE33AB60DA}">
  <ds:schemaRefs>
    <ds:schemaRef ds:uri="http://schemas.microsoft.com/office/2006/metadata/properties"/>
    <ds:schemaRef ds:uri="http://schemas.microsoft.com/office/infopath/2007/PartnerControls"/>
    <ds:schemaRef ds:uri="716592f6-70c1-40d1-9bde-633bc67d8659"/>
    <ds:schemaRef ds:uri="d9227685-d6b6-43ae-9fdc-8c7fcb3004ac"/>
  </ds:schemaRefs>
</ds:datastoreItem>
</file>

<file path=customXml/itemProps3.xml><?xml version="1.0" encoding="utf-8"?>
<ds:datastoreItem xmlns:ds="http://schemas.openxmlformats.org/officeDocument/2006/customXml" ds:itemID="{E8B37245-F511-44DF-90AC-0B517A5BA295}">
  <ds:schemaRefs>
    <ds:schemaRef ds:uri="http://schemas.openxmlformats.org/officeDocument/2006/bibliography"/>
  </ds:schemaRefs>
</ds:datastoreItem>
</file>

<file path=customXml/itemProps4.xml><?xml version="1.0" encoding="utf-8"?>
<ds:datastoreItem xmlns:ds="http://schemas.openxmlformats.org/officeDocument/2006/customXml" ds:itemID="{E3DA605E-0A65-4560-927C-8D2D17B63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592f6-70c1-40d1-9bde-633bc67d8659"/>
    <ds:schemaRef ds:uri="d9227685-d6b6-43ae-9fdc-8c7fcb300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Lucy Ellis</cp:lastModifiedBy>
  <cp:revision>95</cp:revision>
  <dcterms:created xsi:type="dcterms:W3CDTF">2026-01-19T09:17:00Z</dcterms:created>
  <dcterms:modified xsi:type="dcterms:W3CDTF">2026-01-23T15:24:00Z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0x010100B18EBF0ECEEB0F4BBE880992677D07DF</vt:lpwstr>
  </property>
  <property fmtid="{D5CDD505-2E9C-101B-9397-08002B2CF9AE}" pid="3" name="MediaServiceImageTags">
    <vt:lpwstr/>
  </property>
  <property fmtid="{D5CDD505-2E9C-101B-9397-08002B2CF9AE}" pid="4" name="WPRightsProtectiveMarking">
    <vt:lpwstr>1;#Official|0884c477-2e62-47ea-b19c-5af6e91124c5</vt:lpwstr>
  </property>
  <property fmtid="{D5CDD505-2E9C-101B-9397-08002B2CF9AE}" pid="5" name="WPSubject">
    <vt:lpwstr/>
  </property>
</Properties>
</file>