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9E363" w14:textId="2D2F4D65" w:rsidR="009E0B4B" w:rsidRDefault="00453FD1">
      <w:r w:rsidRPr="000D17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8DD55" wp14:editId="44039A67">
                <wp:simplePos x="0" y="0"/>
                <wp:positionH relativeFrom="column">
                  <wp:posOffset>1153550</wp:posOffset>
                </wp:positionH>
                <wp:positionV relativeFrom="paragraph">
                  <wp:posOffset>-436099</wp:posOffset>
                </wp:positionV>
                <wp:extent cx="3418449" cy="661182"/>
                <wp:effectExtent l="0" t="0" r="0" b="0"/>
                <wp:wrapNone/>
                <wp:docPr id="105" name="Google Shape;105;p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449" cy="6611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3290" h="958215" extrusionOk="0">
                              <a:moveTo>
                                <a:pt x="946061" y="365315"/>
                              </a:moveTo>
                              <a:lnTo>
                                <a:pt x="927544" y="299847"/>
                              </a:lnTo>
                              <a:lnTo>
                                <a:pt x="893178" y="230073"/>
                              </a:lnTo>
                              <a:lnTo>
                                <a:pt x="870013" y="195211"/>
                              </a:lnTo>
                              <a:lnTo>
                                <a:pt x="842860" y="161226"/>
                              </a:lnTo>
                              <a:lnTo>
                                <a:pt x="811695" y="128790"/>
                              </a:lnTo>
                              <a:lnTo>
                                <a:pt x="776516" y="98552"/>
                              </a:lnTo>
                              <a:lnTo>
                                <a:pt x="737311" y="71170"/>
                              </a:lnTo>
                              <a:lnTo>
                                <a:pt x="694067" y="47294"/>
                              </a:lnTo>
                              <a:lnTo>
                                <a:pt x="646760" y="27584"/>
                              </a:lnTo>
                              <a:lnTo>
                                <a:pt x="595401" y="12700"/>
                              </a:lnTo>
                              <a:lnTo>
                                <a:pt x="539978" y="3289"/>
                              </a:lnTo>
                              <a:lnTo>
                                <a:pt x="480453" y="0"/>
                              </a:lnTo>
                              <a:lnTo>
                                <a:pt x="425678" y="2755"/>
                              </a:lnTo>
                              <a:lnTo>
                                <a:pt x="373773" y="10782"/>
                              </a:lnTo>
                              <a:lnTo>
                                <a:pt x="324840" y="23710"/>
                              </a:lnTo>
                              <a:lnTo>
                                <a:pt x="278955" y="41198"/>
                              </a:lnTo>
                              <a:lnTo>
                                <a:pt x="236232" y="62865"/>
                              </a:lnTo>
                              <a:lnTo>
                                <a:pt x="196748" y="88353"/>
                              </a:lnTo>
                              <a:lnTo>
                                <a:pt x="160591" y="117309"/>
                              </a:lnTo>
                              <a:lnTo>
                                <a:pt x="127850" y="149377"/>
                              </a:lnTo>
                              <a:lnTo>
                                <a:pt x="98628" y="184175"/>
                              </a:lnTo>
                              <a:lnTo>
                                <a:pt x="72999" y="221361"/>
                              </a:lnTo>
                              <a:lnTo>
                                <a:pt x="51079" y="260565"/>
                              </a:lnTo>
                              <a:lnTo>
                                <a:pt x="32931" y="301434"/>
                              </a:lnTo>
                              <a:lnTo>
                                <a:pt x="18656" y="343598"/>
                              </a:lnTo>
                              <a:lnTo>
                                <a:pt x="8356" y="386702"/>
                              </a:lnTo>
                              <a:lnTo>
                                <a:pt x="2108" y="430377"/>
                              </a:lnTo>
                              <a:lnTo>
                                <a:pt x="0" y="474268"/>
                              </a:lnTo>
                              <a:lnTo>
                                <a:pt x="2273" y="520433"/>
                              </a:lnTo>
                              <a:lnTo>
                                <a:pt x="8966" y="565861"/>
                              </a:lnTo>
                              <a:lnTo>
                                <a:pt x="19951" y="610235"/>
                              </a:lnTo>
                              <a:lnTo>
                                <a:pt x="35064" y="653249"/>
                              </a:lnTo>
                              <a:lnTo>
                                <a:pt x="54152" y="694588"/>
                              </a:lnTo>
                              <a:lnTo>
                                <a:pt x="77063" y="733958"/>
                              </a:lnTo>
                              <a:lnTo>
                                <a:pt x="103644" y="771042"/>
                              </a:lnTo>
                              <a:lnTo>
                                <a:pt x="133743" y="805522"/>
                              </a:lnTo>
                              <a:lnTo>
                                <a:pt x="167208" y="837107"/>
                              </a:lnTo>
                              <a:lnTo>
                                <a:pt x="203885" y="865479"/>
                              </a:lnTo>
                              <a:lnTo>
                                <a:pt x="243636" y="890333"/>
                              </a:lnTo>
                              <a:lnTo>
                                <a:pt x="286283" y="911364"/>
                              </a:lnTo>
                              <a:lnTo>
                                <a:pt x="331698" y="928255"/>
                              </a:lnTo>
                              <a:lnTo>
                                <a:pt x="379704" y="940701"/>
                              </a:lnTo>
                              <a:lnTo>
                                <a:pt x="430174" y="948397"/>
                              </a:lnTo>
                              <a:lnTo>
                                <a:pt x="482942" y="951026"/>
                              </a:lnTo>
                              <a:lnTo>
                                <a:pt x="533450" y="948512"/>
                              </a:lnTo>
                              <a:lnTo>
                                <a:pt x="582498" y="941082"/>
                              </a:lnTo>
                              <a:lnTo>
                                <a:pt x="629793" y="928941"/>
                              </a:lnTo>
                              <a:lnTo>
                                <a:pt x="675081" y="912291"/>
                              </a:lnTo>
                              <a:lnTo>
                                <a:pt x="718070" y="891298"/>
                              </a:lnTo>
                              <a:lnTo>
                                <a:pt x="758494" y="866165"/>
                              </a:lnTo>
                              <a:lnTo>
                                <a:pt x="796061" y="837095"/>
                              </a:lnTo>
                              <a:lnTo>
                                <a:pt x="830491" y="804278"/>
                              </a:lnTo>
                              <a:lnTo>
                                <a:pt x="861529" y="767905"/>
                              </a:lnTo>
                              <a:lnTo>
                                <a:pt x="888873" y="728167"/>
                              </a:lnTo>
                              <a:lnTo>
                                <a:pt x="912266" y="685253"/>
                              </a:lnTo>
                              <a:lnTo>
                                <a:pt x="931418" y="639356"/>
                              </a:lnTo>
                              <a:lnTo>
                                <a:pt x="946061" y="590677"/>
                              </a:lnTo>
                              <a:lnTo>
                                <a:pt x="700874" y="590677"/>
                              </a:lnTo>
                              <a:lnTo>
                                <a:pt x="689533" y="613333"/>
                              </a:lnTo>
                              <a:lnTo>
                                <a:pt x="669594" y="645121"/>
                              </a:lnTo>
                              <a:lnTo>
                                <a:pt x="639889" y="680148"/>
                              </a:lnTo>
                              <a:lnTo>
                                <a:pt x="599249" y="712495"/>
                              </a:lnTo>
                              <a:lnTo>
                                <a:pt x="546493" y="736231"/>
                              </a:lnTo>
                              <a:lnTo>
                                <a:pt x="480453" y="745464"/>
                              </a:lnTo>
                              <a:lnTo>
                                <a:pt x="431888" y="740689"/>
                              </a:lnTo>
                              <a:lnTo>
                                <a:pt x="387934" y="727062"/>
                              </a:lnTo>
                              <a:lnTo>
                                <a:pt x="348881" y="705662"/>
                              </a:lnTo>
                              <a:lnTo>
                                <a:pt x="315010" y="677519"/>
                              </a:lnTo>
                              <a:lnTo>
                                <a:pt x="286651" y="643724"/>
                              </a:lnTo>
                              <a:lnTo>
                                <a:pt x="264071" y="605320"/>
                              </a:lnTo>
                              <a:lnTo>
                                <a:pt x="247573" y="563359"/>
                              </a:lnTo>
                              <a:lnTo>
                                <a:pt x="237464" y="518922"/>
                              </a:lnTo>
                              <a:lnTo>
                                <a:pt x="234022" y="473049"/>
                              </a:lnTo>
                              <a:lnTo>
                                <a:pt x="237261" y="429641"/>
                              </a:lnTo>
                              <a:lnTo>
                                <a:pt x="246849" y="386854"/>
                              </a:lnTo>
                              <a:lnTo>
                                <a:pt x="262648" y="345909"/>
                              </a:lnTo>
                              <a:lnTo>
                                <a:pt x="284492" y="308000"/>
                              </a:lnTo>
                              <a:lnTo>
                                <a:pt x="312254" y="274307"/>
                              </a:lnTo>
                              <a:lnTo>
                                <a:pt x="345757" y="246024"/>
                              </a:lnTo>
                              <a:lnTo>
                                <a:pt x="384848" y="224345"/>
                              </a:lnTo>
                              <a:lnTo>
                                <a:pt x="429387" y="210464"/>
                              </a:lnTo>
                              <a:lnTo>
                                <a:pt x="479221" y="205562"/>
                              </a:lnTo>
                              <a:lnTo>
                                <a:pt x="537679" y="212674"/>
                              </a:lnTo>
                              <a:lnTo>
                                <a:pt x="587032" y="231851"/>
                              </a:lnTo>
                              <a:lnTo>
                                <a:pt x="627659" y="259905"/>
                              </a:lnTo>
                              <a:lnTo>
                                <a:pt x="659917" y="293624"/>
                              </a:lnTo>
                              <a:lnTo>
                                <a:pt x="684199" y="329831"/>
                              </a:lnTo>
                              <a:lnTo>
                                <a:pt x="700874" y="365315"/>
                              </a:lnTo>
                              <a:lnTo>
                                <a:pt x="946061" y="365315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1633334" y="549821"/>
                              </a:moveTo>
                              <a:lnTo>
                                <a:pt x="1632216" y="483146"/>
                              </a:lnTo>
                              <a:lnTo>
                                <a:pt x="1627428" y="427990"/>
                              </a:lnTo>
                              <a:lnTo>
                                <a:pt x="1616748" y="381038"/>
                              </a:lnTo>
                              <a:lnTo>
                                <a:pt x="1597990" y="338963"/>
                              </a:lnTo>
                              <a:lnTo>
                                <a:pt x="1568945" y="298437"/>
                              </a:lnTo>
                              <a:lnTo>
                                <a:pt x="1530667" y="264706"/>
                              </a:lnTo>
                              <a:lnTo>
                                <a:pt x="1483804" y="241173"/>
                              </a:lnTo>
                              <a:lnTo>
                                <a:pt x="1432763" y="227393"/>
                              </a:lnTo>
                              <a:lnTo>
                                <a:pt x="1381950" y="222897"/>
                              </a:lnTo>
                              <a:lnTo>
                                <a:pt x="1328331" y="227736"/>
                              </a:lnTo>
                              <a:lnTo>
                                <a:pt x="1279017" y="243027"/>
                              </a:lnTo>
                              <a:lnTo>
                                <a:pt x="1236903" y="269913"/>
                              </a:lnTo>
                              <a:lnTo>
                                <a:pt x="1204887" y="309587"/>
                              </a:lnTo>
                              <a:lnTo>
                                <a:pt x="1202385" y="309587"/>
                              </a:lnTo>
                              <a:lnTo>
                                <a:pt x="1202385" y="17360"/>
                              </a:lnTo>
                              <a:lnTo>
                                <a:pt x="996848" y="17360"/>
                              </a:lnTo>
                              <a:lnTo>
                                <a:pt x="996848" y="933665"/>
                              </a:lnTo>
                              <a:lnTo>
                                <a:pt x="1202385" y="933665"/>
                              </a:lnTo>
                              <a:lnTo>
                                <a:pt x="1202385" y="552297"/>
                              </a:lnTo>
                              <a:lnTo>
                                <a:pt x="1203312" y="525297"/>
                              </a:lnTo>
                              <a:lnTo>
                                <a:pt x="1209763" y="489902"/>
                              </a:lnTo>
                              <a:lnTo>
                                <a:pt x="1227264" y="454393"/>
                              </a:lnTo>
                              <a:lnTo>
                                <a:pt x="1261364" y="427037"/>
                              </a:lnTo>
                              <a:lnTo>
                                <a:pt x="1317574" y="416077"/>
                              </a:lnTo>
                              <a:lnTo>
                                <a:pt x="1371346" y="427812"/>
                              </a:lnTo>
                              <a:lnTo>
                                <a:pt x="1403959" y="457009"/>
                              </a:lnTo>
                              <a:lnTo>
                                <a:pt x="1420710" y="494715"/>
                              </a:lnTo>
                              <a:lnTo>
                                <a:pt x="1426883" y="531939"/>
                              </a:lnTo>
                              <a:lnTo>
                                <a:pt x="1427759" y="559701"/>
                              </a:lnTo>
                              <a:lnTo>
                                <a:pt x="1427759" y="933665"/>
                              </a:lnTo>
                              <a:lnTo>
                                <a:pt x="1633334" y="933665"/>
                              </a:lnTo>
                              <a:lnTo>
                                <a:pt x="1633334" y="549821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439466" y="246443"/>
                              </a:moveTo>
                              <a:lnTo>
                                <a:pt x="2233904" y="246443"/>
                              </a:lnTo>
                              <a:lnTo>
                                <a:pt x="2233904" y="319493"/>
                              </a:lnTo>
                              <a:lnTo>
                                <a:pt x="2233904" y="589432"/>
                              </a:lnTo>
                              <a:lnTo>
                                <a:pt x="2217902" y="664743"/>
                              </a:lnTo>
                              <a:lnTo>
                                <a:pt x="2196147" y="702437"/>
                              </a:lnTo>
                              <a:lnTo>
                                <a:pt x="2163661" y="734555"/>
                              </a:lnTo>
                              <a:lnTo>
                                <a:pt x="2119261" y="756894"/>
                              </a:lnTo>
                              <a:lnTo>
                                <a:pt x="2061794" y="765276"/>
                              </a:lnTo>
                              <a:lnTo>
                                <a:pt x="2006117" y="756894"/>
                              </a:lnTo>
                              <a:lnTo>
                                <a:pt x="1962442" y="734644"/>
                              </a:lnTo>
                              <a:lnTo>
                                <a:pt x="1929904" y="702754"/>
                              </a:lnTo>
                              <a:lnTo>
                                <a:pt x="1907679" y="665492"/>
                              </a:lnTo>
                              <a:lnTo>
                                <a:pt x="1894954" y="627126"/>
                              </a:lnTo>
                              <a:lnTo>
                                <a:pt x="1890903" y="591934"/>
                              </a:lnTo>
                              <a:lnTo>
                                <a:pt x="1895297" y="551726"/>
                              </a:lnTo>
                              <a:lnTo>
                                <a:pt x="1908733" y="511340"/>
                              </a:lnTo>
                              <a:lnTo>
                                <a:pt x="1931606" y="474129"/>
                              </a:lnTo>
                              <a:lnTo>
                                <a:pt x="1964283" y="443420"/>
                              </a:lnTo>
                              <a:lnTo>
                                <a:pt x="2007133" y="422554"/>
                              </a:lnTo>
                              <a:lnTo>
                                <a:pt x="2060562" y="414845"/>
                              </a:lnTo>
                              <a:lnTo>
                                <a:pt x="2113813" y="422021"/>
                              </a:lnTo>
                              <a:lnTo>
                                <a:pt x="2157234" y="441680"/>
                              </a:lnTo>
                              <a:lnTo>
                                <a:pt x="2190877" y="471043"/>
                              </a:lnTo>
                              <a:lnTo>
                                <a:pt x="2214829" y="507314"/>
                              </a:lnTo>
                              <a:lnTo>
                                <a:pt x="2229142" y="547700"/>
                              </a:lnTo>
                              <a:lnTo>
                                <a:pt x="2233904" y="589432"/>
                              </a:lnTo>
                              <a:lnTo>
                                <a:pt x="2233904" y="319493"/>
                              </a:lnTo>
                              <a:lnTo>
                                <a:pt x="2231440" y="319493"/>
                              </a:lnTo>
                              <a:lnTo>
                                <a:pt x="2211882" y="293281"/>
                              </a:lnTo>
                              <a:lnTo>
                                <a:pt x="2182584" y="267309"/>
                              </a:lnTo>
                              <a:lnTo>
                                <a:pt x="2142998" y="244779"/>
                              </a:lnTo>
                              <a:lnTo>
                                <a:pt x="2092591" y="228917"/>
                              </a:lnTo>
                              <a:lnTo>
                                <a:pt x="2030831" y="222910"/>
                              </a:lnTo>
                              <a:lnTo>
                                <a:pt x="1985543" y="225818"/>
                              </a:lnTo>
                              <a:lnTo>
                                <a:pt x="1941614" y="234403"/>
                              </a:lnTo>
                              <a:lnTo>
                                <a:pt x="1899539" y="248488"/>
                              </a:lnTo>
                              <a:lnTo>
                                <a:pt x="1859813" y="267855"/>
                              </a:lnTo>
                              <a:lnTo>
                                <a:pt x="1822932" y="292315"/>
                              </a:lnTo>
                              <a:lnTo>
                                <a:pt x="1789379" y="321665"/>
                              </a:lnTo>
                              <a:lnTo>
                                <a:pt x="1759635" y="355714"/>
                              </a:lnTo>
                              <a:lnTo>
                                <a:pt x="1734197" y="394246"/>
                              </a:lnTo>
                              <a:lnTo>
                                <a:pt x="1713560" y="437095"/>
                              </a:lnTo>
                              <a:lnTo>
                                <a:pt x="1698218" y="484035"/>
                              </a:lnTo>
                              <a:lnTo>
                                <a:pt x="1688655" y="534885"/>
                              </a:lnTo>
                              <a:lnTo>
                                <a:pt x="1685353" y="589432"/>
                              </a:lnTo>
                              <a:lnTo>
                                <a:pt x="1687995" y="638035"/>
                              </a:lnTo>
                              <a:lnTo>
                                <a:pt x="1695805" y="685050"/>
                              </a:lnTo>
                              <a:lnTo>
                                <a:pt x="1708683" y="729970"/>
                              </a:lnTo>
                              <a:lnTo>
                                <a:pt x="1726488" y="772299"/>
                              </a:lnTo>
                              <a:lnTo>
                                <a:pt x="1749094" y="811530"/>
                              </a:lnTo>
                              <a:lnTo>
                                <a:pt x="1776361" y="847166"/>
                              </a:lnTo>
                              <a:lnTo>
                                <a:pt x="1808175" y="878700"/>
                              </a:lnTo>
                              <a:lnTo>
                                <a:pt x="1844395" y="905624"/>
                              </a:lnTo>
                              <a:lnTo>
                                <a:pt x="1884908" y="927442"/>
                              </a:lnTo>
                              <a:lnTo>
                                <a:pt x="1929561" y="943648"/>
                              </a:lnTo>
                              <a:lnTo>
                                <a:pt x="1978253" y="953744"/>
                              </a:lnTo>
                              <a:lnTo>
                                <a:pt x="2030831" y="957224"/>
                              </a:lnTo>
                              <a:lnTo>
                                <a:pt x="2079282" y="953465"/>
                              </a:lnTo>
                              <a:lnTo>
                                <a:pt x="2126234" y="942047"/>
                              </a:lnTo>
                              <a:lnTo>
                                <a:pt x="2169033" y="922718"/>
                              </a:lnTo>
                              <a:lnTo>
                                <a:pt x="2204999" y="895248"/>
                              </a:lnTo>
                              <a:lnTo>
                                <a:pt x="2231440" y="859396"/>
                              </a:lnTo>
                              <a:lnTo>
                                <a:pt x="2233904" y="859396"/>
                              </a:lnTo>
                              <a:lnTo>
                                <a:pt x="2233904" y="933678"/>
                              </a:lnTo>
                              <a:lnTo>
                                <a:pt x="2439466" y="933678"/>
                              </a:lnTo>
                              <a:lnTo>
                                <a:pt x="2439466" y="859396"/>
                              </a:lnTo>
                              <a:lnTo>
                                <a:pt x="2439466" y="765276"/>
                              </a:lnTo>
                              <a:lnTo>
                                <a:pt x="2439466" y="414845"/>
                              </a:lnTo>
                              <a:lnTo>
                                <a:pt x="2439466" y="319493"/>
                              </a:lnTo>
                              <a:lnTo>
                                <a:pt x="2439466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856788" y="222910"/>
                              </a:moveTo>
                              <a:lnTo>
                                <a:pt x="2794914" y="229743"/>
                              </a:lnTo>
                              <a:lnTo>
                                <a:pt x="2749854" y="247281"/>
                              </a:lnTo>
                              <a:lnTo>
                                <a:pt x="2718524" y="271056"/>
                              </a:lnTo>
                              <a:lnTo>
                                <a:pt x="2684678" y="319506"/>
                              </a:lnTo>
                              <a:lnTo>
                                <a:pt x="2682202" y="319506"/>
                              </a:lnTo>
                              <a:lnTo>
                                <a:pt x="2682202" y="246443"/>
                              </a:lnTo>
                              <a:lnTo>
                                <a:pt x="2489022" y="246443"/>
                              </a:lnTo>
                              <a:lnTo>
                                <a:pt x="2489022" y="933678"/>
                              </a:lnTo>
                              <a:lnTo>
                                <a:pt x="2694571" y="933678"/>
                              </a:lnTo>
                              <a:lnTo>
                                <a:pt x="2694571" y="556006"/>
                              </a:lnTo>
                              <a:lnTo>
                                <a:pt x="2702293" y="503161"/>
                              </a:lnTo>
                              <a:lnTo>
                                <a:pt x="2724213" y="467321"/>
                              </a:lnTo>
                              <a:lnTo>
                                <a:pt x="2758503" y="445274"/>
                              </a:lnTo>
                              <a:lnTo>
                                <a:pt x="2803309" y="433793"/>
                              </a:lnTo>
                              <a:lnTo>
                                <a:pt x="2856788" y="429691"/>
                              </a:lnTo>
                              <a:lnTo>
                                <a:pt x="285678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3297631" y="246443"/>
                              </a:moveTo>
                              <a:lnTo>
                                <a:pt x="3198558" y="246443"/>
                              </a:lnTo>
                              <a:lnTo>
                                <a:pt x="3198558" y="17843"/>
                              </a:lnTo>
                              <a:lnTo>
                                <a:pt x="2993021" y="17843"/>
                              </a:lnTo>
                              <a:lnTo>
                                <a:pt x="2993021" y="246443"/>
                              </a:lnTo>
                              <a:lnTo>
                                <a:pt x="2891472" y="246443"/>
                              </a:lnTo>
                              <a:lnTo>
                                <a:pt x="2891472" y="402653"/>
                              </a:lnTo>
                              <a:lnTo>
                                <a:pt x="2993021" y="402653"/>
                              </a:lnTo>
                              <a:lnTo>
                                <a:pt x="2993021" y="933513"/>
                              </a:lnTo>
                              <a:lnTo>
                                <a:pt x="3198558" y="933513"/>
                              </a:lnTo>
                              <a:lnTo>
                                <a:pt x="3198558" y="402653"/>
                              </a:lnTo>
                              <a:lnTo>
                                <a:pt x="3297631" y="402653"/>
                              </a:lnTo>
                              <a:lnTo>
                                <a:pt x="3297631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010876" y="598106"/>
                              </a:moveTo>
                              <a:lnTo>
                                <a:pt x="4008196" y="550646"/>
                              </a:lnTo>
                              <a:lnTo>
                                <a:pt x="4001859" y="513905"/>
                              </a:lnTo>
                              <a:lnTo>
                                <a:pt x="4000335" y="505040"/>
                              </a:lnTo>
                              <a:lnTo>
                                <a:pt x="3987558" y="461657"/>
                              </a:lnTo>
                              <a:lnTo>
                                <a:pt x="3970121" y="420814"/>
                              </a:lnTo>
                              <a:lnTo>
                                <a:pt x="3956024" y="396290"/>
                              </a:lnTo>
                              <a:lnTo>
                                <a:pt x="3948303" y="382854"/>
                              </a:lnTo>
                              <a:lnTo>
                                <a:pt x="3922382" y="348094"/>
                              </a:lnTo>
                              <a:lnTo>
                                <a:pt x="3892600" y="316890"/>
                              </a:lnTo>
                              <a:lnTo>
                                <a:pt x="3859238" y="289572"/>
                              </a:lnTo>
                              <a:lnTo>
                                <a:pt x="3822573" y="266471"/>
                              </a:lnTo>
                              <a:lnTo>
                                <a:pt x="3805339" y="258432"/>
                              </a:lnTo>
                              <a:lnTo>
                                <a:pt x="3805339" y="513905"/>
                              </a:lnTo>
                              <a:lnTo>
                                <a:pt x="3493300" y="513905"/>
                              </a:lnTo>
                              <a:lnTo>
                                <a:pt x="3521291" y="454850"/>
                              </a:lnTo>
                              <a:lnTo>
                                <a:pt x="3550882" y="425919"/>
                              </a:lnTo>
                              <a:lnTo>
                                <a:pt x="3593020" y="404596"/>
                              </a:lnTo>
                              <a:lnTo>
                                <a:pt x="3649307" y="396290"/>
                              </a:lnTo>
                              <a:lnTo>
                                <a:pt x="3705593" y="404596"/>
                              </a:lnTo>
                              <a:lnTo>
                                <a:pt x="3747744" y="425919"/>
                              </a:lnTo>
                              <a:lnTo>
                                <a:pt x="3777335" y="454850"/>
                              </a:lnTo>
                              <a:lnTo>
                                <a:pt x="3796004" y="485990"/>
                              </a:lnTo>
                              <a:lnTo>
                                <a:pt x="3805339" y="513905"/>
                              </a:lnTo>
                              <a:lnTo>
                                <a:pt x="3805339" y="258432"/>
                              </a:lnTo>
                              <a:lnTo>
                                <a:pt x="3782847" y="247916"/>
                              </a:lnTo>
                              <a:lnTo>
                                <a:pt x="3740340" y="234251"/>
                              </a:lnTo>
                              <a:lnTo>
                                <a:pt x="3695331" y="225806"/>
                              </a:lnTo>
                              <a:lnTo>
                                <a:pt x="3648062" y="222923"/>
                              </a:lnTo>
                              <a:lnTo>
                                <a:pt x="3597021" y="226517"/>
                              </a:lnTo>
                              <a:lnTo>
                                <a:pt x="3548710" y="236918"/>
                              </a:lnTo>
                              <a:lnTo>
                                <a:pt x="3503485" y="253580"/>
                              </a:lnTo>
                              <a:lnTo>
                                <a:pt x="3461639" y="275932"/>
                              </a:lnTo>
                              <a:lnTo>
                                <a:pt x="3423513" y="303403"/>
                              </a:lnTo>
                              <a:lnTo>
                                <a:pt x="3389426" y="335445"/>
                              </a:lnTo>
                              <a:lnTo>
                                <a:pt x="3359696" y="371475"/>
                              </a:lnTo>
                              <a:lnTo>
                                <a:pt x="3334651" y="410946"/>
                              </a:lnTo>
                              <a:lnTo>
                                <a:pt x="3314611" y="453288"/>
                              </a:lnTo>
                              <a:lnTo>
                                <a:pt x="3299891" y="497941"/>
                              </a:lnTo>
                              <a:lnTo>
                                <a:pt x="3290824" y="544334"/>
                              </a:lnTo>
                              <a:lnTo>
                                <a:pt x="3287725" y="591921"/>
                              </a:lnTo>
                              <a:lnTo>
                                <a:pt x="3291128" y="642010"/>
                              </a:lnTo>
                              <a:lnTo>
                                <a:pt x="3301022" y="689838"/>
                              </a:lnTo>
                              <a:lnTo>
                                <a:pt x="3316935" y="734999"/>
                              </a:lnTo>
                              <a:lnTo>
                                <a:pt x="3338360" y="777113"/>
                              </a:lnTo>
                              <a:lnTo>
                                <a:pt x="3364865" y="815771"/>
                              </a:lnTo>
                              <a:lnTo>
                                <a:pt x="3395929" y="850569"/>
                              </a:lnTo>
                              <a:lnTo>
                                <a:pt x="3431108" y="881113"/>
                              </a:lnTo>
                              <a:lnTo>
                                <a:pt x="3469906" y="906995"/>
                              </a:lnTo>
                              <a:lnTo>
                                <a:pt x="3511854" y="927823"/>
                              </a:lnTo>
                              <a:lnTo>
                                <a:pt x="3556470" y="943190"/>
                              </a:lnTo>
                              <a:lnTo>
                                <a:pt x="3603282" y="952715"/>
                              </a:lnTo>
                              <a:lnTo>
                                <a:pt x="3651808" y="955979"/>
                              </a:lnTo>
                              <a:lnTo>
                                <a:pt x="3704132" y="952042"/>
                              </a:lnTo>
                              <a:lnTo>
                                <a:pt x="3754729" y="940333"/>
                              </a:lnTo>
                              <a:lnTo>
                                <a:pt x="3802761" y="920965"/>
                              </a:lnTo>
                              <a:lnTo>
                                <a:pt x="3847439" y="894054"/>
                              </a:lnTo>
                              <a:lnTo>
                                <a:pt x="3881132" y="867918"/>
                              </a:lnTo>
                              <a:lnTo>
                                <a:pt x="3912209" y="837158"/>
                              </a:lnTo>
                              <a:lnTo>
                                <a:pt x="3940441" y="801865"/>
                              </a:lnTo>
                              <a:lnTo>
                                <a:pt x="3952621" y="782624"/>
                              </a:lnTo>
                              <a:lnTo>
                                <a:pt x="3965575" y="762177"/>
                              </a:lnTo>
                              <a:lnTo>
                                <a:pt x="3987381" y="718210"/>
                              </a:lnTo>
                              <a:lnTo>
                                <a:pt x="3776853" y="718210"/>
                              </a:lnTo>
                              <a:lnTo>
                                <a:pt x="3754183" y="743432"/>
                              </a:lnTo>
                              <a:lnTo>
                                <a:pt x="3727323" y="763892"/>
                              </a:lnTo>
                              <a:lnTo>
                                <a:pt x="3693972" y="777621"/>
                              </a:lnTo>
                              <a:lnTo>
                                <a:pt x="3651808" y="782624"/>
                              </a:lnTo>
                              <a:lnTo>
                                <a:pt x="3605339" y="776947"/>
                              </a:lnTo>
                              <a:lnTo>
                                <a:pt x="3563924" y="760399"/>
                              </a:lnTo>
                              <a:lnTo>
                                <a:pt x="3529647" y="733679"/>
                              </a:lnTo>
                              <a:lnTo>
                                <a:pt x="3504577" y="697509"/>
                              </a:lnTo>
                              <a:lnTo>
                                <a:pt x="3490823" y="652602"/>
                              </a:lnTo>
                              <a:lnTo>
                                <a:pt x="4005948" y="652602"/>
                              </a:lnTo>
                              <a:lnTo>
                                <a:pt x="4007764" y="641121"/>
                              </a:lnTo>
                              <a:lnTo>
                                <a:pt x="4009352" y="629539"/>
                              </a:lnTo>
                              <a:lnTo>
                                <a:pt x="4010456" y="615848"/>
                              </a:lnTo>
                              <a:lnTo>
                                <a:pt x="4010876" y="598106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429468" y="222910"/>
                              </a:moveTo>
                              <a:lnTo>
                                <a:pt x="4367581" y="229743"/>
                              </a:lnTo>
                              <a:lnTo>
                                <a:pt x="4322521" y="247281"/>
                              </a:lnTo>
                              <a:lnTo>
                                <a:pt x="4291177" y="271056"/>
                              </a:lnTo>
                              <a:lnTo>
                                <a:pt x="4257332" y="319506"/>
                              </a:lnTo>
                              <a:lnTo>
                                <a:pt x="4254855" y="319506"/>
                              </a:lnTo>
                              <a:lnTo>
                                <a:pt x="4254855" y="246443"/>
                              </a:lnTo>
                              <a:lnTo>
                                <a:pt x="4061701" y="246443"/>
                              </a:lnTo>
                              <a:lnTo>
                                <a:pt x="4061701" y="933678"/>
                              </a:lnTo>
                              <a:lnTo>
                                <a:pt x="4267238" y="933678"/>
                              </a:lnTo>
                              <a:lnTo>
                                <a:pt x="4267238" y="556006"/>
                              </a:lnTo>
                              <a:lnTo>
                                <a:pt x="4274959" y="503161"/>
                              </a:lnTo>
                              <a:lnTo>
                                <a:pt x="4296880" y="467321"/>
                              </a:lnTo>
                              <a:lnTo>
                                <a:pt x="4331170" y="445274"/>
                              </a:lnTo>
                              <a:lnTo>
                                <a:pt x="4375975" y="433793"/>
                              </a:lnTo>
                              <a:lnTo>
                                <a:pt x="4429468" y="429691"/>
                              </a:lnTo>
                              <a:lnTo>
                                <a:pt x="442946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732833" y="814806"/>
                              </a:moveTo>
                              <a:lnTo>
                                <a:pt x="4725441" y="768350"/>
                              </a:lnTo>
                              <a:lnTo>
                                <a:pt x="4704842" y="728497"/>
                              </a:lnTo>
                              <a:lnTo>
                                <a:pt x="4673473" y="697382"/>
                              </a:lnTo>
                              <a:lnTo>
                                <a:pt x="4633709" y="677138"/>
                              </a:lnTo>
                              <a:lnTo>
                                <a:pt x="4587964" y="669912"/>
                              </a:lnTo>
                              <a:lnTo>
                                <a:pt x="4542612" y="677138"/>
                              </a:lnTo>
                              <a:lnTo>
                                <a:pt x="4503775" y="697382"/>
                              </a:lnTo>
                              <a:lnTo>
                                <a:pt x="4473486" y="728497"/>
                              </a:lnTo>
                              <a:lnTo>
                                <a:pt x="4453814" y="768350"/>
                              </a:lnTo>
                              <a:lnTo>
                                <a:pt x="4446803" y="814806"/>
                              </a:lnTo>
                              <a:lnTo>
                                <a:pt x="4453814" y="859637"/>
                              </a:lnTo>
                              <a:lnTo>
                                <a:pt x="4473486" y="898855"/>
                              </a:lnTo>
                              <a:lnTo>
                                <a:pt x="4503775" y="929957"/>
                              </a:lnTo>
                              <a:lnTo>
                                <a:pt x="4542612" y="950442"/>
                              </a:lnTo>
                              <a:lnTo>
                                <a:pt x="4587964" y="957834"/>
                              </a:lnTo>
                              <a:lnTo>
                                <a:pt x="4633709" y="950442"/>
                              </a:lnTo>
                              <a:lnTo>
                                <a:pt x="4673473" y="929957"/>
                              </a:lnTo>
                              <a:lnTo>
                                <a:pt x="4704842" y="898855"/>
                              </a:lnTo>
                              <a:lnTo>
                                <a:pt x="4725441" y="859637"/>
                              </a:lnTo>
                              <a:lnTo>
                                <a:pt x="4732833" y="8148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B675" id="Google Shape;105;p8" o:spid="_x0000_s1026" style="position:absolute;margin-left:90.85pt;margin-top:-34.35pt;width:269.1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733290,958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fillcolor="black" stroked="f">
                <v:path arrowok="t" o:extrusionok="f"/>
              </v:shape>
            </w:pict>
          </mc:Fallback>
        </mc:AlternateContent>
      </w:r>
    </w:p>
    <w:p w14:paraId="25F35BD4" w14:textId="77777777" w:rsidR="00EB65ED" w:rsidRDefault="00EB65ED" w:rsidP="00EB65ED">
      <w:pPr>
        <w:spacing w:line="240" w:lineRule="auto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color w:val="000000" w:themeColor="text1"/>
          <w:sz w:val="32"/>
          <w:szCs w:val="32"/>
        </w:rPr>
        <w:t>School Leader</w:t>
      </w:r>
    </w:p>
    <w:p w14:paraId="04168B3E" w14:textId="77777777" w:rsidR="00EB65ED" w:rsidRPr="004E780C" w:rsidRDefault="00EB65ED" w:rsidP="00EB65ED">
      <w:pPr>
        <w:spacing w:line="240" w:lineRule="auto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E780C">
        <w:rPr>
          <w:rFonts w:asciiTheme="minorHAnsi" w:hAnsiTheme="minorHAnsi" w:cstheme="minorHAnsi"/>
          <w:color w:val="000000" w:themeColor="text1"/>
          <w:sz w:val="32"/>
          <w:szCs w:val="32"/>
        </w:rPr>
        <w:t>Performance Management</w:t>
      </w:r>
      <w:r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and professional development plan</w:t>
      </w:r>
    </w:p>
    <w:p w14:paraId="6FE877FA" w14:textId="77777777" w:rsidR="00EB65ED" w:rsidRPr="00153E6A" w:rsidRDefault="0061773F" w:rsidP="00EB65ED">
      <w:pPr>
        <w:spacing w:line="240" w:lineRule="auto"/>
        <w:jc w:val="center"/>
        <w:rPr>
          <w:rFonts w:asciiTheme="minorHAnsi" w:hAnsiTheme="minorHAnsi" w:cstheme="minorHAnsi"/>
          <w:color w:val="7030A0"/>
          <w:sz w:val="21"/>
          <w:szCs w:val="21"/>
        </w:rPr>
      </w:pPr>
      <w:r>
        <w:rPr>
          <w:noProof/>
        </w:rPr>
      </w:r>
      <w:r>
        <w:pict w14:anchorId="7C0127FB">
          <v:rect id="Horizontal Line 1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44FA356" w14:textId="207129C2" w:rsidR="00EB65ED" w:rsidRPr="00153E6A" w:rsidRDefault="007D7050" w:rsidP="00EB65ED">
      <w:pPr>
        <w:spacing w:line="240" w:lineRule="auto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EHT/HT</w:t>
      </w:r>
      <w:r w:rsidR="00EB65ED" w:rsidRPr="00153E6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objectives for school year 202</w:t>
      </w:r>
      <w:r w:rsidR="00391EBF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6</w:t>
      </w:r>
      <w:r w:rsidR="00EB65ED" w:rsidRPr="00153E6A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-2</w:t>
      </w:r>
      <w:r w:rsidR="00391EBF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7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327"/>
        <w:gridCol w:w="7057"/>
      </w:tblGrid>
      <w:tr w:rsidR="00EB65ED" w:rsidRPr="00EB65ED" w14:paraId="131B2650" w14:textId="77777777" w:rsidTr="00EB65ED">
        <w:trPr>
          <w:trHeight w:hRule="exact" w:val="450"/>
        </w:trPr>
        <w:tc>
          <w:tcPr>
            <w:tcW w:w="9384" w:type="dxa"/>
            <w:gridSpan w:val="2"/>
            <w:shd w:val="clear" w:color="auto" w:fill="000000" w:themeFill="text1"/>
          </w:tcPr>
          <w:p w14:paraId="21674DAA" w14:textId="77777777" w:rsidR="00EB65ED" w:rsidRPr="00EB65ED" w:rsidRDefault="00EB65ED" w:rsidP="00EB65ED">
            <w:pPr>
              <w:spacing w:line="240" w:lineRule="auto"/>
              <w:rPr>
                <w:rFonts w:asciiTheme="minorHAnsi" w:eastAsia="Times" w:hAnsiTheme="minorHAnsi" w:cstheme="minorHAnsi"/>
                <w:b/>
                <w:bCs/>
                <w:color w:val="FFFFFF"/>
                <w:sz w:val="28"/>
                <w:szCs w:val="28"/>
              </w:rPr>
            </w:pPr>
            <w:r w:rsidRPr="00EB65E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</w:rPr>
              <w:t>Schools’ information</w:t>
            </w:r>
          </w:p>
        </w:tc>
      </w:tr>
      <w:tr w:rsidR="00EB65ED" w:rsidRPr="00EB65ED" w14:paraId="42542AFA" w14:textId="77777777" w:rsidTr="00EB65ED">
        <w:trPr>
          <w:trHeight w:val="394"/>
        </w:trPr>
        <w:tc>
          <w:tcPr>
            <w:tcW w:w="2327" w:type="dxa"/>
          </w:tcPr>
          <w:p w14:paraId="13997D58" w14:textId="77777777" w:rsidR="00EB65ED" w:rsidRPr="00EB65ED" w:rsidRDefault="00EB65ED" w:rsidP="00EB65ED">
            <w:pPr>
              <w:spacing w:line="240" w:lineRule="auto"/>
              <w:rPr>
                <w:rFonts w:asciiTheme="minorHAnsi" w:eastAsia="Times" w:hAnsiTheme="minorHAnsi" w:cstheme="minorHAnsi"/>
                <w:sz w:val="24"/>
                <w:szCs w:val="24"/>
              </w:rPr>
            </w:pPr>
            <w:r w:rsidRPr="00EB65ED">
              <w:rPr>
                <w:rFonts w:asciiTheme="minorHAnsi" w:eastAsia="Times" w:hAnsiTheme="minorHAnsi" w:cstheme="minorHAnsi"/>
                <w:sz w:val="24"/>
                <w:szCs w:val="24"/>
              </w:rPr>
              <w:t>Name of school</w:t>
            </w:r>
          </w:p>
        </w:tc>
        <w:tc>
          <w:tcPr>
            <w:tcW w:w="7057" w:type="dxa"/>
          </w:tcPr>
          <w:p w14:paraId="026A47E1" w14:textId="191C5F51" w:rsidR="00EB65ED" w:rsidRPr="00EB65ED" w:rsidRDefault="00EB65ED" w:rsidP="00EB65ED">
            <w:pPr>
              <w:spacing w:line="240" w:lineRule="auto"/>
              <w:ind w:left="313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</w:tc>
      </w:tr>
      <w:tr w:rsidR="00EB65ED" w:rsidRPr="00EB65ED" w14:paraId="443DBC8E" w14:textId="77777777" w:rsidTr="00EB65ED">
        <w:trPr>
          <w:trHeight w:val="394"/>
        </w:trPr>
        <w:tc>
          <w:tcPr>
            <w:tcW w:w="2327" w:type="dxa"/>
          </w:tcPr>
          <w:p w14:paraId="3201810E" w14:textId="277A743D" w:rsidR="00EB65ED" w:rsidRPr="00EB65ED" w:rsidRDefault="007D7050" w:rsidP="00EB65ED">
            <w:pPr>
              <w:spacing w:line="240" w:lineRule="auto"/>
              <w:rPr>
                <w:rFonts w:asciiTheme="minorHAnsi" w:eastAsia="Times" w:hAnsiTheme="minorHAnsi" w:cstheme="minorHAnsi"/>
                <w:sz w:val="24"/>
                <w:szCs w:val="24"/>
              </w:rPr>
            </w:pPr>
            <w:r>
              <w:rPr>
                <w:rFonts w:asciiTheme="minorHAnsi" w:eastAsia="Times" w:hAnsiTheme="minorHAnsi" w:cstheme="minorHAnsi"/>
                <w:sz w:val="24"/>
                <w:szCs w:val="24"/>
              </w:rPr>
              <w:t>EHT/HT</w:t>
            </w:r>
          </w:p>
        </w:tc>
        <w:tc>
          <w:tcPr>
            <w:tcW w:w="7057" w:type="dxa"/>
          </w:tcPr>
          <w:p w14:paraId="7EC0C475" w14:textId="70816836" w:rsidR="00EB65ED" w:rsidRPr="00EB65ED" w:rsidRDefault="00EB65ED" w:rsidP="00EB65ED">
            <w:pPr>
              <w:spacing w:line="240" w:lineRule="auto"/>
              <w:ind w:left="313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</w:tc>
      </w:tr>
      <w:tr w:rsidR="00EB65ED" w:rsidRPr="00EB65ED" w14:paraId="53AC1C9F" w14:textId="77777777" w:rsidTr="00EB65ED">
        <w:trPr>
          <w:trHeight w:val="394"/>
        </w:trPr>
        <w:tc>
          <w:tcPr>
            <w:tcW w:w="2327" w:type="dxa"/>
          </w:tcPr>
          <w:p w14:paraId="0F777DC3" w14:textId="77777777" w:rsidR="00EB65ED" w:rsidRPr="00EB65ED" w:rsidRDefault="00EB65ED" w:rsidP="00EB65ED">
            <w:pPr>
              <w:spacing w:line="240" w:lineRule="auto"/>
              <w:rPr>
                <w:rFonts w:asciiTheme="minorHAnsi" w:eastAsia="Times" w:hAnsiTheme="minorHAnsi" w:cstheme="minorHAnsi"/>
                <w:sz w:val="24"/>
                <w:szCs w:val="24"/>
              </w:rPr>
            </w:pPr>
            <w:r w:rsidRPr="00EB65ED">
              <w:rPr>
                <w:rFonts w:asciiTheme="minorHAnsi" w:eastAsia="Times" w:hAnsiTheme="minorHAnsi" w:cstheme="minorHAnsi"/>
                <w:sz w:val="24"/>
                <w:szCs w:val="24"/>
              </w:rPr>
              <w:t xml:space="preserve">Reviewer </w:t>
            </w:r>
          </w:p>
        </w:tc>
        <w:tc>
          <w:tcPr>
            <w:tcW w:w="7057" w:type="dxa"/>
          </w:tcPr>
          <w:p w14:paraId="76206413" w14:textId="7A482BB5" w:rsidR="00F93C34" w:rsidRPr="00EB65ED" w:rsidRDefault="00F93C34" w:rsidP="0056462E">
            <w:pPr>
              <w:spacing w:after="0" w:line="240" w:lineRule="auto"/>
              <w:ind w:left="313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</w:tc>
      </w:tr>
      <w:tr w:rsidR="00EB65ED" w:rsidRPr="00EB65ED" w14:paraId="05B9B26A" w14:textId="77777777" w:rsidTr="00CB2F7A">
        <w:trPr>
          <w:trHeight w:val="210"/>
        </w:trPr>
        <w:tc>
          <w:tcPr>
            <w:tcW w:w="2327" w:type="dxa"/>
          </w:tcPr>
          <w:p w14:paraId="0CD2D303" w14:textId="77777777" w:rsidR="00EB65ED" w:rsidRPr="00EB65ED" w:rsidRDefault="00EB65ED" w:rsidP="00CB2F7A">
            <w:pPr>
              <w:spacing w:after="0" w:line="240" w:lineRule="auto"/>
              <w:rPr>
                <w:rFonts w:asciiTheme="minorHAnsi" w:eastAsia="Times" w:hAnsiTheme="minorHAnsi" w:cstheme="minorHAnsi"/>
                <w:sz w:val="24"/>
                <w:szCs w:val="24"/>
              </w:rPr>
            </w:pPr>
            <w:r w:rsidRPr="00EB65ED">
              <w:rPr>
                <w:rFonts w:asciiTheme="minorHAnsi" w:eastAsia="Times" w:hAnsiTheme="minorHAnsi" w:cstheme="minorHAnsi"/>
                <w:sz w:val="24"/>
                <w:szCs w:val="24"/>
              </w:rPr>
              <w:t>Targets set on</w:t>
            </w:r>
          </w:p>
        </w:tc>
        <w:tc>
          <w:tcPr>
            <w:tcW w:w="7057" w:type="dxa"/>
          </w:tcPr>
          <w:p w14:paraId="0EF5C600" w14:textId="3DC1BEA8" w:rsidR="007625C4" w:rsidRPr="00EB65ED" w:rsidRDefault="007625C4" w:rsidP="00CB2F7A">
            <w:pPr>
              <w:spacing w:after="0" w:line="240" w:lineRule="auto"/>
              <w:rPr>
                <w:rFonts w:asciiTheme="minorHAnsi" w:eastAsia="Times" w:hAnsiTheme="minorHAnsi" w:cstheme="minorHAnsi"/>
                <w:sz w:val="24"/>
                <w:szCs w:val="24"/>
              </w:rPr>
            </w:pPr>
          </w:p>
        </w:tc>
      </w:tr>
    </w:tbl>
    <w:p w14:paraId="3C87E636" w14:textId="5FE3D3DB" w:rsidR="00EB65ED" w:rsidRDefault="00EB65ED" w:rsidP="00CB2F7A">
      <w:pPr>
        <w:spacing w:after="0"/>
      </w:pPr>
    </w:p>
    <w:p w14:paraId="0F13067A" w14:textId="77777777" w:rsidR="00050307" w:rsidRDefault="00050307"/>
    <w:tbl>
      <w:tblPr>
        <w:tblW w:w="5896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28"/>
        <w:gridCol w:w="6804"/>
      </w:tblGrid>
      <w:tr w:rsidR="00EB65ED" w:rsidRPr="008645AD" w14:paraId="5B43E5C8" w14:textId="77777777" w:rsidTr="00EB65ED">
        <w:tc>
          <w:tcPr>
            <w:tcW w:w="5000" w:type="pct"/>
            <w:gridSpan w:val="2"/>
            <w:shd w:val="clear" w:color="auto" w:fill="000000" w:themeFill="text1"/>
          </w:tcPr>
          <w:p w14:paraId="2D9C2BAA" w14:textId="35159D9A" w:rsidR="00EB65ED" w:rsidRPr="008645AD" w:rsidRDefault="00EB65ED" w:rsidP="00A43529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8645AD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Performance and Professional Development objectives set for 202</w:t>
            </w:r>
            <w:r w:rsidR="00391EBF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6</w:t>
            </w:r>
            <w:r w:rsidRPr="008645AD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- 2</w:t>
            </w:r>
            <w:r w:rsidR="00391EBF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7</w:t>
            </w:r>
          </w:p>
        </w:tc>
      </w:tr>
      <w:tr w:rsidR="00EB65ED" w:rsidRPr="008645AD" w14:paraId="2029EDEB" w14:textId="77777777" w:rsidTr="0007511B">
        <w:trPr>
          <w:trHeight w:val="390"/>
        </w:trPr>
        <w:tc>
          <w:tcPr>
            <w:tcW w:w="1800" w:type="pct"/>
            <w:shd w:val="clear" w:color="auto" w:fill="D9D9D9" w:themeFill="background1" w:themeFillShade="D9"/>
          </w:tcPr>
          <w:p w14:paraId="56D31F5E" w14:textId="77777777" w:rsidR="00EB65ED" w:rsidRPr="008645AD" w:rsidRDefault="00EB65ED" w:rsidP="00A43529">
            <w:pPr>
              <w:spacing w:after="0" w:line="240" w:lineRule="auto"/>
              <w:rPr>
                <w:rFonts w:ascii="Poppins" w:eastAsia="Times" w:hAnsi="Poppins" w:cs="Poppins"/>
                <w:b/>
                <w:bCs/>
                <w:sz w:val="20"/>
                <w:szCs w:val="20"/>
              </w:rPr>
            </w:pP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t xml:space="preserve">OBJECTIVES </w:t>
            </w:r>
          </w:p>
        </w:tc>
        <w:tc>
          <w:tcPr>
            <w:tcW w:w="3200" w:type="pct"/>
            <w:shd w:val="clear" w:color="auto" w:fill="D9D9D9" w:themeFill="background1" w:themeFillShade="D9"/>
          </w:tcPr>
          <w:p w14:paraId="7C6740B2" w14:textId="77777777" w:rsidR="00EB65ED" w:rsidRPr="008645AD" w:rsidRDefault="00EB65ED" w:rsidP="00A43529">
            <w:pPr>
              <w:spacing w:after="0" w:line="240" w:lineRule="auto"/>
              <w:rPr>
                <w:rFonts w:ascii="Poppins" w:eastAsia="Times" w:hAnsi="Poppins" w:cs="Poppins"/>
                <w:b/>
                <w:bCs/>
                <w:sz w:val="20"/>
                <w:szCs w:val="20"/>
              </w:rPr>
            </w:pP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t>Success criteria</w:t>
            </w:r>
          </w:p>
        </w:tc>
      </w:tr>
      <w:tr w:rsidR="00EB65ED" w:rsidRPr="008645AD" w14:paraId="6F70FCB8" w14:textId="77777777" w:rsidTr="0007511B">
        <w:trPr>
          <w:trHeight w:val="894"/>
        </w:trPr>
        <w:tc>
          <w:tcPr>
            <w:tcW w:w="1800" w:type="pct"/>
          </w:tcPr>
          <w:p w14:paraId="03991097" w14:textId="7777777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  <w:t>Schools that excel</w:t>
            </w:r>
          </w:p>
          <w:p w14:paraId="0F9433A3" w14:textId="61BED46C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eastAsia="Times" w:hAnsi="Poppins" w:cs="Poppins"/>
                <w:b/>
                <w:bCs/>
                <w:sz w:val="20"/>
                <w:szCs w:val="20"/>
              </w:rPr>
            </w:pP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t>Leadership of outcomes</w:t>
            </w:r>
          </w:p>
          <w:p w14:paraId="438DB81A" w14:textId="57DC44F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eastAsia="Times" w:hAnsi="Poppins" w:cs="Poppins"/>
                <w:sz w:val="20"/>
                <w:szCs w:val="20"/>
              </w:rPr>
            </w:pPr>
            <w:r w:rsidRPr="008645AD">
              <w:rPr>
                <w:rFonts w:ascii="Poppins" w:eastAsia="Times" w:hAnsi="Poppins" w:cs="Poppins"/>
                <w:sz w:val="20"/>
                <w:szCs w:val="20"/>
              </w:rPr>
              <w:t xml:space="preserve">The </w:t>
            </w: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t>pupil premium</w:t>
            </w:r>
            <w:r w:rsidRPr="008645AD">
              <w:rPr>
                <w:rFonts w:ascii="Poppins" w:eastAsia="Times" w:hAnsi="Poppins" w:cs="Poppins"/>
                <w:sz w:val="20"/>
                <w:szCs w:val="20"/>
              </w:rPr>
              <w:t xml:space="preserve"> achievement gap is narrowed for each subject (R, W, M</w:t>
            </w:r>
            <w:r w:rsidR="007E6366" w:rsidRPr="008645AD">
              <w:rPr>
                <w:rFonts w:ascii="Poppins" w:eastAsia="Times" w:hAnsi="Poppins" w:cs="Poppins"/>
                <w:sz w:val="20"/>
                <w:szCs w:val="20"/>
              </w:rPr>
              <w:t>, phonics</w:t>
            </w:r>
            <w:r w:rsidRPr="008645AD">
              <w:rPr>
                <w:rFonts w:ascii="Poppins" w:eastAsia="Times" w:hAnsi="Poppins" w:cs="Poppins"/>
                <w:sz w:val="20"/>
                <w:szCs w:val="20"/>
              </w:rPr>
              <w:t>) from summer 202</w:t>
            </w:r>
            <w:r w:rsidR="00667A87">
              <w:rPr>
                <w:rFonts w:ascii="Poppins" w:eastAsia="Times" w:hAnsi="Poppins" w:cs="Poppins"/>
                <w:sz w:val="20"/>
                <w:szCs w:val="20"/>
              </w:rPr>
              <w:t>5</w:t>
            </w:r>
            <w:r w:rsidRPr="008645AD">
              <w:rPr>
                <w:rFonts w:ascii="Poppins" w:eastAsia="Times" w:hAnsi="Poppins" w:cs="Poppins"/>
                <w:sz w:val="20"/>
                <w:szCs w:val="20"/>
              </w:rPr>
              <w:t xml:space="preserve"> baselines, for each year group</w:t>
            </w:r>
          </w:p>
          <w:p w14:paraId="34E1584C" w14:textId="77777777" w:rsidR="00C37A03" w:rsidRDefault="00C37A03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eastAsia="Times" w:hAnsi="Poppins" w:cs="Poppins"/>
                <w:sz w:val="20"/>
                <w:szCs w:val="20"/>
              </w:rPr>
            </w:pPr>
          </w:p>
          <w:p w14:paraId="57AAAB03" w14:textId="18A96055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eastAsia="Times" w:hAnsi="Poppins" w:cs="Poppins"/>
                <w:sz w:val="20"/>
                <w:szCs w:val="20"/>
              </w:rPr>
              <w:t xml:space="preserve">For </w:t>
            </w: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t>all pupils</w:t>
            </w:r>
            <w:r w:rsidRPr="008645AD">
              <w:rPr>
                <w:rFonts w:ascii="Poppins" w:eastAsia="Times" w:hAnsi="Poppins" w:cs="Poppins"/>
                <w:sz w:val="20"/>
                <w:szCs w:val="20"/>
              </w:rPr>
              <w:t xml:space="preserve">, results at KS2 at EXS+ </w:t>
            </w:r>
            <w:r w:rsidR="00545A99" w:rsidRPr="008645AD">
              <w:rPr>
                <w:rFonts w:ascii="Poppins" w:eastAsia="Times" w:hAnsi="Poppins" w:cs="Poppins"/>
                <w:sz w:val="20"/>
                <w:szCs w:val="20"/>
              </w:rPr>
              <w:t>and GDS are significantly above national benchmarks for combined.</w:t>
            </w:r>
          </w:p>
        </w:tc>
        <w:tc>
          <w:tcPr>
            <w:tcW w:w="3200" w:type="pct"/>
          </w:tcPr>
          <w:p w14:paraId="40235C18" w14:textId="77777777" w:rsidR="002F2705" w:rsidRPr="008645AD" w:rsidRDefault="002F2705" w:rsidP="002F2705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>Outcomes</w:t>
            </w:r>
          </w:p>
          <w:p w14:paraId="5E805B93" w14:textId="77777777" w:rsidR="00464DA8" w:rsidRDefault="00464DA8" w:rsidP="00464D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Poppins" w:hAnsi="Poppins" w:cs="Poppins"/>
                <w:color w:val="00B050"/>
                <w:sz w:val="20"/>
                <w:szCs w:val="20"/>
              </w:rPr>
            </w:pPr>
            <w:r>
              <w:rPr>
                <w:rFonts w:ascii="Poppins" w:hAnsi="Poppins" w:cs="Poppins"/>
                <w:color w:val="00B050"/>
                <w:sz w:val="20"/>
                <w:szCs w:val="20"/>
              </w:rPr>
              <w:t>XXXX</w:t>
            </w:r>
          </w:p>
          <w:p w14:paraId="3C71A919" w14:textId="6392D442" w:rsidR="00464DA8" w:rsidRPr="00667E59" w:rsidRDefault="00464DA8" w:rsidP="00464DA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Poppins" w:hAnsi="Poppins" w:cs="Poppins"/>
                <w:color w:val="00B050"/>
                <w:sz w:val="20"/>
                <w:szCs w:val="20"/>
              </w:rPr>
            </w:pPr>
            <w:r>
              <w:rPr>
                <w:rFonts w:ascii="Poppins" w:hAnsi="Poppins" w:cs="Poppins"/>
                <w:color w:val="00B050"/>
                <w:sz w:val="20"/>
                <w:szCs w:val="20"/>
              </w:rPr>
              <w:t>XXXX</w:t>
            </w:r>
          </w:p>
        </w:tc>
      </w:tr>
      <w:tr w:rsidR="00EB65ED" w:rsidRPr="008645AD" w14:paraId="6BB08911" w14:textId="77777777" w:rsidTr="00EB65ED">
        <w:trPr>
          <w:trHeight w:val="8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66E63E7" w14:textId="77777777" w:rsidR="00B00A13" w:rsidRPr="008645AD" w:rsidRDefault="00453FD1" w:rsidP="00A347F8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>Capturing the conversation</w:t>
            </w:r>
          </w:p>
          <w:p w14:paraId="5C9C1A79" w14:textId="062D2460" w:rsidR="000C66EE" w:rsidRPr="00D76BDE" w:rsidRDefault="000C66EE" w:rsidP="00D76BDE">
            <w:pPr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B65ED" w:rsidRPr="008645AD" w14:paraId="0A0B5539" w14:textId="77777777" w:rsidTr="0007511B">
        <w:trPr>
          <w:trHeight w:val="894"/>
        </w:trPr>
        <w:tc>
          <w:tcPr>
            <w:tcW w:w="1800" w:type="pct"/>
          </w:tcPr>
          <w:p w14:paraId="04EC8C06" w14:textId="77777777" w:rsidR="00D559DA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  <w:t>People that Inspire</w:t>
            </w:r>
            <w:r w:rsidR="00D559DA"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  <w:t xml:space="preserve"> </w:t>
            </w:r>
          </w:p>
          <w:p w14:paraId="57BCEE65" w14:textId="5C1AA303" w:rsidR="00EB65ED" w:rsidRPr="00D559DA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>Leadership of teaching</w:t>
            </w:r>
            <w:r w:rsidR="00560E1A"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 xml:space="preserve"> and </w:t>
            </w: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 xml:space="preserve">professional learning and development </w:t>
            </w:r>
          </w:p>
          <w:p w14:paraId="7341971A" w14:textId="7777777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eastAsia="Times" w:hAnsi="Poppins" w:cs="Poppins"/>
                <w:color w:val="000000" w:themeColor="text1"/>
                <w:sz w:val="20"/>
                <w:szCs w:val="20"/>
              </w:rPr>
            </w:pPr>
            <w:r w:rsidRPr="008645AD">
              <w:rPr>
                <w:rFonts w:ascii="Poppins" w:hAnsi="Poppins" w:cs="Poppins"/>
                <w:sz w:val="20"/>
                <w:szCs w:val="20"/>
                <w:lang w:eastAsia="ja-JP"/>
              </w:rPr>
              <w:lastRenderedPageBreak/>
              <w:t>All staff understand the evidence on how to improve outcomes for PPG – appropriate to their role.</w:t>
            </w:r>
          </w:p>
        </w:tc>
        <w:tc>
          <w:tcPr>
            <w:tcW w:w="3200" w:type="pct"/>
          </w:tcPr>
          <w:p w14:paraId="25470712" w14:textId="7E93954A" w:rsidR="00A03C8E" w:rsidRDefault="00A03C8E" w:rsidP="00A4352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  <w:p w14:paraId="4C614C20" w14:textId="77777777" w:rsidR="00FC4AC5" w:rsidRDefault="00FC4AC5" w:rsidP="00FC4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9218AC8" w14:textId="77777777" w:rsidR="00700D7C" w:rsidRDefault="00700D7C" w:rsidP="00FC4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theme="minorHAnsi"/>
                <w:b/>
                <w:bCs/>
                <w:color w:val="000000" w:themeColor="text1"/>
              </w:rPr>
            </w:pPr>
          </w:p>
          <w:p w14:paraId="1E9D7DED" w14:textId="77777777" w:rsidR="00700D7C" w:rsidRDefault="00700D7C" w:rsidP="00FC4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theme="minorHAnsi"/>
                <w:b/>
                <w:bCs/>
                <w:color w:val="000000" w:themeColor="text1"/>
              </w:rPr>
            </w:pPr>
          </w:p>
          <w:p w14:paraId="354DFE40" w14:textId="77777777" w:rsidR="00700D7C" w:rsidRDefault="00700D7C" w:rsidP="00FC4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theme="minorHAnsi"/>
                <w:b/>
                <w:bCs/>
                <w:color w:val="000000" w:themeColor="text1"/>
              </w:rPr>
            </w:pPr>
          </w:p>
          <w:p w14:paraId="7EF67967" w14:textId="77777777" w:rsidR="00700D7C" w:rsidRPr="00001606" w:rsidRDefault="00700D7C" w:rsidP="00700D7C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="Poppins" w:hAnsi="Poppins" w:cs="Poppins"/>
                <w:i/>
                <w:iCs/>
                <w:sz w:val="20"/>
                <w:szCs w:val="20"/>
              </w:rPr>
            </w:pPr>
            <w:r w:rsidRPr="00001606">
              <w:rPr>
                <w:rFonts w:ascii="Poppins" w:hAnsi="Poppins" w:cs="Poppins"/>
                <w:i/>
                <w:iCs/>
                <w:sz w:val="20"/>
                <w:szCs w:val="20"/>
              </w:rPr>
              <w:lastRenderedPageBreak/>
              <w:t xml:space="preserve">All pupils, but in particular those who are PPG and those with SEND will make good progress from their starting points. </w:t>
            </w:r>
          </w:p>
          <w:p w14:paraId="6353EC85" w14:textId="28166A3D" w:rsidR="00700D7C" w:rsidRPr="00001606" w:rsidRDefault="00700D7C" w:rsidP="00700D7C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="Poppins" w:hAnsi="Poppins" w:cs="Poppins"/>
                <w:i/>
                <w:iCs/>
                <w:sz w:val="20"/>
                <w:szCs w:val="20"/>
              </w:rPr>
            </w:pPr>
            <w:r w:rsidRPr="00001606">
              <w:rPr>
                <w:rFonts w:ascii="Poppins" w:hAnsi="Poppins" w:cs="Poppins"/>
                <w:i/>
                <w:iCs/>
                <w:sz w:val="20"/>
                <w:szCs w:val="20"/>
              </w:rPr>
              <w:t>Children will be able to complete work with support.</w:t>
            </w:r>
          </w:p>
          <w:p w14:paraId="738BF6CB" w14:textId="1819D75E" w:rsidR="00001606" w:rsidRPr="00001606" w:rsidRDefault="00001606" w:rsidP="00700D7C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="Poppins" w:hAnsi="Poppins" w:cs="Poppins"/>
                <w:i/>
                <w:iCs/>
                <w:sz w:val="20"/>
                <w:szCs w:val="20"/>
              </w:rPr>
            </w:pPr>
            <w:r w:rsidRPr="00001606">
              <w:rPr>
                <w:rFonts w:ascii="Poppins" w:hAnsi="Poppins" w:cs="Poppins"/>
                <w:i/>
                <w:iCs/>
                <w:sz w:val="20"/>
                <w:szCs w:val="20"/>
              </w:rPr>
              <w:t>Adaptive teaching…..?</w:t>
            </w:r>
          </w:p>
          <w:p w14:paraId="18467DC7" w14:textId="77777777" w:rsidR="00700D7C" w:rsidRPr="00667E59" w:rsidRDefault="00700D7C" w:rsidP="00FC4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5F639300" w14:textId="7D652D3B" w:rsidR="00FC4AC5" w:rsidRPr="009E5C7C" w:rsidRDefault="00FC4AC5" w:rsidP="00A4352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b/>
                <w:bCs/>
                <w:color w:val="4D4E53"/>
                <w:sz w:val="20"/>
                <w:szCs w:val="20"/>
              </w:rPr>
            </w:pPr>
          </w:p>
        </w:tc>
      </w:tr>
      <w:tr w:rsidR="00EB65ED" w:rsidRPr="008645AD" w14:paraId="45C2B2F1" w14:textId="77777777" w:rsidTr="00EB65ED">
        <w:trPr>
          <w:trHeight w:val="89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FD12699" w14:textId="0A3680D6" w:rsidR="00667E59" w:rsidRPr="00D76BDE" w:rsidRDefault="00EB65ED" w:rsidP="00FC4A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lastRenderedPageBreak/>
              <w:t xml:space="preserve">Capturing the conversation </w:t>
            </w:r>
            <w:r w:rsidR="006A4DB2" w:rsidRPr="00FC4AC5">
              <w:rPr>
                <w:rFonts w:ascii="Poppins" w:hAnsi="Poppins" w:cs="Poppins"/>
                <w:color w:val="00B050"/>
                <w:sz w:val="20"/>
                <w:szCs w:val="20"/>
              </w:rPr>
              <w:t xml:space="preserve"> </w:t>
            </w:r>
          </w:p>
        </w:tc>
      </w:tr>
      <w:tr w:rsidR="00EB65ED" w:rsidRPr="008645AD" w14:paraId="6C7C8F5F" w14:textId="77777777" w:rsidTr="0007511B">
        <w:tc>
          <w:tcPr>
            <w:tcW w:w="1800" w:type="pct"/>
          </w:tcPr>
          <w:p w14:paraId="5957AF07" w14:textId="7777777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  <w:t>Partnerships that make a difference</w:t>
            </w:r>
          </w:p>
          <w:p w14:paraId="13E27377" w14:textId="7777777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 xml:space="preserve">Leadership of finance </w:t>
            </w:r>
          </w:p>
          <w:p w14:paraId="5EFAFA37" w14:textId="07C34167" w:rsidR="00453FD1" w:rsidRPr="008645AD" w:rsidRDefault="003E6970" w:rsidP="0045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sz w:val="20"/>
                <w:szCs w:val="20"/>
                <w:lang w:eastAsia="ja-JP"/>
              </w:rPr>
            </w:pPr>
            <w:r>
              <w:rPr>
                <w:rFonts w:ascii="Poppins" w:hAnsi="Poppins" w:cs="Poppins"/>
                <w:color w:val="000000"/>
                <w:sz w:val="20"/>
                <w:szCs w:val="20"/>
              </w:rPr>
              <w:t>Developing and delivering on year 3 of a 3 year strategy to achieve a 5% budget surplus</w:t>
            </w:r>
          </w:p>
          <w:p w14:paraId="7F7837C5" w14:textId="0B2A6795" w:rsidR="00453FD1" w:rsidRPr="008645AD" w:rsidRDefault="00453FD1" w:rsidP="0045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sz w:val="20"/>
                <w:szCs w:val="20"/>
                <w:lang w:eastAsia="ja-JP"/>
              </w:rPr>
            </w:pPr>
          </w:p>
          <w:p w14:paraId="1C5F5466" w14:textId="77777777" w:rsidR="001B02CA" w:rsidRPr="008645AD" w:rsidRDefault="001B02C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7079889A" w14:textId="77777777" w:rsidR="001B02CA" w:rsidRPr="008645AD" w:rsidRDefault="001B02C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4EE05ED4" w14:textId="77777777" w:rsidR="001B02CA" w:rsidRPr="008645AD" w:rsidRDefault="001B02C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529FDD94" w14:textId="77777777" w:rsidR="001B02CA" w:rsidRPr="008645AD" w:rsidRDefault="001B02C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724A5F57" w14:textId="77777777" w:rsidR="001B02CA" w:rsidRPr="008645AD" w:rsidRDefault="001B02C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0A727CD9" w14:textId="77777777" w:rsidR="009809FF" w:rsidRDefault="009809FF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713C3A3A" w14:textId="77777777" w:rsidR="009809FF" w:rsidRDefault="009809FF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4D37FEBF" w14:textId="77777777" w:rsidR="009809FF" w:rsidRDefault="009809FF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1DEE9F56" w14:textId="77777777" w:rsidR="009809FF" w:rsidRDefault="009809FF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0CF433D4" w14:textId="77777777" w:rsidR="009809FF" w:rsidRDefault="009809FF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252323F7" w14:textId="6D7E9A75" w:rsidR="00EB65ED" w:rsidRPr="008645AD" w:rsidRDefault="00EB65ED" w:rsidP="009116A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sz w:val="20"/>
                <w:szCs w:val="20"/>
                <w:lang w:eastAsia="ja-JP"/>
              </w:rPr>
            </w:pPr>
          </w:p>
        </w:tc>
        <w:tc>
          <w:tcPr>
            <w:tcW w:w="3200" w:type="pct"/>
          </w:tcPr>
          <w:p w14:paraId="6D40F865" w14:textId="428C8339" w:rsidR="004B2B57" w:rsidRDefault="0089593D" w:rsidP="004B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8645AD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05150" w:rsidRPr="00C37A03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Finance </w:t>
            </w:r>
            <w:r w:rsidR="009116A9" w:rsidRPr="00C37A03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u w:val="single"/>
              </w:rPr>
              <w:t>success criteria</w:t>
            </w:r>
          </w:p>
          <w:p w14:paraId="7B201DD4" w14:textId="77777777" w:rsidR="009A4CF5" w:rsidRPr="00C37A03" w:rsidRDefault="009A4CF5" w:rsidP="004B2B57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</w:p>
          <w:p w14:paraId="7CDC9BA7" w14:textId="77777777" w:rsidR="009A4CF5" w:rsidRDefault="009A4CF5" w:rsidP="009A4CF5">
            <w:pPr>
              <w:numPr>
                <w:ilvl w:val="0"/>
                <w:numId w:val="25"/>
              </w:numPr>
              <w:spacing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Identify and mitigate against  current and future risks to NOR within control of school and trust  - this includes completing  marketing actions to secure full intakes in years of entry and filling up of all year groups excluding exam years where places have appeared</w:t>
            </w:r>
          </w:p>
          <w:p w14:paraId="364C4337" w14:textId="77777777" w:rsidR="009A4CF5" w:rsidRDefault="009A4CF5" w:rsidP="009A4CF5">
            <w:pPr>
              <w:numPr>
                <w:ilvl w:val="0"/>
                <w:numId w:val="25"/>
              </w:numPr>
              <w:spacing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Average staff costs to be no more that 75% for the year 26/27 or in line with budget set, whichever is the lower figure and no more than 75% for the budget year 27/28</w:t>
            </w:r>
          </w:p>
          <w:p w14:paraId="26BB5DE3" w14:textId="77777777" w:rsidR="009A4CF5" w:rsidRDefault="009A4CF5" w:rsidP="009A4CF5">
            <w:pPr>
              <w:numPr>
                <w:ilvl w:val="0"/>
                <w:numId w:val="25"/>
              </w:numPr>
              <w:spacing w:line="240" w:lineRule="auto"/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Staffing and organisation actions be completed to ensure that the staffing cost for 27/28 is no more than 75% </w:t>
            </w:r>
          </w:p>
          <w:p w14:paraId="71873EAE" w14:textId="56E72754" w:rsidR="00870B6D" w:rsidRPr="009116A9" w:rsidRDefault="00870B6D" w:rsidP="009A4CF5">
            <w:pPr>
              <w:spacing w:before="100" w:beforeAutospacing="1" w:after="100" w:afterAutospacing="1" w:line="240" w:lineRule="auto"/>
              <w:ind w:left="720"/>
              <w:rPr>
                <w:rFonts w:ascii="Aptos" w:hAnsi="Aptos"/>
                <w:color w:val="212121"/>
              </w:rPr>
            </w:pPr>
          </w:p>
        </w:tc>
      </w:tr>
      <w:tr w:rsidR="00EB65ED" w:rsidRPr="008645AD" w14:paraId="1F693E5A" w14:textId="77777777" w:rsidTr="00EB65E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1951A97" w14:textId="4626F6FB" w:rsidR="00453FD1" w:rsidRPr="008645AD" w:rsidRDefault="00EB65ED" w:rsidP="0045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 xml:space="preserve">Capturing the conversation </w:t>
            </w:r>
          </w:p>
          <w:p w14:paraId="6B2C5943" w14:textId="6C74D48B" w:rsidR="00833DC7" w:rsidRPr="008645AD" w:rsidRDefault="00833DC7" w:rsidP="009809FF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sz w:val="20"/>
                <w:szCs w:val="20"/>
                <w:lang w:eastAsia="ja-JP"/>
              </w:rPr>
            </w:pPr>
          </w:p>
        </w:tc>
      </w:tr>
      <w:tr w:rsidR="00EB65ED" w:rsidRPr="008645AD" w14:paraId="2E1F8FCF" w14:textId="77777777" w:rsidTr="0007511B">
        <w:tc>
          <w:tcPr>
            <w:tcW w:w="1800" w:type="pct"/>
          </w:tcPr>
          <w:p w14:paraId="2389C276" w14:textId="7777777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  <w:t>People that inspire</w:t>
            </w:r>
          </w:p>
          <w:p w14:paraId="76F5F272" w14:textId="77777777" w:rsidR="00EB65ED" w:rsidRPr="008645AD" w:rsidRDefault="00EB65ED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t>Leadership of culture and belonging</w:t>
            </w:r>
          </w:p>
          <w:p w14:paraId="635A6DBB" w14:textId="77777777" w:rsidR="00B82EAA" w:rsidRPr="008645AD" w:rsidRDefault="00B82EA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  <w:p w14:paraId="5462E77D" w14:textId="757FEB79" w:rsidR="00B82EAA" w:rsidRPr="008645AD" w:rsidRDefault="00B82EAA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200" w:type="pct"/>
          </w:tcPr>
          <w:p w14:paraId="014E264A" w14:textId="1AF0AA74" w:rsidR="00EB65ED" w:rsidRPr="00C37A03" w:rsidRDefault="009116A9" w:rsidP="009116A9">
            <w:pPr>
              <w:spacing w:after="4" w:line="240" w:lineRule="auto"/>
              <w:ind w:right="65"/>
              <w:rPr>
                <w:rFonts w:ascii="Poppins" w:hAnsi="Poppins" w:cs="Poppins"/>
                <w:b/>
                <w:bCs/>
                <w:color w:val="4D4E53"/>
                <w:sz w:val="20"/>
                <w:szCs w:val="20"/>
                <w:u w:val="single"/>
              </w:rPr>
            </w:pPr>
            <w:r w:rsidRPr="00C37A03">
              <w:rPr>
                <w:rFonts w:ascii="Poppins" w:hAnsi="Poppins" w:cs="Poppins"/>
                <w:b/>
                <w:bCs/>
                <w:color w:val="4D4E53"/>
                <w:sz w:val="20"/>
                <w:szCs w:val="20"/>
                <w:u w:val="single"/>
              </w:rPr>
              <w:t>Success criteria</w:t>
            </w:r>
          </w:p>
        </w:tc>
      </w:tr>
      <w:tr w:rsidR="00593147" w:rsidRPr="008645AD" w14:paraId="274E9220" w14:textId="77777777" w:rsidTr="00593147">
        <w:tc>
          <w:tcPr>
            <w:tcW w:w="5000" w:type="pct"/>
            <w:gridSpan w:val="2"/>
            <w:shd w:val="clear" w:color="auto" w:fill="D0CECE" w:themeFill="background2" w:themeFillShade="E6"/>
          </w:tcPr>
          <w:p w14:paraId="53DCA512" w14:textId="77777777" w:rsidR="00593147" w:rsidRPr="008645AD" w:rsidRDefault="00593147" w:rsidP="00593147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8645AD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Capturing the conversation</w:t>
            </w:r>
          </w:p>
          <w:p w14:paraId="44CF1F11" w14:textId="5E817AF3" w:rsidR="009809FF" w:rsidRPr="00833DC7" w:rsidRDefault="009809FF" w:rsidP="009809FF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B050"/>
                <w:sz w:val="20"/>
                <w:szCs w:val="20"/>
              </w:rPr>
            </w:pPr>
          </w:p>
          <w:p w14:paraId="0F1EAFE5" w14:textId="45F6711E" w:rsidR="00BA2D88" w:rsidRPr="00833DC7" w:rsidRDefault="00BA2D88" w:rsidP="00833DC7">
            <w:pPr>
              <w:spacing w:after="0" w:line="240" w:lineRule="auto"/>
              <w:rPr>
                <w:rFonts w:ascii="Poppins" w:hAnsi="Poppins" w:cs="Poppins"/>
                <w:color w:val="00B050"/>
                <w:sz w:val="20"/>
                <w:szCs w:val="20"/>
              </w:rPr>
            </w:pPr>
          </w:p>
        </w:tc>
      </w:tr>
      <w:tr w:rsidR="00EB65ED" w:rsidRPr="008645AD" w14:paraId="531C9FA1" w14:textId="77777777" w:rsidTr="0007511B">
        <w:tc>
          <w:tcPr>
            <w:tcW w:w="1800" w:type="pct"/>
          </w:tcPr>
          <w:p w14:paraId="0BDCC5DC" w14:textId="77777777" w:rsidR="00EB65ED" w:rsidRPr="008645AD" w:rsidRDefault="00EB65ED" w:rsidP="00A43529">
            <w:pPr>
              <w:spacing w:line="240" w:lineRule="auto"/>
              <w:rPr>
                <w:rFonts w:ascii="Poppins" w:eastAsia="Times" w:hAnsi="Poppins" w:cs="Poppins"/>
                <w:b/>
                <w:bCs/>
                <w:sz w:val="20"/>
                <w:szCs w:val="20"/>
                <w:u w:val="single"/>
              </w:rPr>
            </w:pP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  <w:u w:val="single"/>
              </w:rPr>
              <w:t>People that inspire</w:t>
            </w:r>
          </w:p>
          <w:p w14:paraId="08FB6C64" w14:textId="48F01FE3" w:rsidR="00EB65ED" w:rsidRPr="008645AD" w:rsidRDefault="001D3851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lastRenderedPageBreak/>
              <w:t xml:space="preserve">Developing leadership capacity in others </w:t>
            </w:r>
            <w:r w:rsidR="00ED79C6" w:rsidRPr="008645AD">
              <w:rPr>
                <w:rFonts w:ascii="Poppins" w:eastAsia="Times" w:hAnsi="Poppins" w:cs="Poppins"/>
                <w:b/>
                <w:bCs/>
                <w:sz w:val="20"/>
                <w:szCs w:val="20"/>
              </w:rPr>
              <w:t xml:space="preserve">so that </w:t>
            </w:r>
            <w:r w:rsidR="00EB65ED" w:rsidRPr="008645AD">
              <w:rPr>
                <w:rFonts w:ascii="Poppins" w:eastAsia="Times" w:hAnsi="Poppins" w:cs="Poppins"/>
                <w:sz w:val="20"/>
                <w:szCs w:val="20"/>
              </w:rPr>
              <w:t>you can enjoy headship and be successful, maintain</w:t>
            </w:r>
            <w:r w:rsidR="00762DD6" w:rsidRPr="008645AD">
              <w:rPr>
                <w:rFonts w:ascii="Poppins" w:eastAsia="Times" w:hAnsi="Poppins" w:cs="Poppins"/>
                <w:sz w:val="20"/>
                <w:szCs w:val="20"/>
              </w:rPr>
              <w:t>ing</w:t>
            </w:r>
            <w:r w:rsidR="00EB65ED" w:rsidRPr="008645AD">
              <w:rPr>
                <w:rFonts w:ascii="Poppins" w:eastAsia="Times" w:hAnsi="Poppins" w:cs="Poppins"/>
                <w:sz w:val="20"/>
                <w:szCs w:val="20"/>
              </w:rPr>
              <w:t xml:space="preserve"> a healthy work-life balance</w:t>
            </w:r>
          </w:p>
        </w:tc>
        <w:tc>
          <w:tcPr>
            <w:tcW w:w="3200" w:type="pct"/>
          </w:tcPr>
          <w:p w14:paraId="1C688A26" w14:textId="77777777" w:rsidR="002B7ED8" w:rsidRPr="00C37A03" w:rsidRDefault="00CB100E" w:rsidP="002B7ED8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</w:pPr>
            <w:r w:rsidRPr="00C37A03">
              <w:rPr>
                <w:rFonts w:ascii="Poppins" w:hAnsi="Poppins" w:cs="Poppins"/>
                <w:b/>
                <w:bCs/>
                <w:sz w:val="20"/>
                <w:szCs w:val="20"/>
                <w:u w:val="single"/>
                <w:lang w:eastAsia="ja-JP"/>
              </w:rPr>
              <w:lastRenderedPageBreak/>
              <w:t>Success criteria:</w:t>
            </w:r>
          </w:p>
          <w:p w14:paraId="3BFEE193" w14:textId="77777777" w:rsidR="00B92725" w:rsidRDefault="00B92725" w:rsidP="00B9272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Poppins" w:hAnsi="Poppins" w:cs="Poppins"/>
                <w:sz w:val="20"/>
                <w:szCs w:val="20"/>
                <w:lang w:eastAsia="ja-JP"/>
              </w:rPr>
            </w:pPr>
          </w:p>
          <w:p w14:paraId="3079FE46" w14:textId="201C4AF1" w:rsidR="00C30F2A" w:rsidRPr="00B92725" w:rsidRDefault="00C30F2A" w:rsidP="00B9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sz w:val="20"/>
                <w:szCs w:val="20"/>
                <w:lang w:eastAsia="ja-JP"/>
              </w:rPr>
            </w:pPr>
          </w:p>
        </w:tc>
      </w:tr>
      <w:tr w:rsidR="000E614C" w:rsidRPr="008645AD" w14:paraId="36FF14CD" w14:textId="77777777" w:rsidTr="00B543AC">
        <w:tc>
          <w:tcPr>
            <w:tcW w:w="5000" w:type="pct"/>
            <w:gridSpan w:val="2"/>
            <w:shd w:val="clear" w:color="auto" w:fill="D0CECE" w:themeFill="background2" w:themeFillShade="E6"/>
          </w:tcPr>
          <w:p w14:paraId="244BA970" w14:textId="3BC348A9" w:rsidR="00184CAA" w:rsidRPr="0007511B" w:rsidRDefault="00B543AC" w:rsidP="00A4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</w:pPr>
            <w:r w:rsidRPr="008645AD">
              <w:rPr>
                <w:rFonts w:ascii="Poppins" w:hAnsi="Poppins" w:cs="Poppins"/>
                <w:b/>
                <w:bCs/>
                <w:sz w:val="20"/>
                <w:szCs w:val="20"/>
                <w:lang w:eastAsia="ja-JP"/>
              </w:rPr>
              <w:lastRenderedPageBreak/>
              <w:t>Capturing the conversation</w:t>
            </w:r>
          </w:p>
          <w:p w14:paraId="7F4C8E61" w14:textId="1E6094C6" w:rsidR="0091058F" w:rsidRPr="008645AD" w:rsidRDefault="0091058F" w:rsidP="008B4722">
            <w:pPr>
              <w:autoSpaceDE w:val="0"/>
              <w:autoSpaceDN w:val="0"/>
              <w:adjustRightInd w:val="0"/>
              <w:spacing w:after="0" w:line="240" w:lineRule="auto"/>
              <w:rPr>
                <w:rFonts w:ascii="Poppins" w:hAnsi="Poppins" w:cs="Poppins"/>
                <w:sz w:val="20"/>
                <w:szCs w:val="20"/>
                <w:lang w:eastAsia="ja-JP"/>
              </w:rPr>
            </w:pPr>
          </w:p>
        </w:tc>
      </w:tr>
    </w:tbl>
    <w:p w14:paraId="279169BC" w14:textId="77777777" w:rsidR="00C949B2" w:rsidRDefault="00C949B2">
      <w:pPr>
        <w:rPr>
          <w:rFonts w:asciiTheme="minorHAnsi" w:hAnsiTheme="minorHAnsi" w:cstheme="minorHAnsi"/>
          <w:bCs/>
          <w:sz w:val="21"/>
          <w:szCs w:val="21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F2883" w14:paraId="0BB41858" w14:textId="77777777" w:rsidTr="00356F4D">
        <w:trPr>
          <w:trHeight w:val="678"/>
        </w:trPr>
        <w:tc>
          <w:tcPr>
            <w:tcW w:w="3005" w:type="dxa"/>
          </w:tcPr>
          <w:p w14:paraId="24E7426E" w14:textId="17952CA9" w:rsidR="00AF2883" w:rsidRDefault="00C37A03">
            <w:r>
              <w:t>(</w:t>
            </w:r>
            <w:r w:rsidR="00356F4D">
              <w:t>Director)</w:t>
            </w:r>
          </w:p>
        </w:tc>
        <w:tc>
          <w:tcPr>
            <w:tcW w:w="3005" w:type="dxa"/>
          </w:tcPr>
          <w:p w14:paraId="56EC447C" w14:textId="34EC6D58" w:rsidR="00AF2883" w:rsidRDefault="00356F4D">
            <w:r>
              <w:t>(</w:t>
            </w:r>
            <w:r w:rsidR="00C37A03">
              <w:t>EHT/HT</w:t>
            </w:r>
            <w:r>
              <w:t>)</w:t>
            </w:r>
          </w:p>
        </w:tc>
        <w:tc>
          <w:tcPr>
            <w:tcW w:w="3006" w:type="dxa"/>
          </w:tcPr>
          <w:p w14:paraId="410C30AC" w14:textId="63CB6D4D" w:rsidR="00AF2883" w:rsidRDefault="00356F4D">
            <w:r>
              <w:rPr>
                <w:rFonts w:asciiTheme="minorHAnsi" w:eastAsia="Times" w:hAnsiTheme="minorHAnsi" w:cstheme="minorHAnsi"/>
                <w:sz w:val="24"/>
                <w:szCs w:val="24"/>
              </w:rPr>
              <w:t xml:space="preserve"> (Chair of Govs)</w:t>
            </w:r>
          </w:p>
        </w:tc>
      </w:tr>
      <w:tr w:rsidR="00AF2883" w14:paraId="62010BF1" w14:textId="77777777" w:rsidTr="00AF2883">
        <w:tc>
          <w:tcPr>
            <w:tcW w:w="3005" w:type="dxa"/>
          </w:tcPr>
          <w:p w14:paraId="1716A3FD" w14:textId="77777777" w:rsidR="00AF2883" w:rsidRDefault="00AF2883"/>
        </w:tc>
        <w:tc>
          <w:tcPr>
            <w:tcW w:w="3005" w:type="dxa"/>
          </w:tcPr>
          <w:p w14:paraId="5A9DE757" w14:textId="77777777" w:rsidR="00AF2883" w:rsidRDefault="00AF2883"/>
        </w:tc>
        <w:tc>
          <w:tcPr>
            <w:tcW w:w="3006" w:type="dxa"/>
          </w:tcPr>
          <w:p w14:paraId="76C0EAEA" w14:textId="77777777" w:rsidR="00AF2883" w:rsidRDefault="00AF2883"/>
        </w:tc>
      </w:tr>
    </w:tbl>
    <w:p w14:paraId="55899857" w14:textId="77777777" w:rsidR="00AF2883" w:rsidRDefault="00AF2883"/>
    <w:sectPr w:rsidR="00AF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31B13"/>
    <w:multiLevelType w:val="hybridMultilevel"/>
    <w:tmpl w:val="A80A1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E33ED"/>
    <w:multiLevelType w:val="hybridMultilevel"/>
    <w:tmpl w:val="6BE2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E05FD"/>
    <w:multiLevelType w:val="hybridMultilevel"/>
    <w:tmpl w:val="FA763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F6859"/>
    <w:multiLevelType w:val="hybridMultilevel"/>
    <w:tmpl w:val="BE22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F7FBF"/>
    <w:multiLevelType w:val="hybridMultilevel"/>
    <w:tmpl w:val="41385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F46C6"/>
    <w:multiLevelType w:val="multilevel"/>
    <w:tmpl w:val="ADDA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762B8"/>
    <w:multiLevelType w:val="hybridMultilevel"/>
    <w:tmpl w:val="EB106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421DA"/>
    <w:multiLevelType w:val="hybridMultilevel"/>
    <w:tmpl w:val="AE5CA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2B3F"/>
    <w:multiLevelType w:val="hybridMultilevel"/>
    <w:tmpl w:val="9DA0A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166A3"/>
    <w:multiLevelType w:val="hybridMultilevel"/>
    <w:tmpl w:val="8F0A1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C1FE6"/>
    <w:multiLevelType w:val="hybridMultilevel"/>
    <w:tmpl w:val="41364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A1ADF"/>
    <w:multiLevelType w:val="hybridMultilevel"/>
    <w:tmpl w:val="2BE67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02583"/>
    <w:multiLevelType w:val="hybridMultilevel"/>
    <w:tmpl w:val="A9084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811A0"/>
    <w:multiLevelType w:val="hybridMultilevel"/>
    <w:tmpl w:val="D86E8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0589E"/>
    <w:multiLevelType w:val="hybridMultilevel"/>
    <w:tmpl w:val="22F8E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808DF"/>
    <w:multiLevelType w:val="hybridMultilevel"/>
    <w:tmpl w:val="24064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939EE"/>
    <w:multiLevelType w:val="hybridMultilevel"/>
    <w:tmpl w:val="2A06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07603"/>
    <w:multiLevelType w:val="hybridMultilevel"/>
    <w:tmpl w:val="5A5A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F6525"/>
    <w:multiLevelType w:val="hybridMultilevel"/>
    <w:tmpl w:val="9DF2F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63717"/>
    <w:multiLevelType w:val="hybridMultilevel"/>
    <w:tmpl w:val="70FC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74013"/>
    <w:multiLevelType w:val="hybridMultilevel"/>
    <w:tmpl w:val="925C6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44818"/>
    <w:multiLevelType w:val="multilevel"/>
    <w:tmpl w:val="127E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7A7CB2"/>
    <w:multiLevelType w:val="multilevel"/>
    <w:tmpl w:val="32AE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D54488"/>
    <w:multiLevelType w:val="hybridMultilevel"/>
    <w:tmpl w:val="C74C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60221"/>
    <w:multiLevelType w:val="hybridMultilevel"/>
    <w:tmpl w:val="CB725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1584A"/>
    <w:multiLevelType w:val="hybridMultilevel"/>
    <w:tmpl w:val="B53EA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35257">
    <w:abstractNumId w:val="10"/>
  </w:num>
  <w:num w:numId="2" w16cid:durableId="1733193340">
    <w:abstractNumId w:val="15"/>
  </w:num>
  <w:num w:numId="3" w16cid:durableId="1430127751">
    <w:abstractNumId w:val="18"/>
  </w:num>
  <w:num w:numId="4" w16cid:durableId="1739161412">
    <w:abstractNumId w:val="6"/>
  </w:num>
  <w:num w:numId="5" w16cid:durableId="1605990893">
    <w:abstractNumId w:val="17"/>
  </w:num>
  <w:num w:numId="6" w16cid:durableId="858852601">
    <w:abstractNumId w:val="16"/>
  </w:num>
  <w:num w:numId="7" w16cid:durableId="106118481">
    <w:abstractNumId w:val="25"/>
  </w:num>
  <w:num w:numId="8" w16cid:durableId="1256939766">
    <w:abstractNumId w:val="4"/>
  </w:num>
  <w:num w:numId="9" w16cid:durableId="1418550564">
    <w:abstractNumId w:val="23"/>
  </w:num>
  <w:num w:numId="10" w16cid:durableId="1287735628">
    <w:abstractNumId w:val="21"/>
  </w:num>
  <w:num w:numId="11" w16cid:durableId="987830760">
    <w:abstractNumId w:val="8"/>
  </w:num>
  <w:num w:numId="12" w16cid:durableId="1230725468">
    <w:abstractNumId w:val="24"/>
  </w:num>
  <w:num w:numId="13" w16cid:durableId="1682319076">
    <w:abstractNumId w:val="11"/>
  </w:num>
  <w:num w:numId="14" w16cid:durableId="613443709">
    <w:abstractNumId w:val="13"/>
  </w:num>
  <w:num w:numId="15" w16cid:durableId="1538859123">
    <w:abstractNumId w:val="1"/>
  </w:num>
  <w:num w:numId="16" w16cid:durableId="2125994564">
    <w:abstractNumId w:val="20"/>
  </w:num>
  <w:num w:numId="17" w16cid:durableId="922643038">
    <w:abstractNumId w:val="19"/>
  </w:num>
  <w:num w:numId="18" w16cid:durableId="1312754329">
    <w:abstractNumId w:val="12"/>
  </w:num>
  <w:num w:numId="19" w16cid:durableId="527260064">
    <w:abstractNumId w:val="9"/>
  </w:num>
  <w:num w:numId="20" w16cid:durableId="47145703">
    <w:abstractNumId w:val="2"/>
  </w:num>
  <w:num w:numId="21" w16cid:durableId="1465925144">
    <w:abstractNumId w:val="14"/>
  </w:num>
  <w:num w:numId="22" w16cid:durableId="1701590086">
    <w:abstractNumId w:val="7"/>
  </w:num>
  <w:num w:numId="23" w16cid:durableId="709692463">
    <w:abstractNumId w:val="3"/>
  </w:num>
  <w:num w:numId="24" w16cid:durableId="1274938137">
    <w:abstractNumId w:val="0"/>
  </w:num>
  <w:num w:numId="25" w16cid:durableId="2134207889">
    <w:abstractNumId w:val="5"/>
  </w:num>
  <w:num w:numId="26" w16cid:durableId="811872258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ED"/>
    <w:rsid w:val="00001606"/>
    <w:rsid w:val="00007336"/>
    <w:rsid w:val="00007962"/>
    <w:rsid w:val="00010D6E"/>
    <w:rsid w:val="000136BC"/>
    <w:rsid w:val="000164DC"/>
    <w:rsid w:val="00032532"/>
    <w:rsid w:val="00036FEF"/>
    <w:rsid w:val="0004047E"/>
    <w:rsid w:val="00050307"/>
    <w:rsid w:val="0005575E"/>
    <w:rsid w:val="00063F39"/>
    <w:rsid w:val="0006743F"/>
    <w:rsid w:val="0007138B"/>
    <w:rsid w:val="0007212C"/>
    <w:rsid w:val="0007511B"/>
    <w:rsid w:val="00080439"/>
    <w:rsid w:val="00082539"/>
    <w:rsid w:val="00095B5D"/>
    <w:rsid w:val="000A0A7B"/>
    <w:rsid w:val="000C1B1A"/>
    <w:rsid w:val="000C1FBC"/>
    <w:rsid w:val="000C66EE"/>
    <w:rsid w:val="000C7933"/>
    <w:rsid w:val="000D0865"/>
    <w:rsid w:val="000E614C"/>
    <w:rsid w:val="0014398F"/>
    <w:rsid w:val="00143992"/>
    <w:rsid w:val="0015074B"/>
    <w:rsid w:val="00153007"/>
    <w:rsid w:val="001571D6"/>
    <w:rsid w:val="001746A2"/>
    <w:rsid w:val="00184CAA"/>
    <w:rsid w:val="001851DE"/>
    <w:rsid w:val="001876AC"/>
    <w:rsid w:val="00190D6F"/>
    <w:rsid w:val="00190FB2"/>
    <w:rsid w:val="001B02CA"/>
    <w:rsid w:val="001B0412"/>
    <w:rsid w:val="001B0B1F"/>
    <w:rsid w:val="001B2FAA"/>
    <w:rsid w:val="001B43FE"/>
    <w:rsid w:val="001B60AD"/>
    <w:rsid w:val="001B6A54"/>
    <w:rsid w:val="001C390B"/>
    <w:rsid w:val="001C404A"/>
    <w:rsid w:val="001D3851"/>
    <w:rsid w:val="001D4727"/>
    <w:rsid w:val="001F02ED"/>
    <w:rsid w:val="001F3D79"/>
    <w:rsid w:val="001F7919"/>
    <w:rsid w:val="002004A1"/>
    <w:rsid w:val="002051EC"/>
    <w:rsid w:val="00205B6F"/>
    <w:rsid w:val="00206245"/>
    <w:rsid w:val="002078E2"/>
    <w:rsid w:val="00233848"/>
    <w:rsid w:val="002350A6"/>
    <w:rsid w:val="002409B3"/>
    <w:rsid w:val="00241109"/>
    <w:rsid w:val="002437FE"/>
    <w:rsid w:val="00272CB4"/>
    <w:rsid w:val="00272FA5"/>
    <w:rsid w:val="00276136"/>
    <w:rsid w:val="0029587A"/>
    <w:rsid w:val="002A0667"/>
    <w:rsid w:val="002A6E5B"/>
    <w:rsid w:val="002B014E"/>
    <w:rsid w:val="002B25BD"/>
    <w:rsid w:val="002B7ED8"/>
    <w:rsid w:val="002C2D53"/>
    <w:rsid w:val="002C4004"/>
    <w:rsid w:val="002C57D8"/>
    <w:rsid w:val="002D2ED4"/>
    <w:rsid w:val="002E05F8"/>
    <w:rsid w:val="002F2705"/>
    <w:rsid w:val="002F5A45"/>
    <w:rsid w:val="002F684C"/>
    <w:rsid w:val="002F7E3B"/>
    <w:rsid w:val="00324A8B"/>
    <w:rsid w:val="00330880"/>
    <w:rsid w:val="0033402C"/>
    <w:rsid w:val="003346F5"/>
    <w:rsid w:val="00343016"/>
    <w:rsid w:val="0034690E"/>
    <w:rsid w:val="00347B56"/>
    <w:rsid w:val="0035094D"/>
    <w:rsid w:val="00356F4D"/>
    <w:rsid w:val="003579A2"/>
    <w:rsid w:val="00372DCE"/>
    <w:rsid w:val="003745D5"/>
    <w:rsid w:val="0038073E"/>
    <w:rsid w:val="00381DF4"/>
    <w:rsid w:val="00391EBF"/>
    <w:rsid w:val="00394301"/>
    <w:rsid w:val="00396BB9"/>
    <w:rsid w:val="003A1E3D"/>
    <w:rsid w:val="003A7BC2"/>
    <w:rsid w:val="003B0352"/>
    <w:rsid w:val="003B37CF"/>
    <w:rsid w:val="003B4458"/>
    <w:rsid w:val="003B5618"/>
    <w:rsid w:val="003B7D78"/>
    <w:rsid w:val="003C3A22"/>
    <w:rsid w:val="003E481A"/>
    <w:rsid w:val="003E6970"/>
    <w:rsid w:val="003F7D66"/>
    <w:rsid w:val="00403CF3"/>
    <w:rsid w:val="004104D0"/>
    <w:rsid w:val="00414689"/>
    <w:rsid w:val="00424DC0"/>
    <w:rsid w:val="0043504A"/>
    <w:rsid w:val="00441B1F"/>
    <w:rsid w:val="00453CF1"/>
    <w:rsid w:val="00453FD1"/>
    <w:rsid w:val="00464DA8"/>
    <w:rsid w:val="004657B6"/>
    <w:rsid w:val="00470110"/>
    <w:rsid w:val="00474393"/>
    <w:rsid w:val="00474DFE"/>
    <w:rsid w:val="00476030"/>
    <w:rsid w:val="004A067F"/>
    <w:rsid w:val="004A31DB"/>
    <w:rsid w:val="004B2975"/>
    <w:rsid w:val="004B2B57"/>
    <w:rsid w:val="004B63C3"/>
    <w:rsid w:val="004B7ECC"/>
    <w:rsid w:val="004E19A0"/>
    <w:rsid w:val="004E6AC0"/>
    <w:rsid w:val="004F44B8"/>
    <w:rsid w:val="005272CB"/>
    <w:rsid w:val="005316FC"/>
    <w:rsid w:val="00532D08"/>
    <w:rsid w:val="00533182"/>
    <w:rsid w:val="00543D03"/>
    <w:rsid w:val="00545A19"/>
    <w:rsid w:val="00545A99"/>
    <w:rsid w:val="005472D2"/>
    <w:rsid w:val="00552F0C"/>
    <w:rsid w:val="00560E1A"/>
    <w:rsid w:val="0056462E"/>
    <w:rsid w:val="00580276"/>
    <w:rsid w:val="005822C5"/>
    <w:rsid w:val="005861F5"/>
    <w:rsid w:val="00587AE3"/>
    <w:rsid w:val="00592A34"/>
    <w:rsid w:val="00593147"/>
    <w:rsid w:val="005A08B6"/>
    <w:rsid w:val="005D0A70"/>
    <w:rsid w:val="005D4F04"/>
    <w:rsid w:val="005F0A08"/>
    <w:rsid w:val="005F2CC3"/>
    <w:rsid w:val="00600DAF"/>
    <w:rsid w:val="00605150"/>
    <w:rsid w:val="00607347"/>
    <w:rsid w:val="00607C02"/>
    <w:rsid w:val="00613C8D"/>
    <w:rsid w:val="0061773F"/>
    <w:rsid w:val="00623294"/>
    <w:rsid w:val="00630DFE"/>
    <w:rsid w:val="00631316"/>
    <w:rsid w:val="00647AA9"/>
    <w:rsid w:val="00655264"/>
    <w:rsid w:val="00662C57"/>
    <w:rsid w:val="0066495F"/>
    <w:rsid w:val="00667A87"/>
    <w:rsid w:val="00667E59"/>
    <w:rsid w:val="0069080F"/>
    <w:rsid w:val="00693BD3"/>
    <w:rsid w:val="006A12DD"/>
    <w:rsid w:val="006A4DB2"/>
    <w:rsid w:val="006A641B"/>
    <w:rsid w:val="006C03C2"/>
    <w:rsid w:val="006C463C"/>
    <w:rsid w:val="006D2541"/>
    <w:rsid w:val="006E7C9C"/>
    <w:rsid w:val="006F2C86"/>
    <w:rsid w:val="006F76B8"/>
    <w:rsid w:val="00700D7C"/>
    <w:rsid w:val="00717BBF"/>
    <w:rsid w:val="00745C96"/>
    <w:rsid w:val="00756333"/>
    <w:rsid w:val="00757298"/>
    <w:rsid w:val="00760AD4"/>
    <w:rsid w:val="007610F6"/>
    <w:rsid w:val="007625C4"/>
    <w:rsid w:val="00762DD6"/>
    <w:rsid w:val="007672DA"/>
    <w:rsid w:val="00775433"/>
    <w:rsid w:val="007C2401"/>
    <w:rsid w:val="007D7050"/>
    <w:rsid w:val="007E10A9"/>
    <w:rsid w:val="007E38B7"/>
    <w:rsid w:val="007E498E"/>
    <w:rsid w:val="007E6366"/>
    <w:rsid w:val="007F3BCC"/>
    <w:rsid w:val="007F6718"/>
    <w:rsid w:val="00805DF2"/>
    <w:rsid w:val="008079DB"/>
    <w:rsid w:val="00816AE1"/>
    <w:rsid w:val="00833122"/>
    <w:rsid w:val="00833DC7"/>
    <w:rsid w:val="00845008"/>
    <w:rsid w:val="00850545"/>
    <w:rsid w:val="00855946"/>
    <w:rsid w:val="00856FF9"/>
    <w:rsid w:val="008645AD"/>
    <w:rsid w:val="00870B6D"/>
    <w:rsid w:val="008779BE"/>
    <w:rsid w:val="008842D2"/>
    <w:rsid w:val="0089478E"/>
    <w:rsid w:val="0089593D"/>
    <w:rsid w:val="008A35B0"/>
    <w:rsid w:val="008A398C"/>
    <w:rsid w:val="008A3DA6"/>
    <w:rsid w:val="008A4678"/>
    <w:rsid w:val="008A5885"/>
    <w:rsid w:val="008A6A9E"/>
    <w:rsid w:val="008B20BD"/>
    <w:rsid w:val="008B4722"/>
    <w:rsid w:val="008C65C4"/>
    <w:rsid w:val="008D1D28"/>
    <w:rsid w:val="008F1A38"/>
    <w:rsid w:val="008F2368"/>
    <w:rsid w:val="008F4C0B"/>
    <w:rsid w:val="00900F67"/>
    <w:rsid w:val="0091058F"/>
    <w:rsid w:val="009116A9"/>
    <w:rsid w:val="00915E19"/>
    <w:rsid w:val="009175C3"/>
    <w:rsid w:val="00917C85"/>
    <w:rsid w:val="00921563"/>
    <w:rsid w:val="00932265"/>
    <w:rsid w:val="00934AEB"/>
    <w:rsid w:val="009359E4"/>
    <w:rsid w:val="00937383"/>
    <w:rsid w:val="0096126C"/>
    <w:rsid w:val="00962AC3"/>
    <w:rsid w:val="00963E25"/>
    <w:rsid w:val="009740BC"/>
    <w:rsid w:val="0097729C"/>
    <w:rsid w:val="009809FF"/>
    <w:rsid w:val="0098511D"/>
    <w:rsid w:val="009A4CF5"/>
    <w:rsid w:val="009A5007"/>
    <w:rsid w:val="009A71BB"/>
    <w:rsid w:val="009B2DCE"/>
    <w:rsid w:val="009B47DA"/>
    <w:rsid w:val="009B71D0"/>
    <w:rsid w:val="009C0201"/>
    <w:rsid w:val="009C3D1A"/>
    <w:rsid w:val="009E0B4B"/>
    <w:rsid w:val="009E33B5"/>
    <w:rsid w:val="009E56F9"/>
    <w:rsid w:val="009E5C7C"/>
    <w:rsid w:val="009F1961"/>
    <w:rsid w:val="009F2FED"/>
    <w:rsid w:val="009F4E8D"/>
    <w:rsid w:val="00A0174D"/>
    <w:rsid w:val="00A03C8E"/>
    <w:rsid w:val="00A047C1"/>
    <w:rsid w:val="00A23623"/>
    <w:rsid w:val="00A23EF7"/>
    <w:rsid w:val="00A25967"/>
    <w:rsid w:val="00A266EB"/>
    <w:rsid w:val="00A347F8"/>
    <w:rsid w:val="00A51A65"/>
    <w:rsid w:val="00A53832"/>
    <w:rsid w:val="00A562FD"/>
    <w:rsid w:val="00A65402"/>
    <w:rsid w:val="00A66829"/>
    <w:rsid w:val="00A705B6"/>
    <w:rsid w:val="00A736BD"/>
    <w:rsid w:val="00AC30B2"/>
    <w:rsid w:val="00AD2A7E"/>
    <w:rsid w:val="00AD3543"/>
    <w:rsid w:val="00AD45BF"/>
    <w:rsid w:val="00AD5FC7"/>
    <w:rsid w:val="00AD77D5"/>
    <w:rsid w:val="00AD7AED"/>
    <w:rsid w:val="00AE1E5A"/>
    <w:rsid w:val="00AF2883"/>
    <w:rsid w:val="00B00A13"/>
    <w:rsid w:val="00B04F8A"/>
    <w:rsid w:val="00B06025"/>
    <w:rsid w:val="00B11913"/>
    <w:rsid w:val="00B143F8"/>
    <w:rsid w:val="00B22A28"/>
    <w:rsid w:val="00B3314B"/>
    <w:rsid w:val="00B4336D"/>
    <w:rsid w:val="00B501AF"/>
    <w:rsid w:val="00B543AC"/>
    <w:rsid w:val="00B5449A"/>
    <w:rsid w:val="00B61005"/>
    <w:rsid w:val="00B73AE6"/>
    <w:rsid w:val="00B76847"/>
    <w:rsid w:val="00B8156C"/>
    <w:rsid w:val="00B82EAA"/>
    <w:rsid w:val="00B85099"/>
    <w:rsid w:val="00B92725"/>
    <w:rsid w:val="00BA2D88"/>
    <w:rsid w:val="00BA6B51"/>
    <w:rsid w:val="00BB5D9E"/>
    <w:rsid w:val="00BC3BB9"/>
    <w:rsid w:val="00BC4211"/>
    <w:rsid w:val="00BC42B1"/>
    <w:rsid w:val="00BC6B63"/>
    <w:rsid w:val="00BD15E5"/>
    <w:rsid w:val="00BD2B41"/>
    <w:rsid w:val="00BD3DA5"/>
    <w:rsid w:val="00BF6C79"/>
    <w:rsid w:val="00C0240D"/>
    <w:rsid w:val="00C03446"/>
    <w:rsid w:val="00C036A1"/>
    <w:rsid w:val="00C03B48"/>
    <w:rsid w:val="00C06B4C"/>
    <w:rsid w:val="00C07926"/>
    <w:rsid w:val="00C14DB4"/>
    <w:rsid w:val="00C21037"/>
    <w:rsid w:val="00C2277B"/>
    <w:rsid w:val="00C22C4A"/>
    <w:rsid w:val="00C26B42"/>
    <w:rsid w:val="00C2783B"/>
    <w:rsid w:val="00C30087"/>
    <w:rsid w:val="00C30F2A"/>
    <w:rsid w:val="00C33AAB"/>
    <w:rsid w:val="00C37A03"/>
    <w:rsid w:val="00C47D99"/>
    <w:rsid w:val="00C52A97"/>
    <w:rsid w:val="00C5461D"/>
    <w:rsid w:val="00C56B69"/>
    <w:rsid w:val="00C63744"/>
    <w:rsid w:val="00C77D6B"/>
    <w:rsid w:val="00C82079"/>
    <w:rsid w:val="00C8457E"/>
    <w:rsid w:val="00C85C20"/>
    <w:rsid w:val="00C9068C"/>
    <w:rsid w:val="00C90AFE"/>
    <w:rsid w:val="00C9174F"/>
    <w:rsid w:val="00C9351A"/>
    <w:rsid w:val="00C949B2"/>
    <w:rsid w:val="00CA1E9C"/>
    <w:rsid w:val="00CA49C2"/>
    <w:rsid w:val="00CB0D92"/>
    <w:rsid w:val="00CB100E"/>
    <w:rsid w:val="00CB2F7A"/>
    <w:rsid w:val="00CB4349"/>
    <w:rsid w:val="00CC6894"/>
    <w:rsid w:val="00CE0E17"/>
    <w:rsid w:val="00CE6697"/>
    <w:rsid w:val="00CF1234"/>
    <w:rsid w:val="00CF45EB"/>
    <w:rsid w:val="00D131B3"/>
    <w:rsid w:val="00D148E5"/>
    <w:rsid w:val="00D26CE6"/>
    <w:rsid w:val="00D277DD"/>
    <w:rsid w:val="00D559DA"/>
    <w:rsid w:val="00D57622"/>
    <w:rsid w:val="00D7544F"/>
    <w:rsid w:val="00D76BDE"/>
    <w:rsid w:val="00D77FCD"/>
    <w:rsid w:val="00D970D1"/>
    <w:rsid w:val="00DA5B7C"/>
    <w:rsid w:val="00DB297A"/>
    <w:rsid w:val="00DC5C55"/>
    <w:rsid w:val="00DC6732"/>
    <w:rsid w:val="00DC7142"/>
    <w:rsid w:val="00DD307B"/>
    <w:rsid w:val="00DE2310"/>
    <w:rsid w:val="00DE3CD2"/>
    <w:rsid w:val="00DE5AE7"/>
    <w:rsid w:val="00E12941"/>
    <w:rsid w:val="00E42C4C"/>
    <w:rsid w:val="00E46F7A"/>
    <w:rsid w:val="00E521FE"/>
    <w:rsid w:val="00E54051"/>
    <w:rsid w:val="00E54ED1"/>
    <w:rsid w:val="00E63354"/>
    <w:rsid w:val="00E86EB3"/>
    <w:rsid w:val="00E91771"/>
    <w:rsid w:val="00E97EBA"/>
    <w:rsid w:val="00EB65ED"/>
    <w:rsid w:val="00EC180B"/>
    <w:rsid w:val="00ED5AB5"/>
    <w:rsid w:val="00ED79C6"/>
    <w:rsid w:val="00EE1CC5"/>
    <w:rsid w:val="00EE1DB7"/>
    <w:rsid w:val="00EE2AC6"/>
    <w:rsid w:val="00EF660B"/>
    <w:rsid w:val="00F117B1"/>
    <w:rsid w:val="00F23BBC"/>
    <w:rsid w:val="00F26AA5"/>
    <w:rsid w:val="00F30881"/>
    <w:rsid w:val="00F32D70"/>
    <w:rsid w:val="00F751B5"/>
    <w:rsid w:val="00F7751D"/>
    <w:rsid w:val="00F84B14"/>
    <w:rsid w:val="00F9038A"/>
    <w:rsid w:val="00F93C34"/>
    <w:rsid w:val="00F93F94"/>
    <w:rsid w:val="00F96271"/>
    <w:rsid w:val="00FB1C9C"/>
    <w:rsid w:val="00FB2FD2"/>
    <w:rsid w:val="00FB318F"/>
    <w:rsid w:val="00FC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35CA18"/>
  <w15:chartTrackingRefBased/>
  <w15:docId w15:val="{A54A54DB-A22F-304E-8FAA-289A02C2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E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5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65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EB65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B65ED"/>
  </w:style>
  <w:style w:type="paragraph" w:styleId="Title">
    <w:name w:val="Title"/>
    <w:basedOn w:val="Normal"/>
    <w:next w:val="Normal"/>
    <w:link w:val="TitleChar"/>
    <w:uiPriority w:val="10"/>
    <w:qFormat/>
    <w:rsid w:val="001B02CA"/>
    <w:pPr>
      <w:keepNext/>
      <w:keepLines/>
      <w:spacing w:before="480" w:after="120" w:line="259" w:lineRule="auto"/>
    </w:pPr>
    <w:rPr>
      <w:rFonts w:cs="Calibri"/>
      <w:b/>
      <w:color w:val="000000"/>
      <w:sz w:val="72"/>
      <w:szCs w:val="72"/>
      <w:lang w:eastAsia="en-GB" w:bidi="en-GB"/>
    </w:rPr>
  </w:style>
  <w:style w:type="character" w:customStyle="1" w:styleId="TitleChar">
    <w:name w:val="Title Char"/>
    <w:basedOn w:val="DefaultParagraphFont"/>
    <w:link w:val="Title"/>
    <w:uiPriority w:val="10"/>
    <w:rsid w:val="001B02CA"/>
    <w:rPr>
      <w:rFonts w:ascii="Calibri" w:eastAsia="Calibri" w:hAnsi="Calibri" w:cs="Calibri"/>
      <w:b/>
      <w:color w:val="000000"/>
      <w:kern w:val="0"/>
      <w:sz w:val="72"/>
      <w:szCs w:val="72"/>
      <w:lang w:eastAsia="en-GB" w:bidi="en-GB"/>
      <w14:ligatures w14:val="none"/>
    </w:rPr>
  </w:style>
  <w:style w:type="table" w:customStyle="1" w:styleId="TableGrid">
    <w:name w:val="TableGrid"/>
    <w:rsid w:val="00B06025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F2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efaultParagraphFont"/>
    <w:rsid w:val="004B2B57"/>
  </w:style>
  <w:style w:type="character" w:customStyle="1" w:styleId="apple-converted-space">
    <w:name w:val="apple-converted-space"/>
    <w:basedOn w:val="DefaultParagraphFont"/>
    <w:rsid w:val="004B2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45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330</Words>
  <Characters>1854</Characters>
  <Application>Microsoft Office Word</Application>
  <DocSecurity>0</DocSecurity>
  <Lines>115</Lines>
  <Paragraphs>51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Ellis</dc:creator>
  <cp:keywords/>
  <dc:description/>
  <cp:lastModifiedBy>Lucy Ellis</cp:lastModifiedBy>
  <cp:revision>375</cp:revision>
  <dcterms:created xsi:type="dcterms:W3CDTF">2023-09-21T15:19:00Z</dcterms:created>
  <dcterms:modified xsi:type="dcterms:W3CDTF">2026-09-06T21:14:00Z</dcterms:modified>
</cp:coreProperties>
</file>