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C349" w14:textId="4DD14DA2" w:rsidR="000066ED" w:rsidRDefault="000066ED" w:rsidP="000066ED">
      <w:pPr>
        <w:pStyle w:val="NoSpacing"/>
        <w:rPr>
          <w:rFonts w:ascii="Calibri" w:hAnsi="Calibri" w:cs="Calibri"/>
        </w:rPr>
      </w:pPr>
      <w:r w:rsidRPr="000066ED">
        <w:rPr>
          <w:rFonts w:ascii="Calibri" w:hAnsi="Calibri" w:cs="Calibri"/>
        </w:rPr>
        <w:t xml:space="preserve">Jesus </w:t>
      </w:r>
      <w:r w:rsidR="006D6321">
        <w:rPr>
          <w:rFonts w:ascii="Calibri" w:hAnsi="Calibri" w:cs="Calibri"/>
        </w:rPr>
        <w:t xml:space="preserve">Helps Us </w:t>
      </w:r>
      <w:r w:rsidR="009735EA">
        <w:rPr>
          <w:rFonts w:ascii="Calibri" w:hAnsi="Calibri" w:cs="Calibri"/>
        </w:rPr>
        <w:t>F</w:t>
      </w:r>
      <w:r w:rsidR="006D6321">
        <w:rPr>
          <w:rFonts w:ascii="Calibri" w:hAnsi="Calibri" w:cs="Calibri"/>
        </w:rPr>
        <w:t>ace Temptation</w:t>
      </w:r>
    </w:p>
    <w:p w14:paraId="122EE57C" w14:textId="082DCC49" w:rsidR="000066ED" w:rsidRDefault="000066ED" w:rsidP="000066ED">
      <w:pPr>
        <w:pStyle w:val="NoSpacing"/>
        <w:rPr>
          <w:rFonts w:ascii="Calibri" w:hAnsi="Calibri" w:cs="Calibri"/>
        </w:rPr>
      </w:pPr>
      <w:r>
        <w:rPr>
          <w:rFonts w:ascii="Calibri" w:hAnsi="Calibri" w:cs="Calibri"/>
        </w:rPr>
        <w:t>Matt 4:1-11</w:t>
      </w:r>
    </w:p>
    <w:p w14:paraId="669D5383" w14:textId="461A3337" w:rsidR="000066ED" w:rsidRDefault="000066ED" w:rsidP="000066ED">
      <w:pPr>
        <w:pStyle w:val="NoSpacing"/>
        <w:rPr>
          <w:rFonts w:ascii="Calibri" w:hAnsi="Calibri" w:cs="Calibri"/>
        </w:rPr>
      </w:pPr>
      <w:r>
        <w:rPr>
          <w:rFonts w:ascii="Calibri" w:hAnsi="Calibri" w:cs="Calibri"/>
        </w:rPr>
        <w:t>Sept 7, 2025</w:t>
      </w:r>
    </w:p>
    <w:p w14:paraId="037E4432" w14:textId="77777777" w:rsidR="000066ED" w:rsidRPr="000066ED" w:rsidRDefault="000066ED" w:rsidP="000066ED">
      <w:pPr>
        <w:pStyle w:val="NoSpacing"/>
        <w:rPr>
          <w:rFonts w:ascii="Calibri" w:hAnsi="Calibri" w:cs="Calibri"/>
        </w:rPr>
      </w:pPr>
    </w:p>
    <w:p w14:paraId="2B327C71" w14:textId="141EBC08" w:rsidR="00A20E4E" w:rsidRDefault="00A20E4E" w:rsidP="000066ED">
      <w:pPr>
        <w:pStyle w:val="NoSpacing"/>
        <w:rPr>
          <w:rFonts w:ascii="Calibri" w:hAnsi="Calibri" w:cs="Calibri"/>
        </w:rPr>
      </w:pPr>
      <w:bookmarkStart w:id="0" w:name="OLE_LINK1"/>
      <w:r w:rsidRPr="000066ED">
        <w:rPr>
          <w:rFonts w:ascii="Calibri" w:hAnsi="Calibri" w:cs="Calibri"/>
        </w:rPr>
        <w:t>Sometimes we find ourselves in a trying or tempting situatio</w:t>
      </w:r>
      <w:r w:rsidR="006D6321">
        <w:rPr>
          <w:rFonts w:ascii="Calibri" w:hAnsi="Calibri" w:cs="Calibri"/>
        </w:rPr>
        <w:t>n</w:t>
      </w:r>
      <w:r w:rsidRPr="000066ED">
        <w:rPr>
          <w:rFonts w:ascii="Calibri" w:hAnsi="Calibri" w:cs="Calibri"/>
        </w:rPr>
        <w:t xml:space="preserve">. </w:t>
      </w:r>
      <w:r w:rsidR="006D6321">
        <w:rPr>
          <w:rFonts w:ascii="Calibri" w:hAnsi="Calibri" w:cs="Calibri"/>
        </w:rPr>
        <w:t>Learning to</w:t>
      </w:r>
      <w:r w:rsidRPr="000066ED">
        <w:rPr>
          <w:rFonts w:ascii="Calibri" w:hAnsi="Calibri" w:cs="Calibri"/>
        </w:rPr>
        <w:t xml:space="preserve"> lean on God’s Wor</w:t>
      </w:r>
      <w:r w:rsidR="006D6321">
        <w:rPr>
          <w:rFonts w:ascii="Calibri" w:hAnsi="Calibri" w:cs="Calibri"/>
        </w:rPr>
        <w:t xml:space="preserve">d and </w:t>
      </w:r>
      <w:r w:rsidR="00383011">
        <w:rPr>
          <w:rFonts w:ascii="Calibri" w:hAnsi="Calibri" w:cs="Calibri"/>
        </w:rPr>
        <w:t xml:space="preserve">to </w:t>
      </w:r>
      <w:r w:rsidR="006D6321">
        <w:rPr>
          <w:rFonts w:ascii="Calibri" w:hAnsi="Calibri" w:cs="Calibri"/>
        </w:rPr>
        <w:t>trust</w:t>
      </w:r>
      <w:r w:rsidR="00383011">
        <w:rPr>
          <w:rFonts w:ascii="Calibri" w:hAnsi="Calibri" w:cs="Calibri"/>
        </w:rPr>
        <w:t xml:space="preserve"> the leading of the Holy Spirit can help us </w:t>
      </w:r>
      <w:r w:rsidR="000066ED">
        <w:rPr>
          <w:rFonts w:ascii="Calibri" w:hAnsi="Calibri" w:cs="Calibri"/>
        </w:rPr>
        <w:t>overcome.</w:t>
      </w:r>
    </w:p>
    <w:bookmarkEnd w:id="0"/>
    <w:p w14:paraId="50C24E1B" w14:textId="77777777" w:rsidR="000066ED" w:rsidRPr="000066ED" w:rsidRDefault="000066ED" w:rsidP="000066ED">
      <w:pPr>
        <w:pStyle w:val="NoSpacing"/>
        <w:rPr>
          <w:rFonts w:ascii="Calibri" w:hAnsi="Calibri" w:cs="Calibri"/>
        </w:rPr>
      </w:pPr>
    </w:p>
    <w:p w14:paraId="4ADCD0C5" w14:textId="522D6AFE" w:rsidR="00A20E4E" w:rsidRDefault="00A20E4E" w:rsidP="000066ED">
      <w:pPr>
        <w:pStyle w:val="NoSpacing"/>
        <w:rPr>
          <w:rFonts w:ascii="Calibri" w:hAnsi="Calibri" w:cs="Calibri"/>
        </w:rPr>
      </w:pPr>
      <w:r w:rsidRPr="000066ED">
        <w:rPr>
          <w:rFonts w:ascii="Calibri" w:hAnsi="Calibri" w:cs="Calibri"/>
        </w:rPr>
        <w:t xml:space="preserve">After identifying with sinners in His baptism, Jesus then identified with them again in severe temptation. </w:t>
      </w:r>
      <w:r w:rsidR="00383011">
        <w:rPr>
          <w:rFonts w:ascii="Calibri" w:hAnsi="Calibri" w:cs="Calibri"/>
        </w:rPr>
        <w:t xml:space="preserve">From the glory of the Father’s approval and the Holy Spirit’s coming, now Jesus is led by the Spirit into a wilderness for testing. </w:t>
      </w:r>
    </w:p>
    <w:p w14:paraId="5D896F15" w14:textId="77777777" w:rsidR="000066ED" w:rsidRPr="000066ED" w:rsidRDefault="000066ED" w:rsidP="000066ED">
      <w:pPr>
        <w:pStyle w:val="NoSpacing"/>
        <w:rPr>
          <w:rFonts w:ascii="Calibri" w:hAnsi="Calibri" w:cs="Calibri"/>
        </w:rPr>
      </w:pPr>
    </w:p>
    <w:p w14:paraId="3AECB9DB" w14:textId="5F935ECE" w:rsidR="00A20E4E" w:rsidRPr="000066ED" w:rsidRDefault="00383011" w:rsidP="000066ED">
      <w:pPr>
        <w:pStyle w:val="NoSpacing"/>
        <w:rPr>
          <w:rFonts w:ascii="Calibri" w:hAnsi="Calibri" w:cs="Calibri"/>
        </w:rPr>
      </w:pPr>
      <w:r>
        <w:rPr>
          <w:rFonts w:ascii="Calibri" w:hAnsi="Calibri" w:cs="Calibri"/>
        </w:rPr>
        <w:t>We</w:t>
      </w:r>
      <w:r w:rsidR="00A20E4E" w:rsidRPr="000066ED">
        <w:rPr>
          <w:rFonts w:ascii="Calibri" w:hAnsi="Calibri" w:cs="Calibri"/>
        </w:rPr>
        <w:t xml:space="preserve"> will be tested</w:t>
      </w:r>
    </w:p>
    <w:p w14:paraId="7D974B67" w14:textId="16DF4049" w:rsidR="00A20E4E" w:rsidRDefault="00A20E4E" w:rsidP="000066ED">
      <w:pPr>
        <w:pStyle w:val="NoSpacing"/>
        <w:numPr>
          <w:ilvl w:val="0"/>
          <w:numId w:val="1"/>
        </w:numPr>
        <w:rPr>
          <w:rFonts w:ascii="Calibri" w:hAnsi="Calibri" w:cs="Calibri"/>
        </w:rPr>
      </w:pPr>
      <w:r w:rsidRPr="000066ED">
        <w:rPr>
          <w:rFonts w:ascii="Calibri" w:hAnsi="Calibri" w:cs="Calibri"/>
        </w:rPr>
        <w:t xml:space="preserve">It’s called the </w:t>
      </w:r>
      <w:r w:rsidR="000066ED">
        <w:rPr>
          <w:rFonts w:ascii="Calibri" w:hAnsi="Calibri" w:cs="Calibri"/>
        </w:rPr>
        <w:t>h</w:t>
      </w:r>
      <w:r w:rsidRPr="000066ED">
        <w:rPr>
          <w:rFonts w:ascii="Calibri" w:hAnsi="Calibri" w:cs="Calibri"/>
        </w:rPr>
        <w:t xml:space="preserve">uman </w:t>
      </w:r>
      <w:r w:rsidR="000066ED">
        <w:rPr>
          <w:rFonts w:ascii="Calibri" w:hAnsi="Calibri" w:cs="Calibri"/>
        </w:rPr>
        <w:t>c</w:t>
      </w:r>
      <w:r w:rsidRPr="000066ED">
        <w:rPr>
          <w:rFonts w:ascii="Calibri" w:hAnsi="Calibri" w:cs="Calibri"/>
        </w:rPr>
        <w:t>ondition</w:t>
      </w:r>
      <w:r w:rsidR="000066ED">
        <w:rPr>
          <w:rFonts w:ascii="Calibri" w:hAnsi="Calibri" w:cs="Calibri"/>
        </w:rPr>
        <w:t>: broken image of God inherited from Adam</w:t>
      </w:r>
    </w:p>
    <w:p w14:paraId="09221194" w14:textId="38AE6736" w:rsidR="000066ED" w:rsidRDefault="000066ED" w:rsidP="000066ED">
      <w:pPr>
        <w:pStyle w:val="NoSpacing"/>
        <w:numPr>
          <w:ilvl w:val="0"/>
          <w:numId w:val="1"/>
        </w:numPr>
        <w:rPr>
          <w:rFonts w:ascii="Calibri" w:hAnsi="Calibri" w:cs="Calibri"/>
        </w:rPr>
      </w:pPr>
      <w:r>
        <w:rPr>
          <w:rFonts w:ascii="Calibri" w:hAnsi="Calibri" w:cs="Calibri"/>
        </w:rPr>
        <w:t>The Gospel is our only hope</w:t>
      </w:r>
    </w:p>
    <w:p w14:paraId="29CA428E" w14:textId="3D74DF9F" w:rsidR="000066ED" w:rsidRDefault="000066ED" w:rsidP="000066ED">
      <w:pPr>
        <w:pStyle w:val="NoSpacing"/>
        <w:numPr>
          <w:ilvl w:val="0"/>
          <w:numId w:val="1"/>
        </w:numPr>
        <w:rPr>
          <w:rFonts w:ascii="Calibri" w:hAnsi="Calibri" w:cs="Calibri"/>
        </w:rPr>
      </w:pPr>
      <w:r>
        <w:rPr>
          <w:rFonts w:ascii="Calibri" w:hAnsi="Calibri" w:cs="Calibri"/>
        </w:rPr>
        <w:t>A struggle remains</w:t>
      </w:r>
    </w:p>
    <w:p w14:paraId="394AEDD5" w14:textId="5796EC55" w:rsidR="00A20E4E" w:rsidRPr="000066ED" w:rsidRDefault="009735EA" w:rsidP="000066ED">
      <w:pPr>
        <w:pStyle w:val="NoSpacing"/>
        <w:numPr>
          <w:ilvl w:val="0"/>
          <w:numId w:val="1"/>
        </w:numPr>
        <w:rPr>
          <w:rFonts w:ascii="Calibri" w:hAnsi="Calibri" w:cs="Calibri"/>
        </w:rPr>
      </w:pPr>
      <w:r>
        <w:rPr>
          <w:rFonts w:ascii="Calibri" w:hAnsi="Calibri" w:cs="Calibri"/>
        </w:rPr>
        <w:t xml:space="preserve">God’s Word is our guide. </w:t>
      </w:r>
      <w:r w:rsidR="00A20E4E" w:rsidRPr="000066ED">
        <w:rPr>
          <w:rFonts w:ascii="Calibri" w:hAnsi="Calibri" w:cs="Calibri"/>
        </w:rPr>
        <w:t>1 Cor 10:13</w:t>
      </w:r>
      <w:r w:rsidR="000066ED">
        <w:rPr>
          <w:rFonts w:ascii="Calibri" w:hAnsi="Calibri" w:cs="Calibri"/>
        </w:rPr>
        <w:t xml:space="preserve">; </w:t>
      </w:r>
      <w:r w:rsidR="00A20E4E" w:rsidRPr="000066ED">
        <w:rPr>
          <w:rFonts w:ascii="Calibri" w:hAnsi="Calibri" w:cs="Calibri"/>
        </w:rPr>
        <w:t>Gal 2:20</w:t>
      </w:r>
    </w:p>
    <w:p w14:paraId="46EAFE81" w14:textId="77777777" w:rsidR="000066ED" w:rsidRDefault="000066ED" w:rsidP="000066ED">
      <w:pPr>
        <w:pStyle w:val="NoSpacing"/>
        <w:rPr>
          <w:rFonts w:ascii="Calibri" w:hAnsi="Calibri" w:cs="Calibri"/>
        </w:rPr>
      </w:pPr>
    </w:p>
    <w:p w14:paraId="54860909" w14:textId="5B394C81" w:rsidR="00A20E4E" w:rsidRPr="000066ED" w:rsidRDefault="009735EA" w:rsidP="000066ED">
      <w:pPr>
        <w:pStyle w:val="NoSpacing"/>
        <w:rPr>
          <w:rFonts w:ascii="Calibri" w:hAnsi="Calibri" w:cs="Calibri"/>
        </w:rPr>
      </w:pPr>
      <w:r>
        <w:rPr>
          <w:rFonts w:ascii="Calibri" w:hAnsi="Calibri" w:cs="Calibri"/>
        </w:rPr>
        <w:t>Identifying</w:t>
      </w:r>
      <w:r w:rsidR="00A20E4E" w:rsidRPr="000066ED">
        <w:rPr>
          <w:rFonts w:ascii="Calibri" w:hAnsi="Calibri" w:cs="Calibri"/>
        </w:rPr>
        <w:t xml:space="preserve"> temptations</w:t>
      </w:r>
    </w:p>
    <w:p w14:paraId="2F685F45" w14:textId="1E05180F" w:rsidR="00A20E4E" w:rsidRDefault="00A20E4E" w:rsidP="000066ED">
      <w:pPr>
        <w:pStyle w:val="NoSpacing"/>
        <w:rPr>
          <w:rFonts w:ascii="Calibri" w:hAnsi="Calibri" w:cs="Calibri"/>
        </w:rPr>
      </w:pPr>
      <w:r w:rsidRPr="000066ED">
        <w:rPr>
          <w:rFonts w:ascii="Calibri" w:hAnsi="Calibri" w:cs="Calibri"/>
        </w:rPr>
        <w:t>1 Jn 2:15–17</w:t>
      </w:r>
    </w:p>
    <w:p w14:paraId="5E324A36" w14:textId="10C153A7" w:rsidR="000066ED" w:rsidRDefault="000066ED" w:rsidP="000066ED">
      <w:pPr>
        <w:pStyle w:val="NoSpacing"/>
        <w:rPr>
          <w:rFonts w:ascii="Calibri" w:hAnsi="Calibri" w:cs="Calibri"/>
        </w:rPr>
      </w:pPr>
      <w:r>
        <w:rPr>
          <w:rFonts w:ascii="Calibri" w:hAnsi="Calibri" w:cs="Calibri"/>
        </w:rPr>
        <w:t>Heb 2:18; 4:15</w:t>
      </w:r>
    </w:p>
    <w:p w14:paraId="13DF7767" w14:textId="3823C96A" w:rsidR="00A20E4E" w:rsidRPr="000066ED" w:rsidRDefault="009735EA" w:rsidP="000066ED">
      <w:pPr>
        <w:pStyle w:val="NoSpacing"/>
        <w:numPr>
          <w:ilvl w:val="0"/>
          <w:numId w:val="2"/>
        </w:numPr>
        <w:rPr>
          <w:rFonts w:ascii="Calibri" w:hAnsi="Calibri" w:cs="Calibri"/>
        </w:rPr>
      </w:pPr>
      <w:r>
        <w:rPr>
          <w:rFonts w:ascii="Calibri" w:hAnsi="Calibri" w:cs="Calibri"/>
        </w:rPr>
        <w:t>The l</w:t>
      </w:r>
      <w:r w:rsidR="00A20E4E" w:rsidRPr="000066ED">
        <w:rPr>
          <w:rFonts w:ascii="Calibri" w:hAnsi="Calibri" w:cs="Calibri"/>
        </w:rPr>
        <w:t>ust</w:t>
      </w:r>
      <w:r>
        <w:rPr>
          <w:rFonts w:ascii="Calibri" w:hAnsi="Calibri" w:cs="Calibri"/>
        </w:rPr>
        <w:t xml:space="preserve"> </w:t>
      </w:r>
      <w:r w:rsidR="00A20E4E" w:rsidRPr="000066ED">
        <w:rPr>
          <w:rFonts w:ascii="Calibri" w:hAnsi="Calibri" w:cs="Calibri"/>
        </w:rPr>
        <w:t xml:space="preserve">of the flesh. </w:t>
      </w:r>
    </w:p>
    <w:p w14:paraId="7EF46ED3" w14:textId="6500B09B" w:rsidR="00A20E4E" w:rsidRPr="000066ED" w:rsidRDefault="009735EA" w:rsidP="000066ED">
      <w:pPr>
        <w:pStyle w:val="NoSpacing"/>
        <w:numPr>
          <w:ilvl w:val="0"/>
          <w:numId w:val="2"/>
        </w:numPr>
        <w:rPr>
          <w:rFonts w:ascii="Calibri" w:hAnsi="Calibri" w:cs="Calibri"/>
        </w:rPr>
      </w:pPr>
      <w:r>
        <w:rPr>
          <w:rFonts w:ascii="Calibri" w:hAnsi="Calibri" w:cs="Calibri"/>
        </w:rPr>
        <w:t>The l</w:t>
      </w:r>
      <w:r w:rsidR="00A20E4E" w:rsidRPr="000066ED">
        <w:rPr>
          <w:rFonts w:ascii="Calibri" w:hAnsi="Calibri" w:cs="Calibri"/>
        </w:rPr>
        <w:t>ust of the eyes.</w:t>
      </w:r>
    </w:p>
    <w:p w14:paraId="024C8EA4" w14:textId="0B4AD8CF" w:rsidR="00A20E4E" w:rsidRPr="000066ED" w:rsidRDefault="00A20E4E" w:rsidP="000066ED">
      <w:pPr>
        <w:pStyle w:val="NoSpacing"/>
        <w:numPr>
          <w:ilvl w:val="0"/>
          <w:numId w:val="2"/>
        </w:numPr>
        <w:rPr>
          <w:rFonts w:ascii="Calibri" w:hAnsi="Calibri" w:cs="Calibri"/>
        </w:rPr>
      </w:pPr>
      <w:r w:rsidRPr="000066ED">
        <w:rPr>
          <w:rFonts w:ascii="Calibri" w:hAnsi="Calibri" w:cs="Calibri"/>
        </w:rPr>
        <w:t>The pride of life.</w:t>
      </w:r>
    </w:p>
    <w:p w14:paraId="55812CDC" w14:textId="77777777" w:rsidR="000066ED" w:rsidRDefault="000066ED" w:rsidP="000066ED">
      <w:pPr>
        <w:pStyle w:val="NoSpacing"/>
        <w:rPr>
          <w:rFonts w:ascii="Calibri" w:hAnsi="Calibri" w:cs="Calibri"/>
        </w:rPr>
      </w:pPr>
    </w:p>
    <w:p w14:paraId="4E08D1F7" w14:textId="5B292BC6" w:rsidR="00A20E4E" w:rsidRPr="000066ED" w:rsidRDefault="00A20E4E" w:rsidP="000066ED">
      <w:pPr>
        <w:pStyle w:val="NoSpacing"/>
        <w:rPr>
          <w:rFonts w:ascii="Calibri" w:hAnsi="Calibri" w:cs="Calibri"/>
        </w:rPr>
      </w:pPr>
      <w:r w:rsidRPr="000066ED">
        <w:rPr>
          <w:rFonts w:ascii="Calibri" w:hAnsi="Calibri" w:cs="Calibri"/>
        </w:rPr>
        <w:t xml:space="preserve">Theological considerations: The humanity and deity of Christ. </w:t>
      </w:r>
    </w:p>
    <w:p w14:paraId="48B5E2F3" w14:textId="15F9EE6F" w:rsidR="00A20E4E" w:rsidRPr="009405D5" w:rsidRDefault="00A20E4E" w:rsidP="000066ED">
      <w:pPr>
        <w:pStyle w:val="NoSpacing"/>
        <w:rPr>
          <w:rFonts w:ascii="Calibri" w:hAnsi="Calibri" w:cs="Calibri"/>
          <w:i/>
          <w:iCs/>
        </w:rPr>
      </w:pPr>
      <w:r w:rsidRPr="009405D5">
        <w:rPr>
          <w:rFonts w:ascii="Calibri" w:hAnsi="Calibri" w:cs="Calibri"/>
          <w:i/>
          <w:iCs/>
        </w:rPr>
        <w:t xml:space="preserve">“Because Jesus was fully human, He could be tempted by Satan and feel the full force of this temptation. However, because Jesus was simultaneously fully God, He could not sin but would be victorious over the temptation. This doesn’t make the temptation less real.” </w:t>
      </w:r>
      <w:r w:rsidR="000066ED" w:rsidRPr="009405D5">
        <w:rPr>
          <w:rFonts w:ascii="Calibri" w:hAnsi="Calibri" w:cs="Calibri"/>
          <w:i/>
          <w:iCs/>
        </w:rPr>
        <w:t>Swindoll</w:t>
      </w:r>
    </w:p>
    <w:p w14:paraId="27B6A565" w14:textId="77777777" w:rsidR="000066ED" w:rsidRDefault="000066ED" w:rsidP="000066ED">
      <w:pPr>
        <w:pStyle w:val="NoSpacing"/>
        <w:rPr>
          <w:rFonts w:ascii="Calibri" w:hAnsi="Calibri" w:cs="Calibri"/>
        </w:rPr>
      </w:pPr>
    </w:p>
    <w:p w14:paraId="3C86BD8B" w14:textId="26D931C7" w:rsidR="00A20E4E" w:rsidRPr="000066ED" w:rsidRDefault="00A20E4E" w:rsidP="000066ED">
      <w:pPr>
        <w:pStyle w:val="NoSpacing"/>
        <w:rPr>
          <w:rFonts w:ascii="Calibri" w:hAnsi="Calibri" w:cs="Calibri"/>
        </w:rPr>
      </w:pPr>
      <w:r w:rsidRPr="000066ED">
        <w:rPr>
          <w:rFonts w:ascii="Calibri" w:hAnsi="Calibri" w:cs="Calibri"/>
        </w:rPr>
        <w:t>Jesus’ humanity is on display in the temptations.</w:t>
      </w:r>
      <w:r w:rsidR="000066ED">
        <w:rPr>
          <w:rFonts w:ascii="Calibri" w:hAnsi="Calibri" w:cs="Calibri"/>
        </w:rPr>
        <w:t xml:space="preserve"> Heb 5:7-8</w:t>
      </w:r>
    </w:p>
    <w:p w14:paraId="3702C835" w14:textId="77777777" w:rsidR="000066ED" w:rsidRDefault="000066ED" w:rsidP="000066ED">
      <w:pPr>
        <w:pStyle w:val="NoSpacing"/>
        <w:rPr>
          <w:rFonts w:ascii="Calibri" w:hAnsi="Calibri" w:cs="Calibri"/>
        </w:rPr>
      </w:pPr>
    </w:p>
    <w:p w14:paraId="5CE715BD" w14:textId="663307A3" w:rsidR="00A20E4E" w:rsidRPr="009405D5" w:rsidRDefault="00A20E4E" w:rsidP="000066ED">
      <w:pPr>
        <w:pStyle w:val="NoSpacing"/>
        <w:rPr>
          <w:rFonts w:ascii="Calibri" w:hAnsi="Calibri" w:cs="Calibri"/>
          <w:b/>
          <w:bCs/>
        </w:rPr>
      </w:pPr>
      <w:r w:rsidRPr="009405D5">
        <w:rPr>
          <w:rFonts w:ascii="Calibri" w:hAnsi="Calibri" w:cs="Calibri"/>
          <w:b/>
          <w:bCs/>
        </w:rPr>
        <w:t>Jesus faced a season of temptations</w:t>
      </w:r>
      <w:r w:rsidR="000066ED" w:rsidRPr="009405D5">
        <w:rPr>
          <w:rFonts w:ascii="Calibri" w:hAnsi="Calibri" w:cs="Calibri"/>
          <w:b/>
          <w:bCs/>
        </w:rPr>
        <w:t xml:space="preserve">: </w:t>
      </w:r>
      <w:r w:rsidRPr="009405D5">
        <w:rPr>
          <w:rFonts w:ascii="Calibri" w:hAnsi="Calibri" w:cs="Calibri"/>
          <w:b/>
          <w:bCs/>
        </w:rPr>
        <w:t>Mat</w:t>
      </w:r>
      <w:r w:rsidR="000066ED" w:rsidRPr="009405D5">
        <w:rPr>
          <w:rFonts w:ascii="Calibri" w:hAnsi="Calibri" w:cs="Calibri"/>
          <w:b/>
          <w:bCs/>
        </w:rPr>
        <w:t>t</w:t>
      </w:r>
      <w:r w:rsidRPr="009405D5">
        <w:rPr>
          <w:rFonts w:ascii="Calibri" w:hAnsi="Calibri" w:cs="Calibri"/>
          <w:b/>
          <w:bCs/>
        </w:rPr>
        <w:t xml:space="preserve"> 4:1–2</w:t>
      </w:r>
    </w:p>
    <w:p w14:paraId="7E9A4DCF" w14:textId="707C3D50" w:rsidR="00A35AFB" w:rsidRDefault="00A35AFB" w:rsidP="000066ED">
      <w:pPr>
        <w:pStyle w:val="NoSpacing"/>
        <w:rPr>
          <w:rFonts w:ascii="Calibri" w:hAnsi="Calibri" w:cs="Calibri"/>
        </w:rPr>
      </w:pPr>
      <w:r>
        <w:rPr>
          <w:rFonts w:ascii="Calibri" w:hAnsi="Calibri" w:cs="Calibri"/>
        </w:rPr>
        <w:t>Led by the Spirit-</w:t>
      </w:r>
    </w:p>
    <w:p w14:paraId="3376913F" w14:textId="6EA0C555" w:rsidR="00A35AFB" w:rsidRDefault="009405D5" w:rsidP="000066ED">
      <w:pPr>
        <w:pStyle w:val="NoSpacing"/>
        <w:rPr>
          <w:rFonts w:ascii="Calibri" w:hAnsi="Calibri" w:cs="Calibri"/>
        </w:rPr>
      </w:pPr>
      <w:r>
        <w:rPr>
          <w:rFonts w:ascii="Calibri" w:hAnsi="Calibri" w:cs="Calibri"/>
        </w:rPr>
        <w:t xml:space="preserve">40 days/nights- </w:t>
      </w:r>
    </w:p>
    <w:p w14:paraId="34A5A9A5" w14:textId="77777777" w:rsidR="00A35AFB" w:rsidRPr="000066ED" w:rsidRDefault="00A35AFB" w:rsidP="000066ED">
      <w:pPr>
        <w:pStyle w:val="NoSpacing"/>
        <w:rPr>
          <w:rFonts w:ascii="Calibri" w:hAnsi="Calibri" w:cs="Calibri"/>
        </w:rPr>
      </w:pPr>
    </w:p>
    <w:p w14:paraId="5E2F1EE2" w14:textId="6455D642" w:rsidR="00A20E4E" w:rsidRPr="00391561" w:rsidRDefault="00A20E4E" w:rsidP="000066ED">
      <w:pPr>
        <w:pStyle w:val="NoSpacing"/>
        <w:rPr>
          <w:rFonts w:ascii="Calibri" w:hAnsi="Calibri" w:cs="Calibri"/>
          <w:b/>
          <w:bCs/>
        </w:rPr>
      </w:pPr>
      <w:r w:rsidRPr="00391561">
        <w:rPr>
          <w:rFonts w:ascii="Calibri" w:hAnsi="Calibri" w:cs="Calibri"/>
          <w:b/>
          <w:bCs/>
        </w:rPr>
        <w:t>1. Temptation of Provision</w:t>
      </w:r>
      <w:r w:rsidR="00A35AFB" w:rsidRPr="00391561">
        <w:rPr>
          <w:rFonts w:ascii="Calibri" w:hAnsi="Calibri" w:cs="Calibri"/>
          <w:b/>
          <w:bCs/>
        </w:rPr>
        <w:t>: 3-4</w:t>
      </w:r>
    </w:p>
    <w:p w14:paraId="50C09CBE" w14:textId="4DACB1F2" w:rsidR="00A20E4E" w:rsidRDefault="00A20E4E" w:rsidP="000066ED">
      <w:pPr>
        <w:pStyle w:val="NoSpacing"/>
        <w:rPr>
          <w:rFonts w:ascii="Calibri" w:hAnsi="Calibri" w:cs="Calibri"/>
        </w:rPr>
      </w:pPr>
      <w:r w:rsidRPr="000066ED">
        <w:rPr>
          <w:rFonts w:ascii="Calibri" w:hAnsi="Calibri" w:cs="Calibri"/>
        </w:rPr>
        <w:t>Could Jesus trust the Father for His provisions?</w:t>
      </w:r>
    </w:p>
    <w:p w14:paraId="7AE53EA0" w14:textId="224B7439" w:rsidR="009405D5" w:rsidRPr="000066ED" w:rsidRDefault="009405D5" w:rsidP="000066ED">
      <w:pPr>
        <w:pStyle w:val="NoSpacing"/>
        <w:rPr>
          <w:rFonts w:ascii="Calibri" w:hAnsi="Calibri" w:cs="Calibri"/>
        </w:rPr>
      </w:pPr>
      <w:r>
        <w:rPr>
          <w:rFonts w:ascii="Calibri" w:hAnsi="Calibri" w:cs="Calibri"/>
        </w:rPr>
        <w:t xml:space="preserve">Do I trust God for my needs? </w:t>
      </w:r>
    </w:p>
    <w:p w14:paraId="47E8A85F" w14:textId="77777777" w:rsidR="00A35AFB" w:rsidRDefault="00A35AFB" w:rsidP="000066ED">
      <w:pPr>
        <w:pStyle w:val="NoSpacing"/>
        <w:rPr>
          <w:rFonts w:ascii="Calibri" w:hAnsi="Calibri" w:cs="Calibri"/>
        </w:rPr>
      </w:pPr>
    </w:p>
    <w:p w14:paraId="2AF8E829" w14:textId="5014C57A" w:rsidR="00A20E4E" w:rsidRPr="000066ED" w:rsidRDefault="00A20E4E" w:rsidP="000066ED">
      <w:pPr>
        <w:pStyle w:val="NoSpacing"/>
        <w:rPr>
          <w:rFonts w:ascii="Calibri" w:hAnsi="Calibri" w:cs="Calibri"/>
        </w:rPr>
      </w:pPr>
      <w:r w:rsidRPr="000066ED">
        <w:rPr>
          <w:rFonts w:ascii="Calibri" w:hAnsi="Calibri" w:cs="Calibri"/>
        </w:rPr>
        <w:t>What Did Jesus Say?</w:t>
      </w:r>
    </w:p>
    <w:p w14:paraId="6D7B7F99" w14:textId="7E8C7D32" w:rsidR="00A20E4E" w:rsidRDefault="00A20E4E" w:rsidP="000066ED">
      <w:pPr>
        <w:pStyle w:val="NoSpacing"/>
        <w:rPr>
          <w:rFonts w:ascii="Calibri" w:hAnsi="Calibri" w:cs="Calibri"/>
        </w:rPr>
      </w:pPr>
      <w:r w:rsidRPr="000066ED">
        <w:rPr>
          <w:rFonts w:ascii="Calibri" w:hAnsi="Calibri" w:cs="Calibri"/>
        </w:rPr>
        <w:t>Deut</w:t>
      </w:r>
      <w:r w:rsidR="006D6321">
        <w:rPr>
          <w:rFonts w:ascii="Calibri" w:hAnsi="Calibri" w:cs="Calibri"/>
        </w:rPr>
        <w:t>.</w:t>
      </w:r>
      <w:r w:rsidRPr="000066ED">
        <w:rPr>
          <w:rFonts w:ascii="Calibri" w:hAnsi="Calibri" w:cs="Calibri"/>
        </w:rPr>
        <w:t xml:space="preserve"> 8:3</w:t>
      </w:r>
    </w:p>
    <w:p w14:paraId="49A1B710" w14:textId="77777777" w:rsidR="009405D5" w:rsidRDefault="009405D5" w:rsidP="000066ED">
      <w:pPr>
        <w:pStyle w:val="NoSpacing"/>
        <w:rPr>
          <w:rFonts w:ascii="Calibri" w:hAnsi="Calibri" w:cs="Calibri"/>
        </w:rPr>
      </w:pPr>
    </w:p>
    <w:p w14:paraId="6E37A032" w14:textId="01D6F0B2" w:rsidR="009405D5" w:rsidRPr="000066ED" w:rsidRDefault="009405D5" w:rsidP="000066ED">
      <w:pPr>
        <w:pStyle w:val="NoSpacing"/>
        <w:rPr>
          <w:rFonts w:ascii="Calibri" w:hAnsi="Calibri" w:cs="Calibri"/>
        </w:rPr>
      </w:pPr>
      <w:r>
        <w:rPr>
          <w:rFonts w:ascii="Calibri" w:hAnsi="Calibri" w:cs="Calibri"/>
        </w:rPr>
        <w:t>What should we say?</w:t>
      </w:r>
    </w:p>
    <w:p w14:paraId="5A9C86E3" w14:textId="77777777" w:rsidR="00391561" w:rsidRDefault="00391561" w:rsidP="000066ED">
      <w:pPr>
        <w:pStyle w:val="NoSpacing"/>
        <w:rPr>
          <w:rFonts w:ascii="Calibri" w:hAnsi="Calibri" w:cs="Calibri"/>
        </w:rPr>
      </w:pPr>
    </w:p>
    <w:p w14:paraId="43EEC575" w14:textId="7B4BEF9C" w:rsidR="00A20E4E" w:rsidRPr="00391561" w:rsidRDefault="00A20E4E" w:rsidP="000066ED">
      <w:pPr>
        <w:pStyle w:val="NoSpacing"/>
        <w:rPr>
          <w:rFonts w:ascii="Calibri" w:hAnsi="Calibri" w:cs="Calibri"/>
          <w:b/>
          <w:bCs/>
        </w:rPr>
      </w:pPr>
      <w:r w:rsidRPr="00391561">
        <w:rPr>
          <w:rFonts w:ascii="Calibri" w:hAnsi="Calibri" w:cs="Calibri"/>
          <w:b/>
          <w:bCs/>
        </w:rPr>
        <w:lastRenderedPageBreak/>
        <w:t>2. Temptation of Protection</w:t>
      </w:r>
      <w:r w:rsidR="00391561" w:rsidRPr="00391561">
        <w:rPr>
          <w:rFonts w:ascii="Calibri" w:hAnsi="Calibri" w:cs="Calibri"/>
          <w:b/>
          <w:bCs/>
        </w:rPr>
        <w:t xml:space="preserve"> 5-7</w:t>
      </w:r>
    </w:p>
    <w:p w14:paraId="3A19E28F" w14:textId="1C6A2131" w:rsidR="00A20E4E" w:rsidRDefault="00A20E4E" w:rsidP="000066ED">
      <w:pPr>
        <w:pStyle w:val="NoSpacing"/>
        <w:rPr>
          <w:rFonts w:ascii="Calibri" w:hAnsi="Calibri" w:cs="Calibri"/>
        </w:rPr>
      </w:pPr>
      <w:r w:rsidRPr="000066ED">
        <w:rPr>
          <w:rFonts w:ascii="Calibri" w:hAnsi="Calibri" w:cs="Calibri"/>
        </w:rPr>
        <w:t>Could Jesus trust the Father’s love and protection</w:t>
      </w:r>
      <w:r w:rsidR="006D6321">
        <w:rPr>
          <w:rFonts w:ascii="Calibri" w:hAnsi="Calibri" w:cs="Calibri"/>
        </w:rPr>
        <w:t>?</w:t>
      </w:r>
      <w:r w:rsidR="009405D5">
        <w:rPr>
          <w:rFonts w:ascii="Calibri" w:hAnsi="Calibri" w:cs="Calibri"/>
        </w:rPr>
        <w:t xml:space="preserve"> Knowing the Word is important.</w:t>
      </w:r>
    </w:p>
    <w:p w14:paraId="31D3E9DC" w14:textId="489209AB" w:rsidR="006D6321" w:rsidRDefault="006D6321" w:rsidP="000066ED">
      <w:pPr>
        <w:pStyle w:val="NoSpacing"/>
        <w:rPr>
          <w:rFonts w:ascii="Calibri" w:hAnsi="Calibri" w:cs="Calibri"/>
        </w:rPr>
      </w:pPr>
      <w:r>
        <w:rPr>
          <w:rFonts w:ascii="Calibri" w:hAnsi="Calibri" w:cs="Calibri"/>
        </w:rPr>
        <w:t>Here the devil misquoted scripture to Jesus from Ps 91:11-12.  What did he leave out?</w:t>
      </w:r>
    </w:p>
    <w:p w14:paraId="0383D062" w14:textId="47DF7700" w:rsidR="009405D5" w:rsidRPr="000066ED" w:rsidRDefault="009405D5" w:rsidP="000066ED">
      <w:pPr>
        <w:pStyle w:val="NoSpacing"/>
        <w:rPr>
          <w:rFonts w:ascii="Calibri" w:hAnsi="Calibri" w:cs="Calibri"/>
        </w:rPr>
      </w:pPr>
      <w:r>
        <w:rPr>
          <w:rFonts w:ascii="Calibri" w:hAnsi="Calibri" w:cs="Calibri"/>
        </w:rPr>
        <w:t>Do I trust God’s Word?</w:t>
      </w:r>
      <w:r w:rsidR="00B6169D">
        <w:rPr>
          <w:rFonts w:ascii="Calibri" w:hAnsi="Calibri" w:cs="Calibri"/>
        </w:rPr>
        <w:t xml:space="preserve"> </w:t>
      </w:r>
    </w:p>
    <w:p w14:paraId="6E52EE4A" w14:textId="77777777" w:rsidR="006D6321" w:rsidRDefault="006D6321" w:rsidP="000066ED">
      <w:pPr>
        <w:pStyle w:val="NoSpacing"/>
        <w:rPr>
          <w:rFonts w:ascii="Calibri" w:hAnsi="Calibri" w:cs="Calibri"/>
        </w:rPr>
      </w:pPr>
    </w:p>
    <w:p w14:paraId="4DFDFC0E" w14:textId="7EA3D5ED" w:rsidR="00A20E4E" w:rsidRDefault="00A20E4E" w:rsidP="000066ED">
      <w:pPr>
        <w:pStyle w:val="NoSpacing"/>
        <w:rPr>
          <w:rFonts w:ascii="Calibri" w:hAnsi="Calibri" w:cs="Calibri"/>
        </w:rPr>
      </w:pPr>
      <w:r w:rsidRPr="000066ED">
        <w:rPr>
          <w:rFonts w:ascii="Calibri" w:hAnsi="Calibri" w:cs="Calibri"/>
        </w:rPr>
        <w:t>What did Jesus Say?</w:t>
      </w:r>
    </w:p>
    <w:p w14:paraId="54567918" w14:textId="6EABF227" w:rsidR="006D6321" w:rsidRDefault="006D6321" w:rsidP="000066ED">
      <w:pPr>
        <w:pStyle w:val="NoSpacing"/>
        <w:rPr>
          <w:rFonts w:ascii="Calibri" w:hAnsi="Calibri" w:cs="Calibri"/>
        </w:rPr>
      </w:pPr>
      <w:r>
        <w:rPr>
          <w:rFonts w:ascii="Calibri" w:hAnsi="Calibri" w:cs="Calibri"/>
        </w:rPr>
        <w:t>Deut. 6:16</w:t>
      </w:r>
    </w:p>
    <w:p w14:paraId="34E8CF80" w14:textId="77777777" w:rsidR="009405D5" w:rsidRDefault="009405D5" w:rsidP="000066ED">
      <w:pPr>
        <w:pStyle w:val="NoSpacing"/>
        <w:rPr>
          <w:rFonts w:ascii="Calibri" w:hAnsi="Calibri" w:cs="Calibri"/>
        </w:rPr>
      </w:pPr>
    </w:p>
    <w:p w14:paraId="1003B2E4" w14:textId="39D8E4AE" w:rsidR="009405D5" w:rsidRPr="000066ED" w:rsidRDefault="009405D5" w:rsidP="000066ED">
      <w:pPr>
        <w:pStyle w:val="NoSpacing"/>
        <w:rPr>
          <w:rFonts w:ascii="Calibri" w:hAnsi="Calibri" w:cs="Calibri"/>
        </w:rPr>
      </w:pPr>
      <w:r>
        <w:rPr>
          <w:rFonts w:ascii="Calibri" w:hAnsi="Calibri" w:cs="Calibri"/>
        </w:rPr>
        <w:t>What should we say?</w:t>
      </w:r>
    </w:p>
    <w:p w14:paraId="3D588D58" w14:textId="77777777" w:rsidR="00391561" w:rsidRPr="000066ED" w:rsidRDefault="00391561" w:rsidP="000066ED">
      <w:pPr>
        <w:pStyle w:val="NoSpacing"/>
        <w:rPr>
          <w:rFonts w:ascii="Calibri" w:hAnsi="Calibri" w:cs="Calibri"/>
        </w:rPr>
      </w:pPr>
    </w:p>
    <w:p w14:paraId="1E74D6E1" w14:textId="0674F4B0" w:rsidR="00A20E4E" w:rsidRPr="00391561" w:rsidRDefault="00A20E4E" w:rsidP="000066ED">
      <w:pPr>
        <w:pStyle w:val="NoSpacing"/>
        <w:rPr>
          <w:rFonts w:ascii="Calibri" w:hAnsi="Calibri" w:cs="Calibri"/>
          <w:b/>
          <w:bCs/>
        </w:rPr>
      </w:pPr>
      <w:r w:rsidRPr="00391561">
        <w:rPr>
          <w:rFonts w:ascii="Calibri" w:hAnsi="Calibri" w:cs="Calibri"/>
          <w:b/>
          <w:bCs/>
        </w:rPr>
        <w:t>3. Temptation of Promise</w:t>
      </w:r>
      <w:r w:rsidR="00391561" w:rsidRPr="00391561">
        <w:rPr>
          <w:rFonts w:ascii="Calibri" w:hAnsi="Calibri" w:cs="Calibri"/>
          <w:b/>
          <w:bCs/>
        </w:rPr>
        <w:t xml:space="preserve"> 8-9</w:t>
      </w:r>
    </w:p>
    <w:p w14:paraId="036437AE" w14:textId="612DAB3B" w:rsidR="00A20E4E" w:rsidRDefault="00A20E4E" w:rsidP="000066ED">
      <w:pPr>
        <w:pStyle w:val="NoSpacing"/>
        <w:rPr>
          <w:rFonts w:ascii="Calibri" w:hAnsi="Calibri" w:cs="Calibri"/>
        </w:rPr>
      </w:pPr>
      <w:r w:rsidRPr="000066ED">
        <w:rPr>
          <w:rFonts w:ascii="Calibri" w:hAnsi="Calibri" w:cs="Calibri"/>
        </w:rPr>
        <w:t>Could Jesus trust the Father’s fulfillment of purpose and promise?</w:t>
      </w:r>
    </w:p>
    <w:p w14:paraId="215E0BE2" w14:textId="28BF3941" w:rsidR="006D6321" w:rsidRDefault="006D6321" w:rsidP="000066ED">
      <w:pPr>
        <w:pStyle w:val="NoSpacing"/>
        <w:rPr>
          <w:rFonts w:ascii="Calibri" w:hAnsi="Calibri" w:cs="Calibri"/>
        </w:rPr>
      </w:pPr>
      <w:r>
        <w:rPr>
          <w:rFonts w:ascii="Calibri" w:hAnsi="Calibri" w:cs="Calibri"/>
        </w:rPr>
        <w:t>The devil though</w:t>
      </w:r>
      <w:r w:rsidR="009405D5">
        <w:rPr>
          <w:rFonts w:ascii="Calibri" w:hAnsi="Calibri" w:cs="Calibri"/>
        </w:rPr>
        <w:t>t</w:t>
      </w:r>
      <w:r>
        <w:rPr>
          <w:rFonts w:ascii="Calibri" w:hAnsi="Calibri" w:cs="Calibri"/>
        </w:rPr>
        <w:t xml:space="preserve"> he was offering a shortcut. </w:t>
      </w:r>
    </w:p>
    <w:p w14:paraId="68C8ECD4" w14:textId="3EE1E14E" w:rsidR="009405D5" w:rsidRPr="000066ED" w:rsidRDefault="009405D5" w:rsidP="000066ED">
      <w:pPr>
        <w:pStyle w:val="NoSpacing"/>
        <w:rPr>
          <w:rFonts w:ascii="Calibri" w:hAnsi="Calibri" w:cs="Calibri"/>
        </w:rPr>
      </w:pPr>
      <w:r>
        <w:rPr>
          <w:rFonts w:ascii="Calibri" w:hAnsi="Calibri" w:cs="Calibri"/>
        </w:rPr>
        <w:t xml:space="preserve">Am I tempted to want the world’s goods, affirmations? </w:t>
      </w:r>
    </w:p>
    <w:p w14:paraId="46D6D6E2" w14:textId="77777777" w:rsidR="00391561" w:rsidRDefault="00391561" w:rsidP="000066ED">
      <w:pPr>
        <w:pStyle w:val="NoSpacing"/>
        <w:rPr>
          <w:rFonts w:ascii="Calibri" w:hAnsi="Calibri" w:cs="Calibri"/>
        </w:rPr>
      </w:pPr>
    </w:p>
    <w:p w14:paraId="1ED4F1DE" w14:textId="77777777" w:rsidR="00A20E4E" w:rsidRDefault="00A20E4E" w:rsidP="000066ED">
      <w:pPr>
        <w:pStyle w:val="NoSpacing"/>
        <w:rPr>
          <w:rFonts w:ascii="Calibri" w:hAnsi="Calibri" w:cs="Calibri"/>
        </w:rPr>
      </w:pPr>
      <w:r w:rsidRPr="000066ED">
        <w:rPr>
          <w:rFonts w:ascii="Calibri" w:hAnsi="Calibri" w:cs="Calibri"/>
        </w:rPr>
        <w:t xml:space="preserve">When Jesus has had enough! </w:t>
      </w:r>
    </w:p>
    <w:p w14:paraId="7CA5A548" w14:textId="2F724EC5" w:rsidR="006D6321" w:rsidRDefault="006D6321" w:rsidP="000066ED">
      <w:pPr>
        <w:pStyle w:val="NoSpacing"/>
        <w:rPr>
          <w:rFonts w:ascii="Calibri" w:hAnsi="Calibri" w:cs="Calibri"/>
        </w:rPr>
      </w:pPr>
      <w:proofErr w:type="spellStart"/>
      <w:r>
        <w:rPr>
          <w:rFonts w:ascii="Calibri" w:hAnsi="Calibri" w:cs="Calibri"/>
        </w:rPr>
        <w:t>Deut</w:t>
      </w:r>
      <w:proofErr w:type="spellEnd"/>
      <w:r>
        <w:rPr>
          <w:rFonts w:ascii="Calibri" w:hAnsi="Calibri" w:cs="Calibri"/>
        </w:rPr>
        <w:t xml:space="preserve"> 6:13; 10:20</w:t>
      </w:r>
    </w:p>
    <w:p w14:paraId="1A283CF4" w14:textId="77777777" w:rsidR="009405D5" w:rsidRDefault="009405D5" w:rsidP="000066ED">
      <w:pPr>
        <w:pStyle w:val="NoSpacing"/>
        <w:rPr>
          <w:rFonts w:ascii="Calibri" w:hAnsi="Calibri" w:cs="Calibri"/>
        </w:rPr>
      </w:pPr>
    </w:p>
    <w:p w14:paraId="4F569089" w14:textId="18842B41" w:rsidR="009405D5" w:rsidRDefault="009405D5" w:rsidP="000066ED">
      <w:pPr>
        <w:pStyle w:val="NoSpacing"/>
        <w:rPr>
          <w:rFonts w:ascii="Calibri" w:hAnsi="Calibri" w:cs="Calibri"/>
        </w:rPr>
      </w:pPr>
      <w:r>
        <w:rPr>
          <w:rFonts w:ascii="Calibri" w:hAnsi="Calibri" w:cs="Calibri"/>
        </w:rPr>
        <w:t>What should we say?</w:t>
      </w:r>
    </w:p>
    <w:p w14:paraId="15ABD99A" w14:textId="77777777" w:rsidR="006D6321" w:rsidRPr="000066ED" w:rsidRDefault="006D6321" w:rsidP="000066ED">
      <w:pPr>
        <w:pStyle w:val="NoSpacing"/>
        <w:rPr>
          <w:rFonts w:ascii="Calibri" w:hAnsi="Calibri" w:cs="Calibri"/>
        </w:rPr>
      </w:pPr>
    </w:p>
    <w:p w14:paraId="2B3581A8" w14:textId="77777777" w:rsidR="00A20E4E" w:rsidRPr="000066ED" w:rsidRDefault="00A20E4E" w:rsidP="000066ED">
      <w:pPr>
        <w:pStyle w:val="NoSpacing"/>
        <w:rPr>
          <w:rFonts w:ascii="Calibri" w:hAnsi="Calibri" w:cs="Calibri"/>
        </w:rPr>
      </w:pPr>
      <w:r w:rsidRPr="000066ED">
        <w:rPr>
          <w:rFonts w:ascii="Calibri" w:hAnsi="Calibri" w:cs="Calibri"/>
        </w:rPr>
        <w:t xml:space="preserve">There are times when the patience of the Lord is done. </w:t>
      </w:r>
    </w:p>
    <w:p w14:paraId="7FE25C51" w14:textId="2FA2212A" w:rsidR="00A20E4E" w:rsidRPr="000066ED" w:rsidRDefault="00A20E4E" w:rsidP="000066ED">
      <w:pPr>
        <w:pStyle w:val="NoSpacing"/>
        <w:rPr>
          <w:rFonts w:ascii="Calibri" w:hAnsi="Calibri" w:cs="Calibri"/>
        </w:rPr>
      </w:pPr>
      <w:r w:rsidRPr="000066ED">
        <w:rPr>
          <w:rFonts w:ascii="Calibri" w:hAnsi="Calibri" w:cs="Calibri"/>
        </w:rPr>
        <w:t>His patience is but for a season and for a reason.</w:t>
      </w:r>
    </w:p>
    <w:p w14:paraId="4351D04D" w14:textId="77777777" w:rsidR="00A35AFB" w:rsidRDefault="00A35AFB" w:rsidP="000066ED">
      <w:pPr>
        <w:pStyle w:val="NoSpacing"/>
        <w:rPr>
          <w:rFonts w:ascii="Calibri" w:hAnsi="Calibri" w:cs="Calibri"/>
        </w:rPr>
      </w:pPr>
    </w:p>
    <w:p w14:paraId="1B528A35" w14:textId="77777777" w:rsidR="006D6321" w:rsidRDefault="00A20E4E" w:rsidP="000066ED">
      <w:pPr>
        <w:pStyle w:val="NoSpacing"/>
        <w:rPr>
          <w:rFonts w:ascii="Calibri" w:hAnsi="Calibri" w:cs="Calibri"/>
        </w:rPr>
      </w:pPr>
      <w:r w:rsidRPr="000066ED">
        <w:rPr>
          <w:rFonts w:ascii="Calibri" w:hAnsi="Calibri" w:cs="Calibri"/>
        </w:rPr>
        <w:t xml:space="preserve">Jesus did not need to be tempted to help Him grow. </w:t>
      </w:r>
    </w:p>
    <w:p w14:paraId="028CABAB" w14:textId="3B8C9590" w:rsidR="00A20E4E" w:rsidRDefault="00A20E4E" w:rsidP="000066ED">
      <w:pPr>
        <w:pStyle w:val="NoSpacing"/>
        <w:rPr>
          <w:rFonts w:ascii="Calibri" w:hAnsi="Calibri" w:cs="Calibri"/>
        </w:rPr>
      </w:pPr>
      <w:r w:rsidRPr="000066ED">
        <w:rPr>
          <w:rFonts w:ascii="Calibri" w:hAnsi="Calibri" w:cs="Calibri"/>
        </w:rPr>
        <w:t xml:space="preserve">He endured temptation </w:t>
      </w:r>
      <w:r w:rsidR="00A35AFB">
        <w:rPr>
          <w:rFonts w:ascii="Calibri" w:hAnsi="Calibri" w:cs="Calibri"/>
        </w:rPr>
        <w:t xml:space="preserve">to help us. </w:t>
      </w:r>
      <w:r w:rsidR="00391561">
        <w:rPr>
          <w:rFonts w:ascii="Calibri" w:hAnsi="Calibri" w:cs="Calibri"/>
        </w:rPr>
        <w:t>Heb 2:18; 4:15</w:t>
      </w:r>
    </w:p>
    <w:p w14:paraId="604870B6" w14:textId="77777777" w:rsidR="006D6321" w:rsidRPr="000066ED" w:rsidRDefault="006D6321" w:rsidP="000066ED">
      <w:pPr>
        <w:pStyle w:val="NoSpacing"/>
        <w:rPr>
          <w:rFonts w:ascii="Calibri" w:hAnsi="Calibri" w:cs="Calibri"/>
        </w:rPr>
      </w:pPr>
    </w:p>
    <w:p w14:paraId="1D19776E" w14:textId="5AE7BF0C" w:rsidR="00A35AFB" w:rsidRDefault="00A20E4E" w:rsidP="000066ED">
      <w:pPr>
        <w:pStyle w:val="NoSpacing"/>
        <w:rPr>
          <w:rFonts w:ascii="Calibri" w:hAnsi="Calibri" w:cs="Calibri"/>
        </w:rPr>
      </w:pPr>
      <w:r w:rsidRPr="000066ED">
        <w:rPr>
          <w:rFonts w:ascii="Calibri" w:hAnsi="Calibri" w:cs="Calibri"/>
        </w:rPr>
        <w:t>Tests of faith and obedience are part of growing in the Christian life</w:t>
      </w:r>
      <w:r w:rsidR="00A35AFB">
        <w:rPr>
          <w:rFonts w:ascii="Calibri" w:hAnsi="Calibri" w:cs="Calibri"/>
        </w:rPr>
        <w:t>. Heb 11:17; James 1:2-3</w:t>
      </w:r>
    </w:p>
    <w:p w14:paraId="7FC2B25E" w14:textId="77777777" w:rsidR="00391561" w:rsidRDefault="00391561" w:rsidP="000066ED">
      <w:pPr>
        <w:pStyle w:val="NoSpacing"/>
        <w:rPr>
          <w:rFonts w:ascii="Calibri" w:hAnsi="Calibri" w:cs="Calibri"/>
        </w:rPr>
      </w:pPr>
    </w:p>
    <w:p w14:paraId="1AA56BA5" w14:textId="16529A86" w:rsidR="00A20E4E" w:rsidRPr="000066ED" w:rsidRDefault="00A20E4E" w:rsidP="000066ED">
      <w:pPr>
        <w:pStyle w:val="NoSpacing"/>
        <w:rPr>
          <w:rFonts w:ascii="Calibri" w:hAnsi="Calibri" w:cs="Calibri"/>
        </w:rPr>
      </w:pPr>
      <w:r w:rsidRPr="000066ED">
        <w:rPr>
          <w:rFonts w:ascii="Calibri" w:hAnsi="Calibri" w:cs="Calibri"/>
        </w:rPr>
        <w:t>We should not be alarmed when we find ourselves in a difficult season of testing. Sometimes God allows the seasons, not to test us for authenticity of faith, but to grow us in dependence of trust</w:t>
      </w:r>
      <w:r w:rsidR="00A35AFB">
        <w:rPr>
          <w:rFonts w:ascii="Calibri" w:hAnsi="Calibri" w:cs="Calibri"/>
        </w:rPr>
        <w:t xml:space="preserve"> in Him</w:t>
      </w:r>
      <w:r w:rsidR="006D6321">
        <w:rPr>
          <w:rFonts w:ascii="Calibri" w:hAnsi="Calibri" w:cs="Calibri"/>
        </w:rPr>
        <w:t xml:space="preserve"> and His Word. </w:t>
      </w:r>
    </w:p>
    <w:p w14:paraId="1970BA02" w14:textId="77777777" w:rsidR="00A35AFB" w:rsidRDefault="00A35AFB" w:rsidP="000066ED">
      <w:pPr>
        <w:pStyle w:val="NoSpacing"/>
        <w:rPr>
          <w:rFonts w:ascii="Calibri" w:hAnsi="Calibri" w:cs="Calibri"/>
        </w:rPr>
      </w:pPr>
    </w:p>
    <w:p w14:paraId="66B23751" w14:textId="7ADD5E1F" w:rsidR="00A20E4E" w:rsidRPr="009735EA" w:rsidRDefault="00A20E4E" w:rsidP="000066ED">
      <w:pPr>
        <w:pStyle w:val="NoSpacing"/>
        <w:rPr>
          <w:rFonts w:ascii="Calibri" w:hAnsi="Calibri" w:cs="Calibri"/>
          <w:b/>
          <w:bCs/>
        </w:rPr>
      </w:pPr>
      <w:r w:rsidRPr="009735EA">
        <w:rPr>
          <w:rFonts w:ascii="Calibri" w:hAnsi="Calibri" w:cs="Calibri"/>
          <w:b/>
          <w:bCs/>
        </w:rPr>
        <w:t>Applications</w:t>
      </w:r>
    </w:p>
    <w:p w14:paraId="0C8AED0A" w14:textId="710E122F" w:rsidR="00A35AFB" w:rsidRDefault="00A20E4E" w:rsidP="00A35AFB">
      <w:pPr>
        <w:pStyle w:val="NoSpacing"/>
        <w:numPr>
          <w:ilvl w:val="0"/>
          <w:numId w:val="3"/>
        </w:numPr>
        <w:rPr>
          <w:rFonts w:ascii="Calibri" w:hAnsi="Calibri" w:cs="Calibri"/>
        </w:rPr>
      </w:pPr>
      <w:r w:rsidRPr="000066ED">
        <w:rPr>
          <w:rFonts w:ascii="Calibri" w:hAnsi="Calibri" w:cs="Calibri"/>
        </w:rPr>
        <w:t>Use your Bible.</w:t>
      </w:r>
      <w:r w:rsidR="00A35AFB">
        <w:rPr>
          <w:rFonts w:ascii="Calibri" w:hAnsi="Calibri" w:cs="Calibri"/>
        </w:rPr>
        <w:t xml:space="preserve"> Heb 4:12; Ps 119:105</w:t>
      </w:r>
    </w:p>
    <w:p w14:paraId="6AC8B69F" w14:textId="336725BE" w:rsidR="00A20E4E" w:rsidRPr="000066ED" w:rsidRDefault="00A20E4E" w:rsidP="00A35AFB">
      <w:pPr>
        <w:pStyle w:val="NoSpacing"/>
        <w:numPr>
          <w:ilvl w:val="0"/>
          <w:numId w:val="3"/>
        </w:numPr>
        <w:rPr>
          <w:rFonts w:ascii="Calibri" w:hAnsi="Calibri" w:cs="Calibri"/>
        </w:rPr>
      </w:pPr>
      <w:r w:rsidRPr="000066ED">
        <w:rPr>
          <w:rFonts w:ascii="Calibri" w:hAnsi="Calibri" w:cs="Calibri"/>
        </w:rPr>
        <w:t xml:space="preserve">Don’t be overwhelmed with the enemy. </w:t>
      </w:r>
      <w:r w:rsidR="00A35AFB">
        <w:rPr>
          <w:rFonts w:ascii="Calibri" w:hAnsi="Calibri" w:cs="Calibri"/>
        </w:rPr>
        <w:t>1 John 4:4; James 4:7</w:t>
      </w:r>
    </w:p>
    <w:p w14:paraId="153C98CE" w14:textId="225183DF" w:rsidR="00A20E4E" w:rsidRPr="000066ED" w:rsidRDefault="00A20E4E" w:rsidP="00A35AFB">
      <w:pPr>
        <w:pStyle w:val="NoSpacing"/>
        <w:numPr>
          <w:ilvl w:val="0"/>
          <w:numId w:val="3"/>
        </w:numPr>
        <w:rPr>
          <w:rFonts w:ascii="Calibri" w:hAnsi="Calibri" w:cs="Calibri"/>
        </w:rPr>
      </w:pPr>
      <w:r w:rsidRPr="000066ED">
        <w:rPr>
          <w:rFonts w:ascii="Calibri" w:hAnsi="Calibri" w:cs="Calibri"/>
        </w:rPr>
        <w:t>Christ is our Shield</w:t>
      </w:r>
      <w:r w:rsidR="00A35AFB">
        <w:rPr>
          <w:rFonts w:ascii="Calibri" w:hAnsi="Calibri" w:cs="Calibri"/>
        </w:rPr>
        <w:t>. Ps 18:2; 121:1-2</w:t>
      </w:r>
    </w:p>
    <w:p w14:paraId="6241D7CA" w14:textId="77777777" w:rsidR="00122EEA" w:rsidRPr="000066ED" w:rsidRDefault="00122EEA" w:rsidP="000066ED">
      <w:pPr>
        <w:pStyle w:val="NoSpacing"/>
        <w:rPr>
          <w:rFonts w:ascii="Calibri" w:hAnsi="Calibri" w:cs="Calibri"/>
        </w:rPr>
      </w:pPr>
    </w:p>
    <w:sectPr w:rsidR="00122EEA" w:rsidRPr="000066ED"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D58"/>
    <w:multiLevelType w:val="hybridMultilevel"/>
    <w:tmpl w:val="1EBC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20ECF"/>
    <w:multiLevelType w:val="hybridMultilevel"/>
    <w:tmpl w:val="AB849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F0690"/>
    <w:multiLevelType w:val="hybridMultilevel"/>
    <w:tmpl w:val="F2DC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476060">
    <w:abstractNumId w:val="0"/>
  </w:num>
  <w:num w:numId="2" w16cid:durableId="1242567739">
    <w:abstractNumId w:val="1"/>
  </w:num>
  <w:num w:numId="3" w16cid:durableId="803542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EA"/>
    <w:rsid w:val="000066ED"/>
    <w:rsid w:val="000714F2"/>
    <w:rsid w:val="00122EEA"/>
    <w:rsid w:val="003528B7"/>
    <w:rsid w:val="00383011"/>
    <w:rsid w:val="00391561"/>
    <w:rsid w:val="00440E1E"/>
    <w:rsid w:val="00462833"/>
    <w:rsid w:val="00475F35"/>
    <w:rsid w:val="00492206"/>
    <w:rsid w:val="006D6321"/>
    <w:rsid w:val="009405D5"/>
    <w:rsid w:val="009667F4"/>
    <w:rsid w:val="009735EA"/>
    <w:rsid w:val="009807DE"/>
    <w:rsid w:val="009937EF"/>
    <w:rsid w:val="009F4865"/>
    <w:rsid w:val="00A20E4E"/>
    <w:rsid w:val="00A35AFB"/>
    <w:rsid w:val="00A84D74"/>
    <w:rsid w:val="00AB1797"/>
    <w:rsid w:val="00B15EF8"/>
    <w:rsid w:val="00B2427D"/>
    <w:rsid w:val="00B6169D"/>
    <w:rsid w:val="00C0468C"/>
    <w:rsid w:val="00CF0B6D"/>
    <w:rsid w:val="00E7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11D2B"/>
  <w15:chartTrackingRefBased/>
  <w15:docId w15:val="{54208A50-D415-244B-87B8-4EB7B61D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EEA"/>
    <w:rPr>
      <w:rFonts w:eastAsiaTheme="majorEastAsia" w:cstheme="majorBidi"/>
      <w:color w:val="272727" w:themeColor="text1" w:themeTint="D8"/>
    </w:rPr>
  </w:style>
  <w:style w:type="paragraph" w:styleId="Title">
    <w:name w:val="Title"/>
    <w:basedOn w:val="Normal"/>
    <w:next w:val="Normal"/>
    <w:link w:val="TitleChar"/>
    <w:uiPriority w:val="10"/>
    <w:qFormat/>
    <w:rsid w:val="00122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EEA"/>
    <w:pPr>
      <w:spacing w:before="160"/>
      <w:jc w:val="center"/>
    </w:pPr>
    <w:rPr>
      <w:i/>
      <w:iCs/>
      <w:color w:val="404040" w:themeColor="text1" w:themeTint="BF"/>
    </w:rPr>
  </w:style>
  <w:style w:type="character" w:customStyle="1" w:styleId="QuoteChar">
    <w:name w:val="Quote Char"/>
    <w:basedOn w:val="DefaultParagraphFont"/>
    <w:link w:val="Quote"/>
    <w:uiPriority w:val="29"/>
    <w:rsid w:val="00122EEA"/>
    <w:rPr>
      <w:i/>
      <w:iCs/>
      <w:color w:val="404040" w:themeColor="text1" w:themeTint="BF"/>
    </w:rPr>
  </w:style>
  <w:style w:type="paragraph" w:styleId="ListParagraph">
    <w:name w:val="List Paragraph"/>
    <w:basedOn w:val="Normal"/>
    <w:uiPriority w:val="34"/>
    <w:qFormat/>
    <w:rsid w:val="00122EEA"/>
    <w:pPr>
      <w:ind w:left="720"/>
      <w:contextualSpacing/>
    </w:pPr>
  </w:style>
  <w:style w:type="character" w:styleId="IntenseEmphasis">
    <w:name w:val="Intense Emphasis"/>
    <w:basedOn w:val="DefaultParagraphFont"/>
    <w:uiPriority w:val="21"/>
    <w:qFormat/>
    <w:rsid w:val="00122EEA"/>
    <w:rPr>
      <w:i/>
      <w:iCs/>
      <w:color w:val="0F4761" w:themeColor="accent1" w:themeShade="BF"/>
    </w:rPr>
  </w:style>
  <w:style w:type="paragraph" w:styleId="IntenseQuote">
    <w:name w:val="Intense Quote"/>
    <w:basedOn w:val="Normal"/>
    <w:next w:val="Normal"/>
    <w:link w:val="IntenseQuoteChar"/>
    <w:uiPriority w:val="30"/>
    <w:qFormat/>
    <w:rsid w:val="0012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EEA"/>
    <w:rPr>
      <w:i/>
      <w:iCs/>
      <w:color w:val="0F4761" w:themeColor="accent1" w:themeShade="BF"/>
    </w:rPr>
  </w:style>
  <w:style w:type="character" w:styleId="IntenseReference">
    <w:name w:val="Intense Reference"/>
    <w:basedOn w:val="DefaultParagraphFont"/>
    <w:uiPriority w:val="32"/>
    <w:qFormat/>
    <w:rsid w:val="00122EEA"/>
    <w:rPr>
      <w:b/>
      <w:bCs/>
      <w:smallCaps/>
      <w:color w:val="0F4761" w:themeColor="accent1" w:themeShade="BF"/>
      <w:spacing w:val="5"/>
    </w:rPr>
  </w:style>
  <w:style w:type="paragraph" w:styleId="NormalWeb">
    <w:name w:val="Normal (Web)"/>
    <w:basedOn w:val="Normal"/>
    <w:uiPriority w:val="99"/>
    <w:semiHidden/>
    <w:unhideWhenUsed/>
    <w:rsid w:val="00122E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22EEA"/>
    <w:rPr>
      <w:color w:val="0000FF"/>
      <w:u w:val="single"/>
    </w:rPr>
  </w:style>
  <w:style w:type="character" w:customStyle="1" w:styleId="boldlw4na9">
    <w:name w:val="_bold_lw4na_9"/>
    <w:basedOn w:val="DefaultParagraphFont"/>
    <w:rsid w:val="00122EEA"/>
  </w:style>
  <w:style w:type="paragraph" w:customStyle="1" w:styleId="contentsm5xyp55">
    <w:name w:val="_contents_m5xyp_55"/>
    <w:basedOn w:val="Normal"/>
    <w:rsid w:val="00122E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122EEA"/>
  </w:style>
  <w:style w:type="character" w:customStyle="1" w:styleId="italiclw4na13">
    <w:name w:val="_italic_lw4na_13"/>
    <w:basedOn w:val="DefaultParagraphFont"/>
    <w:rsid w:val="00122EEA"/>
  </w:style>
  <w:style w:type="character" w:customStyle="1" w:styleId="words-of-christlw4na89">
    <w:name w:val="_words-of-christ_lw4na_89"/>
    <w:basedOn w:val="DefaultParagraphFont"/>
    <w:rsid w:val="00122EEA"/>
  </w:style>
  <w:style w:type="character" w:customStyle="1" w:styleId="smallcapslw4na39">
    <w:name w:val="_smallcaps_lw4na_39"/>
    <w:basedOn w:val="DefaultParagraphFont"/>
    <w:rsid w:val="00A20E4E"/>
  </w:style>
  <w:style w:type="paragraph" w:styleId="NoSpacing">
    <w:name w:val="No Spacing"/>
    <w:uiPriority w:val="1"/>
    <w:qFormat/>
    <w:rsid w:val="00006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dc:creator>
  <cp:keywords/>
  <dc:description/>
  <cp:lastModifiedBy>Grace Community</cp:lastModifiedBy>
  <cp:revision>1</cp:revision>
  <dcterms:created xsi:type="dcterms:W3CDTF">2025-09-04T20:32:00Z</dcterms:created>
  <dcterms:modified xsi:type="dcterms:W3CDTF">2025-09-05T20:44:00Z</dcterms:modified>
</cp:coreProperties>
</file>