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312D" w14:textId="574973AC" w:rsidR="0099559C" w:rsidRPr="0099559C" w:rsidRDefault="0099559C" w:rsidP="0099559C">
      <w:pPr>
        <w:pStyle w:val="NoSpacing"/>
      </w:pPr>
      <w:r w:rsidRPr="0099559C">
        <w:t>Don’t Let Anger Interfere</w:t>
      </w:r>
    </w:p>
    <w:p w14:paraId="41FE4940" w14:textId="1055BA3E" w:rsidR="0099559C" w:rsidRDefault="0099559C" w:rsidP="0099559C">
      <w:pPr>
        <w:pStyle w:val="NoSpacing"/>
        <w:rPr>
          <w:rFonts w:eastAsia="Times New Roman"/>
          <w:kern w:val="0"/>
          <w14:ligatures w14:val="none"/>
        </w:rPr>
      </w:pPr>
      <w:r w:rsidRPr="0099559C">
        <w:rPr>
          <w:rFonts w:eastAsia="Times New Roman"/>
          <w:kern w:val="0"/>
          <w14:ligatures w14:val="none"/>
        </w:rPr>
        <w:t>M</w:t>
      </w:r>
      <w:r>
        <w:rPr>
          <w:rFonts w:eastAsia="Times New Roman"/>
          <w:kern w:val="0"/>
          <w14:ligatures w14:val="none"/>
        </w:rPr>
        <w:t xml:space="preserve">att </w:t>
      </w:r>
      <w:r w:rsidRPr="0099559C">
        <w:rPr>
          <w:rFonts w:eastAsia="Times New Roman"/>
          <w:kern w:val="0"/>
          <w14:ligatures w14:val="none"/>
        </w:rPr>
        <w:t xml:space="preserve">5:21-26 </w:t>
      </w:r>
    </w:p>
    <w:p w14:paraId="17CCB3C8" w14:textId="0D0D0FB6" w:rsidR="0099559C" w:rsidRDefault="0099559C" w:rsidP="0099559C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Oct 26, 2025</w:t>
      </w:r>
    </w:p>
    <w:p w14:paraId="7B299DF1" w14:textId="77777777" w:rsidR="0099559C" w:rsidRPr="0099559C" w:rsidRDefault="0099559C" w:rsidP="0099559C">
      <w:pPr>
        <w:rPr>
          <w:rFonts w:ascii="Calibri" w:eastAsia="Times New Roman" w:hAnsi="Calibri" w:cs="Calibri"/>
          <w:kern w:val="0"/>
          <w14:ligatures w14:val="none"/>
        </w:rPr>
      </w:pPr>
    </w:p>
    <w:p w14:paraId="60516D59" w14:textId="243E800B" w:rsidR="0099559C" w:rsidRDefault="0099559C" w:rsidP="0090455A">
      <w:pPr>
        <w:pStyle w:val="NoSpacing"/>
      </w:pPr>
      <w:r w:rsidRPr="0099559C">
        <w:t xml:space="preserve">That pesky little emotion that suddenly appears and interferes with our relationships, our </w:t>
      </w:r>
      <w:r>
        <w:t xml:space="preserve">worship and our </w:t>
      </w:r>
      <w:r w:rsidRPr="0099559C">
        <w:t xml:space="preserve">effectiveness.  </w:t>
      </w:r>
      <w:r>
        <w:t xml:space="preserve">Jesus helps Believers today not to be </w:t>
      </w:r>
      <w:r w:rsidRPr="0099559C">
        <w:t xml:space="preserve">hindered by anger, offense, or testimony among </w:t>
      </w:r>
      <w:r>
        <w:t xml:space="preserve">the </w:t>
      </w:r>
      <w:r w:rsidRPr="0099559C">
        <w:t>community.</w:t>
      </w:r>
    </w:p>
    <w:p w14:paraId="2B7F1CB7" w14:textId="77777777" w:rsidR="0090455A" w:rsidRPr="0099559C" w:rsidRDefault="0090455A" w:rsidP="0090455A">
      <w:pPr>
        <w:pStyle w:val="NoSpacing"/>
      </w:pPr>
    </w:p>
    <w:p w14:paraId="2A7E7B8C" w14:textId="2BCE48D2" w:rsidR="0099559C" w:rsidRPr="00BE77AB" w:rsidRDefault="0099559C" w:rsidP="0099559C">
      <w:pPr>
        <w:pStyle w:val="NoSpacing"/>
        <w:rPr>
          <w:b/>
          <w:bCs/>
        </w:rPr>
      </w:pPr>
      <w:r w:rsidRPr="00BE77AB">
        <w:rPr>
          <w:b/>
          <w:bCs/>
        </w:rPr>
        <w:t>Anger Damages Relationships</w:t>
      </w:r>
      <w:r w:rsidRPr="00BE77AB">
        <w:rPr>
          <w:b/>
          <w:bCs/>
        </w:rPr>
        <w:t xml:space="preserve"> 21-22</w:t>
      </w:r>
    </w:p>
    <w:p w14:paraId="51566401" w14:textId="3F2CE3E8" w:rsidR="0099559C" w:rsidRPr="0099559C" w:rsidRDefault="0099559C" w:rsidP="0099559C">
      <w:pPr>
        <w:pStyle w:val="NoSpacing"/>
      </w:pPr>
      <w:r w:rsidRPr="0099559C">
        <w:t xml:space="preserve">Never intended at the first. </w:t>
      </w:r>
      <w:r>
        <w:t>Anger</w:t>
      </w:r>
      <w:r w:rsidRPr="0099559C">
        <w:t xml:space="preserve"> left unchecked can foster hatred, unresolved bitterness. </w:t>
      </w:r>
    </w:p>
    <w:p w14:paraId="160EE0D0" w14:textId="77777777" w:rsidR="0099559C" w:rsidRDefault="0099559C" w:rsidP="0099559C">
      <w:pPr>
        <w:pStyle w:val="NoSpacing"/>
      </w:pPr>
    </w:p>
    <w:p w14:paraId="7A475267" w14:textId="36862C66" w:rsidR="0099559C" w:rsidRPr="0099559C" w:rsidRDefault="0099559C" w:rsidP="0099559C">
      <w:pPr>
        <w:pStyle w:val="NoSpacing"/>
      </w:pPr>
      <w:r w:rsidRPr="0099559C">
        <w:t>“You’ve heard it said…</w:t>
      </w:r>
      <w:r w:rsidR="002C0265">
        <w:t>”</w:t>
      </w:r>
    </w:p>
    <w:p w14:paraId="316334CA" w14:textId="450CE5F9" w:rsidR="0099559C" w:rsidRDefault="0099559C" w:rsidP="006C13CD">
      <w:pPr>
        <w:pStyle w:val="NoSpacing"/>
        <w:numPr>
          <w:ilvl w:val="0"/>
          <w:numId w:val="1"/>
        </w:numPr>
      </w:pPr>
      <w:r w:rsidRPr="0099559C">
        <w:t>Heard</w:t>
      </w:r>
      <w:r w:rsidR="006C13CD">
        <w:t xml:space="preserve"> </w:t>
      </w:r>
      <w:r w:rsidRPr="0099559C">
        <w:t xml:space="preserve">- </w:t>
      </w:r>
      <w:r w:rsidR="006C13CD">
        <w:t>O</w:t>
      </w:r>
      <w:r w:rsidRPr="0099559C">
        <w:t>ral tradition, teaching of the Rabbis</w:t>
      </w:r>
    </w:p>
    <w:p w14:paraId="3F795C2A" w14:textId="27648295" w:rsidR="006C13CD" w:rsidRPr="0099559C" w:rsidRDefault="006C13CD" w:rsidP="006C13CD">
      <w:pPr>
        <w:pStyle w:val="NoSpacing"/>
        <w:numPr>
          <w:ilvl w:val="0"/>
          <w:numId w:val="1"/>
        </w:numPr>
      </w:pPr>
      <w:r>
        <w:t xml:space="preserve">Murder - #6 of 10 commandments. </w:t>
      </w:r>
      <w:r>
        <w:t>Ex 20:13; Deut 5:17; Matt 19:18; Mk 10:19; Rom 13:9; James 2:11</w:t>
      </w:r>
    </w:p>
    <w:p w14:paraId="208FD2E3" w14:textId="04479C8A" w:rsidR="0099559C" w:rsidRPr="0099559C" w:rsidRDefault="0099559C" w:rsidP="006C13CD">
      <w:pPr>
        <w:pStyle w:val="NoSpacing"/>
        <w:numPr>
          <w:ilvl w:val="0"/>
          <w:numId w:val="1"/>
        </w:numPr>
      </w:pPr>
      <w:r w:rsidRPr="0099559C">
        <w:t xml:space="preserve">Most won’t relate to this personally. “I’m no murderer!” </w:t>
      </w:r>
    </w:p>
    <w:p w14:paraId="489A0BAE" w14:textId="3D898954" w:rsidR="0099559C" w:rsidRPr="0099559C" w:rsidRDefault="0099559C" w:rsidP="0099559C">
      <w:pPr>
        <w:pStyle w:val="NoSpacing"/>
      </w:pPr>
      <w:r w:rsidRPr="0099559C">
        <w:t xml:space="preserve">Then Jesus brings it home! </w:t>
      </w:r>
    </w:p>
    <w:p w14:paraId="5570AB49" w14:textId="77777777" w:rsidR="00BE77AB" w:rsidRDefault="00BE77AB" w:rsidP="0099559C">
      <w:pPr>
        <w:pStyle w:val="NoSpacing"/>
      </w:pPr>
    </w:p>
    <w:p w14:paraId="31BFC5E2" w14:textId="3F14A33B" w:rsidR="0099559C" w:rsidRPr="0099559C" w:rsidRDefault="0099559C" w:rsidP="0099559C">
      <w:pPr>
        <w:pStyle w:val="NoSpacing"/>
      </w:pPr>
      <w:r w:rsidRPr="0099559C">
        <w:t>“But I say…”</w:t>
      </w:r>
    </w:p>
    <w:p w14:paraId="6BDAD88C" w14:textId="77777777" w:rsidR="00BE77AB" w:rsidRDefault="00BE77AB" w:rsidP="00BE77AB">
      <w:pPr>
        <w:pStyle w:val="NoSpacing"/>
      </w:pPr>
      <w:r>
        <w:t xml:space="preserve">Christ is elevated above the law. He speaks with the authority of the Lawgiver! </w:t>
      </w:r>
      <w:r w:rsidRPr="006365D9">
        <w:t>He traced murder to its source or motive: anger.</w:t>
      </w:r>
    </w:p>
    <w:p w14:paraId="45B25E28" w14:textId="77777777" w:rsidR="00BE77AB" w:rsidRPr="006365D9" w:rsidRDefault="00BE77AB" w:rsidP="00BE77AB">
      <w:pPr>
        <w:pStyle w:val="NoSpacing"/>
        <w:numPr>
          <w:ilvl w:val="0"/>
          <w:numId w:val="2"/>
        </w:numPr>
      </w:pPr>
      <w:r w:rsidRPr="006365D9">
        <w:t xml:space="preserve">Law tends to address the outward. </w:t>
      </w:r>
    </w:p>
    <w:p w14:paraId="53817F51" w14:textId="21445DC9" w:rsidR="00BE77AB" w:rsidRDefault="00BE77AB" w:rsidP="0099559C">
      <w:pPr>
        <w:pStyle w:val="NoSpacing"/>
        <w:numPr>
          <w:ilvl w:val="0"/>
          <w:numId w:val="2"/>
        </w:numPr>
      </w:pPr>
      <w:r w:rsidRPr="006365D9">
        <w:t xml:space="preserve">Jesus addressed the inward, the changed heart. </w:t>
      </w:r>
    </w:p>
    <w:p w14:paraId="50441C65" w14:textId="77777777" w:rsidR="00BE77AB" w:rsidRPr="00BE77AB" w:rsidRDefault="00BE77AB" w:rsidP="00BE77AB">
      <w:pPr>
        <w:pStyle w:val="NoSpacing"/>
        <w:ind w:left="720"/>
      </w:pPr>
    </w:p>
    <w:p w14:paraId="0B55908C" w14:textId="40DC1328" w:rsidR="0099559C" w:rsidRPr="0099559C" w:rsidRDefault="0099559C" w:rsidP="00BE77AB">
      <w:pPr>
        <w:pStyle w:val="NoSpacing"/>
      </w:pPr>
      <w:r w:rsidRPr="0099559C">
        <w:t>Anger in this case refers to a seething, brooding bitterness against someone. Anger keeps us from developing a spirit pleasing to God.</w:t>
      </w:r>
    </w:p>
    <w:p w14:paraId="12812A2E" w14:textId="77777777" w:rsidR="0099559C" w:rsidRPr="0099559C" w:rsidRDefault="0099559C" w:rsidP="00BE77AB">
      <w:pPr>
        <w:pStyle w:val="NoSpacing"/>
      </w:pPr>
      <w:r w:rsidRPr="0099559C">
        <w:t>Anger: To harbor inward resentment towards another.</w:t>
      </w:r>
    </w:p>
    <w:p w14:paraId="31E1532E" w14:textId="77777777" w:rsidR="00BE77AB" w:rsidRDefault="00BE77AB" w:rsidP="00BE77AB">
      <w:pPr>
        <w:pStyle w:val="NoSpacing"/>
      </w:pPr>
    </w:p>
    <w:p w14:paraId="0578BE02" w14:textId="220195EC" w:rsidR="0099559C" w:rsidRPr="0099559C" w:rsidRDefault="0099559C" w:rsidP="00BE77AB">
      <w:pPr>
        <w:pStyle w:val="NoSpacing"/>
      </w:pPr>
      <w:r w:rsidRPr="0099559C">
        <w:t>What is righteous anger?</w:t>
      </w:r>
    </w:p>
    <w:p w14:paraId="2CF8D4D6" w14:textId="77777777" w:rsidR="00BE77AB" w:rsidRDefault="0099559C" w:rsidP="00BE77AB">
      <w:pPr>
        <w:pStyle w:val="NoSpacing"/>
        <w:numPr>
          <w:ilvl w:val="0"/>
          <w:numId w:val="3"/>
        </w:numPr>
      </w:pPr>
      <w:r w:rsidRPr="0099559C">
        <w:t>Jesus at the Temple (not once, but probably twice!)</w:t>
      </w:r>
      <w:r w:rsidR="00BE77AB">
        <w:t xml:space="preserve"> John 2:13-17; Mat 21:12-13</w:t>
      </w:r>
    </w:p>
    <w:p w14:paraId="3326375B" w14:textId="77777777" w:rsidR="0099559C" w:rsidRPr="0099559C" w:rsidRDefault="0099559C" w:rsidP="00BE77AB">
      <w:pPr>
        <w:pStyle w:val="NoSpacing"/>
        <w:numPr>
          <w:ilvl w:val="0"/>
          <w:numId w:val="3"/>
        </w:numPr>
      </w:pPr>
      <w:r w:rsidRPr="0099559C">
        <w:t>Ephesians 4:26</w:t>
      </w:r>
    </w:p>
    <w:p w14:paraId="0ACBE02F" w14:textId="77777777" w:rsidR="0099559C" w:rsidRPr="0099559C" w:rsidRDefault="0099559C" w:rsidP="00BE77AB">
      <w:pPr>
        <w:pStyle w:val="NoSpacing"/>
        <w:numPr>
          <w:ilvl w:val="0"/>
          <w:numId w:val="3"/>
        </w:numPr>
      </w:pPr>
      <w:r w:rsidRPr="0099559C">
        <w:t>James 1:19</w:t>
      </w:r>
    </w:p>
    <w:p w14:paraId="56BDEABC" w14:textId="77777777" w:rsidR="0099559C" w:rsidRPr="00BE77AB" w:rsidRDefault="0099559C" w:rsidP="00BE77AB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BE77AB">
        <w:rPr>
          <w:rFonts w:ascii="Calibri" w:eastAsia="Times New Roman" w:hAnsi="Calibri" w:cs="Calibri"/>
          <w:kern w:val="0"/>
          <w14:ligatures w14:val="none"/>
        </w:rPr>
        <w:t xml:space="preserve">Anger ought to be kept in check. Slow to anger. </w:t>
      </w:r>
    </w:p>
    <w:p w14:paraId="129C7D42" w14:textId="77777777" w:rsidR="00BE77AB" w:rsidRDefault="0099559C" w:rsidP="00BE77AB">
      <w:pPr>
        <w:pStyle w:val="NoSpacing"/>
      </w:pPr>
      <w:r w:rsidRPr="0099559C">
        <w:t xml:space="preserve">What is Raca? To scorn with insult, disdain, contempt. </w:t>
      </w:r>
    </w:p>
    <w:p w14:paraId="17643E24" w14:textId="214C9929" w:rsidR="0099559C" w:rsidRPr="00BE77AB" w:rsidRDefault="0099559C" w:rsidP="00BE77AB">
      <w:pPr>
        <w:pStyle w:val="NoSpacing"/>
      </w:pPr>
      <w:r w:rsidRPr="0099559C">
        <w:t>Why the fool? Calling one reprobate, rebel, a serious charge</w:t>
      </w:r>
    </w:p>
    <w:p w14:paraId="5400F34B" w14:textId="5D52B894" w:rsidR="0099559C" w:rsidRPr="0099559C" w:rsidRDefault="0099559C" w:rsidP="00BE77AB">
      <w:pPr>
        <w:pStyle w:val="NoSpacing"/>
        <w:numPr>
          <w:ilvl w:val="0"/>
          <w:numId w:val="4"/>
        </w:numPr>
      </w:pPr>
      <w:r w:rsidRPr="0099559C">
        <w:t xml:space="preserve">On Gehenna: </w:t>
      </w:r>
      <w:r w:rsidR="00BE77AB">
        <w:t>v</w:t>
      </w:r>
      <w:r w:rsidRPr="0099559C">
        <w:t xml:space="preserve">alley where they burned the garbage. Image of a place of destruction </w:t>
      </w:r>
    </w:p>
    <w:p w14:paraId="57569ADF" w14:textId="77777777" w:rsidR="00BE77AB" w:rsidRDefault="00BE77AB" w:rsidP="00BE77A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7F205877" w14:textId="2A8176EB" w:rsidR="0099559C" w:rsidRPr="00BE77AB" w:rsidRDefault="0099559C" w:rsidP="00BE77AB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E77AB">
        <w:rPr>
          <w:rFonts w:ascii="Calibri" w:eastAsia="Times New Roman" w:hAnsi="Calibri" w:cs="Calibri"/>
          <w:b/>
          <w:bCs/>
          <w:kern w:val="0"/>
          <w14:ligatures w14:val="none"/>
        </w:rPr>
        <w:t>Anger Deters Worship</w:t>
      </w:r>
      <w:r w:rsidR="00BE77AB" w:rsidRPr="00BE77A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23-24</w:t>
      </w:r>
    </w:p>
    <w:p w14:paraId="16EED1A2" w14:textId="35C4203C" w:rsidR="0099559C" w:rsidRPr="0099559C" w:rsidRDefault="0099559C" w:rsidP="00BE77A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99559C">
        <w:rPr>
          <w:rFonts w:ascii="Calibri" w:eastAsia="Times New Roman" w:hAnsi="Calibri" w:cs="Calibri"/>
          <w:kern w:val="0"/>
          <w14:ligatures w14:val="none"/>
        </w:rPr>
        <w:t>Before you worship…</w:t>
      </w:r>
    </w:p>
    <w:p w14:paraId="31CD1C30" w14:textId="77777777" w:rsidR="0099559C" w:rsidRPr="0099559C" w:rsidRDefault="0099559C" w:rsidP="002C0265">
      <w:pPr>
        <w:pStyle w:val="NoSpacing"/>
      </w:pPr>
      <w:r w:rsidRPr="0099559C">
        <w:t xml:space="preserve">Don’t let an offense hinder your worship. </w:t>
      </w:r>
    </w:p>
    <w:p w14:paraId="0946AA60" w14:textId="77777777" w:rsidR="002C0265" w:rsidRDefault="002C0265" w:rsidP="002C0265">
      <w:pPr>
        <w:pStyle w:val="NoSpacing"/>
      </w:pPr>
    </w:p>
    <w:p w14:paraId="51EEDC5C" w14:textId="18AEE9A9" w:rsidR="0099559C" w:rsidRPr="0099559C" w:rsidRDefault="0099559C" w:rsidP="002C0265">
      <w:pPr>
        <w:pStyle w:val="NoSpacing"/>
      </w:pPr>
      <w:r w:rsidRPr="0099559C">
        <w:lastRenderedPageBreak/>
        <w:t>Jesus borrows from the OT ‘trespass offering’</w:t>
      </w:r>
      <w:r w:rsidR="002C0265">
        <w:t xml:space="preserve"> Lev 5:16</w:t>
      </w:r>
    </w:p>
    <w:p w14:paraId="538890D5" w14:textId="77777777" w:rsidR="0099559C" w:rsidRPr="0099559C" w:rsidRDefault="0099559C" w:rsidP="002C0265">
      <w:pPr>
        <w:pStyle w:val="NoSpacing"/>
        <w:numPr>
          <w:ilvl w:val="0"/>
          <w:numId w:val="4"/>
        </w:numPr>
      </w:pPr>
      <w:r w:rsidRPr="0099559C">
        <w:t xml:space="preserve">In the sermon on the mount the Lord applied this principle to all worship. </w:t>
      </w:r>
    </w:p>
    <w:p w14:paraId="253FF42B" w14:textId="53132E89" w:rsidR="0099559C" w:rsidRPr="0099559C" w:rsidRDefault="0099559C" w:rsidP="002C0265">
      <w:pPr>
        <w:pStyle w:val="NoSpacing"/>
        <w:numPr>
          <w:ilvl w:val="0"/>
          <w:numId w:val="4"/>
        </w:numPr>
      </w:pPr>
      <w:r w:rsidRPr="0099559C">
        <w:t xml:space="preserve">Reconciliation with others: Our attitudes toward others reflect our relationship with God. </w:t>
      </w:r>
      <w:r w:rsidR="002C0265">
        <w:t xml:space="preserve"> </w:t>
      </w:r>
      <w:r w:rsidRPr="0099559C">
        <w:t>1 John 4:20</w:t>
      </w:r>
    </w:p>
    <w:p w14:paraId="1EE65666" w14:textId="77777777" w:rsidR="002C0265" w:rsidRDefault="002C0265" w:rsidP="002C0265">
      <w:pPr>
        <w:pStyle w:val="NoSpacing"/>
      </w:pPr>
    </w:p>
    <w:p w14:paraId="2158A2ED" w14:textId="1062F897" w:rsidR="0099559C" w:rsidRPr="002C0265" w:rsidRDefault="0099559C" w:rsidP="002C0265">
      <w:pPr>
        <w:pStyle w:val="NoSpacing"/>
        <w:rPr>
          <w:b/>
          <w:bCs/>
        </w:rPr>
      </w:pPr>
      <w:r w:rsidRPr="002C0265">
        <w:rPr>
          <w:b/>
          <w:bCs/>
        </w:rPr>
        <w:t>Anger Denies Effectiveness</w:t>
      </w:r>
      <w:r w:rsidR="002C0265" w:rsidRPr="002C0265">
        <w:rPr>
          <w:b/>
          <w:bCs/>
        </w:rPr>
        <w:t xml:space="preserve"> 25-26</w:t>
      </w:r>
    </w:p>
    <w:p w14:paraId="606F1A7D" w14:textId="77777777" w:rsidR="0099559C" w:rsidRPr="0099559C" w:rsidRDefault="0099559C" w:rsidP="002C0265">
      <w:pPr>
        <w:pStyle w:val="NoSpacing"/>
      </w:pPr>
      <w:r w:rsidRPr="0099559C">
        <w:t xml:space="preserve">The anger that leads to having to go to court with another. </w:t>
      </w:r>
    </w:p>
    <w:p w14:paraId="215816B0" w14:textId="3FE767B0" w:rsidR="0099559C" w:rsidRPr="0099559C" w:rsidRDefault="0099559C" w:rsidP="002C0265">
      <w:pPr>
        <w:pStyle w:val="NoSpacing"/>
        <w:numPr>
          <w:ilvl w:val="0"/>
          <w:numId w:val="6"/>
        </w:numPr>
      </w:pPr>
      <w:r w:rsidRPr="0099559C">
        <w:t xml:space="preserve">Take care of It. </w:t>
      </w:r>
    </w:p>
    <w:p w14:paraId="218A47F7" w14:textId="68770B48" w:rsidR="0099559C" w:rsidRPr="0099559C" w:rsidRDefault="0099559C" w:rsidP="002C0265">
      <w:pPr>
        <w:pStyle w:val="NoSpacing"/>
        <w:numPr>
          <w:ilvl w:val="0"/>
          <w:numId w:val="6"/>
        </w:numPr>
      </w:pPr>
      <w:r w:rsidRPr="0099559C">
        <w:t>Don’t let unsettled disputes hinder your testimony.</w:t>
      </w:r>
      <w:r w:rsidR="002C0265">
        <w:t xml:space="preserve"> Pro 25:8-10</w:t>
      </w:r>
    </w:p>
    <w:p w14:paraId="344E16D2" w14:textId="77777777" w:rsidR="002C0265" w:rsidRDefault="002C0265" w:rsidP="002C0265">
      <w:pPr>
        <w:pStyle w:val="NoSpacing"/>
      </w:pPr>
    </w:p>
    <w:p w14:paraId="42425D50" w14:textId="059F6BAB" w:rsidR="0099559C" w:rsidRPr="0099559C" w:rsidRDefault="002C0265" w:rsidP="002C0265">
      <w:pPr>
        <w:pStyle w:val="NoSpacing"/>
      </w:pPr>
      <w:r>
        <w:t xml:space="preserve">Applications. </w:t>
      </w:r>
      <w:r w:rsidR="0099559C" w:rsidRPr="0099559C">
        <w:t>What are we to do?</w:t>
      </w:r>
    </w:p>
    <w:p w14:paraId="0702ABD2" w14:textId="0528963B" w:rsidR="0099559C" w:rsidRPr="0099559C" w:rsidRDefault="0099559C" w:rsidP="002C0265">
      <w:pPr>
        <w:pStyle w:val="NoSpacing"/>
        <w:numPr>
          <w:ilvl w:val="0"/>
          <w:numId w:val="5"/>
        </w:numPr>
      </w:pPr>
      <w:r w:rsidRPr="0099559C">
        <w:t>How’s your anger? Ask a friend.</w:t>
      </w:r>
      <w:r w:rsidR="002C0265">
        <w:t xml:space="preserve"> </w:t>
      </w:r>
      <w:bookmarkStart w:id="0" w:name="OLE_LINK1"/>
      <w:r w:rsidR="002C0265">
        <w:t>Receive forgiveness and instruction from Christ!</w:t>
      </w:r>
      <w:bookmarkEnd w:id="0"/>
    </w:p>
    <w:p w14:paraId="0C863E08" w14:textId="0097E2B2" w:rsidR="0099559C" w:rsidRPr="0099559C" w:rsidRDefault="0099559C" w:rsidP="002C0265">
      <w:pPr>
        <w:pStyle w:val="NoSpacing"/>
        <w:numPr>
          <w:ilvl w:val="0"/>
          <w:numId w:val="5"/>
        </w:numPr>
      </w:pPr>
      <w:r w:rsidRPr="0099559C">
        <w:t xml:space="preserve">Keep short accounts. </w:t>
      </w:r>
      <w:r w:rsidR="002C0265">
        <w:t>Perhaps you need to talk to someone.</w:t>
      </w:r>
      <w:r w:rsidRPr="0099559C">
        <w:t xml:space="preserve"> </w:t>
      </w:r>
    </w:p>
    <w:p w14:paraId="150668DD" w14:textId="77777777" w:rsidR="0099559C" w:rsidRPr="0099559C" w:rsidRDefault="0099559C" w:rsidP="002C0265">
      <w:pPr>
        <w:pStyle w:val="NoSpacing"/>
        <w:numPr>
          <w:ilvl w:val="0"/>
          <w:numId w:val="5"/>
        </w:numPr>
      </w:pPr>
      <w:r w:rsidRPr="0099559C">
        <w:t xml:space="preserve">Worship with a fresh appreciation of God’s mercy and grace. </w:t>
      </w:r>
    </w:p>
    <w:p w14:paraId="13BD9811" w14:textId="77777777" w:rsidR="0099559C" w:rsidRPr="0099559C" w:rsidRDefault="0099559C" w:rsidP="0099559C">
      <w:pPr>
        <w:rPr>
          <w:rFonts w:ascii="Calibri" w:hAnsi="Calibri" w:cs="Calibri"/>
        </w:rPr>
      </w:pPr>
    </w:p>
    <w:p w14:paraId="13439D2C" w14:textId="77777777" w:rsidR="0099559C" w:rsidRPr="0099559C" w:rsidRDefault="0099559C" w:rsidP="0099559C">
      <w:pPr>
        <w:rPr>
          <w:rFonts w:ascii="Calibri" w:hAnsi="Calibri" w:cs="Calibri"/>
        </w:rPr>
      </w:pPr>
    </w:p>
    <w:p w14:paraId="7D223A73" w14:textId="77777777" w:rsidR="0099559C" w:rsidRPr="0099559C" w:rsidRDefault="0099559C" w:rsidP="0099559C">
      <w:pPr>
        <w:rPr>
          <w:rFonts w:ascii="Calibri" w:hAnsi="Calibri" w:cs="Calibri"/>
        </w:rPr>
      </w:pPr>
    </w:p>
    <w:p w14:paraId="3A6281CC" w14:textId="77777777" w:rsidR="0099559C" w:rsidRPr="0099559C" w:rsidRDefault="0099559C" w:rsidP="0099559C">
      <w:pPr>
        <w:rPr>
          <w:rFonts w:ascii="Calibri" w:hAnsi="Calibri" w:cs="Calibri"/>
        </w:rPr>
      </w:pPr>
    </w:p>
    <w:sectPr w:rsidR="0099559C" w:rsidRPr="0099559C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9B3"/>
    <w:multiLevelType w:val="hybridMultilevel"/>
    <w:tmpl w:val="4A6C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A55"/>
    <w:multiLevelType w:val="hybridMultilevel"/>
    <w:tmpl w:val="2BEC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1860"/>
    <w:multiLevelType w:val="hybridMultilevel"/>
    <w:tmpl w:val="B010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24B5"/>
    <w:multiLevelType w:val="hybridMultilevel"/>
    <w:tmpl w:val="D530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82D79"/>
    <w:multiLevelType w:val="hybridMultilevel"/>
    <w:tmpl w:val="6EF8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17427"/>
    <w:multiLevelType w:val="hybridMultilevel"/>
    <w:tmpl w:val="A08CB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3111">
    <w:abstractNumId w:val="1"/>
  </w:num>
  <w:num w:numId="2" w16cid:durableId="1515457913">
    <w:abstractNumId w:val="3"/>
  </w:num>
  <w:num w:numId="3" w16cid:durableId="841821524">
    <w:abstractNumId w:val="4"/>
  </w:num>
  <w:num w:numId="4" w16cid:durableId="9769698">
    <w:abstractNumId w:val="0"/>
  </w:num>
  <w:num w:numId="5" w16cid:durableId="1546795754">
    <w:abstractNumId w:val="5"/>
  </w:num>
  <w:num w:numId="6" w16cid:durableId="111964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9C"/>
    <w:rsid w:val="000D57BA"/>
    <w:rsid w:val="001D1BB5"/>
    <w:rsid w:val="002C0265"/>
    <w:rsid w:val="004636EA"/>
    <w:rsid w:val="005B43BC"/>
    <w:rsid w:val="006C13CD"/>
    <w:rsid w:val="006F5A9B"/>
    <w:rsid w:val="008411B9"/>
    <w:rsid w:val="0090455A"/>
    <w:rsid w:val="0099559C"/>
    <w:rsid w:val="00BA79DB"/>
    <w:rsid w:val="00BE77AB"/>
    <w:rsid w:val="00C76E86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1B3F3"/>
  <w14:defaultImageDpi w14:val="32767"/>
  <w15:chartTrackingRefBased/>
  <w15:docId w15:val="{9F2A337D-7002-5D43-B02E-51FEED3D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5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99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99559C"/>
  </w:style>
  <w:style w:type="character" w:customStyle="1" w:styleId="words-of-christlw4na89">
    <w:name w:val="_words-of-christ_lw4na_89"/>
    <w:basedOn w:val="DefaultParagraphFont"/>
    <w:rsid w:val="0099559C"/>
  </w:style>
  <w:style w:type="character" w:customStyle="1" w:styleId="underlinelw4na17">
    <w:name w:val="_underline_lw4na_17"/>
    <w:basedOn w:val="DefaultParagraphFont"/>
    <w:rsid w:val="0099559C"/>
  </w:style>
  <w:style w:type="character" w:customStyle="1" w:styleId="italiclw4na13">
    <w:name w:val="_italic_lw4na_13"/>
    <w:basedOn w:val="DefaultParagraphFont"/>
    <w:rsid w:val="0099559C"/>
  </w:style>
  <w:style w:type="character" w:customStyle="1" w:styleId="boldlw4na9">
    <w:name w:val="_bold_lw4na_9"/>
    <w:basedOn w:val="DefaultParagraphFont"/>
    <w:rsid w:val="0099559C"/>
  </w:style>
  <w:style w:type="character" w:styleId="Hyperlink">
    <w:name w:val="Hyperlink"/>
    <w:basedOn w:val="DefaultParagraphFont"/>
    <w:uiPriority w:val="99"/>
    <w:semiHidden/>
    <w:unhideWhenUsed/>
    <w:rsid w:val="0099559C"/>
    <w:rPr>
      <w:color w:val="0000FF"/>
      <w:u w:val="single"/>
    </w:rPr>
  </w:style>
  <w:style w:type="paragraph" w:styleId="NoSpacing">
    <w:name w:val="No Spacing"/>
    <w:uiPriority w:val="1"/>
    <w:qFormat/>
    <w:rsid w:val="0099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358</Words>
  <Characters>1838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2</cp:revision>
  <dcterms:created xsi:type="dcterms:W3CDTF">2025-10-25T23:28:00Z</dcterms:created>
  <dcterms:modified xsi:type="dcterms:W3CDTF">2025-10-26T00:13:00Z</dcterms:modified>
</cp:coreProperties>
</file>