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2F54" w14:textId="2516369F" w:rsidR="000D57BA" w:rsidRPr="00DA7766" w:rsidRDefault="00F72BDC" w:rsidP="00DA7766">
      <w:pPr>
        <w:pStyle w:val="NoSpacing"/>
        <w:rPr>
          <w:rFonts w:ascii="Calibri" w:hAnsi="Calibri" w:cs="Calibri"/>
        </w:rPr>
      </w:pPr>
      <w:r w:rsidRPr="00DA7766">
        <w:rPr>
          <w:rFonts w:ascii="Calibri" w:hAnsi="Calibri" w:cs="Calibri"/>
          <w:b/>
          <w:bCs/>
        </w:rPr>
        <w:t>What Matters Most</w:t>
      </w:r>
      <w:r w:rsidRPr="00DA7766">
        <w:rPr>
          <w:rFonts w:ascii="Calibri" w:hAnsi="Calibri" w:cs="Calibri"/>
        </w:rPr>
        <w:tab/>
      </w:r>
      <w:r w:rsidRPr="00DA7766">
        <w:rPr>
          <w:rFonts w:ascii="Calibri" w:hAnsi="Calibri" w:cs="Calibri"/>
        </w:rPr>
        <w:tab/>
      </w:r>
      <w:r w:rsidRPr="00DA7766">
        <w:rPr>
          <w:rFonts w:ascii="Calibri" w:hAnsi="Calibri" w:cs="Calibri"/>
        </w:rPr>
        <w:tab/>
      </w:r>
      <w:r w:rsidRPr="00DA7766">
        <w:rPr>
          <w:rFonts w:ascii="Calibri" w:hAnsi="Calibri" w:cs="Calibri"/>
        </w:rPr>
        <w:tab/>
      </w:r>
      <w:r w:rsidRPr="00DA7766">
        <w:rPr>
          <w:rFonts w:ascii="Calibri" w:hAnsi="Calibri" w:cs="Calibri"/>
        </w:rPr>
        <w:tab/>
      </w:r>
      <w:r w:rsidRPr="00DA7766">
        <w:rPr>
          <w:rFonts w:ascii="Calibri" w:hAnsi="Calibri" w:cs="Calibri"/>
        </w:rPr>
        <w:tab/>
      </w:r>
      <w:r w:rsidRPr="00DA7766">
        <w:rPr>
          <w:rFonts w:ascii="Calibri" w:hAnsi="Calibri" w:cs="Calibri"/>
        </w:rPr>
        <w:tab/>
      </w:r>
      <w:r w:rsidRPr="00DA7766">
        <w:rPr>
          <w:rFonts w:ascii="Calibri" w:hAnsi="Calibri" w:cs="Calibri"/>
        </w:rPr>
        <w:tab/>
        <w:t xml:space="preserve">        April 19, 2026</w:t>
      </w:r>
    </w:p>
    <w:p w14:paraId="334D20B6" w14:textId="3DFA8CE3" w:rsidR="00F72BDC" w:rsidRPr="00DA7766" w:rsidRDefault="00F72BDC" w:rsidP="00DA7766">
      <w:pPr>
        <w:pStyle w:val="NoSpacing"/>
        <w:pBdr>
          <w:bottom w:val="single" w:sz="4" w:space="1" w:color="auto"/>
        </w:pBdr>
        <w:rPr>
          <w:rFonts w:ascii="Calibri" w:hAnsi="Calibri" w:cs="Calibri"/>
        </w:rPr>
      </w:pPr>
      <w:r w:rsidRPr="00DA7766">
        <w:rPr>
          <w:rFonts w:ascii="Calibri" w:hAnsi="Calibri" w:cs="Calibri"/>
        </w:rPr>
        <w:t>Matt 9:1-13</w:t>
      </w:r>
    </w:p>
    <w:p w14:paraId="3EFD3B21" w14:textId="77777777" w:rsid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A0DCD79" w14:textId="1AA041F7" w:rsidR="00F72BDC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From the brief trip of </w:t>
      </w:r>
      <w:proofErr w:type="spellStart"/>
      <w:r w:rsidRPr="00DA7766">
        <w:rPr>
          <w:rFonts w:ascii="Calibri" w:eastAsia="Times New Roman" w:hAnsi="Calibri" w:cs="Calibri"/>
          <w:kern w:val="0"/>
          <w14:ligatures w14:val="none"/>
        </w:rPr>
        <w:t>ch</w:t>
      </w:r>
      <w:proofErr w:type="spellEnd"/>
      <w:r w:rsidRPr="00DA7766">
        <w:rPr>
          <w:rFonts w:ascii="Calibri" w:eastAsia="Times New Roman" w:hAnsi="Calibri" w:cs="Calibri"/>
          <w:kern w:val="0"/>
          <w14:ligatures w14:val="none"/>
        </w:rPr>
        <w:t xml:space="preserve"> 8 where the disciples learned to have faith in the Words and Presence of Jesus, to the powerful casting out of demons: Now, Jesus and the guys head back to ‘His </w:t>
      </w:r>
      <w:r w:rsidR="00DA7766" w:rsidRPr="00DA7766">
        <w:rPr>
          <w:rFonts w:ascii="Calibri" w:eastAsia="Times New Roman" w:hAnsi="Calibri" w:cs="Calibri"/>
          <w:kern w:val="0"/>
          <w14:ligatures w14:val="none"/>
        </w:rPr>
        <w:t>hometown</w:t>
      </w:r>
      <w:r w:rsidRPr="00DA7766">
        <w:rPr>
          <w:rFonts w:ascii="Calibri" w:eastAsia="Times New Roman" w:hAnsi="Calibri" w:cs="Calibri"/>
          <w:kern w:val="0"/>
          <w14:ligatures w14:val="none"/>
        </w:rPr>
        <w:t xml:space="preserve"> of Capernaum’</w:t>
      </w:r>
      <w:r w:rsidR="00DA7766">
        <w:rPr>
          <w:rFonts w:ascii="Calibri" w:eastAsia="Times New Roman" w:hAnsi="Calibri" w:cs="Calibri"/>
          <w:kern w:val="0"/>
          <w14:ligatures w14:val="none"/>
        </w:rPr>
        <w:t>- Mk 2:1</w:t>
      </w:r>
    </w:p>
    <w:p w14:paraId="472CCF5F" w14:textId="77777777" w:rsidR="00DA7766" w:rsidRP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BEA72AF" w14:textId="77777777" w:rsid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F60437B" w14:textId="5C3F8552" w:rsidR="00F72BDC" w:rsidRPr="00DA7766" w:rsidRDefault="00F72BDC" w:rsidP="00DA7766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DA7766">
        <w:rPr>
          <w:rFonts w:ascii="Calibri" w:eastAsia="Times New Roman" w:hAnsi="Calibri" w:cs="Calibri"/>
          <w:b/>
          <w:bCs/>
          <w:kern w:val="0"/>
          <w14:ligatures w14:val="none"/>
        </w:rPr>
        <w:t>Jesus Heals and Jesus Saves v1-8</w:t>
      </w:r>
    </w:p>
    <w:p w14:paraId="62C6A9A4" w14:textId="5D6BAAA8" w:rsidR="00DA7766" w:rsidRP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(Mk 2:1-12; Lk 5:17-26</w:t>
      </w:r>
      <w:r w:rsidR="00A1454A">
        <w:rPr>
          <w:rFonts w:ascii="Calibri" w:eastAsia="Times New Roman" w:hAnsi="Calibri" w:cs="Calibri"/>
          <w:kern w:val="0"/>
          <w14:ligatures w14:val="none"/>
        </w:rPr>
        <w:t>)</w:t>
      </w:r>
    </w:p>
    <w:p w14:paraId="7B0988D1" w14:textId="71E422F2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Sometimes we think of miracles or meeting people’s physical needs as pointing to salvation later.</w:t>
      </w:r>
      <w:r w:rsidR="00DA7766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DA7766">
        <w:rPr>
          <w:rFonts w:ascii="Calibri" w:eastAsia="Times New Roman" w:hAnsi="Calibri" w:cs="Calibri"/>
          <w:kern w:val="0"/>
          <w14:ligatures w14:val="none"/>
        </w:rPr>
        <w:t>Jesus seems to be very deliberate in what happens here in the text.</w:t>
      </w:r>
    </w:p>
    <w:p w14:paraId="13F048FF" w14:textId="77777777" w:rsid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37D2B08A" w14:textId="68521A3D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The answer for the faith of the four: forgiveness!</w:t>
      </w:r>
      <w:r w:rsidR="00DA7766">
        <w:rPr>
          <w:rFonts w:ascii="Calibri" w:eastAsia="Times New Roman" w:hAnsi="Calibri" w:cs="Calibri"/>
          <w:kern w:val="0"/>
          <w14:ligatures w14:val="none"/>
        </w:rPr>
        <w:t xml:space="preserve"> 1-2</w:t>
      </w:r>
    </w:p>
    <w:p w14:paraId="1E1FFBA7" w14:textId="39827DB3" w:rsidR="00F72BDC" w:rsidRPr="00DA7766" w:rsidRDefault="00F72BDC" w:rsidP="00DA7766">
      <w:pPr>
        <w:pStyle w:val="NoSpacing"/>
        <w:numPr>
          <w:ilvl w:val="0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Notice the </w:t>
      </w:r>
      <w:r w:rsidR="00DA7766">
        <w:rPr>
          <w:rFonts w:ascii="Calibri" w:eastAsia="Times New Roman" w:hAnsi="Calibri" w:cs="Calibri"/>
          <w:kern w:val="0"/>
          <w14:ligatures w14:val="none"/>
        </w:rPr>
        <w:t xml:space="preserve">extent of the </w:t>
      </w:r>
      <w:r w:rsidRPr="00DA7766">
        <w:rPr>
          <w:rFonts w:ascii="Calibri" w:eastAsia="Times New Roman" w:hAnsi="Calibri" w:cs="Calibri"/>
          <w:kern w:val="0"/>
          <w14:ligatures w14:val="none"/>
        </w:rPr>
        <w:t>four friends</w:t>
      </w:r>
      <w:r w:rsidR="00DA7766">
        <w:rPr>
          <w:rFonts w:ascii="Calibri" w:eastAsia="Times New Roman" w:hAnsi="Calibri" w:cs="Calibri"/>
          <w:kern w:val="0"/>
          <w14:ligatures w14:val="none"/>
        </w:rPr>
        <w:t xml:space="preserve"> (Mk 2:2-4)</w:t>
      </w:r>
    </w:p>
    <w:p w14:paraId="4267EB1D" w14:textId="49155F64" w:rsidR="00F72BDC" w:rsidRPr="00DA7766" w:rsidRDefault="00F72BDC" w:rsidP="00DA7766">
      <w:pPr>
        <w:pStyle w:val="NoSpacing"/>
        <w:numPr>
          <w:ilvl w:val="0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The result of their faith was the man’s forgiveness. </w:t>
      </w:r>
    </w:p>
    <w:p w14:paraId="1AAF1069" w14:textId="77777777" w:rsid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7B388FC" w14:textId="5E1D0754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What are we willing to do to bring someone to know about Jesus?</w:t>
      </w:r>
    </w:p>
    <w:p w14:paraId="2275E1F9" w14:textId="46B31947" w:rsid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Don’t listen to the ones who deny Jesus. 3-4</w:t>
      </w:r>
    </w:p>
    <w:p w14:paraId="74BF39DB" w14:textId="77777777" w:rsid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7FDEC55B" w14:textId="541984A2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Spiritual forgiveness or physical healing?</w:t>
      </w:r>
      <w:r w:rsidR="00A1454A">
        <w:rPr>
          <w:rFonts w:ascii="Calibri" w:eastAsia="Times New Roman" w:hAnsi="Calibri" w:cs="Calibri"/>
          <w:kern w:val="0"/>
          <w14:ligatures w14:val="none"/>
        </w:rPr>
        <w:t xml:space="preserve"> 5</w:t>
      </w:r>
    </w:p>
    <w:p w14:paraId="20462953" w14:textId="32768B51" w:rsidR="00F72BDC" w:rsidRPr="00DA7766" w:rsidRDefault="00F72BDC" w:rsidP="00A1454A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In the moment, words</w:t>
      </w:r>
      <w:r w:rsidR="00DA7766">
        <w:rPr>
          <w:rFonts w:ascii="Calibri" w:eastAsia="Times New Roman" w:hAnsi="Calibri" w:cs="Calibri"/>
          <w:kern w:val="0"/>
          <w14:ligatures w14:val="none"/>
        </w:rPr>
        <w:t xml:space="preserve"> sound</w:t>
      </w:r>
      <w:r w:rsidRPr="00DA7766">
        <w:rPr>
          <w:rFonts w:ascii="Calibri" w:eastAsia="Times New Roman" w:hAnsi="Calibri" w:cs="Calibri"/>
          <w:kern w:val="0"/>
          <w14:ligatures w14:val="none"/>
        </w:rPr>
        <w:t xml:space="preserve"> easier than action.</w:t>
      </w:r>
    </w:p>
    <w:p w14:paraId="3EAC12F8" w14:textId="707FFCAB" w:rsidR="00F72BDC" w:rsidRPr="00DA7766" w:rsidRDefault="00F72BDC" w:rsidP="00A1454A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In eternity, the word of forgiveness will outlast the action of the healing. </w:t>
      </w:r>
    </w:p>
    <w:p w14:paraId="5B998BF0" w14:textId="77777777" w:rsidR="00DA7766" w:rsidRDefault="00DA7766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11943A10" w14:textId="2C5D22B4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The answer for the doubts of the critics: healing</w:t>
      </w:r>
      <w:r w:rsidR="00A1454A">
        <w:rPr>
          <w:rFonts w:ascii="Calibri" w:eastAsia="Times New Roman" w:hAnsi="Calibri" w:cs="Calibri"/>
          <w:kern w:val="0"/>
          <w14:ligatures w14:val="none"/>
        </w:rPr>
        <w:t xml:space="preserve"> 6-7</w:t>
      </w:r>
    </w:p>
    <w:p w14:paraId="7E843F24" w14:textId="44316103" w:rsidR="00F72BDC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All of Jesus’ miracles were for advancing the message of who He is and what He provides. Miracles are a small picture of life in the kingdom. </w:t>
      </w:r>
    </w:p>
    <w:p w14:paraId="452B3297" w14:textId="77777777" w:rsidR="00A1454A" w:rsidRPr="00DA7766" w:rsidRDefault="00A1454A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32774549" w14:textId="7E9BCA25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Their faith resulted in Jesus forgiving sin, but also it resulted in the man’s physical healing. Jesus extends </w:t>
      </w:r>
      <w:r w:rsidR="00A1454A">
        <w:rPr>
          <w:rFonts w:ascii="Calibri" w:eastAsia="Times New Roman" w:hAnsi="Calibri" w:cs="Calibri"/>
          <w:kern w:val="0"/>
          <w14:ligatures w14:val="none"/>
        </w:rPr>
        <w:t xml:space="preserve">forgiveness </w:t>
      </w:r>
      <w:r w:rsidRPr="00DA7766">
        <w:rPr>
          <w:rFonts w:ascii="Calibri" w:eastAsia="Times New Roman" w:hAnsi="Calibri" w:cs="Calibri"/>
          <w:kern w:val="0"/>
          <w14:ligatures w14:val="none"/>
        </w:rPr>
        <w:t xml:space="preserve">to the man who was paralyzed, and He demonstrates His authority </w:t>
      </w:r>
      <w:r w:rsidR="00A1454A">
        <w:rPr>
          <w:rFonts w:ascii="Calibri" w:eastAsia="Times New Roman" w:hAnsi="Calibri" w:cs="Calibri"/>
          <w:kern w:val="0"/>
          <w14:ligatures w14:val="none"/>
        </w:rPr>
        <w:t xml:space="preserve">for healing </w:t>
      </w:r>
      <w:r w:rsidRPr="00DA7766">
        <w:rPr>
          <w:rFonts w:ascii="Calibri" w:eastAsia="Times New Roman" w:hAnsi="Calibri" w:cs="Calibri"/>
          <w:kern w:val="0"/>
          <w14:ligatures w14:val="none"/>
        </w:rPr>
        <w:t xml:space="preserve">for the opposition to see. </w:t>
      </w:r>
    </w:p>
    <w:p w14:paraId="7266BF4F" w14:textId="77777777" w:rsidR="00A1454A" w:rsidRDefault="00A1454A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4A9C914" w14:textId="72022E63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The result of the miracle was a healed man and glory to God </w:t>
      </w:r>
      <w:r w:rsidR="00A1454A">
        <w:rPr>
          <w:rFonts w:ascii="Calibri" w:eastAsia="Times New Roman" w:hAnsi="Calibri" w:cs="Calibri"/>
          <w:kern w:val="0"/>
          <w14:ligatures w14:val="none"/>
        </w:rPr>
        <w:t>8</w:t>
      </w:r>
    </w:p>
    <w:p w14:paraId="3ECC91E0" w14:textId="77777777" w:rsidR="00A1454A" w:rsidRDefault="00A1454A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4E7522C6" w14:textId="2540B781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Faith of Friends</w:t>
      </w:r>
    </w:p>
    <w:p w14:paraId="76190E0D" w14:textId="41ACEE9C" w:rsidR="00A1454A" w:rsidRDefault="00F72BDC" w:rsidP="00A1454A">
      <w:pPr>
        <w:pStyle w:val="NoSpacing"/>
        <w:numPr>
          <w:ilvl w:val="0"/>
          <w:numId w:val="4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Who carried your stretcher?</w:t>
      </w:r>
      <w:r w:rsidR="00A1454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DA7766">
        <w:rPr>
          <w:rFonts w:ascii="Calibri" w:eastAsia="Times New Roman" w:hAnsi="Calibri" w:cs="Calibri"/>
          <w:kern w:val="0"/>
          <w14:ligatures w14:val="none"/>
        </w:rPr>
        <w:t xml:space="preserve">What kind of friend </w:t>
      </w:r>
      <w:r w:rsidR="00A1454A">
        <w:rPr>
          <w:rFonts w:ascii="Calibri" w:eastAsia="Times New Roman" w:hAnsi="Calibri" w:cs="Calibri"/>
          <w:kern w:val="0"/>
          <w14:ligatures w14:val="none"/>
        </w:rPr>
        <w:t>could you be?</w:t>
      </w:r>
    </w:p>
    <w:p w14:paraId="52ABDC59" w14:textId="77777777" w:rsidR="00A1454A" w:rsidRDefault="00A1454A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7B06D178" w14:textId="3A3D09C0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Your Story of Four</w:t>
      </w:r>
    </w:p>
    <w:p w14:paraId="22D4D54E" w14:textId="77777777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Your commitment to four</w:t>
      </w:r>
    </w:p>
    <w:p w14:paraId="7B717F0D" w14:textId="056D6E97" w:rsidR="00F72BDC" w:rsidRPr="00DA7766" w:rsidRDefault="00F72BDC" w:rsidP="00A1454A">
      <w:pPr>
        <w:pStyle w:val="NoSpacing"/>
        <w:numPr>
          <w:ilvl w:val="0"/>
          <w:numId w:val="3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Don’t do it alone. Pair up, </w:t>
      </w:r>
      <w:r w:rsidR="00A1454A">
        <w:rPr>
          <w:rFonts w:ascii="Calibri" w:eastAsia="Times New Roman" w:hAnsi="Calibri" w:cs="Calibri"/>
          <w:kern w:val="0"/>
          <w14:ligatures w14:val="none"/>
        </w:rPr>
        <w:t xml:space="preserve">or </w:t>
      </w:r>
      <w:r w:rsidRPr="00DA7766">
        <w:rPr>
          <w:rFonts w:ascii="Calibri" w:eastAsia="Times New Roman" w:hAnsi="Calibri" w:cs="Calibri"/>
          <w:kern w:val="0"/>
          <w14:ligatures w14:val="none"/>
        </w:rPr>
        <w:t xml:space="preserve">what if you gathered with 3 others, 4 friends agreeing to pray for and lovingly pursue </w:t>
      </w:r>
      <w:r w:rsidR="00A1454A">
        <w:rPr>
          <w:rFonts w:ascii="Calibri" w:eastAsia="Times New Roman" w:hAnsi="Calibri" w:cs="Calibri"/>
          <w:kern w:val="0"/>
          <w14:ligatures w14:val="none"/>
        </w:rPr>
        <w:t>others,</w:t>
      </w:r>
      <w:r w:rsidRPr="00DA7766">
        <w:rPr>
          <w:rFonts w:ascii="Calibri" w:eastAsia="Times New Roman" w:hAnsi="Calibri" w:cs="Calibri"/>
          <w:kern w:val="0"/>
          <w14:ligatures w14:val="none"/>
        </w:rPr>
        <w:t xml:space="preserve"> each one have one. </w:t>
      </w:r>
    </w:p>
    <w:p w14:paraId="51D0CFD9" w14:textId="77777777" w:rsidR="00A1454A" w:rsidRDefault="00A1454A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D444632" w14:textId="77777777" w:rsidR="00A1454A" w:rsidRDefault="00A1454A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AB8BA42" w14:textId="52C29112" w:rsidR="00F72BDC" w:rsidRPr="00A1454A" w:rsidRDefault="00F72BDC" w:rsidP="00DA7766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A1454A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Jesus Calls and Jesus Clarifies v9-13</w:t>
      </w:r>
    </w:p>
    <w:p w14:paraId="714ACB71" w14:textId="6CEF12EF" w:rsidR="00A1454A" w:rsidRDefault="0056698B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(Mk 2:14-17; Lk 5:27-32)</w:t>
      </w:r>
    </w:p>
    <w:p w14:paraId="24976FFC" w14:textId="0B16D736" w:rsidR="0056698B" w:rsidRDefault="0056698B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bookmarkStart w:id="0" w:name="OLE_LINK1"/>
      <w:r>
        <w:rPr>
          <w:rFonts w:ascii="Calibri" w:eastAsia="Times New Roman" w:hAnsi="Calibri" w:cs="Calibri"/>
          <w:kern w:val="0"/>
          <w14:ligatures w14:val="none"/>
        </w:rPr>
        <w:t xml:space="preserve">Why did Jesus call Matthew to be His disciple? Was he worthy? </w:t>
      </w:r>
    </w:p>
    <w:bookmarkEnd w:id="0"/>
    <w:p w14:paraId="04D6DC76" w14:textId="77777777" w:rsidR="0056698B" w:rsidRDefault="0056698B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19EA074E" w14:textId="60AFDD47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Jesus Calls the Unexpected 9-10</w:t>
      </w:r>
    </w:p>
    <w:p w14:paraId="4226F3FB" w14:textId="55850D0F" w:rsidR="0056698B" w:rsidRDefault="0056698B" w:rsidP="0056698B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Chief tax collectors: Zaccheus (Lk 19:1-10) and </w:t>
      </w:r>
      <w:r w:rsidR="00F72BDC" w:rsidRPr="00DA7766">
        <w:rPr>
          <w:rFonts w:ascii="Calibri" w:eastAsia="Times New Roman" w:hAnsi="Calibri" w:cs="Calibri"/>
          <w:kern w:val="0"/>
          <w14:ligatures w14:val="none"/>
        </w:rPr>
        <w:t>Levi</w:t>
      </w:r>
      <w:r>
        <w:rPr>
          <w:rFonts w:ascii="Calibri" w:eastAsia="Times New Roman" w:hAnsi="Calibri" w:cs="Calibri"/>
          <w:kern w:val="0"/>
          <w14:ligatures w14:val="none"/>
        </w:rPr>
        <w:t xml:space="preserve"> (Matthew) a step below. </w:t>
      </w:r>
    </w:p>
    <w:p w14:paraId="4DD50B94" w14:textId="06A3173F" w:rsidR="0056698B" w:rsidRDefault="0056698B" w:rsidP="0056698B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2B9A222" w14:textId="64A34A93" w:rsidR="0056698B" w:rsidRPr="00DA7766" w:rsidRDefault="0056698B" w:rsidP="0056698B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A shared meal brings opposition and opportunity for clarity. (Mk 2:15; Lk 5:29)</w:t>
      </w:r>
    </w:p>
    <w:p w14:paraId="7AE028A4" w14:textId="1E6EF0F2" w:rsidR="00F72BDC" w:rsidRDefault="00F72BDC" w:rsidP="0056698B">
      <w:pPr>
        <w:pStyle w:val="NoSpacing"/>
        <w:numPr>
          <w:ilvl w:val="0"/>
          <w:numId w:val="3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Matthew’s conversion made a mark on the people in his immediate circle of influence. This </w:t>
      </w:r>
      <w:r w:rsidR="0056698B">
        <w:rPr>
          <w:rFonts w:ascii="Calibri" w:eastAsia="Times New Roman" w:hAnsi="Calibri" w:cs="Calibri"/>
          <w:kern w:val="0"/>
          <w14:ligatures w14:val="none"/>
        </w:rPr>
        <w:t>group</w:t>
      </w:r>
      <w:r w:rsidRPr="00DA7766">
        <w:rPr>
          <w:rFonts w:ascii="Calibri" w:eastAsia="Times New Roman" w:hAnsi="Calibri" w:cs="Calibri"/>
          <w:kern w:val="0"/>
          <w14:ligatures w14:val="none"/>
        </w:rPr>
        <w:t xml:space="preserve"> of outcasts and social misfits was dining with Jesus!</w:t>
      </w:r>
    </w:p>
    <w:p w14:paraId="775DE9D2" w14:textId="72406FA3" w:rsidR="0056698B" w:rsidRDefault="0056698B" w:rsidP="0056698B">
      <w:pPr>
        <w:pStyle w:val="NoSpacing"/>
        <w:numPr>
          <w:ilvl w:val="0"/>
          <w:numId w:val="3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The repulsed Pharasees 11</w:t>
      </w:r>
    </w:p>
    <w:p w14:paraId="19740867" w14:textId="77777777" w:rsidR="0056698B" w:rsidRPr="00DA7766" w:rsidRDefault="0056698B" w:rsidP="0056698B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578D030B" w14:textId="77777777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Jesus Clarifies Grace v11-13</w:t>
      </w:r>
    </w:p>
    <w:p w14:paraId="7AB66BB9" w14:textId="1245B67E" w:rsidR="00F72BDC" w:rsidRPr="00DA7766" w:rsidRDefault="00F72BDC" w:rsidP="00FD63CC">
      <w:pPr>
        <w:pStyle w:val="NoSpacing"/>
        <w:numPr>
          <w:ilvl w:val="0"/>
          <w:numId w:val="6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Jesus came for the sick, the lost, the needy.</w:t>
      </w:r>
      <w:r w:rsidR="00FD63CC">
        <w:rPr>
          <w:rFonts w:ascii="Calibri" w:eastAsia="Times New Roman" w:hAnsi="Calibri" w:cs="Calibri"/>
          <w:kern w:val="0"/>
          <w14:ligatures w14:val="none"/>
        </w:rPr>
        <w:t xml:space="preserve"> Matt 5:3</w:t>
      </w:r>
    </w:p>
    <w:p w14:paraId="609C5A0C" w14:textId="1561D872" w:rsidR="00F72BDC" w:rsidRPr="00DA7766" w:rsidRDefault="00F72BDC" w:rsidP="00FD63CC">
      <w:pPr>
        <w:pStyle w:val="NoSpacing"/>
        <w:numPr>
          <w:ilvl w:val="0"/>
          <w:numId w:val="6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Jesus answers the critics:</w:t>
      </w:r>
      <w:r w:rsidR="00FD63C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DA7766">
        <w:rPr>
          <w:rFonts w:ascii="Calibri" w:eastAsia="Times New Roman" w:hAnsi="Calibri" w:cs="Calibri"/>
          <w:kern w:val="0"/>
          <w14:ligatures w14:val="none"/>
        </w:rPr>
        <w:t>Hosea 6:6</w:t>
      </w:r>
    </w:p>
    <w:p w14:paraId="08316327" w14:textId="77777777" w:rsidR="00FD63CC" w:rsidRDefault="00FD63C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55B888F" w14:textId="08F05D21" w:rsidR="00F72BDC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In going to the home of Matthew with his people, Jesus was going where the need was greatest and where He was invited!</w:t>
      </w:r>
    </w:p>
    <w:p w14:paraId="7E6C0800" w14:textId="77777777" w:rsidR="00FD63CC" w:rsidRPr="00DA7766" w:rsidRDefault="00FD63C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3928D06" w14:textId="77777777" w:rsidR="00F72BDC" w:rsidRPr="00DA7766" w:rsidRDefault="00F72BDC" w:rsidP="00FD63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The four friends took a chance.</w:t>
      </w:r>
    </w:p>
    <w:p w14:paraId="4838E610" w14:textId="77777777" w:rsidR="00F72BDC" w:rsidRDefault="00F72BDC" w:rsidP="00FD63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The lame trusted his friends.</w:t>
      </w:r>
    </w:p>
    <w:p w14:paraId="598504B1" w14:textId="77777777" w:rsidR="00FD63CC" w:rsidRPr="00DA7766" w:rsidRDefault="00FD63CC" w:rsidP="00FD63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49DEC735" w14:textId="6764C159" w:rsidR="00F72BDC" w:rsidRPr="00DA7766" w:rsidRDefault="00F72BDC" w:rsidP="00FD63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Jesus called </w:t>
      </w:r>
      <w:r w:rsidR="00FD63CC">
        <w:rPr>
          <w:rFonts w:ascii="Calibri" w:eastAsia="Times New Roman" w:hAnsi="Calibri" w:cs="Calibri"/>
          <w:kern w:val="0"/>
          <w14:ligatures w14:val="none"/>
        </w:rPr>
        <w:t xml:space="preserve">an unworthy </w:t>
      </w:r>
      <w:r w:rsidRPr="00DA7766">
        <w:rPr>
          <w:rFonts w:ascii="Calibri" w:eastAsia="Times New Roman" w:hAnsi="Calibri" w:cs="Calibri"/>
          <w:kern w:val="0"/>
          <w14:ligatures w14:val="none"/>
        </w:rPr>
        <w:t>tax collector.</w:t>
      </w:r>
    </w:p>
    <w:p w14:paraId="028D1C77" w14:textId="77777777" w:rsidR="00F72BDC" w:rsidRPr="00DA7766" w:rsidRDefault="00F72BDC" w:rsidP="00FD63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The Pharisees got homework!</w:t>
      </w:r>
    </w:p>
    <w:p w14:paraId="584923D4" w14:textId="77777777" w:rsidR="00FD63CC" w:rsidRDefault="00FD63C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7A89BD65" w14:textId="00AF1870" w:rsidR="00F72BDC" w:rsidRPr="00DA7766" w:rsidRDefault="00F72BDC" w:rsidP="00DA776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Applications:</w:t>
      </w:r>
    </w:p>
    <w:p w14:paraId="1133C66E" w14:textId="77777777" w:rsidR="00F72BDC" w:rsidRPr="00DA7766" w:rsidRDefault="00F72BDC" w:rsidP="00FD63C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 xml:space="preserve">Who helped me know Jesus and the Gospel? </w:t>
      </w:r>
    </w:p>
    <w:p w14:paraId="0A50223C" w14:textId="77777777" w:rsidR="00F72BDC" w:rsidRPr="00DA7766" w:rsidRDefault="00F72BDC" w:rsidP="00FD63C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Who will I partner with for the sake of a friend?</w:t>
      </w:r>
    </w:p>
    <w:p w14:paraId="3F3E1B15" w14:textId="77777777" w:rsidR="00F72BDC" w:rsidRPr="00DA7766" w:rsidRDefault="00F72BDC" w:rsidP="00FD63C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DA7766">
        <w:rPr>
          <w:rFonts w:ascii="Calibri" w:eastAsia="Times New Roman" w:hAnsi="Calibri" w:cs="Calibri"/>
          <w:kern w:val="0"/>
          <w14:ligatures w14:val="none"/>
        </w:rPr>
        <w:t>How am I living in the grace and mercy of Christ towards myself and others?</w:t>
      </w:r>
    </w:p>
    <w:p w14:paraId="3EF37137" w14:textId="77777777" w:rsidR="00F72BDC" w:rsidRPr="00DA7766" w:rsidRDefault="00F72BDC" w:rsidP="00DA7766">
      <w:pPr>
        <w:pStyle w:val="NoSpacing"/>
        <w:rPr>
          <w:rFonts w:ascii="Calibri" w:hAnsi="Calibri" w:cs="Calibri"/>
        </w:rPr>
      </w:pPr>
    </w:p>
    <w:sectPr w:rsidR="00F72BDC" w:rsidRPr="00DA7766" w:rsidSect="008411B9">
      <w:pgSz w:w="12240" w:h="15840"/>
      <w:pgMar w:top="1440" w:right="1440" w:bottom="1440" w:left="1440" w:header="720" w:footer="720" w:gutter="14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6862"/>
    <w:multiLevelType w:val="hybridMultilevel"/>
    <w:tmpl w:val="7F0C8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446C8"/>
    <w:multiLevelType w:val="hybridMultilevel"/>
    <w:tmpl w:val="7242C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248E9"/>
    <w:multiLevelType w:val="hybridMultilevel"/>
    <w:tmpl w:val="AC34B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8580F"/>
    <w:multiLevelType w:val="hybridMultilevel"/>
    <w:tmpl w:val="274CF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733B1"/>
    <w:multiLevelType w:val="hybridMultilevel"/>
    <w:tmpl w:val="8E34F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90DFB"/>
    <w:multiLevelType w:val="hybridMultilevel"/>
    <w:tmpl w:val="104A2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50B39"/>
    <w:multiLevelType w:val="hybridMultilevel"/>
    <w:tmpl w:val="72C8B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534608">
    <w:abstractNumId w:val="6"/>
  </w:num>
  <w:num w:numId="2" w16cid:durableId="353964912">
    <w:abstractNumId w:val="5"/>
  </w:num>
  <w:num w:numId="3" w16cid:durableId="1021781669">
    <w:abstractNumId w:val="3"/>
  </w:num>
  <w:num w:numId="4" w16cid:durableId="940992085">
    <w:abstractNumId w:val="0"/>
  </w:num>
  <w:num w:numId="5" w16cid:durableId="35786483">
    <w:abstractNumId w:val="2"/>
  </w:num>
  <w:num w:numId="6" w16cid:durableId="1032419666">
    <w:abstractNumId w:val="1"/>
  </w:num>
  <w:num w:numId="7" w16cid:durableId="325059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DC"/>
    <w:rsid w:val="000D57BA"/>
    <w:rsid w:val="001D1BB5"/>
    <w:rsid w:val="004636EA"/>
    <w:rsid w:val="0056698B"/>
    <w:rsid w:val="005B43BC"/>
    <w:rsid w:val="008411B9"/>
    <w:rsid w:val="00A1454A"/>
    <w:rsid w:val="00A44993"/>
    <w:rsid w:val="00BA79DB"/>
    <w:rsid w:val="00C76E86"/>
    <w:rsid w:val="00D24AA2"/>
    <w:rsid w:val="00DA7766"/>
    <w:rsid w:val="00DF6FF7"/>
    <w:rsid w:val="00E1551D"/>
    <w:rsid w:val="00F1331B"/>
    <w:rsid w:val="00F72BDC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D15276"/>
  <w14:defaultImageDpi w14:val="32767"/>
  <w15:chartTrackingRefBased/>
  <w15:docId w15:val="{205CE1C2-9181-AB4D-A619-0F5825F1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B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2BD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7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72BDC"/>
    <w:rPr>
      <w:color w:val="0000FF"/>
      <w:u w:val="single"/>
    </w:rPr>
  </w:style>
  <w:style w:type="paragraph" w:customStyle="1" w:styleId="contentsm5xyp55">
    <w:name w:val="_contents_m5xyp_55"/>
    <w:basedOn w:val="Normal"/>
    <w:rsid w:val="00F7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F72BDC"/>
  </w:style>
  <w:style w:type="character" w:customStyle="1" w:styleId="words-of-christlw4na89">
    <w:name w:val="_words-of-christ_lw4na_89"/>
    <w:basedOn w:val="DefaultParagraphFont"/>
    <w:rsid w:val="00F72BDC"/>
  </w:style>
  <w:style w:type="character" w:customStyle="1" w:styleId="underlinelw4na17">
    <w:name w:val="_underline_lw4na_17"/>
    <w:basedOn w:val="DefaultParagraphFont"/>
    <w:rsid w:val="00F72BDC"/>
  </w:style>
  <w:style w:type="character" w:customStyle="1" w:styleId="boldlw4na9">
    <w:name w:val="_bold_lw4na_9"/>
    <w:basedOn w:val="DefaultParagraphFont"/>
    <w:rsid w:val="00F72BDC"/>
  </w:style>
  <w:style w:type="character" w:customStyle="1" w:styleId="italiclw4na13">
    <w:name w:val="_italic_lw4na_13"/>
    <w:basedOn w:val="DefaultParagraphFont"/>
    <w:rsid w:val="00F72BDC"/>
  </w:style>
  <w:style w:type="character" w:customStyle="1" w:styleId="bg-color-7lw4na112">
    <w:name w:val="_bg-color-7_lw4na_112"/>
    <w:basedOn w:val="DefaultParagraphFont"/>
    <w:rsid w:val="00F72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Mark Smith</dc:creator>
  <cp:keywords/>
  <dc:description/>
  <cp:lastModifiedBy>J Mark Smith</cp:lastModifiedBy>
  <cp:revision>1</cp:revision>
  <dcterms:created xsi:type="dcterms:W3CDTF">2026-04-18T18:12:00Z</dcterms:created>
  <dcterms:modified xsi:type="dcterms:W3CDTF">2026-04-18T20:03:00Z</dcterms:modified>
</cp:coreProperties>
</file>