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F8850BB" w14:textId="267AF127" w:rsidR="000D57BA" w:rsidRPr="00F4183D" w:rsidRDefault="009B64DD" w:rsidP="00A41BDC">
      <w:pPr>
        <w:pStyle w:val="NoSpacing"/>
      </w:pPr>
      <w:r w:rsidRPr="00F4183D">
        <w:t>The Challenge of Faith</w:t>
      </w:r>
      <w:r w:rsidRPr="00F4183D">
        <w:tab/>
      </w:r>
      <w:r w:rsidRPr="00F4183D">
        <w:tab/>
      </w:r>
      <w:r w:rsidRPr="00F4183D">
        <w:tab/>
      </w:r>
      <w:r w:rsidRPr="00F4183D">
        <w:tab/>
      </w:r>
      <w:r w:rsidRPr="00F4183D">
        <w:tab/>
      </w:r>
      <w:r w:rsidRPr="00F4183D">
        <w:tab/>
      </w:r>
      <w:r w:rsidRPr="00F4183D">
        <w:tab/>
        <w:t xml:space="preserve">           Grace Church</w:t>
      </w:r>
    </w:p>
    <w:p w14:paraId="1DBE8018" w14:textId="2B22AC5A" w:rsidR="009B64DD" w:rsidRPr="00F4183D" w:rsidRDefault="009B64DD" w:rsidP="001D20B2">
      <w:pPr>
        <w:pStyle w:val="NoSpacing"/>
        <w:pBdr>
          <w:bottom w:val="single" w:sz="4" w:space="1" w:color="auto"/>
        </w:pBdr>
      </w:pPr>
      <w:r w:rsidRPr="00F4183D">
        <w:t>Matt 16:1-12</w:t>
      </w:r>
      <w:r w:rsidRPr="00F4183D">
        <w:tab/>
      </w:r>
      <w:r w:rsidRPr="00F4183D">
        <w:tab/>
      </w:r>
      <w:r w:rsidRPr="00F4183D">
        <w:tab/>
      </w:r>
      <w:r w:rsidRPr="00F4183D">
        <w:tab/>
      </w:r>
      <w:r w:rsidRPr="00F4183D">
        <w:tab/>
      </w:r>
      <w:r w:rsidRPr="00F4183D">
        <w:tab/>
      </w:r>
      <w:r w:rsidRPr="00F4183D">
        <w:tab/>
      </w:r>
      <w:r w:rsidRPr="00F4183D">
        <w:tab/>
      </w:r>
      <w:r w:rsidRPr="00F4183D">
        <w:tab/>
        <w:t xml:space="preserve">              Oct 18, 2026</w:t>
      </w:r>
    </w:p>
    <w:p w14:paraId="6E794204" w14:textId="77777777" w:rsidR="009B64DD" w:rsidRPr="00F4183D" w:rsidRDefault="009B64DD" w:rsidP="00A41BDC">
      <w:pPr>
        <w:pStyle w:val="NoSpacing"/>
      </w:pPr>
    </w:p>
    <w:p w14:paraId="0E9A99FF" w14:textId="175984BC" w:rsidR="009B64DD" w:rsidRPr="00F4183D" w:rsidRDefault="009B64DD" w:rsidP="00A41BDC">
      <w:pPr>
        <w:pStyle w:val="NoSpacing"/>
        <w:rPr>
          <w:rFonts w:eastAsia="Times New Roman"/>
          <w:kern w:val="0"/>
          <w14:ligatures w14:val="none"/>
        </w:rPr>
      </w:pPr>
      <w:r w:rsidRPr="00F4183D">
        <w:rPr>
          <w:rFonts w:eastAsia="Times New Roman"/>
          <w:kern w:val="0"/>
          <w14:ligatures w14:val="none"/>
        </w:rPr>
        <w:t>What are you noticing about God’s faithful work in your life?</w:t>
      </w:r>
      <w:r w:rsidRPr="00F4183D">
        <w:rPr>
          <w:rFonts w:eastAsia="Times New Roman"/>
          <w:kern w:val="0"/>
          <w14:ligatures w14:val="none"/>
        </w:rPr>
        <w:t xml:space="preserve"> It is g</w:t>
      </w:r>
      <w:r w:rsidRPr="00F4183D">
        <w:rPr>
          <w:rFonts w:eastAsia="Times New Roman"/>
          <w:kern w:val="0"/>
          <w14:ligatures w14:val="none"/>
        </w:rPr>
        <w:t xml:space="preserve">ood to come to worship aware of God’s </w:t>
      </w:r>
      <w:r w:rsidRPr="00F4183D">
        <w:rPr>
          <w:rFonts w:eastAsia="Times New Roman"/>
          <w:kern w:val="0"/>
          <w14:ligatures w14:val="none"/>
        </w:rPr>
        <w:t xml:space="preserve">character and activity. </w:t>
      </w:r>
    </w:p>
    <w:p w14:paraId="723060B8" w14:textId="77777777" w:rsidR="00CA3440" w:rsidRPr="00F4183D" w:rsidRDefault="00CA3440" w:rsidP="00A41BDC">
      <w:pPr>
        <w:pStyle w:val="NoSpacing"/>
        <w:rPr>
          <w:rFonts w:eastAsia="Times New Roman"/>
          <w:kern w:val="0"/>
          <w14:ligatures w14:val="none"/>
        </w:rPr>
      </w:pPr>
    </w:p>
    <w:p w14:paraId="43394634" w14:textId="77777777" w:rsidR="001D20B2" w:rsidRPr="00F4183D" w:rsidRDefault="001D20B2" w:rsidP="001D20B2">
      <w:pPr>
        <w:pStyle w:val="NoSpacing"/>
        <w:rPr>
          <w:rFonts w:eastAsia="Times New Roman"/>
          <w:kern w:val="0"/>
          <w14:ligatures w14:val="none"/>
        </w:rPr>
      </w:pPr>
      <w:r w:rsidRPr="00F4183D">
        <w:rPr>
          <w:rFonts w:eastAsia="Times New Roman"/>
          <w:kern w:val="0"/>
          <w14:ligatures w14:val="none"/>
        </w:rPr>
        <w:t xml:space="preserve">Jesus’ foes are blind from cynical faith in themselves. His own disciples are half-blind from weak faith and dull thinking. </w:t>
      </w:r>
    </w:p>
    <w:p w14:paraId="665CAC64" w14:textId="77777777" w:rsidR="00CA3440" w:rsidRPr="00F4183D" w:rsidRDefault="00CA3440" w:rsidP="00A41BDC">
      <w:pPr>
        <w:pStyle w:val="NoSpacing"/>
        <w:rPr>
          <w:rFonts w:eastAsia="Times New Roman"/>
          <w:kern w:val="0"/>
          <w14:ligatures w14:val="none"/>
        </w:rPr>
      </w:pPr>
    </w:p>
    <w:p w14:paraId="6D5692A3" w14:textId="27316E7B" w:rsidR="009B64DD" w:rsidRPr="00F4183D" w:rsidRDefault="009B64DD" w:rsidP="00A41BDC">
      <w:pPr>
        <w:pStyle w:val="NoSpacing"/>
        <w:rPr>
          <w:rFonts w:eastAsia="Times New Roman"/>
          <w:b/>
          <w:bCs/>
          <w:kern w:val="0"/>
          <w14:ligatures w14:val="none"/>
        </w:rPr>
      </w:pPr>
      <w:r w:rsidRPr="00F4183D">
        <w:rPr>
          <w:rFonts w:eastAsia="Times New Roman"/>
          <w:b/>
          <w:bCs/>
          <w:kern w:val="0"/>
          <w14:ligatures w14:val="none"/>
        </w:rPr>
        <w:t>The Object of Faith</w:t>
      </w:r>
      <w:r w:rsidRPr="00F4183D">
        <w:rPr>
          <w:rFonts w:eastAsia="Times New Roman"/>
          <w:b/>
          <w:bCs/>
          <w:kern w:val="0"/>
          <w14:ligatures w14:val="none"/>
        </w:rPr>
        <w:t xml:space="preserve"> 16:1-4 </w:t>
      </w:r>
    </w:p>
    <w:p w14:paraId="7BC005B2" w14:textId="7CE3F27E" w:rsidR="009B64DD" w:rsidRPr="00F4183D" w:rsidRDefault="009B64DD" w:rsidP="00A41BDC">
      <w:pPr>
        <w:pStyle w:val="NoSpacing"/>
        <w:rPr>
          <w:rFonts w:eastAsia="Times New Roman"/>
          <w:kern w:val="0"/>
          <w14:ligatures w14:val="none"/>
        </w:rPr>
      </w:pPr>
      <w:r w:rsidRPr="00F4183D">
        <w:rPr>
          <w:rFonts w:eastAsia="Times New Roman"/>
          <w:kern w:val="0"/>
          <w14:ligatures w14:val="none"/>
        </w:rPr>
        <w:t>The scene is set</w:t>
      </w:r>
    </w:p>
    <w:p w14:paraId="3BB1930A" w14:textId="32CFCC07" w:rsidR="009B64DD" w:rsidRPr="00F4183D" w:rsidRDefault="009B64DD" w:rsidP="00A41BDC">
      <w:pPr>
        <w:pStyle w:val="NoSpacing"/>
        <w:rPr>
          <w:rFonts w:eastAsia="Times New Roman"/>
          <w:kern w:val="0"/>
          <w14:ligatures w14:val="none"/>
        </w:rPr>
      </w:pPr>
      <w:r w:rsidRPr="00F4183D">
        <w:rPr>
          <w:rFonts w:eastAsia="Times New Roman"/>
          <w:kern w:val="0"/>
          <w14:ligatures w14:val="none"/>
        </w:rPr>
        <w:t>The cast is introduced</w:t>
      </w:r>
    </w:p>
    <w:p w14:paraId="7DAB4DD6" w14:textId="77777777" w:rsidR="00CA3440" w:rsidRPr="00F4183D" w:rsidRDefault="00CA3440" w:rsidP="00A41BDC">
      <w:pPr>
        <w:pStyle w:val="NoSpacing"/>
      </w:pPr>
    </w:p>
    <w:p w14:paraId="6B15835C" w14:textId="6180C110" w:rsidR="009B64DD" w:rsidRPr="00F4183D" w:rsidRDefault="00CA3440" w:rsidP="00A41BDC">
      <w:pPr>
        <w:pStyle w:val="NoSpacing"/>
      </w:pPr>
      <w:r w:rsidRPr="00F4183D">
        <w:t>Here are</w:t>
      </w:r>
      <w:r w:rsidR="009B64DD" w:rsidRPr="00F4183D">
        <w:t xml:space="preserve"> two groups who usually are enemies, but come together to oppose an even greater threat, the very person of Jesus. “Rivals become allies.” </w:t>
      </w:r>
    </w:p>
    <w:p w14:paraId="5047B133" w14:textId="77777777" w:rsidR="00CA3440" w:rsidRPr="00F4183D" w:rsidRDefault="00CA3440" w:rsidP="00A41BDC">
      <w:pPr>
        <w:pStyle w:val="NoSpacing"/>
      </w:pPr>
    </w:p>
    <w:p w14:paraId="070A314A" w14:textId="237B67BE" w:rsidR="009B64DD" w:rsidRPr="00F4183D" w:rsidRDefault="009B64DD" w:rsidP="00A41BDC">
      <w:pPr>
        <w:pStyle w:val="NoSpacing"/>
      </w:pPr>
      <w:r w:rsidRPr="00F4183D">
        <w:t>Pharisees</w:t>
      </w:r>
    </w:p>
    <w:p w14:paraId="197AB87B" w14:textId="05F5C688" w:rsidR="009B64DD" w:rsidRPr="00F4183D" w:rsidRDefault="009B64DD" w:rsidP="00CA3440">
      <w:pPr>
        <w:pStyle w:val="NoSpacing"/>
        <w:numPr>
          <w:ilvl w:val="0"/>
          <w:numId w:val="3"/>
        </w:numPr>
      </w:pPr>
      <w:r w:rsidRPr="00F4183D">
        <w:t xml:space="preserve">Pharisees </w:t>
      </w:r>
      <w:r w:rsidR="00CA3440" w:rsidRPr="00F4183D">
        <w:t>had</w:t>
      </w:r>
      <w:r w:rsidRPr="00F4183D">
        <w:t xml:space="preserve"> a strict, traditional approach to faith and practice within Judaism. </w:t>
      </w:r>
    </w:p>
    <w:p w14:paraId="14040913" w14:textId="3208584A" w:rsidR="009B64DD" w:rsidRPr="00F4183D" w:rsidRDefault="009B64DD" w:rsidP="00CA3440">
      <w:pPr>
        <w:pStyle w:val="NoSpacing"/>
        <w:numPr>
          <w:ilvl w:val="0"/>
          <w:numId w:val="3"/>
        </w:numPr>
        <w:rPr>
          <w:rFonts w:eastAsia="Times New Roman"/>
          <w:kern w:val="0"/>
          <w14:ligatures w14:val="none"/>
        </w:rPr>
      </w:pPr>
      <w:r w:rsidRPr="00F4183D">
        <w:rPr>
          <w:rFonts w:eastAsia="Times New Roman"/>
          <w:kern w:val="0"/>
          <w14:ligatures w14:val="none"/>
        </w:rPr>
        <w:t xml:space="preserve">Their methods for maintaining purity </w:t>
      </w:r>
      <w:r w:rsidR="00A41BDC" w:rsidRPr="00F4183D">
        <w:rPr>
          <w:rFonts w:eastAsia="Times New Roman"/>
          <w:kern w:val="0"/>
          <w14:ligatures w14:val="none"/>
        </w:rPr>
        <w:t xml:space="preserve">in theological truths of Scripture </w:t>
      </w:r>
      <w:r w:rsidRPr="00F4183D">
        <w:rPr>
          <w:rFonts w:eastAsia="Times New Roman"/>
          <w:kern w:val="0"/>
          <w14:ligatures w14:val="none"/>
        </w:rPr>
        <w:t xml:space="preserve">had deteriorated into legalism and hypocrisy. </w:t>
      </w:r>
    </w:p>
    <w:p w14:paraId="79DCCED4" w14:textId="16746C1F" w:rsidR="009B64DD" w:rsidRPr="00F4183D" w:rsidRDefault="009B64DD" w:rsidP="00CA3440">
      <w:pPr>
        <w:pStyle w:val="NoSpacing"/>
        <w:numPr>
          <w:ilvl w:val="0"/>
          <w:numId w:val="3"/>
        </w:numPr>
        <w:rPr>
          <w:rFonts w:eastAsia="Times New Roman"/>
          <w:kern w:val="0"/>
          <w14:ligatures w14:val="none"/>
        </w:rPr>
      </w:pPr>
      <w:r w:rsidRPr="00F4183D">
        <w:rPr>
          <w:rFonts w:eastAsia="Times New Roman"/>
          <w:kern w:val="0"/>
          <w14:ligatures w14:val="none"/>
        </w:rPr>
        <w:t xml:space="preserve">They believed that the traditional teachings they developed in the course of their study were as authoritative as Scripture. </w:t>
      </w:r>
    </w:p>
    <w:p w14:paraId="01CE7EC1" w14:textId="5F1309EA" w:rsidR="009B64DD" w:rsidRPr="00F4183D" w:rsidRDefault="00A41BDC" w:rsidP="00CA3440">
      <w:pPr>
        <w:pStyle w:val="NoSpacing"/>
        <w:numPr>
          <w:ilvl w:val="0"/>
          <w:numId w:val="3"/>
        </w:numPr>
        <w:rPr>
          <w:rFonts w:eastAsia="Times New Roman"/>
          <w:kern w:val="0"/>
          <w14:ligatures w14:val="none"/>
        </w:rPr>
      </w:pPr>
      <w:r w:rsidRPr="00F4183D">
        <w:rPr>
          <w:rFonts w:eastAsia="Times New Roman"/>
          <w:kern w:val="0"/>
          <w14:ligatures w14:val="none"/>
        </w:rPr>
        <w:t>They believed these</w:t>
      </w:r>
      <w:r w:rsidR="009B64DD" w:rsidRPr="00F4183D">
        <w:rPr>
          <w:rFonts w:eastAsia="Times New Roman"/>
          <w:kern w:val="0"/>
          <w14:ligatures w14:val="none"/>
        </w:rPr>
        <w:t xml:space="preserve"> teachings had actually been passed down to the rabbis from Moses through oral tradition. </w:t>
      </w:r>
    </w:p>
    <w:p w14:paraId="20A870A7" w14:textId="77777777" w:rsidR="00A41BDC" w:rsidRPr="00F4183D" w:rsidRDefault="00A41BDC" w:rsidP="00CA3440">
      <w:pPr>
        <w:pStyle w:val="NoSpacing"/>
        <w:numPr>
          <w:ilvl w:val="0"/>
          <w:numId w:val="3"/>
        </w:numPr>
        <w:rPr>
          <w:rFonts w:eastAsia="Times New Roman"/>
          <w:kern w:val="0"/>
          <w14:ligatures w14:val="none"/>
        </w:rPr>
      </w:pPr>
      <w:r w:rsidRPr="00F4183D">
        <w:rPr>
          <w:rFonts w:eastAsia="Times New Roman"/>
          <w:kern w:val="0"/>
          <w14:ligatures w14:val="none"/>
        </w:rPr>
        <w:t xml:space="preserve">This would be their downfall. Their faith was in themselves and their traditions.  </w:t>
      </w:r>
    </w:p>
    <w:p w14:paraId="38D6B9F3" w14:textId="77777777" w:rsidR="00A41BDC" w:rsidRPr="00F4183D" w:rsidRDefault="00A41BDC" w:rsidP="00A41BDC">
      <w:pPr>
        <w:pStyle w:val="NoSpacing"/>
        <w:rPr>
          <w:rFonts w:eastAsia="Times New Roman"/>
          <w:kern w:val="0"/>
          <w14:ligatures w14:val="none"/>
        </w:rPr>
      </w:pPr>
    </w:p>
    <w:p w14:paraId="091CAB59" w14:textId="77777777" w:rsidR="009B64DD" w:rsidRPr="00F4183D" w:rsidRDefault="009B64DD" w:rsidP="00A41BDC">
      <w:pPr>
        <w:pStyle w:val="NoSpacing"/>
      </w:pPr>
      <w:r w:rsidRPr="00F4183D">
        <w:t>Sadducees</w:t>
      </w:r>
    </w:p>
    <w:p w14:paraId="3A983DC4" w14:textId="6ED5733D" w:rsidR="009B64DD" w:rsidRPr="00F4183D" w:rsidRDefault="009B64DD" w:rsidP="00CA3440">
      <w:pPr>
        <w:pStyle w:val="NoSpacing"/>
        <w:numPr>
          <w:ilvl w:val="0"/>
          <w:numId w:val="4"/>
        </w:numPr>
        <w:rPr>
          <w:rFonts w:eastAsia="Times New Roman"/>
          <w:kern w:val="0"/>
          <w14:ligatures w14:val="none"/>
        </w:rPr>
      </w:pPr>
      <w:r w:rsidRPr="00F4183D">
        <w:rPr>
          <w:rFonts w:eastAsia="Times New Roman"/>
          <w:kern w:val="0"/>
          <w14:ligatures w14:val="none"/>
        </w:rPr>
        <w:t xml:space="preserve">Sadducees </w:t>
      </w:r>
      <w:r w:rsidR="00A41BDC" w:rsidRPr="00F4183D">
        <w:rPr>
          <w:rFonts w:eastAsia="Times New Roman"/>
          <w:kern w:val="0"/>
          <w14:ligatures w14:val="none"/>
        </w:rPr>
        <w:t xml:space="preserve">held only </w:t>
      </w:r>
      <w:r w:rsidRPr="00F4183D">
        <w:rPr>
          <w:rFonts w:eastAsia="Times New Roman"/>
          <w:kern w:val="0"/>
          <w14:ligatures w14:val="none"/>
        </w:rPr>
        <w:t>to the teachings and principles from the Pentateuch. Rejecting the oral tradition of the Pharisees.</w:t>
      </w:r>
    </w:p>
    <w:p w14:paraId="7D864E68" w14:textId="77777777" w:rsidR="009B64DD" w:rsidRPr="00F4183D" w:rsidRDefault="009B64DD" w:rsidP="00CA3440">
      <w:pPr>
        <w:pStyle w:val="NoSpacing"/>
        <w:numPr>
          <w:ilvl w:val="0"/>
          <w:numId w:val="4"/>
        </w:numPr>
        <w:rPr>
          <w:rFonts w:eastAsia="Times New Roman"/>
          <w:kern w:val="0"/>
          <w14:ligatures w14:val="none"/>
        </w:rPr>
      </w:pPr>
      <w:r w:rsidRPr="00F4183D">
        <w:rPr>
          <w:rFonts w:eastAsia="Times New Roman"/>
          <w:kern w:val="0"/>
          <w14:ligatures w14:val="none"/>
        </w:rPr>
        <w:t xml:space="preserve">They denied the existence of angels, the continuation of the soul after death, and the resurrection of the body. </w:t>
      </w:r>
    </w:p>
    <w:p w14:paraId="247AF38E" w14:textId="0D415293" w:rsidR="009B64DD" w:rsidRPr="00F4183D" w:rsidRDefault="00A41BDC" w:rsidP="00CA3440">
      <w:pPr>
        <w:pStyle w:val="NoSpacing"/>
        <w:numPr>
          <w:ilvl w:val="0"/>
          <w:numId w:val="4"/>
        </w:numPr>
        <w:rPr>
          <w:rFonts w:eastAsia="Times New Roman"/>
          <w:kern w:val="0"/>
          <w14:ligatures w14:val="none"/>
        </w:rPr>
      </w:pPr>
      <w:r w:rsidRPr="00F4183D">
        <w:rPr>
          <w:rFonts w:eastAsia="Times New Roman"/>
          <w:kern w:val="0"/>
          <w14:ligatures w14:val="none"/>
        </w:rPr>
        <w:t>T</w:t>
      </w:r>
      <w:r w:rsidR="009B64DD" w:rsidRPr="00F4183D">
        <w:rPr>
          <w:rFonts w:eastAsia="Times New Roman"/>
          <w:kern w:val="0"/>
          <w14:ligatures w14:val="none"/>
        </w:rPr>
        <w:t>hey emphasized the blessings in this life for faithfulness to the covenant of Moses and stressed that the Law was vital for Israel to maintain its prosperity in the Promised Land and a place among the nations.</w:t>
      </w:r>
    </w:p>
    <w:p w14:paraId="1BDE4729" w14:textId="09923E4E" w:rsidR="009B64DD" w:rsidRPr="00F4183D" w:rsidRDefault="009B64DD" w:rsidP="00CA3440">
      <w:pPr>
        <w:pStyle w:val="NoSpacing"/>
        <w:numPr>
          <w:ilvl w:val="0"/>
          <w:numId w:val="4"/>
        </w:numPr>
        <w:rPr>
          <w:rFonts w:eastAsia="Times New Roman"/>
          <w:kern w:val="0"/>
          <w14:ligatures w14:val="none"/>
        </w:rPr>
      </w:pPr>
      <w:r w:rsidRPr="00F4183D">
        <w:rPr>
          <w:rFonts w:eastAsia="Times New Roman"/>
          <w:kern w:val="0"/>
          <w14:ligatures w14:val="none"/>
        </w:rPr>
        <w:t xml:space="preserve">This would be their </w:t>
      </w:r>
      <w:r w:rsidR="00A41BDC" w:rsidRPr="00F4183D">
        <w:rPr>
          <w:rFonts w:eastAsia="Times New Roman"/>
          <w:kern w:val="0"/>
          <w14:ligatures w14:val="none"/>
        </w:rPr>
        <w:t>downfall;</w:t>
      </w:r>
      <w:r w:rsidRPr="00F4183D">
        <w:rPr>
          <w:rFonts w:eastAsia="Times New Roman"/>
          <w:kern w:val="0"/>
          <w14:ligatures w14:val="none"/>
        </w:rPr>
        <w:t xml:space="preserve"> they too would put faith in their ability to keep the Torah. </w:t>
      </w:r>
    </w:p>
    <w:p w14:paraId="2EDE4EFC" w14:textId="77777777" w:rsidR="00CA3440" w:rsidRPr="00F4183D" w:rsidRDefault="00CA3440" w:rsidP="00A41BDC">
      <w:pPr>
        <w:pStyle w:val="NoSpacing"/>
        <w:rPr>
          <w:rFonts w:eastAsia="Times New Roman"/>
          <w:kern w:val="0"/>
          <w14:ligatures w14:val="none"/>
        </w:rPr>
      </w:pPr>
    </w:p>
    <w:p w14:paraId="72DCF0A5" w14:textId="77777777" w:rsidR="007555F9" w:rsidRPr="00F4183D" w:rsidRDefault="007555F9" w:rsidP="007555F9">
      <w:pPr>
        <w:pStyle w:val="NoSpacing"/>
        <w:rPr>
          <w:rFonts w:cs="Calibri"/>
        </w:rPr>
      </w:pPr>
      <w:r w:rsidRPr="00F4183D">
        <w:rPr>
          <w:rFonts w:cs="Calibri"/>
        </w:rPr>
        <w:t>Disingenuous Interest</w:t>
      </w:r>
    </w:p>
    <w:p w14:paraId="14F11D70" w14:textId="77777777" w:rsidR="007555F9" w:rsidRPr="00F4183D" w:rsidRDefault="007555F9" w:rsidP="007555F9">
      <w:pPr>
        <w:pStyle w:val="NoSpacing"/>
        <w:rPr>
          <w:rFonts w:cs="Calibri"/>
        </w:rPr>
      </w:pPr>
      <w:r w:rsidRPr="00F4183D">
        <w:rPr>
          <w:rFonts w:cs="Calibri"/>
        </w:rPr>
        <w:t>If you’ve not believed what you’ve just seen, you’re not trying.</w:t>
      </w:r>
    </w:p>
    <w:p w14:paraId="6E7C3050" w14:textId="77777777" w:rsidR="007555F9" w:rsidRPr="00F4183D" w:rsidRDefault="007555F9" w:rsidP="007555F9">
      <w:pPr>
        <w:pStyle w:val="NoSpacing"/>
        <w:rPr>
          <w:rFonts w:cs="Calibri"/>
        </w:rPr>
      </w:pPr>
      <w:r w:rsidRPr="00F4183D">
        <w:rPr>
          <w:rFonts w:cs="Calibri"/>
        </w:rPr>
        <w:t xml:space="preserve">It is a sin to demand a sign: </w:t>
      </w:r>
    </w:p>
    <w:p w14:paraId="2D5655D1" w14:textId="25FDC644" w:rsidR="007555F9" w:rsidRPr="00F4183D" w:rsidRDefault="007555F9" w:rsidP="007555F9">
      <w:pPr>
        <w:pStyle w:val="NoSpacing"/>
        <w:numPr>
          <w:ilvl w:val="0"/>
          <w:numId w:val="11"/>
        </w:numPr>
        <w:rPr>
          <w:rFonts w:cs="Calibri"/>
        </w:rPr>
      </w:pPr>
      <w:r w:rsidRPr="00F4183D">
        <w:rPr>
          <w:rFonts w:cs="Calibri"/>
        </w:rPr>
        <w:t>Ex 17:7</w:t>
      </w:r>
    </w:p>
    <w:p w14:paraId="4B5421A0" w14:textId="77777777" w:rsidR="007555F9" w:rsidRPr="00F4183D" w:rsidRDefault="007555F9" w:rsidP="007555F9">
      <w:pPr>
        <w:pStyle w:val="NoSpacing"/>
        <w:numPr>
          <w:ilvl w:val="0"/>
          <w:numId w:val="11"/>
        </w:numPr>
        <w:rPr>
          <w:rFonts w:cs="Calibri"/>
        </w:rPr>
      </w:pPr>
      <w:r w:rsidRPr="00F4183D">
        <w:rPr>
          <w:rFonts w:cs="Calibri"/>
        </w:rPr>
        <w:t>Psalm 78:18–20</w:t>
      </w:r>
    </w:p>
    <w:p w14:paraId="57844335" w14:textId="30834648" w:rsidR="007555F9" w:rsidRPr="00F4183D" w:rsidRDefault="007555F9" w:rsidP="007555F9">
      <w:pPr>
        <w:pStyle w:val="NoSpacing"/>
        <w:numPr>
          <w:ilvl w:val="0"/>
          <w:numId w:val="11"/>
        </w:numPr>
        <w:rPr>
          <w:rFonts w:cs="Calibri"/>
        </w:rPr>
      </w:pPr>
      <w:r w:rsidRPr="00F4183D">
        <w:rPr>
          <w:rFonts w:cs="Calibri"/>
        </w:rPr>
        <w:t>Matt 4:7</w:t>
      </w:r>
    </w:p>
    <w:p w14:paraId="5E2925E5" w14:textId="77777777" w:rsidR="007555F9" w:rsidRPr="00F4183D" w:rsidRDefault="007555F9" w:rsidP="007555F9">
      <w:pPr>
        <w:pStyle w:val="NoSpacing"/>
        <w:rPr>
          <w:rFonts w:cs="Calibri"/>
        </w:rPr>
      </w:pPr>
    </w:p>
    <w:p w14:paraId="49311A29" w14:textId="358041B0" w:rsidR="007555F9" w:rsidRPr="00F4183D" w:rsidRDefault="007555F9" w:rsidP="007555F9">
      <w:pPr>
        <w:pStyle w:val="NoSpacing"/>
        <w:rPr>
          <w:rFonts w:cs="Calibri"/>
        </w:rPr>
      </w:pPr>
      <w:r w:rsidRPr="00F4183D">
        <w:rPr>
          <w:rFonts w:cs="Calibri"/>
        </w:rPr>
        <w:t>Answered with the sign of Jonah</w:t>
      </w:r>
    </w:p>
    <w:p w14:paraId="0BE5B693" w14:textId="10918EA8" w:rsidR="007555F9" w:rsidRPr="00F4183D" w:rsidRDefault="007555F9" w:rsidP="007555F9">
      <w:pPr>
        <w:pStyle w:val="NoSpacing"/>
        <w:rPr>
          <w:rFonts w:cs="Calibri"/>
        </w:rPr>
      </w:pPr>
      <w:r w:rsidRPr="00F4183D">
        <w:rPr>
          <w:rFonts w:cs="Calibri"/>
        </w:rPr>
        <w:t xml:space="preserve">The generation is evil and wicked b/c they did </w:t>
      </w:r>
      <w:r w:rsidRPr="00F4183D">
        <w:rPr>
          <w:rFonts w:cs="Calibri"/>
        </w:rPr>
        <w:t xml:space="preserve">not </w:t>
      </w:r>
      <w:r w:rsidRPr="00F4183D">
        <w:rPr>
          <w:rFonts w:cs="Calibri"/>
        </w:rPr>
        <w:t>believe</w:t>
      </w:r>
      <w:r w:rsidRPr="00F4183D">
        <w:rPr>
          <w:rFonts w:cs="Calibri"/>
        </w:rPr>
        <w:t>.</w:t>
      </w:r>
    </w:p>
    <w:p w14:paraId="217E4588" w14:textId="4E7D2F80" w:rsidR="007555F9" w:rsidRPr="00F4183D" w:rsidRDefault="007555F9" w:rsidP="007555F9">
      <w:pPr>
        <w:pStyle w:val="NoSpacing"/>
        <w:rPr>
          <w:rFonts w:cs="Calibri"/>
        </w:rPr>
      </w:pPr>
      <w:r w:rsidRPr="00F4183D">
        <w:rPr>
          <w:rFonts w:cs="Calibri"/>
        </w:rPr>
        <w:t>The sign of Jonah</w:t>
      </w:r>
      <w:r w:rsidRPr="00F4183D">
        <w:rPr>
          <w:rFonts w:cs="Calibri"/>
        </w:rPr>
        <w:t xml:space="preserve"> </w:t>
      </w:r>
      <w:r w:rsidRPr="00F4183D">
        <w:rPr>
          <w:rFonts w:cs="Calibri"/>
        </w:rPr>
        <w:t>is the coming resurrection of Jesus after His death and burial, prefigured by Jonah’s deliverance from the fish.</w:t>
      </w:r>
      <w:r w:rsidRPr="00F4183D">
        <w:rPr>
          <w:rFonts w:cs="Calibri"/>
        </w:rPr>
        <w:t xml:space="preserve"> </w:t>
      </w:r>
      <w:r w:rsidRPr="00F4183D">
        <w:rPr>
          <w:rFonts w:cs="Calibri"/>
        </w:rPr>
        <w:t>The request for a sign is ironically itself a sign of this generation</w:t>
      </w:r>
      <w:r w:rsidRPr="00F4183D">
        <w:rPr>
          <w:rFonts w:cs="Calibri"/>
        </w:rPr>
        <w:t>’</w:t>
      </w:r>
      <w:r w:rsidRPr="00F4183D">
        <w:rPr>
          <w:rFonts w:cs="Calibri"/>
        </w:rPr>
        <w:t xml:space="preserve">s wickedness. </w:t>
      </w:r>
    </w:p>
    <w:p w14:paraId="1D0FF1AA" w14:textId="77777777" w:rsidR="007555F9" w:rsidRPr="00F4183D" w:rsidRDefault="007555F9" w:rsidP="007555F9">
      <w:pPr>
        <w:pStyle w:val="NoSpacing"/>
        <w:rPr>
          <w:rFonts w:cs="Calibri"/>
        </w:rPr>
      </w:pPr>
    </w:p>
    <w:p w14:paraId="6461C5AB" w14:textId="72576022" w:rsidR="007555F9" w:rsidRPr="00F4183D" w:rsidRDefault="007555F9" w:rsidP="007555F9">
      <w:pPr>
        <w:pStyle w:val="NoSpacing"/>
        <w:rPr>
          <w:rFonts w:cs="Calibri"/>
          <w:b/>
          <w:bCs/>
        </w:rPr>
      </w:pPr>
      <w:r w:rsidRPr="00F4183D">
        <w:rPr>
          <w:rFonts w:cs="Calibri"/>
          <w:b/>
          <w:bCs/>
        </w:rPr>
        <w:t>The Lesson of Faith 16:5-12</w:t>
      </w:r>
    </w:p>
    <w:p w14:paraId="4EE06F79" w14:textId="5873527C" w:rsidR="007555F9" w:rsidRPr="00F4183D" w:rsidRDefault="007555F9" w:rsidP="007555F9">
      <w:pPr>
        <w:pStyle w:val="NoSpacing"/>
        <w:rPr>
          <w:rFonts w:cs="Calibri"/>
        </w:rPr>
      </w:pPr>
      <w:r w:rsidRPr="00F4183D">
        <w:rPr>
          <w:rFonts w:cs="Calibri"/>
        </w:rPr>
        <w:t xml:space="preserve">Protecting the faith </w:t>
      </w:r>
    </w:p>
    <w:p w14:paraId="107F812B" w14:textId="2ACDF417" w:rsidR="007555F9" w:rsidRPr="00F4183D" w:rsidRDefault="007555F9" w:rsidP="007555F9">
      <w:pPr>
        <w:pStyle w:val="NoSpacing"/>
        <w:rPr>
          <w:rFonts w:cs="Calibri"/>
        </w:rPr>
      </w:pPr>
      <w:r w:rsidRPr="00F4183D">
        <w:rPr>
          <w:rFonts w:cs="Calibri"/>
        </w:rPr>
        <w:t>Why is Jesus telling them to watch out for leaven? B/C leaven affects the whole.</w:t>
      </w:r>
      <w:r w:rsidRPr="00F4183D">
        <w:rPr>
          <w:rFonts w:cs="Calibri"/>
        </w:rPr>
        <w:t xml:space="preserve"> Gal 5:9; 1 Cor 5:6 </w:t>
      </w:r>
    </w:p>
    <w:p w14:paraId="0DCD7A9C" w14:textId="77777777" w:rsidR="007555F9" w:rsidRPr="00F4183D" w:rsidRDefault="007555F9" w:rsidP="007555F9">
      <w:pPr>
        <w:pStyle w:val="NoSpacing"/>
        <w:rPr>
          <w:rFonts w:cs="Calibri"/>
        </w:rPr>
      </w:pPr>
    </w:p>
    <w:p w14:paraId="0506D54F" w14:textId="3A19E0AF" w:rsidR="007555F9" w:rsidRPr="00F4183D" w:rsidRDefault="007555F9" w:rsidP="007555F9">
      <w:pPr>
        <w:pStyle w:val="NoSpacing"/>
        <w:rPr>
          <w:rFonts w:cs="Calibri"/>
        </w:rPr>
      </w:pPr>
      <w:r w:rsidRPr="00F4183D">
        <w:rPr>
          <w:rFonts w:cs="Calibri"/>
        </w:rPr>
        <w:t xml:space="preserve">What would be the coming danger of false teaching? </w:t>
      </w:r>
    </w:p>
    <w:p w14:paraId="7231DDFC" w14:textId="77777777" w:rsidR="007555F9" w:rsidRPr="00F4183D" w:rsidRDefault="007555F9" w:rsidP="007555F9">
      <w:pPr>
        <w:pStyle w:val="NoSpacing"/>
        <w:rPr>
          <w:rFonts w:cs="Calibri"/>
        </w:rPr>
      </w:pPr>
      <w:r w:rsidRPr="00F4183D">
        <w:rPr>
          <w:rFonts w:cs="Calibri"/>
        </w:rPr>
        <w:t>What is the danger today of a little leaven?</w:t>
      </w:r>
    </w:p>
    <w:p w14:paraId="62D7229A" w14:textId="77777777" w:rsidR="007555F9" w:rsidRPr="00F4183D" w:rsidRDefault="007555F9" w:rsidP="007555F9">
      <w:pPr>
        <w:pStyle w:val="NoSpacing"/>
        <w:rPr>
          <w:rFonts w:cs="Calibri"/>
        </w:rPr>
      </w:pPr>
    </w:p>
    <w:p w14:paraId="7E1E05C7" w14:textId="1EE56EC4" w:rsidR="007555F9" w:rsidRPr="00F4183D" w:rsidRDefault="007555F9" w:rsidP="007555F9">
      <w:pPr>
        <w:pStyle w:val="NoSpacing"/>
        <w:rPr>
          <w:rFonts w:cs="Calibri"/>
        </w:rPr>
      </w:pPr>
      <w:r w:rsidRPr="00F4183D">
        <w:rPr>
          <w:rFonts w:cs="Calibri"/>
        </w:rPr>
        <w:t>The disciples missed the point - a lesson to learn</w:t>
      </w:r>
    </w:p>
    <w:p w14:paraId="60D09F73" w14:textId="77777777" w:rsidR="007555F9" w:rsidRPr="00F4183D" w:rsidRDefault="007555F9" w:rsidP="007555F9">
      <w:pPr>
        <w:pStyle w:val="NoSpacing"/>
        <w:rPr>
          <w:rFonts w:cs="Calibri"/>
        </w:rPr>
      </w:pPr>
      <w:r w:rsidRPr="00F4183D">
        <w:rPr>
          <w:rFonts w:cs="Calibri"/>
        </w:rPr>
        <w:t>Disciples in boat with little bread.</w:t>
      </w:r>
    </w:p>
    <w:p w14:paraId="73DBF5D8" w14:textId="77777777" w:rsidR="007555F9" w:rsidRPr="00F4183D" w:rsidRDefault="007555F9" w:rsidP="007555F9">
      <w:pPr>
        <w:pStyle w:val="NoSpacing"/>
        <w:rPr>
          <w:rFonts w:cs="Calibri"/>
        </w:rPr>
      </w:pPr>
    </w:p>
    <w:p w14:paraId="5130C4A8" w14:textId="592B795E" w:rsidR="007555F9" w:rsidRPr="00F4183D" w:rsidRDefault="007555F9" w:rsidP="007555F9">
      <w:pPr>
        <w:pStyle w:val="NoSpacing"/>
        <w:rPr>
          <w:rFonts w:cs="Calibri"/>
        </w:rPr>
      </w:pPr>
      <w:r w:rsidRPr="00F4183D">
        <w:rPr>
          <w:rFonts w:cs="Calibri"/>
        </w:rPr>
        <w:t xml:space="preserve">Learning faith for the disciples. </w:t>
      </w:r>
    </w:p>
    <w:p w14:paraId="49C655D0" w14:textId="77777777" w:rsidR="007555F9" w:rsidRPr="00F4183D" w:rsidRDefault="007555F9" w:rsidP="007555F9">
      <w:pPr>
        <w:pStyle w:val="NoSpacing"/>
        <w:rPr>
          <w:rFonts w:cs="Calibri"/>
        </w:rPr>
      </w:pPr>
      <w:r w:rsidRPr="00F4183D">
        <w:rPr>
          <w:rFonts w:cs="Calibri"/>
        </w:rPr>
        <w:t>What is it that God is doing in our lives, our family, our community?</w:t>
      </w:r>
    </w:p>
    <w:p w14:paraId="58D6ED12" w14:textId="77777777" w:rsidR="007555F9" w:rsidRPr="00F4183D" w:rsidRDefault="007555F9" w:rsidP="007555F9">
      <w:pPr>
        <w:pStyle w:val="NoSpacing"/>
        <w:rPr>
          <w:rFonts w:cs="Calibri"/>
        </w:rPr>
      </w:pPr>
      <w:r w:rsidRPr="00F4183D">
        <w:rPr>
          <w:rFonts w:cs="Calibri"/>
        </w:rPr>
        <w:t>As our faith grows:</w:t>
      </w:r>
    </w:p>
    <w:p w14:paraId="4851A394" w14:textId="77777777" w:rsidR="007555F9" w:rsidRPr="00F4183D" w:rsidRDefault="007555F9" w:rsidP="007555F9">
      <w:pPr>
        <w:pStyle w:val="NoSpacing"/>
        <w:numPr>
          <w:ilvl w:val="0"/>
          <w:numId w:val="9"/>
        </w:numPr>
        <w:rPr>
          <w:rFonts w:cs="Calibri"/>
        </w:rPr>
      </w:pPr>
      <w:r w:rsidRPr="00F4183D">
        <w:rPr>
          <w:rFonts w:cs="Calibri"/>
        </w:rPr>
        <w:t xml:space="preserve">Faith believes. </w:t>
      </w:r>
    </w:p>
    <w:p w14:paraId="7EFD4F03" w14:textId="77777777" w:rsidR="007555F9" w:rsidRPr="00F4183D" w:rsidRDefault="007555F9" w:rsidP="007555F9">
      <w:pPr>
        <w:pStyle w:val="NoSpacing"/>
        <w:numPr>
          <w:ilvl w:val="0"/>
          <w:numId w:val="9"/>
        </w:numPr>
        <w:rPr>
          <w:rFonts w:cs="Calibri"/>
        </w:rPr>
      </w:pPr>
      <w:r w:rsidRPr="00F4183D">
        <w:rPr>
          <w:rFonts w:cs="Calibri"/>
        </w:rPr>
        <w:t>Faith trusts</w:t>
      </w:r>
    </w:p>
    <w:p w14:paraId="56CD15A8" w14:textId="77777777" w:rsidR="007555F9" w:rsidRPr="00F4183D" w:rsidRDefault="007555F9" w:rsidP="007555F9">
      <w:pPr>
        <w:pStyle w:val="NoSpacing"/>
        <w:numPr>
          <w:ilvl w:val="0"/>
          <w:numId w:val="9"/>
        </w:numPr>
        <w:rPr>
          <w:rFonts w:cs="Calibri"/>
        </w:rPr>
      </w:pPr>
      <w:r w:rsidRPr="00F4183D">
        <w:rPr>
          <w:rFonts w:cs="Calibri"/>
        </w:rPr>
        <w:t>Faith acts</w:t>
      </w:r>
    </w:p>
    <w:p w14:paraId="36D8B48D" w14:textId="77777777" w:rsidR="007555F9" w:rsidRPr="00F4183D" w:rsidRDefault="007555F9" w:rsidP="007555F9">
      <w:pPr>
        <w:pStyle w:val="NoSpacing"/>
        <w:rPr>
          <w:rFonts w:cs="Calibri"/>
        </w:rPr>
      </w:pPr>
    </w:p>
    <w:p w14:paraId="14C4B9B5" w14:textId="4F1013E9" w:rsidR="007555F9" w:rsidRPr="00F4183D" w:rsidRDefault="007555F9" w:rsidP="007555F9">
      <w:pPr>
        <w:pStyle w:val="NoSpacing"/>
        <w:rPr>
          <w:rFonts w:cs="Calibri"/>
        </w:rPr>
      </w:pPr>
      <w:r w:rsidRPr="00F4183D">
        <w:rPr>
          <w:rFonts w:cs="Calibri"/>
        </w:rPr>
        <w:t xml:space="preserve">Watch out, be careful. </w:t>
      </w:r>
    </w:p>
    <w:p w14:paraId="5A1508E7" w14:textId="77777777" w:rsidR="007555F9" w:rsidRPr="00F4183D" w:rsidRDefault="007555F9" w:rsidP="007555F9">
      <w:pPr>
        <w:pStyle w:val="NoSpacing"/>
        <w:rPr>
          <w:rFonts w:cs="Calibri"/>
        </w:rPr>
      </w:pPr>
      <w:r w:rsidRPr="00F4183D">
        <w:rPr>
          <w:rFonts w:cs="Calibri"/>
        </w:rPr>
        <w:t>How do we protect ourselves from swerving into leaven teaching?</w:t>
      </w:r>
    </w:p>
    <w:p w14:paraId="74036FF0" w14:textId="77777777" w:rsidR="007555F9" w:rsidRPr="00F4183D" w:rsidRDefault="007555F9" w:rsidP="007555F9">
      <w:pPr>
        <w:pStyle w:val="NoSpacing"/>
        <w:numPr>
          <w:ilvl w:val="0"/>
          <w:numId w:val="10"/>
        </w:numPr>
        <w:rPr>
          <w:rFonts w:cs="Calibri"/>
        </w:rPr>
      </w:pPr>
      <w:r w:rsidRPr="00F4183D">
        <w:rPr>
          <w:rFonts w:cs="Calibri"/>
        </w:rPr>
        <w:t xml:space="preserve">Stay in the Word. Be true in your study. </w:t>
      </w:r>
    </w:p>
    <w:p w14:paraId="539241C8" w14:textId="0D5880ED" w:rsidR="007555F9" w:rsidRPr="00F4183D" w:rsidRDefault="007555F9" w:rsidP="007555F9">
      <w:pPr>
        <w:pStyle w:val="NoSpacing"/>
        <w:ind w:firstLine="720"/>
        <w:rPr>
          <w:rFonts w:cs="Calibri"/>
        </w:rPr>
      </w:pPr>
      <w:r w:rsidRPr="00F4183D">
        <w:rPr>
          <w:rFonts w:cs="Calibri"/>
        </w:rPr>
        <w:t>2 Tim 2:15</w:t>
      </w:r>
      <w:r w:rsidRPr="00F4183D">
        <w:rPr>
          <w:rFonts w:cs="Calibri"/>
        </w:rPr>
        <w:t xml:space="preserve">; </w:t>
      </w:r>
      <w:r w:rsidRPr="00F4183D">
        <w:rPr>
          <w:rFonts w:cs="Calibri"/>
        </w:rPr>
        <w:t>Col 3:16–17</w:t>
      </w:r>
    </w:p>
    <w:p w14:paraId="30FDCDB6" w14:textId="77777777" w:rsidR="007555F9" w:rsidRPr="00F4183D" w:rsidRDefault="007555F9" w:rsidP="007555F9">
      <w:pPr>
        <w:pStyle w:val="NoSpacing"/>
        <w:numPr>
          <w:ilvl w:val="0"/>
          <w:numId w:val="10"/>
        </w:numPr>
        <w:rPr>
          <w:rFonts w:cs="Calibri"/>
        </w:rPr>
      </w:pPr>
      <w:r w:rsidRPr="00F4183D">
        <w:rPr>
          <w:rFonts w:cs="Calibri"/>
        </w:rPr>
        <w:t>Worship with grateful hearts of the Lord’s work in your life.</w:t>
      </w:r>
    </w:p>
    <w:p w14:paraId="724AF957" w14:textId="170C3D22" w:rsidR="007555F9" w:rsidRPr="00F4183D" w:rsidRDefault="007555F9" w:rsidP="007555F9">
      <w:pPr>
        <w:pStyle w:val="NoSpacing"/>
        <w:ind w:firstLine="720"/>
        <w:rPr>
          <w:rFonts w:cs="Calibri"/>
        </w:rPr>
      </w:pPr>
      <w:r w:rsidRPr="00F4183D">
        <w:rPr>
          <w:rFonts w:cs="Calibri"/>
        </w:rPr>
        <w:t>Is 29:13</w:t>
      </w:r>
      <w:r w:rsidRPr="00F4183D">
        <w:rPr>
          <w:rFonts w:cs="Calibri"/>
        </w:rPr>
        <w:t xml:space="preserve">; </w:t>
      </w:r>
      <w:r w:rsidRPr="00F4183D">
        <w:rPr>
          <w:rFonts w:cs="Calibri"/>
        </w:rPr>
        <w:t>Ps 51:16–17</w:t>
      </w:r>
      <w:r w:rsidRPr="00F4183D">
        <w:rPr>
          <w:rFonts w:cs="Calibri"/>
        </w:rPr>
        <w:t xml:space="preserve">; </w:t>
      </w:r>
      <w:r w:rsidRPr="00F4183D">
        <w:rPr>
          <w:rFonts w:cs="Calibri"/>
        </w:rPr>
        <w:t>Jn 4:24</w:t>
      </w:r>
    </w:p>
    <w:p w14:paraId="3972DA4D" w14:textId="77777777" w:rsidR="007555F9" w:rsidRPr="00F4183D" w:rsidRDefault="007555F9" w:rsidP="007555F9">
      <w:pPr>
        <w:pStyle w:val="NoSpacing"/>
        <w:rPr>
          <w:rFonts w:cs="Calibri"/>
        </w:rPr>
      </w:pPr>
    </w:p>
    <w:p w14:paraId="2CD7B72B" w14:textId="77777777" w:rsidR="007555F9" w:rsidRPr="00F4183D" w:rsidRDefault="007555F9" w:rsidP="007555F9">
      <w:pPr>
        <w:pStyle w:val="NoSpacing"/>
        <w:rPr>
          <w:rFonts w:cs="Calibri"/>
        </w:rPr>
      </w:pPr>
    </w:p>
    <w:p w14:paraId="019601DE" w14:textId="77777777" w:rsidR="007555F9" w:rsidRPr="00F4183D" w:rsidRDefault="007555F9" w:rsidP="007555F9">
      <w:pPr>
        <w:pStyle w:val="NoSpacing"/>
        <w:rPr>
          <w:rFonts w:cs="Calibri"/>
        </w:rPr>
      </w:pPr>
      <w:r w:rsidRPr="00F4183D">
        <w:rPr>
          <w:rFonts w:cs="Calibri"/>
        </w:rPr>
        <w:t>Applications</w:t>
      </w:r>
    </w:p>
    <w:p w14:paraId="72D24430" w14:textId="77777777" w:rsidR="007555F9" w:rsidRPr="00F4183D" w:rsidRDefault="007555F9" w:rsidP="007555F9">
      <w:pPr>
        <w:pStyle w:val="NoSpacing"/>
        <w:numPr>
          <w:ilvl w:val="0"/>
          <w:numId w:val="8"/>
        </w:numPr>
        <w:rPr>
          <w:rFonts w:cs="Calibri"/>
        </w:rPr>
      </w:pPr>
      <w:r w:rsidRPr="00F4183D">
        <w:rPr>
          <w:rFonts w:cs="Calibri"/>
        </w:rPr>
        <w:t>As you come to worship and serve God, be mindful of His good work in your life.</w:t>
      </w:r>
    </w:p>
    <w:p w14:paraId="078EDB88" w14:textId="77777777" w:rsidR="007555F9" w:rsidRPr="00F4183D" w:rsidRDefault="007555F9" w:rsidP="007555F9">
      <w:pPr>
        <w:pStyle w:val="NoSpacing"/>
        <w:numPr>
          <w:ilvl w:val="0"/>
          <w:numId w:val="8"/>
        </w:numPr>
        <w:rPr>
          <w:rFonts w:cs="Calibri"/>
        </w:rPr>
      </w:pPr>
      <w:r w:rsidRPr="00F4183D">
        <w:rPr>
          <w:rFonts w:cs="Calibri"/>
        </w:rPr>
        <w:t xml:space="preserve">How can you be careful of false teaching? </w:t>
      </w:r>
    </w:p>
    <w:p w14:paraId="0E889340" w14:textId="77777777" w:rsidR="007555F9" w:rsidRPr="00F4183D" w:rsidRDefault="007555F9" w:rsidP="007555F9">
      <w:pPr>
        <w:pStyle w:val="NoSpacing"/>
        <w:numPr>
          <w:ilvl w:val="0"/>
          <w:numId w:val="8"/>
        </w:numPr>
        <w:rPr>
          <w:rFonts w:cs="Calibri"/>
        </w:rPr>
      </w:pPr>
      <w:r w:rsidRPr="00F4183D">
        <w:rPr>
          <w:rFonts w:cs="Calibri"/>
        </w:rPr>
        <w:t xml:space="preserve">Give yourself to the study of the Word and the Worship of our Lord. </w:t>
      </w:r>
    </w:p>
    <w:p w14:paraId="11C82EA4" w14:textId="77777777" w:rsidR="009B64DD" w:rsidRPr="00F4183D" w:rsidRDefault="009B64DD" w:rsidP="007555F9">
      <w:pPr>
        <w:pStyle w:val="NoSpacing"/>
        <w:rPr>
          <w:rFonts w:cs="Calibri"/>
        </w:rPr>
      </w:pPr>
    </w:p>
    <w:sectPr w:rsidR="009B64DD" w:rsidRPr="00F4183D" w:rsidSect="008411B9">
      <w:pgSz w:w="12240" w:h="15840"/>
      <w:pgMar w:top="1440" w:right="1440" w:bottom="1440" w:left="1440" w:header="720" w:footer="720" w:gutter="144"/>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903742B"/>
    <w:multiLevelType w:val="hybridMultilevel"/>
    <w:tmpl w:val="DED29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0F3AD9"/>
    <w:multiLevelType w:val="hybridMultilevel"/>
    <w:tmpl w:val="BC9A0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4D0578"/>
    <w:multiLevelType w:val="hybridMultilevel"/>
    <w:tmpl w:val="035AD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9767DD"/>
    <w:multiLevelType w:val="hybridMultilevel"/>
    <w:tmpl w:val="C37AD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886457"/>
    <w:multiLevelType w:val="hybridMultilevel"/>
    <w:tmpl w:val="5E08C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851E8A"/>
    <w:multiLevelType w:val="hybridMultilevel"/>
    <w:tmpl w:val="A20AF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1E085C"/>
    <w:multiLevelType w:val="hybridMultilevel"/>
    <w:tmpl w:val="A79C8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246A19"/>
    <w:multiLevelType w:val="hybridMultilevel"/>
    <w:tmpl w:val="20CE0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D262334"/>
    <w:multiLevelType w:val="hybridMultilevel"/>
    <w:tmpl w:val="740C5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09D1416"/>
    <w:multiLevelType w:val="hybridMultilevel"/>
    <w:tmpl w:val="6630A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2253E2F"/>
    <w:multiLevelType w:val="hybridMultilevel"/>
    <w:tmpl w:val="85429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7287580">
    <w:abstractNumId w:val="1"/>
  </w:num>
  <w:num w:numId="2" w16cid:durableId="778912607">
    <w:abstractNumId w:val="4"/>
  </w:num>
  <w:num w:numId="3" w16cid:durableId="1196960931">
    <w:abstractNumId w:val="3"/>
  </w:num>
  <w:num w:numId="4" w16cid:durableId="899707313">
    <w:abstractNumId w:val="9"/>
  </w:num>
  <w:num w:numId="5" w16cid:durableId="1029793964">
    <w:abstractNumId w:val="6"/>
  </w:num>
  <w:num w:numId="6" w16cid:durableId="1618828377">
    <w:abstractNumId w:val="2"/>
  </w:num>
  <w:num w:numId="7" w16cid:durableId="1293364923">
    <w:abstractNumId w:val="10"/>
  </w:num>
  <w:num w:numId="8" w16cid:durableId="1049693130">
    <w:abstractNumId w:val="8"/>
  </w:num>
  <w:num w:numId="9" w16cid:durableId="943147529">
    <w:abstractNumId w:val="0"/>
  </w:num>
  <w:num w:numId="10" w16cid:durableId="1591693048">
    <w:abstractNumId w:val="5"/>
  </w:num>
  <w:num w:numId="11" w16cid:durableId="1168717889">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4DD"/>
    <w:rsid w:val="000D57BA"/>
    <w:rsid w:val="001D1BB5"/>
    <w:rsid w:val="001D20B2"/>
    <w:rsid w:val="004636EA"/>
    <w:rsid w:val="00553306"/>
    <w:rsid w:val="005B43BC"/>
    <w:rsid w:val="007555F9"/>
    <w:rsid w:val="008411B9"/>
    <w:rsid w:val="008B22B2"/>
    <w:rsid w:val="009B64DD"/>
    <w:rsid w:val="00A41BDC"/>
    <w:rsid w:val="00BA79DB"/>
    <w:rsid w:val="00C76E86"/>
    <w:rsid w:val="00CA3440"/>
    <w:rsid w:val="00D24AA2"/>
    <w:rsid w:val="00DF6FF7"/>
    <w:rsid w:val="00E1551D"/>
    <w:rsid w:val="00F1331B"/>
    <w:rsid w:val="00F418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BF46769"/>
  <w14:defaultImageDpi w14:val="32767"/>
  <w15:chartTrackingRefBased/>
  <w15:docId w15:val="{5842BE0B-9996-8A4B-A9F5-002EBAC7F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64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64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64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64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64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64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64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64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64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64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64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64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64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64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64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64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64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64DD"/>
    <w:rPr>
      <w:rFonts w:eastAsiaTheme="majorEastAsia" w:cstheme="majorBidi"/>
      <w:color w:val="272727" w:themeColor="text1" w:themeTint="D8"/>
    </w:rPr>
  </w:style>
  <w:style w:type="paragraph" w:styleId="Title">
    <w:name w:val="Title"/>
    <w:basedOn w:val="Normal"/>
    <w:next w:val="Normal"/>
    <w:link w:val="TitleChar"/>
    <w:uiPriority w:val="10"/>
    <w:qFormat/>
    <w:rsid w:val="009B64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64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64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64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64DD"/>
    <w:pPr>
      <w:spacing w:before="160"/>
      <w:jc w:val="center"/>
    </w:pPr>
    <w:rPr>
      <w:i/>
      <w:iCs/>
      <w:color w:val="404040" w:themeColor="text1" w:themeTint="BF"/>
    </w:rPr>
  </w:style>
  <w:style w:type="character" w:customStyle="1" w:styleId="QuoteChar">
    <w:name w:val="Quote Char"/>
    <w:basedOn w:val="DefaultParagraphFont"/>
    <w:link w:val="Quote"/>
    <w:uiPriority w:val="29"/>
    <w:rsid w:val="009B64DD"/>
    <w:rPr>
      <w:i/>
      <w:iCs/>
      <w:color w:val="404040" w:themeColor="text1" w:themeTint="BF"/>
    </w:rPr>
  </w:style>
  <w:style w:type="paragraph" w:styleId="ListParagraph">
    <w:name w:val="List Paragraph"/>
    <w:basedOn w:val="Normal"/>
    <w:uiPriority w:val="34"/>
    <w:qFormat/>
    <w:rsid w:val="009B64DD"/>
    <w:pPr>
      <w:ind w:left="720"/>
      <w:contextualSpacing/>
    </w:pPr>
  </w:style>
  <w:style w:type="character" w:styleId="IntenseEmphasis">
    <w:name w:val="Intense Emphasis"/>
    <w:basedOn w:val="DefaultParagraphFont"/>
    <w:uiPriority w:val="21"/>
    <w:qFormat/>
    <w:rsid w:val="009B64DD"/>
    <w:rPr>
      <w:i/>
      <w:iCs/>
      <w:color w:val="0F4761" w:themeColor="accent1" w:themeShade="BF"/>
    </w:rPr>
  </w:style>
  <w:style w:type="paragraph" w:styleId="IntenseQuote">
    <w:name w:val="Intense Quote"/>
    <w:basedOn w:val="Normal"/>
    <w:next w:val="Normal"/>
    <w:link w:val="IntenseQuoteChar"/>
    <w:uiPriority w:val="30"/>
    <w:qFormat/>
    <w:rsid w:val="009B64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64DD"/>
    <w:rPr>
      <w:i/>
      <w:iCs/>
      <w:color w:val="0F4761" w:themeColor="accent1" w:themeShade="BF"/>
    </w:rPr>
  </w:style>
  <w:style w:type="character" w:styleId="IntenseReference">
    <w:name w:val="Intense Reference"/>
    <w:basedOn w:val="DefaultParagraphFont"/>
    <w:uiPriority w:val="32"/>
    <w:qFormat/>
    <w:rsid w:val="009B64DD"/>
    <w:rPr>
      <w:b/>
      <w:bCs/>
      <w:smallCaps/>
      <w:color w:val="0F4761" w:themeColor="accent1" w:themeShade="BF"/>
      <w:spacing w:val="5"/>
    </w:rPr>
  </w:style>
  <w:style w:type="paragraph" w:styleId="NoSpacing">
    <w:name w:val="No Spacing"/>
    <w:uiPriority w:val="1"/>
    <w:qFormat/>
    <w:rsid w:val="009B64DD"/>
    <w:pPr>
      <w:spacing w:after="0" w:line="240" w:lineRule="auto"/>
    </w:pPr>
  </w:style>
  <w:style w:type="paragraph" w:styleId="NormalWeb">
    <w:name w:val="Normal (Web)"/>
    <w:basedOn w:val="Normal"/>
    <w:uiPriority w:val="99"/>
    <w:semiHidden/>
    <w:unhideWhenUsed/>
    <w:rsid w:val="009B64DD"/>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boldlw4na9">
    <w:name w:val="_bold_lw4na_9"/>
    <w:basedOn w:val="DefaultParagraphFont"/>
    <w:rsid w:val="009B64DD"/>
  </w:style>
  <w:style w:type="paragraph" w:customStyle="1" w:styleId="contentsm5xyp55">
    <w:name w:val="_contents_m5xyp_55"/>
    <w:basedOn w:val="Normal"/>
    <w:rsid w:val="009B64DD"/>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uperscriptlw4na51">
    <w:name w:val="_superscript_lw4na_51"/>
    <w:basedOn w:val="DefaultParagraphFont"/>
    <w:rsid w:val="009B64DD"/>
  </w:style>
  <w:style w:type="character" w:customStyle="1" w:styleId="words-of-christlw4na89">
    <w:name w:val="_words-of-christ_lw4na_89"/>
    <w:basedOn w:val="DefaultParagraphFont"/>
    <w:rsid w:val="009B64DD"/>
  </w:style>
  <w:style w:type="character" w:customStyle="1" w:styleId="smallcapslw4na39">
    <w:name w:val="_smallcaps_lw4na_39"/>
    <w:basedOn w:val="DefaultParagraphFont"/>
    <w:rsid w:val="009B64DD"/>
  </w:style>
  <w:style w:type="character" w:styleId="Hyperlink">
    <w:name w:val="Hyperlink"/>
    <w:basedOn w:val="DefaultParagraphFont"/>
    <w:uiPriority w:val="99"/>
    <w:semiHidden/>
    <w:unhideWhenUsed/>
    <w:rsid w:val="009B64D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2</Pages>
  <Words>460</Words>
  <Characters>2622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Mark Smith</dc:creator>
  <cp:keywords/>
  <dc:description/>
  <cp:lastModifiedBy>J Mark Smith</cp:lastModifiedBy>
  <cp:revision>1</cp:revision>
  <dcterms:created xsi:type="dcterms:W3CDTF">2026-10-17T23:18:00Z</dcterms:created>
  <dcterms:modified xsi:type="dcterms:W3CDTF">2026-10-18T01:01:00Z</dcterms:modified>
</cp:coreProperties>
</file>