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D4AA" w14:textId="77777777" w:rsidR="001F38E8" w:rsidRDefault="001F38E8" w:rsidP="001F38E8">
      <w:pPr>
        <w:jc w:val="center"/>
        <w:rPr>
          <w:b/>
          <w:bCs/>
          <w:sz w:val="28"/>
          <w:szCs w:val="28"/>
        </w:rPr>
      </w:pPr>
      <w:r w:rsidRPr="006A24ED">
        <w:rPr>
          <w:b/>
          <w:bCs/>
          <w:sz w:val="28"/>
          <w:szCs w:val="28"/>
        </w:rPr>
        <w:t>Annexure B-</w:t>
      </w:r>
      <w:r w:rsidRPr="006A24ED">
        <w:rPr>
          <w:sz w:val="28"/>
          <w:szCs w:val="28"/>
        </w:rPr>
        <w:t xml:space="preserve"> </w:t>
      </w:r>
      <w:r w:rsidRPr="006A24ED">
        <w:rPr>
          <w:b/>
          <w:bCs/>
          <w:sz w:val="28"/>
          <w:szCs w:val="28"/>
        </w:rPr>
        <w:t>Grievance Redressal Mechanism (for Accessibility Issues)</w:t>
      </w:r>
    </w:p>
    <w:p w14:paraId="53E4302E" w14:textId="77777777" w:rsidR="001F38E8" w:rsidRDefault="001F38E8" w:rsidP="001F38E8">
      <w:pPr>
        <w:jc w:val="center"/>
        <w:rPr>
          <w:b/>
          <w:bCs/>
          <w:sz w:val="28"/>
          <w:szCs w:val="28"/>
        </w:rPr>
      </w:pPr>
    </w:p>
    <w:p w14:paraId="2B3DEF76" w14:textId="77777777" w:rsidR="001F38E8" w:rsidRPr="006A24ED" w:rsidRDefault="001F38E8" w:rsidP="001F38E8">
      <w:pPr>
        <w:jc w:val="center"/>
        <w:rPr>
          <w:b/>
          <w:bCs/>
          <w:sz w:val="28"/>
          <w:szCs w:val="28"/>
        </w:rPr>
      </w:pPr>
    </w:p>
    <w:p w14:paraId="72684204" w14:textId="77777777" w:rsidR="001F38E8" w:rsidRDefault="001F38E8" w:rsidP="001F38E8">
      <w:pPr>
        <w:rPr>
          <w:b/>
          <w:bCs/>
        </w:rPr>
      </w:pPr>
      <w:r w:rsidRPr="002F0C03">
        <w:rPr>
          <w:b/>
          <w:bCs/>
        </w:rPr>
        <w:t>Grievance Redressal Mechanism – Accessibility Compliance (SEBI Circular dated July 31, 2025)</w:t>
      </w:r>
    </w:p>
    <w:p w14:paraId="7AE207AA" w14:textId="77777777" w:rsidR="001F38E8" w:rsidRDefault="001F38E8" w:rsidP="001F38E8">
      <w:pPr>
        <w:rPr>
          <w:b/>
          <w:bCs/>
        </w:rPr>
      </w:pPr>
    </w:p>
    <w:p w14:paraId="24B97F80" w14:textId="77777777" w:rsidR="001F38E8" w:rsidRPr="002F0C03" w:rsidRDefault="001F38E8" w:rsidP="001F38E8"/>
    <w:p w14:paraId="7B5D287D" w14:textId="77777777" w:rsidR="001F38E8" w:rsidRDefault="001F38E8" w:rsidP="001F38E8">
      <w:r w:rsidRPr="006A24ED">
        <w:t xml:space="preserve">In compliance with the SEBI circular, </w:t>
      </w:r>
      <w:proofErr w:type="spellStart"/>
      <w:r w:rsidRPr="006A24ED">
        <w:rPr>
          <w:b/>
          <w:bCs/>
        </w:rPr>
        <w:t>Merisis</w:t>
      </w:r>
      <w:proofErr w:type="spellEnd"/>
      <w:r w:rsidRPr="006A24ED">
        <w:rPr>
          <w:b/>
          <w:bCs/>
        </w:rPr>
        <w:t xml:space="preserve"> Venture Partners fund</w:t>
      </w:r>
      <w:r w:rsidRPr="006A24ED">
        <w:t xml:space="preserve"> has established a dedicated grievance redressal mechanism to address accessibility-related complaints from persons with disabilities (</w:t>
      </w:r>
      <w:proofErr w:type="spellStart"/>
      <w:r w:rsidRPr="006A24ED">
        <w:t>PwDs</w:t>
      </w:r>
      <w:proofErr w:type="spellEnd"/>
      <w:r w:rsidRPr="006A24ED">
        <w:t>).</w:t>
      </w:r>
    </w:p>
    <w:p w14:paraId="41C9F9C9" w14:textId="77777777" w:rsidR="001F38E8" w:rsidRPr="006A24ED" w:rsidRDefault="001F38E8" w:rsidP="001F38E8"/>
    <w:p w14:paraId="3FE73F31" w14:textId="77777777" w:rsidR="001F38E8" w:rsidRPr="006A24ED" w:rsidRDefault="001F38E8" w:rsidP="001F38E8">
      <w:pPr>
        <w:numPr>
          <w:ilvl w:val="0"/>
          <w:numId w:val="3"/>
        </w:numPr>
        <w:spacing w:after="160" w:line="259" w:lineRule="auto"/>
      </w:pPr>
      <w:r w:rsidRPr="006A24ED">
        <w:rPr>
          <w:b/>
          <w:bCs/>
        </w:rPr>
        <w:t>Dedicated Channels</w:t>
      </w:r>
    </w:p>
    <w:p w14:paraId="25701757" w14:textId="77777777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rPr>
          <w:b/>
          <w:bCs/>
        </w:rPr>
        <w:t>Email:</w:t>
      </w:r>
      <w:r w:rsidRPr="006A24ED">
        <w:t xml:space="preserve"> compliances@merisis.in</w:t>
      </w:r>
    </w:p>
    <w:p w14:paraId="583C2498" w14:textId="193E37BE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rPr>
          <w:b/>
          <w:bCs/>
        </w:rPr>
        <w:t>Helpline:</w:t>
      </w:r>
      <w:r w:rsidRPr="006A24ED">
        <w:t xml:space="preserve"> +91-</w:t>
      </w:r>
      <w:r w:rsidR="000117BC">
        <w:t xml:space="preserve">080-44324168 </w:t>
      </w:r>
      <w:r w:rsidRPr="006A24ED">
        <w:t>(operational Mon–Fri, 9:30 AM – 6:00 PM)</w:t>
      </w:r>
    </w:p>
    <w:p w14:paraId="1654B9B5" w14:textId="76CCFC54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rPr>
          <w:b/>
          <w:bCs/>
        </w:rPr>
        <w:t>Web Form:</w:t>
      </w:r>
      <w:r w:rsidRPr="006A24ED">
        <w:t xml:space="preserve"> </w:t>
      </w:r>
      <w:commentRangeStart w:id="0"/>
      <w:r w:rsidRPr="006A24ED">
        <w:t xml:space="preserve">Available on </w:t>
      </w:r>
      <w:bookmarkStart w:id="1" w:name="OLE_LINK1"/>
      <w:r w:rsidRPr="006A24ED">
        <w:t>www.merisis.com/accessibility</w:t>
      </w:r>
      <w:commentRangeEnd w:id="0"/>
      <w:r w:rsidRPr="006A24ED">
        <w:rPr>
          <w:rStyle w:val="CommentReference"/>
        </w:rPr>
        <w:commentReference w:id="0"/>
      </w:r>
      <w:bookmarkEnd w:id="1"/>
    </w:p>
    <w:p w14:paraId="4B650A1A" w14:textId="77777777" w:rsidR="001F38E8" w:rsidRPr="006A24ED" w:rsidRDefault="001F38E8" w:rsidP="001F38E8">
      <w:pPr>
        <w:numPr>
          <w:ilvl w:val="0"/>
          <w:numId w:val="3"/>
        </w:numPr>
        <w:spacing w:after="160" w:line="259" w:lineRule="auto"/>
      </w:pPr>
      <w:r w:rsidRPr="006A24ED">
        <w:rPr>
          <w:b/>
          <w:bCs/>
        </w:rPr>
        <w:t>Process</w:t>
      </w:r>
    </w:p>
    <w:p w14:paraId="7E416DDE" w14:textId="77777777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t xml:space="preserve">All accessibility-related grievances will be acknowledged within </w:t>
      </w:r>
      <w:r w:rsidRPr="006A24ED">
        <w:rPr>
          <w:b/>
          <w:bCs/>
        </w:rPr>
        <w:t>2 working days</w:t>
      </w:r>
      <w:r w:rsidRPr="006A24ED">
        <w:t>.</w:t>
      </w:r>
    </w:p>
    <w:p w14:paraId="2F20E977" w14:textId="77777777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t xml:space="preserve">Resolution/response will be provided within </w:t>
      </w:r>
      <w:r w:rsidRPr="006A24ED">
        <w:rPr>
          <w:b/>
          <w:bCs/>
        </w:rPr>
        <w:t>15 working days</w:t>
      </w:r>
      <w:r w:rsidRPr="006A24ED">
        <w:t>.</w:t>
      </w:r>
    </w:p>
    <w:p w14:paraId="1CA951D3" w14:textId="77777777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t>Complex issues requiring longer timelines will be communicated clearly to the complainant.</w:t>
      </w:r>
    </w:p>
    <w:p w14:paraId="26B4CC18" w14:textId="77777777" w:rsidR="001F38E8" w:rsidRPr="006A24ED" w:rsidRDefault="001F38E8" w:rsidP="001F38E8">
      <w:pPr>
        <w:numPr>
          <w:ilvl w:val="0"/>
          <w:numId w:val="3"/>
        </w:numPr>
        <w:spacing w:after="160" w:line="259" w:lineRule="auto"/>
      </w:pPr>
      <w:r w:rsidRPr="006A24ED">
        <w:rPr>
          <w:b/>
          <w:bCs/>
        </w:rPr>
        <w:t>Escalation Matrix</w:t>
      </w:r>
    </w:p>
    <w:p w14:paraId="0106704A" w14:textId="0D405E92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t>Level 1: Nodal Officer Name: Mr.</w:t>
      </w:r>
      <w:r>
        <w:t xml:space="preserve"> </w:t>
      </w:r>
      <w:r w:rsidRPr="006A24ED">
        <w:t>Vikas Kesharwani, Email: vikas@merisi</w:t>
      </w:r>
      <w:r w:rsidR="008C52BB">
        <w:t>s.in</w:t>
      </w:r>
      <w:r w:rsidRPr="006A24ED">
        <w:t>, Contact: +91-9108993978</w:t>
      </w:r>
    </w:p>
    <w:p w14:paraId="6F0E89DE" w14:textId="0F341398" w:rsidR="001F38E8" w:rsidRPr="006A24ED" w:rsidRDefault="001F38E8" w:rsidP="001F38E8">
      <w:pPr>
        <w:numPr>
          <w:ilvl w:val="1"/>
          <w:numId w:val="3"/>
        </w:numPr>
        <w:spacing w:after="160" w:line="259" w:lineRule="auto"/>
      </w:pPr>
      <w:r w:rsidRPr="006A24ED">
        <w:t xml:space="preserve">Level 2: Compliance Head, Name: Mr. Sumir Verma, Email: </w:t>
      </w:r>
      <w:hyperlink r:id="rId12" w:history="1">
        <w:r w:rsidRPr="006A24ED">
          <w:rPr>
            <w:rStyle w:val="Hyperlink"/>
          </w:rPr>
          <w:t>Sumir@merisis.in</w:t>
        </w:r>
      </w:hyperlink>
      <w:r w:rsidRPr="006A24ED">
        <w:t xml:space="preserve"> and Contact: </w:t>
      </w:r>
      <w:r w:rsidR="00F45EB9">
        <w:t>+</w:t>
      </w:r>
      <w:r w:rsidRPr="006A24ED">
        <w:t>91- 9967255500</w:t>
      </w:r>
    </w:p>
    <w:p w14:paraId="1BCBF254" w14:textId="77777777" w:rsidR="001F38E8" w:rsidRPr="002F0C03" w:rsidRDefault="001F38E8" w:rsidP="001F38E8"/>
    <w:p w14:paraId="2DAD4BFE" w14:textId="4D41DC7F" w:rsidR="00834F2A" w:rsidRPr="001F38E8" w:rsidRDefault="00834F2A" w:rsidP="001F38E8"/>
    <w:sectPr w:rsidR="00834F2A" w:rsidRPr="001F38E8" w:rsidSect="00555C29">
      <w:headerReference w:type="default" r:id="rId13"/>
      <w:footerReference w:type="default" r:id="rId14"/>
      <w:pgSz w:w="11906" w:h="16838"/>
      <w:pgMar w:top="1440" w:right="1440" w:bottom="1440" w:left="1440" w:header="708" w:footer="107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S Megha Kyal" w:date="2025-08-20T11:50:00Z" w:initials="CK">
    <w:p w14:paraId="7A1C35F0" w14:textId="77777777" w:rsidR="001F38E8" w:rsidRDefault="001F38E8" w:rsidP="001F38E8">
      <w:pPr>
        <w:pStyle w:val="CommentText"/>
      </w:pPr>
      <w:r>
        <w:rPr>
          <w:rStyle w:val="CommentReference"/>
        </w:rPr>
        <w:annotationRef/>
      </w:r>
      <w:r>
        <w:t>A separate page may be created or the web form for accessibility may be created in grievance redressal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1C35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514F31" w16cex:dateUtc="2025-08-20T0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1C35F0" w16cid:durableId="37514F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86887" w14:textId="77777777" w:rsidR="00E20D8C" w:rsidRDefault="00E20D8C" w:rsidP="00AF1C1D">
      <w:r>
        <w:separator/>
      </w:r>
    </w:p>
  </w:endnote>
  <w:endnote w:type="continuationSeparator" w:id="0">
    <w:p w14:paraId="6A2B60CC" w14:textId="77777777" w:rsidR="00E20D8C" w:rsidRDefault="00E20D8C" w:rsidP="00AF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FD75" w14:textId="3C64C320" w:rsidR="00072F70" w:rsidRPr="00072F70" w:rsidRDefault="0047691C" w:rsidP="00072F70">
    <w:pPr>
      <w:pStyle w:val="NormalWeb"/>
      <w:tabs>
        <w:tab w:val="left" w:pos="9000"/>
      </w:tabs>
      <w:spacing w:before="0" w:beforeAutospacing="0" w:after="0" w:afterAutospacing="0"/>
      <w:ind w:left="-1080" w:right="-1054"/>
      <w:rPr>
        <w:rFonts w:ascii="Century Gothic" w:hAnsi="Century Gothic" w:cs="Arial"/>
        <w:sz w:val="16"/>
        <w:szCs w:val="16"/>
      </w:rPr>
    </w:pPr>
    <w:proofErr w:type="spellStart"/>
    <w:r w:rsidRPr="00072F70">
      <w:rPr>
        <w:rFonts w:ascii="Century Gothic" w:hAnsi="Century Gothic" w:cs="Arial"/>
        <w:b/>
        <w:bCs/>
        <w:sz w:val="16"/>
        <w:szCs w:val="16"/>
      </w:rPr>
      <w:t>Merisis</w:t>
    </w:r>
    <w:proofErr w:type="spellEnd"/>
    <w:r w:rsidRPr="00072F70">
      <w:rPr>
        <w:rFonts w:ascii="Century Gothic" w:hAnsi="Century Gothic" w:cs="Arial"/>
        <w:b/>
        <w:bCs/>
        <w:sz w:val="16"/>
        <w:szCs w:val="16"/>
      </w:rPr>
      <w:t xml:space="preserve"> Advisors Private Limited</w:t>
    </w:r>
    <w:r w:rsidRPr="00072F70">
      <w:rPr>
        <w:rFonts w:ascii="Century Gothic" w:hAnsi="Century Gothic" w:cs="Arial"/>
        <w:sz w:val="16"/>
        <w:szCs w:val="16"/>
      </w:rPr>
      <w:t xml:space="preserve"> I CIN U74120MH2012PTC233044</w:t>
    </w:r>
    <w:r w:rsidR="00072F70" w:rsidRPr="00072F70">
      <w:rPr>
        <w:rFonts w:ascii="Century Gothic" w:hAnsi="Century Gothic" w:cs="Arial"/>
        <w:sz w:val="16"/>
        <w:szCs w:val="16"/>
      </w:rPr>
      <w:t xml:space="preserve"> | </w:t>
    </w:r>
    <w:r w:rsidRPr="00072F70">
      <w:rPr>
        <w:rFonts w:ascii="Century Gothic" w:hAnsi="Century Gothic" w:cs="Arial"/>
        <w:sz w:val="16"/>
        <w:szCs w:val="16"/>
      </w:rPr>
      <w:t xml:space="preserve">Tel. </w:t>
    </w:r>
    <w:r w:rsidR="0008164E" w:rsidRPr="00072F70">
      <w:rPr>
        <w:rFonts w:ascii="Century Gothic" w:hAnsi="Century Gothic" w:cs="Arial"/>
        <w:sz w:val="16"/>
        <w:szCs w:val="16"/>
      </w:rPr>
      <w:t>022</w:t>
    </w:r>
    <w:r w:rsidR="00072F70">
      <w:rPr>
        <w:rFonts w:ascii="Century Gothic" w:hAnsi="Century Gothic" w:cs="Arial"/>
        <w:sz w:val="16"/>
        <w:szCs w:val="16"/>
      </w:rPr>
      <w:t xml:space="preserve"> </w:t>
    </w:r>
    <w:r w:rsidR="008243E6">
      <w:rPr>
        <w:rFonts w:ascii="Century Gothic" w:hAnsi="Century Gothic" w:cs="Arial"/>
        <w:sz w:val="16"/>
        <w:szCs w:val="16"/>
      </w:rPr>
      <w:t>–</w:t>
    </w:r>
    <w:r w:rsidR="00072F70">
      <w:rPr>
        <w:rFonts w:ascii="Century Gothic" w:hAnsi="Century Gothic" w:cs="Arial"/>
        <w:sz w:val="16"/>
        <w:szCs w:val="16"/>
      </w:rPr>
      <w:t xml:space="preserve"> </w:t>
    </w:r>
    <w:r w:rsidR="00AE37F1" w:rsidRPr="00072F70">
      <w:rPr>
        <w:rFonts w:ascii="Century Gothic" w:hAnsi="Century Gothic" w:cs="Arial"/>
        <w:sz w:val="16"/>
        <w:szCs w:val="16"/>
      </w:rPr>
      <w:t>68280642</w:t>
    </w:r>
    <w:r w:rsidR="008243E6">
      <w:rPr>
        <w:rFonts w:ascii="Century Gothic" w:hAnsi="Century Gothic" w:cs="Arial"/>
        <w:sz w:val="16"/>
        <w:szCs w:val="16"/>
      </w:rPr>
      <w:t xml:space="preserve"> </w:t>
    </w:r>
    <w:r w:rsidRPr="00072F70">
      <w:rPr>
        <w:rFonts w:ascii="Century Gothic" w:hAnsi="Century Gothic" w:cs="Arial"/>
        <w:sz w:val="16"/>
        <w:szCs w:val="16"/>
      </w:rPr>
      <w:t xml:space="preserve">I </w:t>
    </w:r>
    <w:r w:rsidR="00072F70">
      <w:rPr>
        <w:rFonts w:ascii="Century Gothic" w:hAnsi="Century Gothic" w:cs="Arial"/>
        <w:sz w:val="16"/>
        <w:szCs w:val="16"/>
      </w:rPr>
      <w:t xml:space="preserve">Web: </w:t>
    </w:r>
    <w:r w:rsidRPr="00072F70">
      <w:rPr>
        <w:rFonts w:ascii="Century Gothic" w:hAnsi="Century Gothic" w:cs="Arial"/>
        <w:sz w:val="16"/>
        <w:szCs w:val="16"/>
      </w:rPr>
      <w:t>www.merisisadvisors.com |</w:t>
    </w:r>
    <w:r w:rsidR="00072F70">
      <w:rPr>
        <w:rFonts w:ascii="Century Gothic" w:hAnsi="Century Gothic" w:cs="Arial"/>
        <w:sz w:val="16"/>
        <w:szCs w:val="16"/>
      </w:rPr>
      <w:t>Email: contact@merisis.in</w:t>
    </w:r>
  </w:p>
  <w:p w14:paraId="57C047D9" w14:textId="10ABDE6D" w:rsidR="0047691C" w:rsidRPr="00072F70" w:rsidRDefault="0047691C" w:rsidP="00072F70">
    <w:pPr>
      <w:pStyle w:val="NormalWeb"/>
      <w:spacing w:before="32" w:beforeAutospacing="0" w:after="0" w:afterAutospacing="0"/>
      <w:ind w:left="-1080" w:right="-1054"/>
      <w:rPr>
        <w:rFonts w:ascii="Century Gothic" w:hAnsi="Century Gothic" w:cs="Arial"/>
        <w:sz w:val="16"/>
        <w:szCs w:val="16"/>
      </w:rPr>
    </w:pPr>
    <w:r w:rsidRPr="00072F70">
      <w:rPr>
        <w:rFonts w:ascii="Century Gothic" w:hAnsi="Century Gothic" w:cs="Arial"/>
        <w:b/>
        <w:bCs/>
        <w:sz w:val="16"/>
        <w:szCs w:val="16"/>
      </w:rPr>
      <w:t>Reg. Office:</w:t>
    </w:r>
    <w:r w:rsidRPr="00072F70">
      <w:rPr>
        <w:rFonts w:ascii="Century Gothic" w:hAnsi="Century Gothic" w:cs="Arial"/>
        <w:sz w:val="16"/>
        <w:szCs w:val="16"/>
      </w:rPr>
      <w:t xml:space="preserve"> </w:t>
    </w:r>
    <w:r w:rsidR="00072F70" w:rsidRPr="00072F70">
      <w:rPr>
        <w:rFonts w:ascii="Century Gothic" w:hAnsi="Century Gothic" w:cs="Arial"/>
        <w:sz w:val="16"/>
        <w:szCs w:val="16"/>
      </w:rPr>
      <w:t>One BKC Building, Unit No 504</w:t>
    </w:r>
    <w:r w:rsidR="00072F70">
      <w:rPr>
        <w:rFonts w:ascii="Century Gothic" w:hAnsi="Century Gothic" w:cs="Arial"/>
        <w:sz w:val="16"/>
        <w:szCs w:val="16"/>
      </w:rPr>
      <w:t>,</w:t>
    </w:r>
    <w:r w:rsidR="00072F70" w:rsidRPr="00072F70">
      <w:rPr>
        <w:rFonts w:ascii="Century Gothic" w:hAnsi="Century Gothic" w:cs="Arial"/>
        <w:sz w:val="16"/>
        <w:szCs w:val="16"/>
      </w:rPr>
      <w:t xml:space="preserve"> C Wing, G Block, Bandra Kurla Complex, Bandra East, Mumbai, MH - 400051, Tel: 022</w:t>
    </w:r>
    <w:r w:rsidR="00072F70">
      <w:rPr>
        <w:rFonts w:ascii="Century Gothic" w:hAnsi="Century Gothic" w:cs="Arial"/>
        <w:sz w:val="16"/>
        <w:szCs w:val="16"/>
      </w:rPr>
      <w:t xml:space="preserve"> </w:t>
    </w:r>
    <w:r w:rsidR="00072F70" w:rsidRPr="00072F70">
      <w:rPr>
        <w:rFonts w:ascii="Century Gothic" w:hAnsi="Century Gothic" w:cs="Arial"/>
        <w:sz w:val="16"/>
        <w:szCs w:val="16"/>
      </w:rPr>
      <w:t>-</w:t>
    </w:r>
    <w:r w:rsidR="00072F70">
      <w:rPr>
        <w:rFonts w:ascii="Century Gothic" w:hAnsi="Century Gothic" w:cs="Arial"/>
        <w:sz w:val="16"/>
        <w:szCs w:val="16"/>
      </w:rPr>
      <w:t xml:space="preserve"> </w:t>
    </w:r>
    <w:r w:rsidR="00072F70" w:rsidRPr="00072F70">
      <w:rPr>
        <w:rFonts w:ascii="Century Gothic" w:hAnsi="Century Gothic" w:cs="Arial"/>
        <w:sz w:val="16"/>
        <w:szCs w:val="16"/>
      </w:rPr>
      <w:t>68280642</w:t>
    </w:r>
  </w:p>
  <w:p w14:paraId="0AB354C1" w14:textId="7B459554" w:rsidR="00AF1C1D" w:rsidRPr="00072F70" w:rsidRDefault="0047691C" w:rsidP="00072F70">
    <w:pPr>
      <w:pStyle w:val="NormalWeb"/>
      <w:spacing w:before="8" w:beforeAutospacing="0" w:after="0" w:afterAutospacing="0"/>
      <w:ind w:left="-1080" w:right="-1054"/>
      <w:rPr>
        <w:rFonts w:ascii="Century Gothic" w:hAnsi="Century Gothic"/>
        <w:sz w:val="16"/>
        <w:szCs w:val="16"/>
      </w:rPr>
    </w:pPr>
    <w:r w:rsidRPr="00072F70">
      <w:rPr>
        <w:rFonts w:ascii="Century Gothic" w:hAnsi="Century Gothic" w:cs="Arial"/>
        <w:b/>
        <w:bCs/>
        <w:sz w:val="16"/>
        <w:szCs w:val="16"/>
      </w:rPr>
      <w:t>Corporate Office:</w:t>
    </w:r>
    <w:r w:rsidRPr="00072F70">
      <w:rPr>
        <w:rFonts w:ascii="Century Gothic" w:hAnsi="Century Gothic" w:cs="Arial"/>
        <w:sz w:val="16"/>
        <w:szCs w:val="16"/>
      </w:rPr>
      <w:t xml:space="preserve"> 11/A, II Floo</w:t>
    </w:r>
    <w:r w:rsidR="00072F70" w:rsidRPr="00072F70">
      <w:rPr>
        <w:rFonts w:ascii="Century Gothic" w:hAnsi="Century Gothic" w:cs="Arial"/>
        <w:sz w:val="16"/>
        <w:szCs w:val="16"/>
      </w:rPr>
      <w:t xml:space="preserve">r, </w:t>
    </w:r>
    <w:r w:rsidRPr="00072F70">
      <w:rPr>
        <w:rFonts w:ascii="Century Gothic" w:hAnsi="Century Gothic" w:cs="Arial"/>
        <w:sz w:val="16"/>
        <w:szCs w:val="16"/>
      </w:rPr>
      <w:t xml:space="preserve">19th Main Road, Sector </w:t>
    </w:r>
    <w:r w:rsidR="00072F70" w:rsidRPr="00072F70">
      <w:rPr>
        <w:rFonts w:ascii="Century Gothic" w:hAnsi="Century Gothic" w:cs="Arial"/>
        <w:sz w:val="16"/>
        <w:szCs w:val="16"/>
      </w:rPr>
      <w:t xml:space="preserve">3, </w:t>
    </w:r>
    <w:r w:rsidRPr="00072F70">
      <w:rPr>
        <w:rFonts w:ascii="Century Gothic" w:hAnsi="Century Gothic" w:cs="Arial"/>
        <w:sz w:val="16"/>
        <w:szCs w:val="16"/>
      </w:rPr>
      <w:t>HSR Layout</w:t>
    </w:r>
    <w:r w:rsidR="00072F70" w:rsidRPr="00072F70">
      <w:rPr>
        <w:rFonts w:ascii="Century Gothic" w:hAnsi="Century Gothic" w:cs="Arial"/>
        <w:sz w:val="16"/>
        <w:szCs w:val="16"/>
      </w:rPr>
      <w:t xml:space="preserve">, </w:t>
    </w:r>
    <w:r w:rsidRPr="00072F70">
      <w:rPr>
        <w:rFonts w:ascii="Century Gothic" w:hAnsi="Century Gothic" w:cs="Arial"/>
        <w:sz w:val="16"/>
        <w:szCs w:val="16"/>
      </w:rPr>
      <w:t>Bengaluru</w:t>
    </w:r>
    <w:r w:rsidR="00072F70" w:rsidRPr="00072F70">
      <w:rPr>
        <w:rFonts w:ascii="Century Gothic" w:hAnsi="Century Gothic" w:cs="Arial"/>
        <w:sz w:val="16"/>
        <w:szCs w:val="16"/>
      </w:rPr>
      <w:t xml:space="preserve">, KA – </w:t>
    </w:r>
    <w:r w:rsidRPr="00072F70">
      <w:rPr>
        <w:rFonts w:ascii="Century Gothic" w:hAnsi="Century Gothic" w:cs="Arial"/>
        <w:sz w:val="16"/>
        <w:szCs w:val="16"/>
      </w:rPr>
      <w:t>560102</w:t>
    </w:r>
    <w:r w:rsidR="00072F70" w:rsidRPr="00072F70">
      <w:rPr>
        <w:rFonts w:ascii="Century Gothic" w:hAnsi="Century Gothic" w:cs="Arial"/>
        <w:sz w:val="16"/>
        <w:szCs w:val="16"/>
      </w:rPr>
      <w:t xml:space="preserve">, Tel: </w:t>
    </w:r>
    <w:r w:rsidR="00072F70" w:rsidRPr="00072F70">
      <w:rPr>
        <w:rFonts w:ascii="Century Gothic" w:hAnsi="Century Gothic" w:cs="Arial"/>
        <w:sz w:val="16"/>
        <w:szCs w:val="16"/>
        <w:lang w:val="en-CA"/>
      </w:rPr>
      <w:t>080</w:t>
    </w:r>
    <w:r w:rsidR="00072F70">
      <w:rPr>
        <w:rFonts w:ascii="Century Gothic" w:hAnsi="Century Gothic" w:cs="Arial"/>
        <w:sz w:val="16"/>
        <w:szCs w:val="16"/>
        <w:lang w:val="en-CA"/>
      </w:rPr>
      <w:t xml:space="preserve"> </w:t>
    </w:r>
    <w:r w:rsidR="00072F70" w:rsidRPr="00072F70">
      <w:rPr>
        <w:rFonts w:ascii="Century Gothic" w:hAnsi="Century Gothic" w:cs="Arial"/>
        <w:sz w:val="16"/>
        <w:szCs w:val="16"/>
        <w:lang w:val="en-CA"/>
      </w:rPr>
      <w:t>-</w:t>
    </w:r>
    <w:r w:rsidR="00072F70">
      <w:rPr>
        <w:rFonts w:ascii="Century Gothic" w:hAnsi="Century Gothic" w:cs="Arial"/>
        <w:sz w:val="16"/>
        <w:szCs w:val="16"/>
        <w:lang w:val="en-CA"/>
      </w:rPr>
      <w:t xml:space="preserve"> </w:t>
    </w:r>
    <w:r w:rsidR="00072F70" w:rsidRPr="00072F70">
      <w:rPr>
        <w:rFonts w:ascii="Century Gothic" w:hAnsi="Century Gothic" w:cs="Arial"/>
        <w:sz w:val="16"/>
        <w:szCs w:val="16"/>
        <w:lang w:val="en-CA"/>
      </w:rPr>
      <w:t xml:space="preserve">44324168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03E9B" w14:textId="77777777" w:rsidR="00E20D8C" w:rsidRDefault="00E20D8C" w:rsidP="00AF1C1D">
      <w:r>
        <w:separator/>
      </w:r>
    </w:p>
  </w:footnote>
  <w:footnote w:type="continuationSeparator" w:id="0">
    <w:p w14:paraId="01AEC258" w14:textId="77777777" w:rsidR="00E20D8C" w:rsidRDefault="00E20D8C" w:rsidP="00AF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54EB" w14:textId="77777777" w:rsidR="00AF1C1D" w:rsidRDefault="00B363D9" w:rsidP="00AF1C1D">
    <w:pPr>
      <w:pStyle w:val="Header"/>
      <w:jc w:val="right"/>
    </w:pPr>
    <w:r>
      <w:rPr>
        <w:rFonts w:ascii="Cambria" w:hAnsi="Cambria"/>
        <w:noProof/>
        <w:sz w:val="32"/>
        <w:szCs w:val="32"/>
        <w:lang w:eastAsia="en-IN"/>
      </w:rPr>
      <w:drawing>
        <wp:anchor distT="0" distB="0" distL="114300" distR="114300" simplePos="0" relativeHeight="251658240" behindDoc="1" locked="0" layoutInCell="1" allowOverlap="1" wp14:anchorId="5397DA61" wp14:editId="7511B08E">
          <wp:simplePos x="0" y="0"/>
          <wp:positionH relativeFrom="column">
            <wp:posOffset>4768850</wp:posOffset>
          </wp:positionH>
          <wp:positionV relativeFrom="paragraph">
            <wp:posOffset>-173355</wp:posOffset>
          </wp:positionV>
          <wp:extent cx="1403350" cy="399415"/>
          <wp:effectExtent l="0" t="0" r="6350" b="635"/>
          <wp:wrapTight wrapText="bothSides">
            <wp:wrapPolygon edited="0">
              <wp:start x="0" y="0"/>
              <wp:lineTo x="0" y="20604"/>
              <wp:lineTo x="21405" y="20604"/>
              <wp:lineTo x="214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F44"/>
    <w:multiLevelType w:val="hybridMultilevel"/>
    <w:tmpl w:val="D55CC958"/>
    <w:lvl w:ilvl="0" w:tplc="5F08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3072"/>
    <w:multiLevelType w:val="multilevel"/>
    <w:tmpl w:val="82DA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17E28"/>
    <w:multiLevelType w:val="hybridMultilevel"/>
    <w:tmpl w:val="4848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536941">
    <w:abstractNumId w:val="2"/>
  </w:num>
  <w:num w:numId="2" w16cid:durableId="697046999">
    <w:abstractNumId w:val="0"/>
  </w:num>
  <w:num w:numId="3" w16cid:durableId="10896184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 Megha Kyal">
    <w15:presenceInfo w15:providerId="Windows Live" w15:userId="7b4e2a62c72cbc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E1"/>
    <w:rsid w:val="000054A0"/>
    <w:rsid w:val="000117BC"/>
    <w:rsid w:val="00011BA5"/>
    <w:rsid w:val="00014A53"/>
    <w:rsid w:val="0002260D"/>
    <w:rsid w:val="00034441"/>
    <w:rsid w:val="000427F9"/>
    <w:rsid w:val="00053267"/>
    <w:rsid w:val="00053789"/>
    <w:rsid w:val="00055540"/>
    <w:rsid w:val="000642C0"/>
    <w:rsid w:val="000657EF"/>
    <w:rsid w:val="00072F70"/>
    <w:rsid w:val="00080E22"/>
    <w:rsid w:val="0008164E"/>
    <w:rsid w:val="000947A3"/>
    <w:rsid w:val="000A3ABA"/>
    <w:rsid w:val="000A5BBD"/>
    <w:rsid w:val="000A6D67"/>
    <w:rsid w:val="000E01EF"/>
    <w:rsid w:val="000E2426"/>
    <w:rsid w:val="000E5A06"/>
    <w:rsid w:val="000F1957"/>
    <w:rsid w:val="00126F8D"/>
    <w:rsid w:val="00130D6F"/>
    <w:rsid w:val="0014257E"/>
    <w:rsid w:val="0015118D"/>
    <w:rsid w:val="00157BB9"/>
    <w:rsid w:val="001961BC"/>
    <w:rsid w:val="001A0064"/>
    <w:rsid w:val="001B4462"/>
    <w:rsid w:val="001B4812"/>
    <w:rsid w:val="001B6631"/>
    <w:rsid w:val="001C6017"/>
    <w:rsid w:val="001C6D28"/>
    <w:rsid w:val="001C73D2"/>
    <w:rsid w:val="001F38E8"/>
    <w:rsid w:val="002251DB"/>
    <w:rsid w:val="00225C66"/>
    <w:rsid w:val="00251F34"/>
    <w:rsid w:val="00255822"/>
    <w:rsid w:val="002672CB"/>
    <w:rsid w:val="0028295F"/>
    <w:rsid w:val="002B1B1F"/>
    <w:rsid w:val="002B67AE"/>
    <w:rsid w:val="002C03F1"/>
    <w:rsid w:val="002F542A"/>
    <w:rsid w:val="002F6FD0"/>
    <w:rsid w:val="00301867"/>
    <w:rsid w:val="00304091"/>
    <w:rsid w:val="00314F1E"/>
    <w:rsid w:val="0031595B"/>
    <w:rsid w:val="00317271"/>
    <w:rsid w:val="00324F09"/>
    <w:rsid w:val="00331587"/>
    <w:rsid w:val="00337E10"/>
    <w:rsid w:val="00340E39"/>
    <w:rsid w:val="003413B5"/>
    <w:rsid w:val="003469D1"/>
    <w:rsid w:val="00355186"/>
    <w:rsid w:val="003625A1"/>
    <w:rsid w:val="003A5516"/>
    <w:rsid w:val="003B5944"/>
    <w:rsid w:val="003C2B41"/>
    <w:rsid w:val="003C629C"/>
    <w:rsid w:val="003D42A1"/>
    <w:rsid w:val="003E013A"/>
    <w:rsid w:val="003E3B77"/>
    <w:rsid w:val="003F23DE"/>
    <w:rsid w:val="00433895"/>
    <w:rsid w:val="00435057"/>
    <w:rsid w:val="00437778"/>
    <w:rsid w:val="00440BE7"/>
    <w:rsid w:val="0045448F"/>
    <w:rsid w:val="0046204A"/>
    <w:rsid w:val="004622E7"/>
    <w:rsid w:val="0047691C"/>
    <w:rsid w:val="00480A52"/>
    <w:rsid w:val="00482EBD"/>
    <w:rsid w:val="004A01D9"/>
    <w:rsid w:val="004A1F99"/>
    <w:rsid w:val="004B4E31"/>
    <w:rsid w:val="004B7F84"/>
    <w:rsid w:val="004C4932"/>
    <w:rsid w:val="004D43A1"/>
    <w:rsid w:val="004D7D50"/>
    <w:rsid w:val="004F14D1"/>
    <w:rsid w:val="00511B57"/>
    <w:rsid w:val="00513C5D"/>
    <w:rsid w:val="00526FC6"/>
    <w:rsid w:val="00527D2A"/>
    <w:rsid w:val="0054425F"/>
    <w:rsid w:val="00550E5E"/>
    <w:rsid w:val="00555C29"/>
    <w:rsid w:val="00555CA1"/>
    <w:rsid w:val="005636D6"/>
    <w:rsid w:val="00570273"/>
    <w:rsid w:val="005821C0"/>
    <w:rsid w:val="00587FEB"/>
    <w:rsid w:val="005A7550"/>
    <w:rsid w:val="005D2065"/>
    <w:rsid w:val="005E158D"/>
    <w:rsid w:val="00622054"/>
    <w:rsid w:val="00633315"/>
    <w:rsid w:val="00636060"/>
    <w:rsid w:val="006410EA"/>
    <w:rsid w:val="0064294B"/>
    <w:rsid w:val="00645708"/>
    <w:rsid w:val="00645C39"/>
    <w:rsid w:val="00646495"/>
    <w:rsid w:val="00651F3A"/>
    <w:rsid w:val="00655302"/>
    <w:rsid w:val="00667402"/>
    <w:rsid w:val="00696AF6"/>
    <w:rsid w:val="006B0B66"/>
    <w:rsid w:val="006B11DC"/>
    <w:rsid w:val="006B49A7"/>
    <w:rsid w:val="006B6B98"/>
    <w:rsid w:val="006C0AA9"/>
    <w:rsid w:val="006F651B"/>
    <w:rsid w:val="007015EA"/>
    <w:rsid w:val="00703A40"/>
    <w:rsid w:val="00704E5E"/>
    <w:rsid w:val="00716FF0"/>
    <w:rsid w:val="0072250D"/>
    <w:rsid w:val="00727DCF"/>
    <w:rsid w:val="00734924"/>
    <w:rsid w:val="00737F3E"/>
    <w:rsid w:val="007419C5"/>
    <w:rsid w:val="00756B3D"/>
    <w:rsid w:val="007724D2"/>
    <w:rsid w:val="00773A4C"/>
    <w:rsid w:val="00774997"/>
    <w:rsid w:val="0078069A"/>
    <w:rsid w:val="00781F02"/>
    <w:rsid w:val="0079475F"/>
    <w:rsid w:val="007976D1"/>
    <w:rsid w:val="007B775B"/>
    <w:rsid w:val="007D6C3A"/>
    <w:rsid w:val="007E051F"/>
    <w:rsid w:val="007E49D4"/>
    <w:rsid w:val="007E5096"/>
    <w:rsid w:val="007E6FC9"/>
    <w:rsid w:val="007F4961"/>
    <w:rsid w:val="0081293B"/>
    <w:rsid w:val="008243E6"/>
    <w:rsid w:val="00831CC9"/>
    <w:rsid w:val="00834F2A"/>
    <w:rsid w:val="00867781"/>
    <w:rsid w:val="00877B5E"/>
    <w:rsid w:val="008850B8"/>
    <w:rsid w:val="00885B14"/>
    <w:rsid w:val="00887FB2"/>
    <w:rsid w:val="008A19F1"/>
    <w:rsid w:val="008C04C4"/>
    <w:rsid w:val="008C52BB"/>
    <w:rsid w:val="008D7F9D"/>
    <w:rsid w:val="008E7F3D"/>
    <w:rsid w:val="008F0649"/>
    <w:rsid w:val="008F16D2"/>
    <w:rsid w:val="008F1E28"/>
    <w:rsid w:val="00900CA0"/>
    <w:rsid w:val="00902E4D"/>
    <w:rsid w:val="00903A2A"/>
    <w:rsid w:val="00905B55"/>
    <w:rsid w:val="00906C81"/>
    <w:rsid w:val="009126FE"/>
    <w:rsid w:val="0091655D"/>
    <w:rsid w:val="00931DEE"/>
    <w:rsid w:val="0093545E"/>
    <w:rsid w:val="00935824"/>
    <w:rsid w:val="009513F8"/>
    <w:rsid w:val="00953BD9"/>
    <w:rsid w:val="009572A5"/>
    <w:rsid w:val="00961FA5"/>
    <w:rsid w:val="00967CC6"/>
    <w:rsid w:val="00972B7F"/>
    <w:rsid w:val="00973414"/>
    <w:rsid w:val="00974EB5"/>
    <w:rsid w:val="009838FB"/>
    <w:rsid w:val="00992861"/>
    <w:rsid w:val="0099327C"/>
    <w:rsid w:val="009943F0"/>
    <w:rsid w:val="009A7C14"/>
    <w:rsid w:val="009C0450"/>
    <w:rsid w:val="009D2777"/>
    <w:rsid w:val="009D2993"/>
    <w:rsid w:val="009F433D"/>
    <w:rsid w:val="00A0774C"/>
    <w:rsid w:val="00A14AFB"/>
    <w:rsid w:val="00A151E1"/>
    <w:rsid w:val="00A207C9"/>
    <w:rsid w:val="00A321F3"/>
    <w:rsid w:val="00A34D4D"/>
    <w:rsid w:val="00A55400"/>
    <w:rsid w:val="00A6531A"/>
    <w:rsid w:val="00A679AF"/>
    <w:rsid w:val="00A73DE8"/>
    <w:rsid w:val="00A75055"/>
    <w:rsid w:val="00A779F8"/>
    <w:rsid w:val="00A92E5F"/>
    <w:rsid w:val="00AA34D2"/>
    <w:rsid w:val="00AA5AA7"/>
    <w:rsid w:val="00AB4178"/>
    <w:rsid w:val="00AD1FA8"/>
    <w:rsid w:val="00AD526A"/>
    <w:rsid w:val="00AD533F"/>
    <w:rsid w:val="00AE37F1"/>
    <w:rsid w:val="00AF1C1D"/>
    <w:rsid w:val="00B144CF"/>
    <w:rsid w:val="00B20D4B"/>
    <w:rsid w:val="00B24201"/>
    <w:rsid w:val="00B34057"/>
    <w:rsid w:val="00B34F74"/>
    <w:rsid w:val="00B363D9"/>
    <w:rsid w:val="00B4348A"/>
    <w:rsid w:val="00B67D94"/>
    <w:rsid w:val="00B747BF"/>
    <w:rsid w:val="00B80F9F"/>
    <w:rsid w:val="00BB520D"/>
    <w:rsid w:val="00BC0499"/>
    <w:rsid w:val="00BD0EEE"/>
    <w:rsid w:val="00BD4E65"/>
    <w:rsid w:val="00BD783D"/>
    <w:rsid w:val="00BF17CD"/>
    <w:rsid w:val="00BF347C"/>
    <w:rsid w:val="00BF47CD"/>
    <w:rsid w:val="00C022A4"/>
    <w:rsid w:val="00C12073"/>
    <w:rsid w:val="00C13047"/>
    <w:rsid w:val="00C139F4"/>
    <w:rsid w:val="00C13A30"/>
    <w:rsid w:val="00C160E5"/>
    <w:rsid w:val="00C16481"/>
    <w:rsid w:val="00C35FE8"/>
    <w:rsid w:val="00C40332"/>
    <w:rsid w:val="00C440C0"/>
    <w:rsid w:val="00C45D07"/>
    <w:rsid w:val="00C52AB6"/>
    <w:rsid w:val="00C54ABE"/>
    <w:rsid w:val="00C847D2"/>
    <w:rsid w:val="00C8547A"/>
    <w:rsid w:val="00C8579F"/>
    <w:rsid w:val="00CA5D4A"/>
    <w:rsid w:val="00CC11C5"/>
    <w:rsid w:val="00CC26DB"/>
    <w:rsid w:val="00CC7EE1"/>
    <w:rsid w:val="00CD497C"/>
    <w:rsid w:val="00CF068B"/>
    <w:rsid w:val="00CF0E7C"/>
    <w:rsid w:val="00CF7B0C"/>
    <w:rsid w:val="00D001CE"/>
    <w:rsid w:val="00D04556"/>
    <w:rsid w:val="00D20BF5"/>
    <w:rsid w:val="00D2135A"/>
    <w:rsid w:val="00D34C91"/>
    <w:rsid w:val="00D61050"/>
    <w:rsid w:val="00D642B6"/>
    <w:rsid w:val="00D73AC6"/>
    <w:rsid w:val="00D8273F"/>
    <w:rsid w:val="00D958AE"/>
    <w:rsid w:val="00D970CF"/>
    <w:rsid w:val="00DA0044"/>
    <w:rsid w:val="00DB4CB2"/>
    <w:rsid w:val="00DE60A1"/>
    <w:rsid w:val="00DF2447"/>
    <w:rsid w:val="00DF2BDD"/>
    <w:rsid w:val="00E016B9"/>
    <w:rsid w:val="00E14BEB"/>
    <w:rsid w:val="00E20D8C"/>
    <w:rsid w:val="00E23A5F"/>
    <w:rsid w:val="00E26C3A"/>
    <w:rsid w:val="00E30E67"/>
    <w:rsid w:val="00E33108"/>
    <w:rsid w:val="00E344BF"/>
    <w:rsid w:val="00E365A7"/>
    <w:rsid w:val="00E54CC5"/>
    <w:rsid w:val="00E645FE"/>
    <w:rsid w:val="00E747DB"/>
    <w:rsid w:val="00E807D2"/>
    <w:rsid w:val="00E900F3"/>
    <w:rsid w:val="00EA56E8"/>
    <w:rsid w:val="00EB508E"/>
    <w:rsid w:val="00EC63C3"/>
    <w:rsid w:val="00EC7456"/>
    <w:rsid w:val="00ED27FF"/>
    <w:rsid w:val="00EE0692"/>
    <w:rsid w:val="00EE5E4B"/>
    <w:rsid w:val="00EF4571"/>
    <w:rsid w:val="00F03A9E"/>
    <w:rsid w:val="00F04A6D"/>
    <w:rsid w:val="00F07B97"/>
    <w:rsid w:val="00F32797"/>
    <w:rsid w:val="00F411B8"/>
    <w:rsid w:val="00F45EB9"/>
    <w:rsid w:val="00F54812"/>
    <w:rsid w:val="00F62520"/>
    <w:rsid w:val="00F62963"/>
    <w:rsid w:val="00F65247"/>
    <w:rsid w:val="00F657E0"/>
    <w:rsid w:val="00F744A6"/>
    <w:rsid w:val="00F8359F"/>
    <w:rsid w:val="00F92DE1"/>
    <w:rsid w:val="00F937FA"/>
    <w:rsid w:val="00F97E5A"/>
    <w:rsid w:val="00FA0D46"/>
    <w:rsid w:val="00FA1D28"/>
    <w:rsid w:val="00FB293B"/>
    <w:rsid w:val="00FB7E8B"/>
    <w:rsid w:val="00FC06B4"/>
    <w:rsid w:val="00FC2EA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F94AB"/>
  <w15:docId w15:val="{07CEAC6D-9B00-440A-80B1-EDE5EA40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A6D67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C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AF1C1D"/>
  </w:style>
  <w:style w:type="paragraph" w:styleId="Footer">
    <w:name w:val="footer"/>
    <w:basedOn w:val="Normal"/>
    <w:link w:val="FooterChar"/>
    <w:uiPriority w:val="99"/>
    <w:unhideWhenUsed/>
    <w:rsid w:val="00AF1C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AF1C1D"/>
  </w:style>
  <w:style w:type="paragraph" w:styleId="BalloonText">
    <w:name w:val="Balloon Text"/>
    <w:basedOn w:val="Normal"/>
    <w:link w:val="BalloonTextChar"/>
    <w:uiPriority w:val="99"/>
    <w:semiHidden/>
    <w:unhideWhenUsed/>
    <w:rsid w:val="00AF1C1D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1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55C29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555C29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unhideWhenUsed/>
    <w:rsid w:val="007F49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96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0A6D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F54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2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47691C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72F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F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E22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I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E22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mir@merisis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IR\Documents\Corporate\Merisis\Merisi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C8B7-C601-4C3E-AB34-8AC05D0D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C:\Users\SUMIR\Documents\Corporate\Merisis\Merisis Template.dotx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SUMIR</dc:creator>
  <cp:lastModifiedBy>Vikas Kesharwani</cp:lastModifiedBy>
  <cp:revision>7</cp:revision>
  <cp:lastPrinted>2023-01-06T10:08:00Z</cp:lastPrinted>
  <dcterms:created xsi:type="dcterms:W3CDTF">2025-08-28T10:01:00Z</dcterms:created>
  <dcterms:modified xsi:type="dcterms:W3CDTF">2025-08-29T07:21:00Z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3cade909e79d3e7fa5c77dfbeb6206e799fe43ef86733f315c89c28d2ef7d361</vt:lpwstr>
  </property>
</Properties>
</file>