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73AE" w14:textId="1D1CE48E" w:rsidR="00C6065D" w:rsidRPr="00032192" w:rsidRDefault="00C6065D" w:rsidP="001D266F">
      <w:pPr>
        <w:spacing w:before="120" w:after="0" w:line="240" w:lineRule="auto"/>
        <w:rPr>
          <w:b/>
          <w:bCs/>
          <w:sz w:val="28"/>
          <w:szCs w:val="28"/>
        </w:rPr>
      </w:pPr>
      <w:r w:rsidRPr="00032192">
        <w:rPr>
          <w:b/>
          <w:bCs/>
          <w:sz w:val="28"/>
          <w:szCs w:val="28"/>
        </w:rPr>
        <w:t xml:space="preserve">JUGENDBEGEGNUNG </w:t>
      </w:r>
      <w:r w:rsidR="00032192">
        <w:rPr>
          <w:b/>
          <w:bCs/>
          <w:sz w:val="28"/>
          <w:szCs w:val="28"/>
        </w:rPr>
        <w:t xml:space="preserve">auf </w:t>
      </w:r>
      <w:r w:rsidRPr="00032192">
        <w:rPr>
          <w:b/>
          <w:bCs/>
          <w:sz w:val="28"/>
          <w:szCs w:val="28"/>
        </w:rPr>
        <w:t>SUMATRA (INDONESIEN) 2026</w:t>
      </w:r>
    </w:p>
    <w:p w14:paraId="7313D34B" w14:textId="7053AD56" w:rsidR="00C6065D" w:rsidRPr="00C6065D" w:rsidRDefault="00C6065D" w:rsidP="001D266F">
      <w:pPr>
        <w:spacing w:before="120" w:after="0" w:line="240" w:lineRule="auto"/>
      </w:pPr>
      <w:r w:rsidRPr="00C6065D">
        <w:rPr>
          <w:b/>
          <w:bCs/>
        </w:rPr>
        <w:t xml:space="preserve">9. </w:t>
      </w:r>
      <w:r w:rsidR="001D266F">
        <w:rPr>
          <w:b/>
          <w:bCs/>
        </w:rPr>
        <w:t>August</w:t>
      </w:r>
      <w:r w:rsidRPr="00C6065D">
        <w:rPr>
          <w:b/>
          <w:bCs/>
        </w:rPr>
        <w:t xml:space="preserve"> – </w:t>
      </w:r>
      <w:r w:rsidR="001D266F">
        <w:rPr>
          <w:b/>
          <w:bCs/>
        </w:rPr>
        <w:t>30</w:t>
      </w:r>
      <w:r w:rsidRPr="00C6065D">
        <w:rPr>
          <w:b/>
          <w:bCs/>
        </w:rPr>
        <w:t xml:space="preserve">. </w:t>
      </w:r>
      <w:r w:rsidR="001D266F">
        <w:rPr>
          <w:b/>
          <w:bCs/>
        </w:rPr>
        <w:t xml:space="preserve">August </w:t>
      </w:r>
      <w:r w:rsidRPr="00C6065D">
        <w:rPr>
          <w:b/>
          <w:bCs/>
        </w:rPr>
        <w:t>2026</w:t>
      </w:r>
    </w:p>
    <w:p w14:paraId="73A0008F" w14:textId="0E476E1C" w:rsidR="00C6065D" w:rsidRPr="00C6065D" w:rsidRDefault="00C6065D" w:rsidP="001D266F">
      <w:pPr>
        <w:spacing w:before="120" w:after="0" w:line="240" w:lineRule="auto"/>
      </w:pPr>
      <w:r w:rsidRPr="00C6065D">
        <w:t xml:space="preserve">Eine einzigartige internationale Begegnung mit jungen </w:t>
      </w:r>
      <w:r w:rsidR="0006436A">
        <w:t>Christ</w:t>
      </w:r>
      <w:r w:rsidRPr="00C6065D">
        <w:t xml:space="preserve">en </w:t>
      </w:r>
      <w:r w:rsidR="00740B13">
        <w:t>der HKBP</w:t>
      </w:r>
      <w:r w:rsidRPr="00C6065D">
        <w:t xml:space="preserve">: </w:t>
      </w:r>
      <w:r w:rsidR="00740B13">
        <w:br/>
      </w:r>
      <w:r w:rsidRPr="00C6065D">
        <w:t xml:space="preserve">kultureller Austausch, Trekking und Einblicke in das Alltagsleben </w:t>
      </w:r>
      <w:r w:rsidR="00740B13">
        <w:t>in Indonesien</w:t>
      </w:r>
      <w:r w:rsidRPr="00C6065D">
        <w:t>.</w:t>
      </w:r>
      <w:r w:rsidR="00000000">
        <w:pict w14:anchorId="46CBEF10">
          <v:rect id="_x0000_i1025" style="width:0;height:1.5pt" o:hralign="center" o:hrstd="t" o:hr="t" fillcolor="#a0a0a0" stroked="f"/>
        </w:pict>
      </w:r>
    </w:p>
    <w:p w14:paraId="5C426C47" w14:textId="77777777" w:rsidR="00C6065D" w:rsidRPr="00C6065D" w:rsidRDefault="00C6065D" w:rsidP="001D266F">
      <w:pPr>
        <w:spacing w:before="120" w:after="0" w:line="240" w:lineRule="auto"/>
        <w:rPr>
          <w:b/>
          <w:bCs/>
        </w:rPr>
      </w:pPr>
      <w:r w:rsidRPr="00C6065D">
        <w:rPr>
          <w:b/>
          <w:bCs/>
        </w:rPr>
        <w:t>Reiseleistungen (inklusive):</w:t>
      </w:r>
    </w:p>
    <w:p w14:paraId="7B40C338" w14:textId="77777777" w:rsidR="00C6065D" w:rsidRPr="00C6065D" w:rsidRDefault="00C6065D" w:rsidP="001D266F">
      <w:pPr>
        <w:numPr>
          <w:ilvl w:val="0"/>
          <w:numId w:val="1"/>
        </w:numPr>
        <w:spacing w:before="120" w:after="0" w:line="240" w:lineRule="auto"/>
      </w:pPr>
      <w:r w:rsidRPr="00C6065D">
        <w:rPr>
          <w:b/>
          <w:bCs/>
        </w:rPr>
        <w:t>Flug</w:t>
      </w:r>
      <w:r w:rsidRPr="00C6065D">
        <w:t xml:space="preserve"> ab Frankfurt oder Flughafen NRW nach Sumatra</w:t>
      </w:r>
    </w:p>
    <w:p w14:paraId="7E8E3CF7" w14:textId="77777777" w:rsidR="00C6065D" w:rsidRPr="00C6065D" w:rsidRDefault="00C6065D" w:rsidP="0006436A">
      <w:pPr>
        <w:numPr>
          <w:ilvl w:val="0"/>
          <w:numId w:val="1"/>
        </w:numPr>
        <w:spacing w:after="0" w:line="240" w:lineRule="auto"/>
        <w:ind w:left="754" w:hanging="357"/>
      </w:pPr>
      <w:r w:rsidRPr="00C6065D">
        <w:rPr>
          <w:b/>
          <w:bCs/>
        </w:rPr>
        <w:t>Transfers vor Ort</w:t>
      </w:r>
      <w:r w:rsidRPr="00C6065D">
        <w:t xml:space="preserve"> (Minibus &amp; Inlandsflug)</w:t>
      </w:r>
    </w:p>
    <w:p w14:paraId="31C5D93A" w14:textId="77777777" w:rsidR="00C6065D" w:rsidRPr="00C6065D" w:rsidRDefault="00C6065D" w:rsidP="0006436A">
      <w:pPr>
        <w:numPr>
          <w:ilvl w:val="0"/>
          <w:numId w:val="1"/>
        </w:numPr>
        <w:spacing w:after="0" w:line="240" w:lineRule="auto"/>
        <w:ind w:left="754" w:hanging="357"/>
      </w:pPr>
      <w:r w:rsidRPr="00C6065D">
        <w:rPr>
          <w:b/>
          <w:bCs/>
        </w:rPr>
        <w:t>Unterkunft</w:t>
      </w:r>
      <w:r w:rsidRPr="00C6065D">
        <w:t xml:space="preserve"> in Gastfamilien &amp; einfachen lokalen Unterkünften</w:t>
      </w:r>
    </w:p>
    <w:p w14:paraId="0E2B458A" w14:textId="2C2C99EE" w:rsidR="00C6065D" w:rsidRPr="00C6065D" w:rsidRDefault="00C6065D" w:rsidP="0006436A">
      <w:pPr>
        <w:numPr>
          <w:ilvl w:val="0"/>
          <w:numId w:val="1"/>
        </w:numPr>
        <w:spacing w:after="0" w:line="240" w:lineRule="auto"/>
        <w:ind w:left="754" w:hanging="357"/>
      </w:pPr>
      <w:r w:rsidRPr="00C6065D">
        <w:rPr>
          <w:b/>
          <w:bCs/>
        </w:rPr>
        <w:t>Verpflegung</w:t>
      </w:r>
      <w:r w:rsidRPr="00C6065D">
        <w:t xml:space="preserve"> </w:t>
      </w:r>
      <w:r w:rsidR="00740B13">
        <w:t xml:space="preserve">in Sumatra </w:t>
      </w:r>
      <w:r w:rsidRPr="00C6065D">
        <w:t>inklusive</w:t>
      </w:r>
    </w:p>
    <w:p w14:paraId="76B7464C" w14:textId="68EA157F" w:rsidR="00C6065D" w:rsidRPr="00C6065D" w:rsidRDefault="00C6065D" w:rsidP="0006436A">
      <w:pPr>
        <w:numPr>
          <w:ilvl w:val="0"/>
          <w:numId w:val="1"/>
        </w:numPr>
        <w:spacing w:after="0" w:line="240" w:lineRule="auto"/>
        <w:ind w:left="754" w:hanging="357"/>
      </w:pPr>
      <w:r w:rsidRPr="001D266F">
        <w:rPr>
          <w:b/>
          <w:bCs/>
        </w:rPr>
        <w:t>Programm</w:t>
      </w:r>
      <w:r w:rsidRPr="00C6065D">
        <w:t>: Begegnungsprojekte, Trekking, kulturelle Aktivitäten</w:t>
      </w:r>
      <w:r w:rsidR="00000000">
        <w:pict w14:anchorId="189F138E">
          <v:rect id="_x0000_i1026" style="width:0;height:1.5pt" o:hralign="center" o:hrstd="t" o:hr="t" fillcolor="#a0a0a0" stroked="f"/>
        </w:pict>
      </w:r>
    </w:p>
    <w:p w14:paraId="7010DBC6" w14:textId="77777777" w:rsidR="00C6065D" w:rsidRPr="00C6065D" w:rsidRDefault="00C6065D" w:rsidP="001D266F">
      <w:pPr>
        <w:spacing w:before="120" w:after="0" w:line="240" w:lineRule="auto"/>
        <w:rPr>
          <w:b/>
          <w:bCs/>
        </w:rPr>
      </w:pPr>
      <w:r w:rsidRPr="00C6065D">
        <w:rPr>
          <w:b/>
          <w:bCs/>
        </w:rPr>
        <w:t>Zielgruppe / Voraussetzungen</w:t>
      </w:r>
    </w:p>
    <w:p w14:paraId="51CC3909" w14:textId="7226F232" w:rsidR="00C6065D" w:rsidRPr="00C6065D" w:rsidRDefault="00C6065D" w:rsidP="001D266F">
      <w:pPr>
        <w:numPr>
          <w:ilvl w:val="0"/>
          <w:numId w:val="2"/>
        </w:numPr>
        <w:spacing w:before="120" w:after="0" w:line="240" w:lineRule="auto"/>
      </w:pPr>
      <w:r w:rsidRPr="00C6065D">
        <w:t xml:space="preserve">Alter: </w:t>
      </w:r>
      <w:r w:rsidRPr="00C6065D">
        <w:rPr>
          <w:b/>
          <w:bCs/>
        </w:rPr>
        <w:t>18–2</w:t>
      </w:r>
      <w:r w:rsidR="00740B13">
        <w:rPr>
          <w:b/>
          <w:bCs/>
        </w:rPr>
        <w:t>7</w:t>
      </w:r>
      <w:r w:rsidRPr="00C6065D">
        <w:rPr>
          <w:b/>
          <w:bCs/>
        </w:rPr>
        <w:t xml:space="preserve"> Jahre</w:t>
      </w:r>
    </w:p>
    <w:p w14:paraId="22B4DCB9" w14:textId="77777777" w:rsidR="00C6065D" w:rsidRPr="00C6065D" w:rsidRDefault="00C6065D" w:rsidP="0006436A">
      <w:pPr>
        <w:numPr>
          <w:ilvl w:val="0"/>
          <w:numId w:val="2"/>
        </w:numPr>
        <w:spacing w:after="0" w:line="240" w:lineRule="auto"/>
        <w:ind w:left="714" w:hanging="357"/>
      </w:pPr>
      <w:r w:rsidRPr="00C6065D">
        <w:t>Gute Englischkenntnisse</w:t>
      </w:r>
    </w:p>
    <w:p w14:paraId="0F845F81" w14:textId="77777777" w:rsidR="00C6065D" w:rsidRPr="00C6065D" w:rsidRDefault="00C6065D" w:rsidP="0006436A">
      <w:pPr>
        <w:numPr>
          <w:ilvl w:val="0"/>
          <w:numId w:val="2"/>
        </w:numPr>
        <w:spacing w:after="0" w:line="240" w:lineRule="auto"/>
        <w:ind w:left="714" w:hanging="357"/>
      </w:pPr>
      <w:r w:rsidRPr="00C6065D">
        <w:t>Keine Tierphobien</w:t>
      </w:r>
    </w:p>
    <w:p w14:paraId="02D00555" w14:textId="52A08D93" w:rsidR="00C6065D" w:rsidRPr="00C6065D" w:rsidRDefault="00C6065D" w:rsidP="0006436A">
      <w:pPr>
        <w:numPr>
          <w:ilvl w:val="0"/>
          <w:numId w:val="2"/>
        </w:numPr>
        <w:spacing w:after="0" w:line="240" w:lineRule="auto"/>
        <w:ind w:left="714" w:hanging="357"/>
      </w:pPr>
      <w:r w:rsidRPr="00C6065D">
        <w:t xml:space="preserve">Reise für Personen mit eingeschränkter Mobilität </w:t>
      </w:r>
      <w:r w:rsidRPr="001D266F">
        <w:rPr>
          <w:b/>
          <w:bCs/>
        </w:rPr>
        <w:t>nur bedingt geeignet</w:t>
      </w:r>
      <w:r w:rsidR="00000000">
        <w:pict w14:anchorId="29BDE0CA">
          <v:rect id="_x0000_i1027" style="width:0;height:1.5pt" o:hralign="center" o:hrstd="t" o:hr="t" fillcolor="#a0a0a0" stroked="f"/>
        </w:pict>
      </w:r>
    </w:p>
    <w:p w14:paraId="30FA607E" w14:textId="77777777" w:rsidR="00C6065D" w:rsidRPr="00C6065D" w:rsidRDefault="00C6065D" w:rsidP="001D266F">
      <w:pPr>
        <w:spacing w:before="120" w:after="0" w:line="240" w:lineRule="auto"/>
        <w:rPr>
          <w:b/>
          <w:bCs/>
        </w:rPr>
      </w:pPr>
      <w:r w:rsidRPr="00C6065D">
        <w:rPr>
          <w:b/>
          <w:bCs/>
        </w:rPr>
        <w:t>Termine &amp; Kosten</w:t>
      </w:r>
    </w:p>
    <w:p w14:paraId="10548A62" w14:textId="274233B2" w:rsidR="00C6065D" w:rsidRPr="00C6065D" w:rsidRDefault="00C6065D" w:rsidP="001D266F">
      <w:pPr>
        <w:numPr>
          <w:ilvl w:val="0"/>
          <w:numId w:val="3"/>
        </w:numPr>
        <w:spacing w:before="120" w:after="0" w:line="240" w:lineRule="auto"/>
      </w:pPr>
      <w:r w:rsidRPr="00C6065D">
        <w:t xml:space="preserve">Reisepreis: </w:t>
      </w:r>
      <w:r w:rsidR="001D266F">
        <w:rPr>
          <w:b/>
          <w:bCs/>
        </w:rPr>
        <w:t>950</w:t>
      </w:r>
      <w:r w:rsidRPr="00C6065D">
        <w:rPr>
          <w:b/>
          <w:bCs/>
        </w:rPr>
        <w:t xml:space="preserve"> €</w:t>
      </w:r>
      <w:r w:rsidR="001D266F">
        <w:rPr>
          <w:b/>
          <w:bCs/>
        </w:rPr>
        <w:t xml:space="preserve"> </w:t>
      </w:r>
      <w:r w:rsidR="001D266F" w:rsidRPr="001D266F">
        <w:t>(€100 Ermäßigung für Mitglieder einer evangelischen Kirchengemeinde im Kirchenkreis An der Agger)</w:t>
      </w:r>
    </w:p>
    <w:p w14:paraId="164D8574" w14:textId="0010DB66" w:rsidR="00C6065D" w:rsidRPr="00C6065D" w:rsidRDefault="00C6065D" w:rsidP="0006436A">
      <w:pPr>
        <w:numPr>
          <w:ilvl w:val="0"/>
          <w:numId w:val="3"/>
        </w:numPr>
        <w:spacing w:after="0" w:line="240" w:lineRule="auto"/>
        <w:ind w:left="714" w:hanging="357"/>
      </w:pPr>
      <w:r w:rsidRPr="00C6065D">
        <w:t xml:space="preserve">Zusätzliche Kosten: </w:t>
      </w:r>
      <w:r w:rsidR="00740B13" w:rsidRPr="00C6065D">
        <w:t>Vis</w:t>
      </w:r>
      <w:r w:rsidR="00740B13">
        <w:t xml:space="preserve">a- und Einreisekosten, </w:t>
      </w:r>
      <w:r w:rsidRPr="00C6065D">
        <w:t>Impfungen, Reise-Kranken</w:t>
      </w:r>
      <w:r w:rsidR="00740B13">
        <w:t>-</w:t>
      </w:r>
      <w:r w:rsidRPr="00C6065D">
        <w:t xml:space="preserve">versicherung, </w:t>
      </w:r>
      <w:r w:rsidR="00740B13">
        <w:t xml:space="preserve">SIM-Karte, </w:t>
      </w:r>
      <w:r w:rsidRPr="00C6065D">
        <w:t>Trinkgelder, persönliche Ausgaben</w:t>
      </w:r>
    </w:p>
    <w:p w14:paraId="3705814B" w14:textId="77777777" w:rsidR="00C6065D" w:rsidRPr="00C6065D" w:rsidRDefault="00C6065D" w:rsidP="0006436A">
      <w:pPr>
        <w:numPr>
          <w:ilvl w:val="0"/>
          <w:numId w:val="3"/>
        </w:numPr>
        <w:spacing w:after="0" w:line="240" w:lineRule="auto"/>
        <w:ind w:left="714" w:hanging="357"/>
      </w:pPr>
      <w:r w:rsidRPr="00C6065D">
        <w:t xml:space="preserve">Mindestteilnehmerzahl </w:t>
      </w:r>
      <w:r w:rsidRPr="00C6065D">
        <w:rPr>
          <w:b/>
          <w:bCs/>
        </w:rPr>
        <w:t>6</w:t>
      </w:r>
      <w:r w:rsidRPr="00C6065D">
        <w:t xml:space="preserve">, max. </w:t>
      </w:r>
      <w:r w:rsidRPr="00C6065D">
        <w:rPr>
          <w:b/>
          <w:bCs/>
        </w:rPr>
        <w:t>10</w:t>
      </w:r>
    </w:p>
    <w:p w14:paraId="693DDF07" w14:textId="77777777" w:rsidR="00C6065D" w:rsidRPr="00C6065D" w:rsidRDefault="00C6065D" w:rsidP="0006436A">
      <w:pPr>
        <w:numPr>
          <w:ilvl w:val="0"/>
          <w:numId w:val="3"/>
        </w:numPr>
        <w:spacing w:after="0" w:line="240" w:lineRule="auto"/>
        <w:ind w:left="714" w:hanging="357"/>
      </w:pPr>
      <w:r w:rsidRPr="00C6065D">
        <w:t xml:space="preserve">Rücktrittsfrist des Veranstalters bei Nichterreichen der Mindestteilnehmerzahl: </w:t>
      </w:r>
      <w:r w:rsidRPr="00C6065D">
        <w:rPr>
          <w:b/>
          <w:bCs/>
        </w:rPr>
        <w:t>bis 30 Tage vor Reisebeginn</w:t>
      </w:r>
    </w:p>
    <w:p w14:paraId="33CD34DF" w14:textId="69486FEF" w:rsidR="00C6065D" w:rsidRPr="00C6065D" w:rsidRDefault="00C6065D" w:rsidP="00740B13">
      <w:pPr>
        <w:numPr>
          <w:ilvl w:val="0"/>
          <w:numId w:val="3"/>
        </w:numPr>
        <w:spacing w:after="0" w:line="240" w:lineRule="auto"/>
        <w:ind w:left="714" w:hanging="357"/>
      </w:pPr>
      <w:r w:rsidRPr="00C6065D">
        <w:t xml:space="preserve">Anzahlung: </w:t>
      </w:r>
      <w:r w:rsidR="001D266F" w:rsidRPr="00740B13">
        <w:rPr>
          <w:b/>
          <w:bCs/>
        </w:rPr>
        <w:t>50</w:t>
      </w:r>
      <w:r w:rsidRPr="00740B13">
        <w:rPr>
          <w:b/>
          <w:bCs/>
        </w:rPr>
        <w:t xml:space="preserve">0 € bis </w:t>
      </w:r>
      <w:r w:rsidR="001D266F" w:rsidRPr="00740B13">
        <w:rPr>
          <w:b/>
          <w:bCs/>
        </w:rPr>
        <w:t>15</w:t>
      </w:r>
      <w:r w:rsidRPr="00740B13">
        <w:rPr>
          <w:b/>
          <w:bCs/>
        </w:rPr>
        <w:t>.0</w:t>
      </w:r>
      <w:r w:rsidR="001D266F" w:rsidRPr="00740B13">
        <w:rPr>
          <w:b/>
          <w:bCs/>
        </w:rPr>
        <w:t>6</w:t>
      </w:r>
      <w:r w:rsidRPr="00740B13">
        <w:rPr>
          <w:b/>
          <w:bCs/>
        </w:rPr>
        <w:t>.2026</w:t>
      </w:r>
      <w:r w:rsidR="00740B13">
        <w:rPr>
          <w:b/>
          <w:bCs/>
        </w:rPr>
        <w:t xml:space="preserve">            </w:t>
      </w:r>
      <w:r w:rsidRPr="00C6065D">
        <w:t xml:space="preserve">Restzahlung: </w:t>
      </w:r>
      <w:r w:rsidRPr="00740B13">
        <w:rPr>
          <w:b/>
          <w:bCs/>
        </w:rPr>
        <w:t xml:space="preserve">bis </w:t>
      </w:r>
      <w:r w:rsidR="001D266F" w:rsidRPr="00740B13">
        <w:rPr>
          <w:b/>
          <w:bCs/>
        </w:rPr>
        <w:t>15</w:t>
      </w:r>
      <w:r w:rsidRPr="00740B13">
        <w:rPr>
          <w:b/>
          <w:bCs/>
        </w:rPr>
        <w:t>.0</w:t>
      </w:r>
      <w:r w:rsidR="001D266F" w:rsidRPr="00740B13">
        <w:rPr>
          <w:b/>
          <w:bCs/>
        </w:rPr>
        <w:t>7</w:t>
      </w:r>
      <w:r w:rsidRPr="00740B13">
        <w:rPr>
          <w:b/>
          <w:bCs/>
        </w:rPr>
        <w:t>.2026</w:t>
      </w:r>
    </w:p>
    <w:p w14:paraId="6272270D" w14:textId="77777777" w:rsidR="00C6065D" w:rsidRPr="00C6065D" w:rsidRDefault="00000000" w:rsidP="001D266F">
      <w:pPr>
        <w:spacing w:before="120" w:after="0" w:line="240" w:lineRule="auto"/>
      </w:pPr>
      <w:r>
        <w:pict w14:anchorId="1ED83C0B">
          <v:rect id="_x0000_i1028" style="width:0;height:1.5pt" o:hralign="center" o:hrstd="t" o:hr="t" fillcolor="#a0a0a0" stroked="f"/>
        </w:pict>
      </w:r>
    </w:p>
    <w:p w14:paraId="505107F8" w14:textId="27817844" w:rsidR="00C6065D" w:rsidRPr="00C6065D" w:rsidRDefault="00740B13" w:rsidP="001D266F">
      <w:pPr>
        <w:spacing w:before="120" w:after="0" w:line="240" w:lineRule="auto"/>
        <w:rPr>
          <w:b/>
          <w:bCs/>
        </w:rPr>
      </w:pPr>
      <w:r>
        <w:rPr>
          <w:b/>
          <w:bCs/>
        </w:rPr>
        <w:t>Vortreffen</w:t>
      </w:r>
    </w:p>
    <w:p w14:paraId="4FABA4A9" w14:textId="45422983" w:rsidR="00C6065D" w:rsidRPr="00C6065D" w:rsidRDefault="001D266F" w:rsidP="001D266F">
      <w:pPr>
        <w:numPr>
          <w:ilvl w:val="0"/>
          <w:numId w:val="4"/>
        </w:numPr>
        <w:spacing w:before="120" w:after="0" w:line="240" w:lineRule="auto"/>
      </w:pPr>
      <w:proofErr w:type="gramStart"/>
      <w:r>
        <w:rPr>
          <w:b/>
          <w:bCs/>
        </w:rPr>
        <w:t xml:space="preserve">Infoabend </w:t>
      </w:r>
      <w:r>
        <w:t xml:space="preserve"> 05</w:t>
      </w:r>
      <w:r w:rsidR="00C6065D" w:rsidRPr="00C6065D">
        <w:t>.0</w:t>
      </w:r>
      <w:r>
        <w:t>6</w:t>
      </w:r>
      <w:r w:rsidR="00C6065D" w:rsidRPr="00C6065D">
        <w:t>.2026</w:t>
      </w:r>
      <w:proofErr w:type="gramEnd"/>
      <w:r w:rsidR="00C6065D" w:rsidRPr="00C6065D">
        <w:t>, 1</w:t>
      </w:r>
      <w:r>
        <w:t>7</w:t>
      </w:r>
      <w:r w:rsidR="00C6065D" w:rsidRPr="00C6065D">
        <w:t>–</w:t>
      </w:r>
      <w:r>
        <w:t>19.30</w:t>
      </w:r>
      <w:r w:rsidR="00C6065D" w:rsidRPr="00C6065D">
        <w:t xml:space="preserve"> Uhr</w:t>
      </w:r>
      <w:r>
        <w:t xml:space="preserve"> </w:t>
      </w:r>
    </w:p>
    <w:p w14:paraId="06D8D2FF" w14:textId="1803658D" w:rsidR="00C6065D" w:rsidRPr="00C6065D" w:rsidRDefault="001D266F" w:rsidP="00740B13">
      <w:pPr>
        <w:numPr>
          <w:ilvl w:val="0"/>
          <w:numId w:val="4"/>
        </w:numPr>
        <w:spacing w:after="0" w:line="240" w:lineRule="auto"/>
        <w:ind w:left="714" w:hanging="357"/>
      </w:pPr>
      <w:proofErr w:type="gramStart"/>
      <w:r w:rsidRPr="00C6065D">
        <w:rPr>
          <w:b/>
          <w:bCs/>
        </w:rPr>
        <w:t>Vorbereitungstreffen</w:t>
      </w:r>
      <w:r>
        <w:rPr>
          <w:b/>
          <w:bCs/>
        </w:rPr>
        <w:t xml:space="preserve"> </w:t>
      </w:r>
      <w:r>
        <w:t xml:space="preserve"> 10</w:t>
      </w:r>
      <w:r w:rsidR="00C6065D" w:rsidRPr="00C6065D">
        <w:t>.0</w:t>
      </w:r>
      <w:r>
        <w:t>7</w:t>
      </w:r>
      <w:r w:rsidR="00C6065D" w:rsidRPr="00C6065D">
        <w:t>.2026</w:t>
      </w:r>
      <w:proofErr w:type="gramEnd"/>
      <w:r w:rsidR="00C6065D" w:rsidRPr="00C6065D">
        <w:t xml:space="preserve">, </w:t>
      </w:r>
      <w:r>
        <w:t>17.30</w:t>
      </w:r>
      <w:r w:rsidR="00C6065D" w:rsidRPr="00C6065D">
        <w:t>–20 Uhr</w:t>
      </w:r>
      <w:r>
        <w:t xml:space="preserve"> </w:t>
      </w:r>
      <w:r w:rsidRPr="00C6065D">
        <w:rPr>
          <w:b/>
          <w:bCs/>
        </w:rPr>
        <w:t>(Pflicht)</w:t>
      </w:r>
    </w:p>
    <w:p w14:paraId="2BA19912" w14:textId="77777777" w:rsidR="00C6065D" w:rsidRPr="00C6065D" w:rsidRDefault="00000000" w:rsidP="001D266F">
      <w:pPr>
        <w:spacing w:before="120" w:after="0" w:line="240" w:lineRule="auto"/>
      </w:pPr>
      <w:r>
        <w:pict w14:anchorId="688427DE">
          <v:rect id="_x0000_i1029" style="width:0;height:1.5pt" o:hralign="center" o:hrstd="t" o:hr="t" fillcolor="#a0a0a0" stroked="f"/>
        </w:pict>
      </w:r>
    </w:p>
    <w:p w14:paraId="717A21D3" w14:textId="77777777" w:rsidR="00C6065D" w:rsidRPr="00C6065D" w:rsidRDefault="00C6065D" w:rsidP="001D266F">
      <w:pPr>
        <w:spacing w:before="120" w:after="0" w:line="240" w:lineRule="auto"/>
        <w:rPr>
          <w:b/>
          <w:bCs/>
        </w:rPr>
      </w:pPr>
      <w:r w:rsidRPr="00C6065D">
        <w:rPr>
          <w:b/>
          <w:bCs/>
        </w:rPr>
        <w:t>Einreisebestimmungen</w:t>
      </w:r>
    </w:p>
    <w:p w14:paraId="75709722" w14:textId="77777777" w:rsidR="00C6065D" w:rsidRPr="00C6065D" w:rsidRDefault="00C6065D" w:rsidP="001D266F">
      <w:pPr>
        <w:numPr>
          <w:ilvl w:val="0"/>
          <w:numId w:val="5"/>
        </w:numPr>
        <w:spacing w:before="120" w:after="0" w:line="240" w:lineRule="auto"/>
      </w:pPr>
      <w:r w:rsidRPr="00C6065D">
        <w:t>Visum bei Ankunft (VOA)</w:t>
      </w:r>
    </w:p>
    <w:p w14:paraId="7B62DA60" w14:textId="77777777" w:rsidR="00C6065D" w:rsidRPr="00AF099F" w:rsidRDefault="00C6065D" w:rsidP="00740B13">
      <w:pPr>
        <w:numPr>
          <w:ilvl w:val="0"/>
          <w:numId w:val="5"/>
        </w:numPr>
        <w:spacing w:after="0" w:line="240" w:lineRule="auto"/>
        <w:ind w:left="714" w:hanging="357"/>
      </w:pPr>
      <w:r w:rsidRPr="00C6065D">
        <w:t xml:space="preserve">Reisepass mind. </w:t>
      </w:r>
      <w:r w:rsidRPr="00C6065D">
        <w:rPr>
          <w:b/>
          <w:bCs/>
        </w:rPr>
        <w:t>6 Monate über Rückreisedatum hinaus gültig</w:t>
      </w:r>
    </w:p>
    <w:p w14:paraId="7E9936B1" w14:textId="77777777" w:rsidR="00C6065D" w:rsidRPr="00AF099F" w:rsidRDefault="00C6065D" w:rsidP="001D266F">
      <w:pPr>
        <w:pStyle w:val="Listenabsatz"/>
        <w:numPr>
          <w:ilvl w:val="0"/>
          <w:numId w:val="5"/>
        </w:numPr>
        <w:spacing w:before="120" w:after="0" w:line="240" w:lineRule="auto"/>
        <w:outlineLvl w:val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AF099F">
        <w:rPr>
          <w:rFonts w:eastAsia="Times New Roman" w:cs="Times New Roman"/>
          <w:b/>
          <w:bCs/>
          <w:kern w:val="0"/>
          <w:lang w:eastAsia="de-DE"/>
          <w14:ligatures w14:val="none"/>
        </w:rPr>
        <w:t>Veranstalter (nach §651a BGB)</w:t>
      </w:r>
    </w:p>
    <w:p w14:paraId="56D41B83" w14:textId="35ED4AB2" w:rsidR="00C6065D" w:rsidRPr="00AF099F" w:rsidRDefault="00C6065D" w:rsidP="00740B13">
      <w:pPr>
        <w:pStyle w:val="Listenabsatz"/>
        <w:spacing w:before="120"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AF099F">
        <w:rPr>
          <w:rFonts w:eastAsia="Times New Roman" w:cs="Times New Roman"/>
          <w:b/>
          <w:bCs/>
          <w:kern w:val="0"/>
          <w:lang w:eastAsia="de-DE"/>
          <w14:ligatures w14:val="none"/>
        </w:rPr>
        <w:t>Evangelischer Kirchenkreis An der Agger</w:t>
      </w:r>
      <w:r w:rsidRPr="00AF099F">
        <w:rPr>
          <w:rFonts w:eastAsia="Times New Roman" w:cs="Times New Roman"/>
          <w:kern w:val="0"/>
          <w:lang w:eastAsia="de-DE"/>
          <w14:ligatures w14:val="none"/>
        </w:rPr>
        <w:br/>
        <w:t>Auf der Brück 46, 51645 Gummersbach</w:t>
      </w:r>
      <w:r w:rsidRPr="00AF099F">
        <w:rPr>
          <w:rFonts w:eastAsia="Times New Roman" w:cs="Times New Roman"/>
          <w:kern w:val="0"/>
          <w:lang w:eastAsia="de-DE"/>
          <w14:ligatures w14:val="none"/>
        </w:rPr>
        <w:br/>
        <w:t>Tel.: 02261 7009-0</w:t>
      </w:r>
      <w:r w:rsidR="00740B13" w:rsidRPr="00AF099F">
        <w:rPr>
          <w:rFonts w:eastAsia="Times New Roman" w:cs="Times New Roman"/>
          <w:kern w:val="0"/>
          <w:lang w:eastAsia="de-DE"/>
          <w14:ligatures w14:val="none"/>
        </w:rPr>
        <w:t xml:space="preserve">    </w:t>
      </w:r>
      <w:r w:rsidRPr="00AF099F">
        <w:rPr>
          <w:rFonts w:eastAsia="Times New Roman" w:cs="Times New Roman"/>
          <w:kern w:val="0"/>
          <w:lang w:eastAsia="de-DE"/>
          <w14:ligatures w14:val="none"/>
        </w:rPr>
        <w:t xml:space="preserve">E-Mail: </w:t>
      </w:r>
      <w:r w:rsidRPr="00AF099F">
        <w:rPr>
          <w:rFonts w:eastAsia="Times New Roman" w:cs="Times New Roman"/>
          <w:b/>
          <w:bCs/>
          <w:kern w:val="0"/>
          <w:lang w:eastAsia="de-DE"/>
          <w14:ligatures w14:val="none"/>
        </w:rPr>
        <w:t>kirchenkreis.an.der.Agger@ekir.de</w:t>
      </w:r>
    </w:p>
    <w:p w14:paraId="3198B027" w14:textId="77777777" w:rsidR="00C6065D" w:rsidRPr="00740B13" w:rsidRDefault="00000000" w:rsidP="00740B1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lang w:eastAsia="de-DE"/>
        </w:rPr>
        <w:pict w14:anchorId="6472336C">
          <v:rect id="_x0000_i1030" style="width:0;height:1.5pt" o:hralign="center" o:hrstd="t" o:hr="t" fillcolor="#a0a0a0" stroked="f"/>
        </w:pict>
      </w:r>
    </w:p>
    <w:p w14:paraId="7E9823B9" w14:textId="4C033E47" w:rsidR="00032192" w:rsidRPr="00C6065D" w:rsidRDefault="00032192" w:rsidP="00032192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Mehr Infos bei: Maren Berges 0163 481 28 72     </w:t>
      </w:r>
      <w:proofErr w:type="gramStart"/>
      <w:r>
        <w:rPr>
          <w:b/>
          <w:bCs/>
        </w:rPr>
        <w:t>email</w:t>
      </w:r>
      <w:proofErr w:type="gramEnd"/>
      <w:r>
        <w:rPr>
          <w:b/>
          <w:bCs/>
        </w:rPr>
        <w:t>: maren.berges@ekir.de</w:t>
      </w:r>
    </w:p>
    <w:p w14:paraId="2EBD5EF0" w14:textId="77777777" w:rsidR="00C6065D" w:rsidRPr="00740B13" w:rsidRDefault="00C6065D" w:rsidP="000321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40B13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Gefördert aus Mitteln des </w:t>
      </w:r>
      <w:r w:rsidRPr="00740B13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Kinder- und Jugendplans des Bundes (KJP).</w:t>
      </w:r>
    </w:p>
    <w:p w14:paraId="31EFF707" w14:textId="77777777" w:rsidR="00C6065D" w:rsidRPr="00740B13" w:rsidRDefault="00000000" w:rsidP="00740B1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lang w:eastAsia="de-DE"/>
        </w:rPr>
        <w:pict w14:anchorId="0C2B9253">
          <v:rect id="_x0000_i1031" style="width:0;height:1.5pt" o:hralign="center" o:hrstd="t" o:hr="t" fillcolor="#a0a0a0" stroked="f"/>
        </w:pict>
      </w:r>
    </w:p>
    <w:sectPr w:rsidR="00C6065D" w:rsidRPr="00740B13" w:rsidSect="0003219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1AF"/>
    <w:multiLevelType w:val="multilevel"/>
    <w:tmpl w:val="316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6489"/>
    <w:multiLevelType w:val="multilevel"/>
    <w:tmpl w:val="2E42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85A92"/>
    <w:multiLevelType w:val="multilevel"/>
    <w:tmpl w:val="A912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C60D0"/>
    <w:multiLevelType w:val="multilevel"/>
    <w:tmpl w:val="94E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826CA"/>
    <w:multiLevelType w:val="multilevel"/>
    <w:tmpl w:val="840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280246">
    <w:abstractNumId w:val="0"/>
  </w:num>
  <w:num w:numId="2" w16cid:durableId="1973512666">
    <w:abstractNumId w:val="4"/>
  </w:num>
  <w:num w:numId="3" w16cid:durableId="448428827">
    <w:abstractNumId w:val="3"/>
  </w:num>
  <w:num w:numId="4" w16cid:durableId="1179928974">
    <w:abstractNumId w:val="2"/>
  </w:num>
  <w:num w:numId="5" w16cid:durableId="6866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5D"/>
    <w:rsid w:val="00032192"/>
    <w:rsid w:val="0006436A"/>
    <w:rsid w:val="00071929"/>
    <w:rsid w:val="001D266F"/>
    <w:rsid w:val="00524839"/>
    <w:rsid w:val="0073351C"/>
    <w:rsid w:val="00740B13"/>
    <w:rsid w:val="00831E11"/>
    <w:rsid w:val="00A04D3A"/>
    <w:rsid w:val="00AF099F"/>
    <w:rsid w:val="00C6065D"/>
    <w:rsid w:val="00C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9D61"/>
  <w15:chartTrackingRefBased/>
  <w15:docId w15:val="{1B1BA7E7-A2BB-4242-97ED-43BD8E22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06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06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06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06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06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06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06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06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06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06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065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C6065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Berges</dc:creator>
  <cp:keywords/>
  <dc:description/>
  <cp:lastModifiedBy>Maren Berges</cp:lastModifiedBy>
  <cp:revision>4</cp:revision>
  <cp:lastPrinted>2026-05-20T10:38:00Z</cp:lastPrinted>
  <dcterms:created xsi:type="dcterms:W3CDTF">2026-02-25T17:45:00Z</dcterms:created>
  <dcterms:modified xsi:type="dcterms:W3CDTF">2026-05-20T10:39:00Z</dcterms:modified>
</cp:coreProperties>
</file>