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B3C1" w14:textId="77777777" w:rsidR="007E5A22" w:rsidRPr="007E5A22" w:rsidRDefault="007E5A22" w:rsidP="007E5A22">
      <w:pPr>
        <w:pStyle w:val="Cabealho1"/>
      </w:pPr>
    </w:p>
    <w:p w14:paraId="4130F98F" w14:textId="6D558932" w:rsidR="007E5A22" w:rsidRDefault="007E5A22" w:rsidP="007E5A22">
      <w:pPr>
        <w:jc w:val="center"/>
      </w:pPr>
    </w:p>
    <w:p w14:paraId="53613E18" w14:textId="092C7D6A" w:rsidR="007E5A22" w:rsidRDefault="00A43E62" w:rsidP="00E73B2A">
      <w:pPr>
        <w:jc w:val="center"/>
      </w:pPr>
      <w:r>
        <w:rPr>
          <w:noProof/>
        </w:rPr>
        <w:drawing>
          <wp:inline distT="0" distB="0" distL="0" distR="0" wp14:anchorId="0AD3FFF6" wp14:editId="64488210">
            <wp:extent cx="3007566" cy="1934308"/>
            <wp:effectExtent l="0" t="0" r="254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13552" cy="1938158"/>
                    </a:xfrm>
                    <a:prstGeom prst="rect">
                      <a:avLst/>
                    </a:prstGeom>
                  </pic:spPr>
                </pic:pic>
              </a:graphicData>
            </a:graphic>
          </wp:inline>
        </w:drawing>
      </w:r>
    </w:p>
    <w:p w14:paraId="52112A4C" w14:textId="77777777" w:rsidR="00A14461" w:rsidRPr="007E5A22" w:rsidRDefault="00A14461" w:rsidP="007E5A22">
      <w:pPr>
        <w:jc w:val="center"/>
      </w:pPr>
    </w:p>
    <w:p w14:paraId="6F0A544E" w14:textId="2768AFB4" w:rsidR="003C6A9B" w:rsidRPr="00E819B9" w:rsidRDefault="007C018D" w:rsidP="007E5A22">
      <w:pPr>
        <w:pStyle w:val="Ttulo"/>
      </w:pPr>
      <w:r>
        <w:t xml:space="preserve">SmokeTex </w:t>
      </w:r>
      <w:r w:rsidR="00856FEE">
        <w:t>M</w:t>
      </w:r>
    </w:p>
    <w:p w14:paraId="1E06D605" w14:textId="4ABF055D" w:rsidR="007E5A22" w:rsidRPr="00E819B9" w:rsidRDefault="007E5A22" w:rsidP="007E5A22"/>
    <w:p w14:paraId="70ABF79D" w14:textId="77777777" w:rsidR="00A14461" w:rsidRPr="00A14461" w:rsidRDefault="00A14461" w:rsidP="00A14461">
      <w:pPr>
        <w:rPr>
          <w:b/>
          <w:bCs/>
          <w:sz w:val="28"/>
          <w:szCs w:val="28"/>
        </w:rPr>
      </w:pPr>
      <w:r w:rsidRPr="00A14461">
        <w:rPr>
          <w:b/>
          <w:bCs/>
          <w:sz w:val="28"/>
          <w:szCs w:val="28"/>
        </w:rPr>
        <w:t>Marca: FRANCE AIR.</w:t>
      </w:r>
    </w:p>
    <w:p w14:paraId="074D3890" w14:textId="5082DF78" w:rsidR="007E5A22" w:rsidRDefault="007E5A22" w:rsidP="007E5A22"/>
    <w:p w14:paraId="3E9DA81A" w14:textId="02F51C6F" w:rsidR="00856FEE" w:rsidRDefault="00856FEE" w:rsidP="00A14461">
      <w:r>
        <w:t>A cortina de cantonamento de fumos do tipo móvel será construída por tecido de fibra de vidro revestido por camada de tela em poliuretano em ambas as faces, caixa de recolha, motor 24Vcc tubular e baterias. O sistema funciona em segurança positiva, acionando a descida da cortina por ruptura intencional da alimentação elétrica. O rearme será realizado através de motor. Terá uma classificação DH30 a DH180 e D60 a D180 e certificação de acordo com EN12101-1, NFS 61937-1.</w:t>
      </w:r>
    </w:p>
    <w:p w14:paraId="68740BFC" w14:textId="77777777" w:rsidR="00D0099B" w:rsidRPr="00A14461" w:rsidRDefault="00D0099B" w:rsidP="00A14461"/>
    <w:p w14:paraId="0ACCD125" w14:textId="74FB7258" w:rsidR="00B27E7E" w:rsidRPr="00A14461" w:rsidRDefault="007C018D" w:rsidP="00A14461">
      <w:pPr>
        <w:rPr>
          <w:b/>
          <w:bCs/>
        </w:rPr>
      </w:pPr>
      <w:r>
        <w:t xml:space="preserve">As cortinas de cantonamento </w:t>
      </w:r>
      <w:r w:rsidR="00856FEE">
        <w:t xml:space="preserve">móveis </w:t>
      </w:r>
      <w:r w:rsidR="00A14461" w:rsidRPr="00007747">
        <w:t xml:space="preserve">serão do tipo </w:t>
      </w:r>
      <w:r>
        <w:rPr>
          <w:b/>
          <w:bCs/>
        </w:rPr>
        <w:t xml:space="preserve">SMOKETEX </w:t>
      </w:r>
      <w:r w:rsidR="00856FEE">
        <w:rPr>
          <w:b/>
          <w:bCs/>
        </w:rPr>
        <w:t>M</w:t>
      </w:r>
      <w:r w:rsidR="00A14461" w:rsidRPr="000454CF">
        <w:t xml:space="preserve"> </w:t>
      </w:r>
      <w:r w:rsidR="00A14461" w:rsidRPr="00007747">
        <w:t>da</w:t>
      </w:r>
      <w:r w:rsidR="00A14461" w:rsidRPr="00A14461">
        <w:rPr>
          <w:b/>
          <w:bCs/>
        </w:rPr>
        <w:t xml:space="preserve"> </w:t>
      </w:r>
      <w:r w:rsidR="00007747" w:rsidRPr="00A14461">
        <w:rPr>
          <w:b/>
          <w:bCs/>
        </w:rPr>
        <w:t>FRANCE AIR</w:t>
      </w:r>
      <w:r w:rsidR="00A14461" w:rsidRPr="00A14461">
        <w:rPr>
          <w:b/>
          <w:bCs/>
        </w:rPr>
        <w:t>.</w:t>
      </w:r>
    </w:p>
    <w:p w14:paraId="3FBFF2FB" w14:textId="0F38B8D8" w:rsidR="002B6A67" w:rsidRPr="00E819B9" w:rsidRDefault="002B6A67" w:rsidP="00E07FF0"/>
    <w:p w14:paraId="4AE1C7E0" w14:textId="77777777" w:rsidR="001F1CE9" w:rsidRPr="00E819B9" w:rsidRDefault="001F1CE9" w:rsidP="00DC1DED"/>
    <w:sectPr w:rsidR="001F1CE9" w:rsidRPr="00E819B9" w:rsidSect="007E5A22">
      <w:headerReference w:type="default" r:id="rId9"/>
      <w:footerReference w:type="default" r:id="rId10"/>
      <w:pgSz w:w="11906" w:h="16838"/>
      <w:pgMar w:top="1701" w:right="1134" w:bottom="1134"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333D" w14:textId="77777777" w:rsidR="00EB5EC9" w:rsidRDefault="00EB5EC9" w:rsidP="003C6A9B">
      <w:pPr>
        <w:spacing w:after="0"/>
      </w:pPr>
      <w:r>
        <w:separator/>
      </w:r>
    </w:p>
  </w:endnote>
  <w:endnote w:type="continuationSeparator" w:id="0">
    <w:p w14:paraId="216C97B3" w14:textId="77777777" w:rsidR="00EB5EC9" w:rsidRDefault="00EB5EC9" w:rsidP="003C6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FBE8" w14:textId="5F339E65" w:rsidR="003C6A9B" w:rsidRPr="002E3A05" w:rsidRDefault="00007747" w:rsidP="00007747">
    <w:pPr>
      <w:pStyle w:val="Rodap"/>
      <w:jc w:val="right"/>
      <w:rPr>
        <w:bCs/>
        <w:i/>
        <w:sz w:val="20"/>
      </w:rPr>
    </w:pPr>
    <w:r>
      <w:rPr>
        <w:bCs/>
        <w:i/>
        <w:sz w:val="20"/>
      </w:rPr>
      <w:t>V1.0/2021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03BC" w14:textId="77777777" w:rsidR="00EB5EC9" w:rsidRDefault="00EB5EC9" w:rsidP="003C6A9B">
      <w:pPr>
        <w:spacing w:after="0"/>
      </w:pPr>
      <w:r>
        <w:separator/>
      </w:r>
    </w:p>
  </w:footnote>
  <w:footnote w:type="continuationSeparator" w:id="0">
    <w:p w14:paraId="44558698" w14:textId="77777777" w:rsidR="00EB5EC9" w:rsidRDefault="00EB5EC9" w:rsidP="003C6A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6F8A" w14:textId="2A950360" w:rsidR="003C6A9B" w:rsidRPr="001F1CE9" w:rsidRDefault="001B1782" w:rsidP="00E819B9">
    <w:pPr>
      <w:jc w:val="right"/>
    </w:pPr>
    <w:r>
      <w:rPr>
        <w:noProof/>
      </w:rPr>
      <mc:AlternateContent>
        <mc:Choice Requires="wps">
          <w:drawing>
            <wp:anchor distT="0" distB="0" distL="114300" distR="114300" simplePos="0" relativeHeight="251660287" behindDoc="0" locked="0" layoutInCell="1" allowOverlap="1" wp14:anchorId="079ACB60" wp14:editId="4B0155E1">
              <wp:simplePos x="0" y="0"/>
              <wp:positionH relativeFrom="page">
                <wp:posOffset>-18415</wp:posOffset>
              </wp:positionH>
              <wp:positionV relativeFrom="paragraph">
                <wp:posOffset>-539115</wp:posOffset>
              </wp:positionV>
              <wp:extent cx="719455" cy="10691495"/>
              <wp:effectExtent l="0" t="0" r="4445" b="0"/>
              <wp:wrapNone/>
              <wp:docPr id="7" name="Retângulo 7"/>
              <wp:cNvGraphicFramePr/>
              <a:graphic xmlns:a="http://schemas.openxmlformats.org/drawingml/2006/main">
                <a:graphicData uri="http://schemas.microsoft.com/office/word/2010/wordprocessingShape">
                  <wps:wsp>
                    <wps:cNvSpPr/>
                    <wps:spPr>
                      <a:xfrm>
                        <a:off x="0" y="0"/>
                        <a:ext cx="719455" cy="10691495"/>
                      </a:xfrm>
                      <a:prstGeom prst="rect">
                        <a:avLst/>
                      </a:prstGeom>
                      <a:gradFill flip="none" rotWithShape="1">
                        <a:gsLst>
                          <a:gs pos="0">
                            <a:schemeClr val="accent1"/>
                          </a:gs>
                          <a:gs pos="50000">
                            <a:schemeClr val="accent2"/>
                          </a:gs>
                          <a:gs pos="100000">
                            <a:schemeClr val="accent3"/>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C1378" id="Retângulo 7" o:spid="_x0000_s1026" style="position:absolute;margin-left:-1.45pt;margin-top:-42.45pt;width:56.65pt;height:841.85pt;z-index:2516602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" fillcolor="#008bce [3204]" stroked="f" strokeweight="1pt">
              <v:fill color2="#d61036 [3206]" rotate="t" colors="0 #008bce;.5 #764897;1 #d61036" focus="100%" type="gradient"/>
              <w10:wrap anchorx="page"/>
            </v:rect>
          </w:pict>
        </mc:Fallback>
      </mc:AlternateContent>
    </w:r>
    <w:r w:rsidR="00312C97">
      <w:rPr>
        <w:noProof/>
      </w:rPr>
      <w:drawing>
        <wp:anchor distT="0" distB="0" distL="114300" distR="114300" simplePos="0" relativeHeight="251670528" behindDoc="1" locked="0" layoutInCell="1" allowOverlap="1" wp14:anchorId="6556437D" wp14:editId="4DF64F91">
          <wp:simplePos x="0" y="0"/>
          <wp:positionH relativeFrom="margin">
            <wp:posOffset>5396230</wp:posOffset>
          </wp:positionH>
          <wp:positionV relativeFrom="paragraph">
            <wp:posOffset>154940</wp:posOffset>
          </wp:positionV>
          <wp:extent cx="540000" cy="171959"/>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540000" cy="171959"/>
                  </a:xfrm>
                  <a:prstGeom prst="rect">
                    <a:avLst/>
                  </a:prstGeom>
                </pic:spPr>
              </pic:pic>
            </a:graphicData>
          </a:graphic>
          <wp14:sizeRelH relativeFrom="margin">
            <wp14:pctWidth>0</wp14:pctWidth>
          </wp14:sizeRelH>
          <wp14:sizeRelV relativeFrom="margin">
            <wp14:pctHeight>0</wp14:pctHeight>
          </wp14:sizeRelV>
        </wp:anchor>
      </w:drawing>
    </w:r>
    <w:r w:rsidR="00377F53" w:rsidRPr="00377F53">
      <w:rPr>
        <w:bCs/>
        <w:iCs/>
        <w:noProof/>
      </w:rPr>
      <mc:AlternateContent>
        <mc:Choice Requires="wps">
          <w:drawing>
            <wp:anchor distT="0" distB="0" distL="114300" distR="114300" simplePos="0" relativeHeight="251672576" behindDoc="0" locked="0" layoutInCell="1" allowOverlap="1" wp14:anchorId="2892B634" wp14:editId="035A2942">
              <wp:simplePos x="0" y="0"/>
              <wp:positionH relativeFrom="column">
                <wp:posOffset>-525780</wp:posOffset>
              </wp:positionH>
              <wp:positionV relativeFrom="paragraph">
                <wp:posOffset>-145415</wp:posOffset>
              </wp:positionV>
              <wp:extent cx="1619885" cy="539750"/>
              <wp:effectExtent l="0" t="0" r="0" b="0"/>
              <wp:wrapNone/>
              <wp:docPr id="9" name="Retângulo 9"/>
              <wp:cNvGraphicFramePr/>
              <a:graphic xmlns:a="http://schemas.openxmlformats.org/drawingml/2006/main">
                <a:graphicData uri="http://schemas.microsoft.com/office/word/2010/wordprocessingShape">
                  <wps:wsp>
                    <wps:cNvSpPr/>
                    <wps:spPr>
                      <a:xfrm>
                        <a:off x="0" y="0"/>
                        <a:ext cx="1619885" cy="539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65884" id="Retângulo 9" o:spid="_x0000_s1026" style="position:absolute;margin-left:-41.4pt;margin-top:-11.45pt;width:127.55pt;height: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" fillcolor="white [3212]" stroked="f" strokeweight="1pt"/>
          </w:pict>
        </mc:Fallback>
      </mc:AlternateContent>
    </w:r>
    <w:r w:rsidR="00377F53" w:rsidRPr="00377F53">
      <w:rPr>
        <w:bCs/>
        <w:iCs/>
        <w:noProof/>
      </w:rPr>
      <w:drawing>
        <wp:anchor distT="0" distB="0" distL="114300" distR="114300" simplePos="0" relativeHeight="251673600" behindDoc="0" locked="0" layoutInCell="1" allowOverlap="1" wp14:anchorId="72BE2915" wp14:editId="2184C2BA">
          <wp:simplePos x="0" y="0"/>
          <wp:positionH relativeFrom="margin">
            <wp:posOffset>-433705</wp:posOffset>
          </wp:positionH>
          <wp:positionV relativeFrom="paragraph">
            <wp:posOffset>-71755</wp:posOffset>
          </wp:positionV>
          <wp:extent cx="1439545" cy="408940"/>
          <wp:effectExtent l="0" t="0" r="825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39545" cy="4089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7pt;height:446.3pt" o:bullet="t">
        <v:imagedata r:id="rId1" o:title="FRANCE AIR_Simbolo 4cores"/>
      </v:shape>
    </w:pict>
  </w:numPicBullet>
  <w:abstractNum w:abstractNumId="0" w15:restartNumberingAfterBreak="0">
    <w:nsid w:val="FFFFFF7C"/>
    <w:multiLevelType w:val="singleLevel"/>
    <w:tmpl w:val="AFF84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66DE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CE2B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42BA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2ADC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8C93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D4B0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E0D3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3490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8247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DC24F5"/>
    <w:multiLevelType w:val="hybridMultilevel"/>
    <w:tmpl w:val="E5825D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1606069C"/>
    <w:multiLevelType w:val="hybridMultilevel"/>
    <w:tmpl w:val="A0D6C52E"/>
    <w:lvl w:ilvl="0" w:tplc="0816000F">
      <w:start w:val="1"/>
      <w:numFmt w:val="decimal"/>
      <w:lvlText w:val="%1."/>
      <w:lvlJc w:val="left"/>
      <w:pPr>
        <w:ind w:left="1174" w:hanging="360"/>
      </w:pPr>
      <w:rPr>
        <w:rFonts w:hint="default"/>
        <w:color w:val="764897" w:themeColor="accent2"/>
      </w:rPr>
    </w:lvl>
    <w:lvl w:ilvl="1" w:tplc="08160003" w:tentative="1">
      <w:start w:val="1"/>
      <w:numFmt w:val="bullet"/>
      <w:lvlText w:val="o"/>
      <w:lvlJc w:val="left"/>
      <w:pPr>
        <w:ind w:left="1894" w:hanging="360"/>
      </w:pPr>
      <w:rPr>
        <w:rFonts w:ascii="Courier New" w:hAnsi="Courier New" w:cs="Courier New" w:hint="default"/>
      </w:rPr>
    </w:lvl>
    <w:lvl w:ilvl="2" w:tplc="08160005" w:tentative="1">
      <w:start w:val="1"/>
      <w:numFmt w:val="bullet"/>
      <w:lvlText w:val=""/>
      <w:lvlJc w:val="left"/>
      <w:pPr>
        <w:ind w:left="2614" w:hanging="360"/>
      </w:pPr>
      <w:rPr>
        <w:rFonts w:ascii="Wingdings" w:hAnsi="Wingdings" w:hint="default"/>
      </w:rPr>
    </w:lvl>
    <w:lvl w:ilvl="3" w:tplc="08160001" w:tentative="1">
      <w:start w:val="1"/>
      <w:numFmt w:val="bullet"/>
      <w:lvlText w:val=""/>
      <w:lvlJc w:val="left"/>
      <w:pPr>
        <w:ind w:left="3334" w:hanging="360"/>
      </w:pPr>
      <w:rPr>
        <w:rFonts w:ascii="Symbol" w:hAnsi="Symbol" w:hint="default"/>
      </w:rPr>
    </w:lvl>
    <w:lvl w:ilvl="4" w:tplc="08160003" w:tentative="1">
      <w:start w:val="1"/>
      <w:numFmt w:val="bullet"/>
      <w:lvlText w:val="o"/>
      <w:lvlJc w:val="left"/>
      <w:pPr>
        <w:ind w:left="4054" w:hanging="360"/>
      </w:pPr>
      <w:rPr>
        <w:rFonts w:ascii="Courier New" w:hAnsi="Courier New" w:cs="Courier New" w:hint="default"/>
      </w:rPr>
    </w:lvl>
    <w:lvl w:ilvl="5" w:tplc="08160005" w:tentative="1">
      <w:start w:val="1"/>
      <w:numFmt w:val="bullet"/>
      <w:lvlText w:val=""/>
      <w:lvlJc w:val="left"/>
      <w:pPr>
        <w:ind w:left="4774" w:hanging="360"/>
      </w:pPr>
      <w:rPr>
        <w:rFonts w:ascii="Wingdings" w:hAnsi="Wingdings" w:hint="default"/>
      </w:rPr>
    </w:lvl>
    <w:lvl w:ilvl="6" w:tplc="08160001" w:tentative="1">
      <w:start w:val="1"/>
      <w:numFmt w:val="bullet"/>
      <w:lvlText w:val=""/>
      <w:lvlJc w:val="left"/>
      <w:pPr>
        <w:ind w:left="5494" w:hanging="360"/>
      </w:pPr>
      <w:rPr>
        <w:rFonts w:ascii="Symbol" w:hAnsi="Symbol" w:hint="default"/>
      </w:rPr>
    </w:lvl>
    <w:lvl w:ilvl="7" w:tplc="08160003" w:tentative="1">
      <w:start w:val="1"/>
      <w:numFmt w:val="bullet"/>
      <w:lvlText w:val="o"/>
      <w:lvlJc w:val="left"/>
      <w:pPr>
        <w:ind w:left="6214" w:hanging="360"/>
      </w:pPr>
      <w:rPr>
        <w:rFonts w:ascii="Courier New" w:hAnsi="Courier New" w:cs="Courier New" w:hint="default"/>
      </w:rPr>
    </w:lvl>
    <w:lvl w:ilvl="8" w:tplc="08160005" w:tentative="1">
      <w:start w:val="1"/>
      <w:numFmt w:val="bullet"/>
      <w:lvlText w:val=""/>
      <w:lvlJc w:val="left"/>
      <w:pPr>
        <w:ind w:left="6934" w:hanging="360"/>
      </w:pPr>
      <w:rPr>
        <w:rFonts w:ascii="Wingdings" w:hAnsi="Wingdings" w:hint="default"/>
      </w:rPr>
    </w:lvl>
  </w:abstractNum>
  <w:abstractNum w:abstractNumId="12" w15:restartNumberingAfterBreak="0">
    <w:nsid w:val="1E2E6FC3"/>
    <w:multiLevelType w:val="hybridMultilevel"/>
    <w:tmpl w:val="CA3E60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0DC5702"/>
    <w:multiLevelType w:val="hybridMultilevel"/>
    <w:tmpl w:val="5A000748"/>
    <w:lvl w:ilvl="0" w:tplc="F052FD26">
      <w:start w:val="1"/>
      <w:numFmt w:val="bullet"/>
      <w:lvlText w:val=""/>
      <w:lvlPicBulletId w:val="0"/>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27A8222A"/>
    <w:multiLevelType w:val="hybridMultilevel"/>
    <w:tmpl w:val="AF4A378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31DD2217"/>
    <w:multiLevelType w:val="hybridMultilevel"/>
    <w:tmpl w:val="7542E6F8"/>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BD1121D"/>
    <w:multiLevelType w:val="hybridMultilevel"/>
    <w:tmpl w:val="0770C4B0"/>
    <w:lvl w:ilvl="0" w:tplc="C096D798">
      <w:start w:val="1"/>
      <w:numFmt w:val="bullet"/>
      <w:pStyle w:val="Subttulo3"/>
      <w:lvlText w:val=""/>
      <w:lvlJc w:val="left"/>
      <w:pPr>
        <w:ind w:left="1174" w:hanging="360"/>
      </w:pPr>
      <w:rPr>
        <w:rFonts w:ascii="Wingdings" w:hAnsi="Wingdings" w:hint="default"/>
        <w:color w:val="764897" w:themeColor="accent2"/>
      </w:rPr>
    </w:lvl>
    <w:lvl w:ilvl="1" w:tplc="08160003" w:tentative="1">
      <w:start w:val="1"/>
      <w:numFmt w:val="bullet"/>
      <w:lvlText w:val="o"/>
      <w:lvlJc w:val="left"/>
      <w:pPr>
        <w:ind w:left="1894" w:hanging="360"/>
      </w:pPr>
      <w:rPr>
        <w:rFonts w:ascii="Courier New" w:hAnsi="Courier New" w:cs="Courier New" w:hint="default"/>
      </w:rPr>
    </w:lvl>
    <w:lvl w:ilvl="2" w:tplc="08160005" w:tentative="1">
      <w:start w:val="1"/>
      <w:numFmt w:val="bullet"/>
      <w:lvlText w:val=""/>
      <w:lvlJc w:val="left"/>
      <w:pPr>
        <w:ind w:left="2614" w:hanging="360"/>
      </w:pPr>
      <w:rPr>
        <w:rFonts w:ascii="Wingdings" w:hAnsi="Wingdings" w:hint="default"/>
      </w:rPr>
    </w:lvl>
    <w:lvl w:ilvl="3" w:tplc="08160001" w:tentative="1">
      <w:start w:val="1"/>
      <w:numFmt w:val="bullet"/>
      <w:lvlText w:val=""/>
      <w:lvlJc w:val="left"/>
      <w:pPr>
        <w:ind w:left="3334" w:hanging="360"/>
      </w:pPr>
      <w:rPr>
        <w:rFonts w:ascii="Symbol" w:hAnsi="Symbol" w:hint="default"/>
      </w:rPr>
    </w:lvl>
    <w:lvl w:ilvl="4" w:tplc="08160003" w:tentative="1">
      <w:start w:val="1"/>
      <w:numFmt w:val="bullet"/>
      <w:lvlText w:val="o"/>
      <w:lvlJc w:val="left"/>
      <w:pPr>
        <w:ind w:left="4054" w:hanging="360"/>
      </w:pPr>
      <w:rPr>
        <w:rFonts w:ascii="Courier New" w:hAnsi="Courier New" w:cs="Courier New" w:hint="default"/>
      </w:rPr>
    </w:lvl>
    <w:lvl w:ilvl="5" w:tplc="08160005" w:tentative="1">
      <w:start w:val="1"/>
      <w:numFmt w:val="bullet"/>
      <w:lvlText w:val=""/>
      <w:lvlJc w:val="left"/>
      <w:pPr>
        <w:ind w:left="4774" w:hanging="360"/>
      </w:pPr>
      <w:rPr>
        <w:rFonts w:ascii="Wingdings" w:hAnsi="Wingdings" w:hint="default"/>
      </w:rPr>
    </w:lvl>
    <w:lvl w:ilvl="6" w:tplc="08160001" w:tentative="1">
      <w:start w:val="1"/>
      <w:numFmt w:val="bullet"/>
      <w:lvlText w:val=""/>
      <w:lvlJc w:val="left"/>
      <w:pPr>
        <w:ind w:left="5494" w:hanging="360"/>
      </w:pPr>
      <w:rPr>
        <w:rFonts w:ascii="Symbol" w:hAnsi="Symbol" w:hint="default"/>
      </w:rPr>
    </w:lvl>
    <w:lvl w:ilvl="7" w:tplc="08160003" w:tentative="1">
      <w:start w:val="1"/>
      <w:numFmt w:val="bullet"/>
      <w:lvlText w:val="o"/>
      <w:lvlJc w:val="left"/>
      <w:pPr>
        <w:ind w:left="6214" w:hanging="360"/>
      </w:pPr>
      <w:rPr>
        <w:rFonts w:ascii="Courier New" w:hAnsi="Courier New" w:cs="Courier New" w:hint="default"/>
      </w:rPr>
    </w:lvl>
    <w:lvl w:ilvl="8" w:tplc="08160005" w:tentative="1">
      <w:start w:val="1"/>
      <w:numFmt w:val="bullet"/>
      <w:lvlText w:val=""/>
      <w:lvlJc w:val="left"/>
      <w:pPr>
        <w:ind w:left="6934" w:hanging="360"/>
      </w:pPr>
      <w:rPr>
        <w:rFonts w:ascii="Wingdings" w:hAnsi="Wingdings" w:hint="default"/>
      </w:rPr>
    </w:lvl>
  </w:abstractNum>
  <w:abstractNum w:abstractNumId="17" w15:restartNumberingAfterBreak="0">
    <w:nsid w:val="66D135AC"/>
    <w:multiLevelType w:val="hybridMultilevel"/>
    <w:tmpl w:val="1430BAB2"/>
    <w:lvl w:ilvl="0" w:tplc="54A47684">
      <w:start w:val="1"/>
      <w:numFmt w:val="bullet"/>
      <w:pStyle w:val="Subttulo"/>
      <w:lvlText w:val=""/>
      <w:lvlJc w:val="left"/>
      <w:pPr>
        <w:ind w:left="1004" w:hanging="360"/>
      </w:pPr>
      <w:rPr>
        <w:rFonts w:ascii="Wingdings" w:hAnsi="Wingdings" w:hint="default"/>
        <w:color w:val="764897" w:themeColor="accent2"/>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6"/>
  </w:num>
  <w:num w:numId="13">
    <w:abstractNumId w:val="13"/>
  </w:num>
  <w:num w:numId="14">
    <w:abstractNumId w:val="11"/>
  </w:num>
  <w:num w:numId="15">
    <w:abstractNumId w:val="15"/>
  </w:num>
  <w:num w:numId="16">
    <w:abstractNumId w:val="14"/>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4C"/>
    <w:rsid w:val="00007747"/>
    <w:rsid w:val="00022607"/>
    <w:rsid w:val="00023881"/>
    <w:rsid w:val="000454CF"/>
    <w:rsid w:val="00047112"/>
    <w:rsid w:val="0005046F"/>
    <w:rsid w:val="00066097"/>
    <w:rsid w:val="00070EB1"/>
    <w:rsid w:val="000F42E1"/>
    <w:rsid w:val="000F75F4"/>
    <w:rsid w:val="001625F1"/>
    <w:rsid w:val="001704C9"/>
    <w:rsid w:val="001B1782"/>
    <w:rsid w:val="001E2F1A"/>
    <w:rsid w:val="001F1CE9"/>
    <w:rsid w:val="001F69A0"/>
    <w:rsid w:val="00202859"/>
    <w:rsid w:val="0023023C"/>
    <w:rsid w:val="002B6A67"/>
    <w:rsid w:val="002E3A05"/>
    <w:rsid w:val="00312C97"/>
    <w:rsid w:val="00377F53"/>
    <w:rsid w:val="003830FF"/>
    <w:rsid w:val="003C6A9B"/>
    <w:rsid w:val="003F2782"/>
    <w:rsid w:val="004437B5"/>
    <w:rsid w:val="004C5B24"/>
    <w:rsid w:val="004F0F2A"/>
    <w:rsid w:val="00543D6F"/>
    <w:rsid w:val="005626DC"/>
    <w:rsid w:val="005850F7"/>
    <w:rsid w:val="005A09C1"/>
    <w:rsid w:val="005A17EF"/>
    <w:rsid w:val="005C63E9"/>
    <w:rsid w:val="00691B5E"/>
    <w:rsid w:val="006B6EBC"/>
    <w:rsid w:val="007142ED"/>
    <w:rsid w:val="0071773A"/>
    <w:rsid w:val="007C018D"/>
    <w:rsid w:val="007D13C1"/>
    <w:rsid w:val="007E5A22"/>
    <w:rsid w:val="0081304F"/>
    <w:rsid w:val="00820834"/>
    <w:rsid w:val="00856FEE"/>
    <w:rsid w:val="00880387"/>
    <w:rsid w:val="00895536"/>
    <w:rsid w:val="008C15AA"/>
    <w:rsid w:val="008E4583"/>
    <w:rsid w:val="008F6932"/>
    <w:rsid w:val="00912C33"/>
    <w:rsid w:val="00923005"/>
    <w:rsid w:val="00972630"/>
    <w:rsid w:val="00985F70"/>
    <w:rsid w:val="009E37B0"/>
    <w:rsid w:val="009F1B56"/>
    <w:rsid w:val="009F7416"/>
    <w:rsid w:val="00A14461"/>
    <w:rsid w:val="00A372EE"/>
    <w:rsid w:val="00A43E62"/>
    <w:rsid w:val="00A64DD6"/>
    <w:rsid w:val="00AF7FAD"/>
    <w:rsid w:val="00B0283D"/>
    <w:rsid w:val="00B27E7E"/>
    <w:rsid w:val="00B62531"/>
    <w:rsid w:val="00B67932"/>
    <w:rsid w:val="00B86A0C"/>
    <w:rsid w:val="00C26731"/>
    <w:rsid w:val="00C30A4C"/>
    <w:rsid w:val="00C31D00"/>
    <w:rsid w:val="00C54D1E"/>
    <w:rsid w:val="00CD1387"/>
    <w:rsid w:val="00D0099B"/>
    <w:rsid w:val="00D13FDE"/>
    <w:rsid w:val="00D52C6B"/>
    <w:rsid w:val="00D97B04"/>
    <w:rsid w:val="00DC1DED"/>
    <w:rsid w:val="00E07FF0"/>
    <w:rsid w:val="00E46058"/>
    <w:rsid w:val="00E73B2A"/>
    <w:rsid w:val="00E80205"/>
    <w:rsid w:val="00E80F2D"/>
    <w:rsid w:val="00E819B9"/>
    <w:rsid w:val="00EB5EC9"/>
    <w:rsid w:val="00F57114"/>
    <w:rsid w:val="00F725F8"/>
    <w:rsid w:val="00F76918"/>
    <w:rsid w:val="00FA4285"/>
    <w:rsid w:val="00FE6B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E181C"/>
  <w15:chartTrackingRefBased/>
  <w15:docId w15:val="{B84882EE-0BCE-4521-B27E-2727A44D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461"/>
    <w:pPr>
      <w:spacing w:after="120" w:line="240" w:lineRule="auto"/>
    </w:pPr>
    <w:rPr>
      <w:lang w:val="pt-PT"/>
    </w:rPr>
  </w:style>
  <w:style w:type="paragraph" w:styleId="Ttulo1">
    <w:name w:val="heading 1"/>
    <w:basedOn w:val="Normal"/>
    <w:next w:val="Normal"/>
    <w:link w:val="Ttulo1Carter"/>
    <w:uiPriority w:val="9"/>
    <w:rsid w:val="00C31D00"/>
    <w:pPr>
      <w:keepNext/>
      <w:keepLines/>
      <w:spacing w:before="240" w:after="0"/>
      <w:outlineLvl w:val="0"/>
    </w:pPr>
    <w:rPr>
      <w:rFonts w:eastAsiaTheme="majorEastAsia" w:cstheme="majorBidi"/>
      <w:b/>
      <w:color w:val="008BCE" w:themeColor="accent1"/>
      <w:sz w:val="32"/>
      <w:szCs w:val="32"/>
    </w:rPr>
  </w:style>
  <w:style w:type="paragraph" w:styleId="Ttulo5">
    <w:name w:val="heading 5"/>
    <w:basedOn w:val="Normal"/>
    <w:next w:val="Normal"/>
    <w:link w:val="Ttulo5Carter"/>
    <w:semiHidden/>
    <w:unhideWhenUsed/>
    <w:qFormat/>
    <w:rsid w:val="003C6A9B"/>
    <w:pPr>
      <w:keepNext/>
      <w:tabs>
        <w:tab w:val="left" w:pos="567"/>
        <w:tab w:val="left" w:pos="1134"/>
      </w:tabs>
      <w:spacing w:before="240" w:after="0"/>
      <w:jc w:val="both"/>
      <w:outlineLvl w:val="4"/>
    </w:pPr>
    <w:rPr>
      <w:rFonts w:ascii="Book Antiqua" w:eastAsia="Times New Roman" w:hAnsi="Book Antiqua" w:cs="Times New Roman"/>
      <w:b/>
      <w:sz w:val="24"/>
      <w:szCs w:val="20"/>
      <w:lang w:eastAsia="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C6A9B"/>
    <w:pPr>
      <w:tabs>
        <w:tab w:val="center" w:pos="4536"/>
        <w:tab w:val="right" w:pos="9072"/>
      </w:tabs>
      <w:spacing w:after="0"/>
    </w:pPr>
  </w:style>
  <w:style w:type="character" w:customStyle="1" w:styleId="CabealhoCarter">
    <w:name w:val="Cabeçalho Caráter"/>
    <w:basedOn w:val="Tipodeletrapredefinidodopargrafo"/>
    <w:link w:val="Cabealho"/>
    <w:uiPriority w:val="99"/>
    <w:rsid w:val="003C6A9B"/>
  </w:style>
  <w:style w:type="paragraph" w:styleId="Rodap">
    <w:name w:val="footer"/>
    <w:basedOn w:val="Normal"/>
    <w:link w:val="RodapCarter"/>
    <w:uiPriority w:val="99"/>
    <w:unhideWhenUsed/>
    <w:rsid w:val="003C6A9B"/>
    <w:pPr>
      <w:tabs>
        <w:tab w:val="center" w:pos="4536"/>
        <w:tab w:val="right" w:pos="9072"/>
      </w:tabs>
      <w:spacing w:after="0"/>
    </w:pPr>
  </w:style>
  <w:style w:type="character" w:customStyle="1" w:styleId="RodapCarter">
    <w:name w:val="Rodapé Caráter"/>
    <w:basedOn w:val="Tipodeletrapredefinidodopargrafo"/>
    <w:link w:val="Rodap"/>
    <w:uiPriority w:val="99"/>
    <w:rsid w:val="003C6A9B"/>
  </w:style>
  <w:style w:type="character" w:customStyle="1" w:styleId="Ttulo5Carter">
    <w:name w:val="Título 5 Caráter"/>
    <w:basedOn w:val="Tipodeletrapredefinidodopargrafo"/>
    <w:link w:val="Ttulo5"/>
    <w:semiHidden/>
    <w:rsid w:val="003C6A9B"/>
    <w:rPr>
      <w:rFonts w:ascii="Book Antiqua" w:eastAsia="Times New Roman" w:hAnsi="Book Antiqua" w:cs="Times New Roman"/>
      <w:b/>
      <w:sz w:val="24"/>
      <w:szCs w:val="20"/>
      <w:lang w:eastAsia="fr-FR"/>
    </w:rPr>
  </w:style>
  <w:style w:type="paragraph" w:styleId="Ttulo">
    <w:name w:val="Title"/>
    <w:aliases w:val="Título Principal"/>
    <w:basedOn w:val="Normal"/>
    <w:next w:val="Normal"/>
    <w:link w:val="TtuloCarter"/>
    <w:autoRedefine/>
    <w:uiPriority w:val="10"/>
    <w:qFormat/>
    <w:rsid w:val="007E5A22"/>
    <w:pPr>
      <w:spacing w:line="360" w:lineRule="auto"/>
      <w:contextualSpacing/>
      <w:jc w:val="center"/>
    </w:pPr>
    <w:rPr>
      <w:rFonts w:eastAsiaTheme="majorEastAsia" w:cstheme="majorBidi"/>
      <w:b/>
      <w:caps/>
      <w:spacing w:val="20"/>
      <w:sz w:val="56"/>
      <w:szCs w:val="56"/>
    </w:rPr>
  </w:style>
  <w:style w:type="character" w:customStyle="1" w:styleId="TtuloCarter">
    <w:name w:val="Título Caráter"/>
    <w:aliases w:val="Título Principal Caráter"/>
    <w:basedOn w:val="Tipodeletrapredefinidodopargrafo"/>
    <w:link w:val="Ttulo"/>
    <w:uiPriority w:val="10"/>
    <w:rsid w:val="007E5A22"/>
    <w:rPr>
      <w:rFonts w:eastAsiaTheme="majorEastAsia" w:cstheme="majorBidi"/>
      <w:b/>
      <w:caps/>
      <w:spacing w:val="20"/>
      <w:sz w:val="56"/>
      <w:szCs w:val="56"/>
      <w:lang w:val="pt-PT"/>
    </w:rPr>
  </w:style>
  <w:style w:type="paragraph" w:styleId="SemEspaamento">
    <w:name w:val="No Spacing"/>
    <w:uiPriority w:val="1"/>
    <w:rsid w:val="00E07FF0"/>
    <w:pPr>
      <w:spacing w:after="0" w:line="240" w:lineRule="auto"/>
    </w:pPr>
  </w:style>
  <w:style w:type="paragraph" w:styleId="Subttulo">
    <w:name w:val="Subtitle"/>
    <w:aliases w:val="Subtítulo 2"/>
    <w:basedOn w:val="Normal"/>
    <w:next w:val="Normal"/>
    <w:link w:val="SubttuloCarter"/>
    <w:autoRedefine/>
    <w:uiPriority w:val="11"/>
    <w:qFormat/>
    <w:rsid w:val="004F0F2A"/>
    <w:pPr>
      <w:numPr>
        <w:numId w:val="11"/>
      </w:numPr>
      <w:ind w:left="641" w:hanging="357"/>
    </w:pPr>
    <w:rPr>
      <w:rFonts w:eastAsiaTheme="minorEastAsia"/>
      <w:b/>
      <w:spacing w:val="15"/>
      <w:sz w:val="28"/>
    </w:rPr>
  </w:style>
  <w:style w:type="character" w:customStyle="1" w:styleId="SubttuloCarter">
    <w:name w:val="Subtítulo Caráter"/>
    <w:aliases w:val="Subtítulo 2 Caráter"/>
    <w:basedOn w:val="Tipodeletrapredefinidodopargrafo"/>
    <w:link w:val="Subttulo"/>
    <w:uiPriority w:val="11"/>
    <w:rsid w:val="004F0F2A"/>
    <w:rPr>
      <w:rFonts w:eastAsiaTheme="minorEastAsia"/>
      <w:b/>
      <w:spacing w:val="15"/>
      <w:sz w:val="28"/>
    </w:rPr>
  </w:style>
  <w:style w:type="paragraph" w:customStyle="1" w:styleId="Subttulo3">
    <w:name w:val="Subtítulo 3"/>
    <w:basedOn w:val="Rodap"/>
    <w:link w:val="Subttulo3Carter"/>
    <w:autoRedefine/>
    <w:qFormat/>
    <w:rsid w:val="00A14461"/>
    <w:pPr>
      <w:numPr>
        <w:numId w:val="12"/>
      </w:numPr>
      <w:spacing w:after="120"/>
      <w:ind w:left="981" w:hanging="357"/>
    </w:pPr>
    <w:rPr>
      <w:b/>
      <w:sz w:val="24"/>
    </w:rPr>
  </w:style>
  <w:style w:type="paragraph" w:customStyle="1" w:styleId="Normal2">
    <w:name w:val="Normal 2"/>
    <w:basedOn w:val="Normal"/>
    <w:link w:val="Normal2Carter"/>
    <w:qFormat/>
    <w:rsid w:val="004F0F2A"/>
    <w:pPr>
      <w:ind w:left="624"/>
    </w:pPr>
  </w:style>
  <w:style w:type="character" w:customStyle="1" w:styleId="Subttulo3Carter">
    <w:name w:val="Subtítulo 3 Caráter"/>
    <w:basedOn w:val="RodapCarter"/>
    <w:link w:val="Subttulo3"/>
    <w:rsid w:val="00A14461"/>
    <w:rPr>
      <w:b/>
      <w:sz w:val="24"/>
      <w:lang w:val="pt-PT"/>
    </w:rPr>
  </w:style>
  <w:style w:type="paragraph" w:customStyle="1" w:styleId="Normal3">
    <w:name w:val="Normal 3"/>
    <w:basedOn w:val="Normal2"/>
    <w:link w:val="Normal3Carter"/>
    <w:qFormat/>
    <w:rsid w:val="004F0F2A"/>
    <w:pPr>
      <w:ind w:left="964"/>
    </w:pPr>
  </w:style>
  <w:style w:type="character" w:customStyle="1" w:styleId="Normal2Carter">
    <w:name w:val="Normal 2 Caráter"/>
    <w:basedOn w:val="Tipodeletrapredefinidodopargrafo"/>
    <w:link w:val="Normal2"/>
    <w:rsid w:val="004F0F2A"/>
    <w:rPr>
      <w:lang w:val="pt-PT"/>
    </w:rPr>
  </w:style>
  <w:style w:type="character" w:customStyle="1" w:styleId="Normal3Carter">
    <w:name w:val="Normal 3 Caráter"/>
    <w:basedOn w:val="Normal2Carter"/>
    <w:link w:val="Normal3"/>
    <w:rsid w:val="004F0F2A"/>
    <w:rPr>
      <w:lang w:val="pt-PT"/>
    </w:rPr>
  </w:style>
  <w:style w:type="character" w:customStyle="1" w:styleId="Ttulo1Carter">
    <w:name w:val="Título 1 Caráter"/>
    <w:basedOn w:val="Tipodeletrapredefinidodopargrafo"/>
    <w:link w:val="Ttulo1"/>
    <w:uiPriority w:val="9"/>
    <w:rsid w:val="00C31D00"/>
    <w:rPr>
      <w:rFonts w:eastAsiaTheme="majorEastAsia" w:cstheme="majorBidi"/>
      <w:b/>
      <w:color w:val="008BCE" w:themeColor="accent1"/>
      <w:sz w:val="32"/>
      <w:szCs w:val="32"/>
      <w:lang w:val="pt-PT"/>
    </w:rPr>
  </w:style>
  <w:style w:type="paragraph" w:customStyle="1" w:styleId="Subttulo1">
    <w:name w:val="Subtítulo 1"/>
    <w:basedOn w:val="Normal"/>
    <w:qFormat/>
    <w:rsid w:val="006B6EBC"/>
    <w:rPr>
      <w:b/>
      <w:bCs/>
      <w:sz w:val="40"/>
      <w:szCs w:val="40"/>
      <w14:textFill>
        <w14:gradFill>
          <w14:gsLst>
            <w14:gs w14:pos="0">
              <w14:schemeClr w14:val="accent1"/>
            </w14:gs>
            <w14:gs w14:pos="50000">
              <w14:schemeClr w14:val="accent2"/>
            </w14:gs>
            <w14:gs w14:pos="100000">
              <w14:schemeClr w14:val="accent3"/>
            </w14:gs>
          </w14:gsLst>
          <w14:lin w14:ang="4200000" w14:scaled="0"/>
        </w14:gradFill>
      </w14:textFill>
    </w:rPr>
  </w:style>
  <w:style w:type="paragraph" w:styleId="PargrafodaLista">
    <w:name w:val="List Paragraph"/>
    <w:basedOn w:val="Normal"/>
    <w:uiPriority w:val="34"/>
    <w:rsid w:val="004F0F2A"/>
    <w:pPr>
      <w:ind w:left="720"/>
      <w:contextualSpacing/>
    </w:pPr>
  </w:style>
  <w:style w:type="paragraph" w:customStyle="1" w:styleId="Cabealho1">
    <w:name w:val="Cabeçalho1"/>
    <w:basedOn w:val="Normal"/>
    <w:next w:val="Normal"/>
    <w:link w:val="Cabealho1Carter"/>
    <w:qFormat/>
    <w:rsid w:val="007E5A22"/>
    <w:pPr>
      <w:pBdr>
        <w:top w:val="single" w:sz="6" w:space="1" w:color="auto"/>
      </w:pBdr>
    </w:pPr>
    <w:rPr>
      <w:b/>
      <w:bCs/>
    </w:rPr>
  </w:style>
  <w:style w:type="character" w:customStyle="1" w:styleId="Cabealho1Carter">
    <w:name w:val="Cabeçalho1 Caráter"/>
    <w:basedOn w:val="TtuloCarter"/>
    <w:link w:val="Cabealho1"/>
    <w:rsid w:val="007E5A22"/>
    <w:rPr>
      <w:rFonts w:eastAsiaTheme="majorEastAsia" w:cstheme="majorBidi"/>
      <w:b/>
      <w:bCs/>
      <w:caps w:val="0"/>
      <w:spacing w:val="20"/>
      <w:sz w:val="56"/>
      <w:szCs w:val="5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183514">
      <w:bodyDiv w:val="1"/>
      <w:marLeft w:val="0"/>
      <w:marRight w:val="0"/>
      <w:marTop w:val="0"/>
      <w:marBottom w:val="0"/>
      <w:divBdr>
        <w:top w:val="none" w:sz="0" w:space="0" w:color="auto"/>
        <w:left w:val="none" w:sz="0" w:space="0" w:color="auto"/>
        <w:bottom w:val="none" w:sz="0" w:space="0" w:color="auto"/>
        <w:right w:val="none" w:sz="0" w:space="0" w:color="auto"/>
      </w:divBdr>
    </w:div>
    <w:div w:id="21329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res FAP">
      <a:dk1>
        <a:srgbClr val="171616"/>
      </a:dk1>
      <a:lt1>
        <a:sysClr val="window" lastClr="FFFFFF"/>
      </a:lt1>
      <a:dk2>
        <a:srgbClr val="44546A"/>
      </a:dk2>
      <a:lt2>
        <a:srgbClr val="E7E6E6"/>
      </a:lt2>
      <a:accent1>
        <a:srgbClr val="008BCE"/>
      </a:accent1>
      <a:accent2>
        <a:srgbClr val="764897"/>
      </a:accent2>
      <a:accent3>
        <a:srgbClr val="D61036"/>
      </a:accent3>
      <a:accent4>
        <a:srgbClr val="ED7D31"/>
      </a:accent4>
      <a:accent5>
        <a:srgbClr val="44546A"/>
      </a:accent5>
      <a:accent6>
        <a:srgbClr val="A5A5A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12AABA37B828A4081DDF81AF525166C" ma:contentTypeVersion="6" ma:contentTypeDescription="Crie um novo documento." ma:contentTypeScope="" ma:versionID="c77b631c936e6f317584a59a15e5a7ec">
  <xsd:schema xmlns:xsd="http://www.w3.org/2001/XMLSchema" xmlns:xs="http://www.w3.org/2001/XMLSchema" xmlns:p="http://schemas.microsoft.com/office/2006/metadata/properties" xmlns:ns2="e0dec67f-7d70-49f7-bae0-3ab2bce1cc5f" targetNamespace="http://schemas.microsoft.com/office/2006/metadata/properties" ma:root="true" ma:fieldsID="150c98590eb9fe034ef018a0b311d4fa" ns2:_="">
    <xsd:import namespace="e0dec67f-7d70-49f7-bae0-3ab2bce1cc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ec67f-7d70-49f7-bae0-3ab2bce1c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410A3-25BA-4F9F-96B3-1E3DBC2A4EE8}">
  <ds:schemaRefs>
    <ds:schemaRef ds:uri="http://schemas.openxmlformats.org/officeDocument/2006/bibliography"/>
  </ds:schemaRefs>
</ds:datastoreItem>
</file>

<file path=customXml/itemProps2.xml><?xml version="1.0" encoding="utf-8"?>
<ds:datastoreItem xmlns:ds="http://schemas.openxmlformats.org/officeDocument/2006/customXml" ds:itemID="{9774283B-63AF-45DA-8111-59D671496C13}"/>
</file>

<file path=customXml/itemProps3.xml><?xml version="1.0" encoding="utf-8"?>
<ds:datastoreItem xmlns:ds="http://schemas.openxmlformats.org/officeDocument/2006/customXml" ds:itemID="{A523E403-513B-4673-8D4A-B8F5B5A5F12E}"/>
</file>

<file path=customXml/itemProps4.xml><?xml version="1.0" encoding="utf-8"?>
<ds:datastoreItem xmlns:ds="http://schemas.openxmlformats.org/officeDocument/2006/customXml" ds:itemID="{AF099DCC-A78E-4956-A410-B8A0AC758517}"/>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497</Characters>
  <Application>Microsoft Office Word</Application>
  <DocSecurity>0</DocSecurity>
  <Lines>4</Lines>
  <Paragraphs>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DELAEY Cloé</dc:creator>
  <cp:keywords/>
  <dc:description/>
  <cp:lastModifiedBy>Mauro Reis</cp:lastModifiedBy>
  <cp:revision>3</cp:revision>
  <dcterms:created xsi:type="dcterms:W3CDTF">2022-03-13T11:22:00Z</dcterms:created>
  <dcterms:modified xsi:type="dcterms:W3CDTF">2022-03-13T11:24:00Z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0x010100912AABA37B828A4081DDF81AF525166C</vt:lpwstr>
  </property>
</Properties>
</file>