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87A63" w14:textId="2F40CF29" w:rsidR="006917AF" w:rsidRPr="00340600" w:rsidRDefault="006917AF" w:rsidP="00340600">
      <w:pPr>
        <w:jc w:val="center"/>
        <w:rPr>
          <w:b/>
          <w:bCs/>
        </w:rPr>
      </w:pPr>
      <w:proofErr w:type="spellStart"/>
      <w:r w:rsidRPr="00340600">
        <w:rPr>
          <w:b/>
          <w:bCs/>
        </w:rPr>
        <w:t>Kentallen</w:t>
      </w:r>
      <w:proofErr w:type="spellEnd"/>
      <w:r w:rsidRPr="00340600">
        <w:rPr>
          <w:b/>
          <w:bCs/>
        </w:rPr>
        <w:t xml:space="preserve"> and Duror Community Centre Committee Meeting Minute </w:t>
      </w:r>
      <w:r w:rsidRPr="00340600">
        <w:rPr>
          <w:b/>
          <w:bCs/>
        </w:rPr>
        <w:t>28/04/2025</w:t>
      </w:r>
    </w:p>
    <w:p w14:paraId="23960C35" w14:textId="77777777" w:rsidR="006917AF" w:rsidRDefault="006917AF" w:rsidP="006917AF"/>
    <w:p w14:paraId="3118902A" w14:textId="1A9B8D85" w:rsidR="006917AF" w:rsidRDefault="006917AF" w:rsidP="006917AF">
      <w:r w:rsidRPr="00340600">
        <w:rPr>
          <w:u w:val="single"/>
        </w:rPr>
        <w:t>Present</w:t>
      </w:r>
      <w:r>
        <w:t>:</w:t>
      </w:r>
      <w:r w:rsidR="00447378">
        <w:t xml:space="preserve"> </w:t>
      </w:r>
      <w:r w:rsidR="00750318">
        <w:t>Alan Young</w:t>
      </w:r>
      <w:r w:rsidR="003E1A7F">
        <w:t xml:space="preserve">, </w:t>
      </w:r>
      <w:r w:rsidR="003E1A7F">
        <w:t xml:space="preserve">Chris Pearman, </w:t>
      </w:r>
      <w:r w:rsidR="00750318">
        <w:t>Brian Morton, Deborah McCartney, Audre</w:t>
      </w:r>
      <w:r w:rsidR="00880F75">
        <w:t>y Godfrey, Meg Dent, Pat Young, Sandra Jamieson, Clare Harley</w:t>
      </w:r>
    </w:p>
    <w:p w14:paraId="5EDCA884" w14:textId="20D3EFDB" w:rsidR="006917AF" w:rsidRDefault="006917AF" w:rsidP="003E1A7F">
      <w:r w:rsidRPr="00340600">
        <w:rPr>
          <w:u w:val="single"/>
        </w:rPr>
        <w:t>Apologies</w:t>
      </w:r>
      <w:r w:rsidR="00750318">
        <w:t>: Claire Howell</w:t>
      </w:r>
    </w:p>
    <w:p w14:paraId="2579EFE3" w14:textId="5012F120" w:rsidR="006917AF" w:rsidRDefault="006917AF" w:rsidP="006917AF">
      <w:pPr>
        <w:pStyle w:val="ListParagraph"/>
        <w:numPr>
          <w:ilvl w:val="0"/>
          <w:numId w:val="1"/>
        </w:numPr>
      </w:pPr>
      <w:r>
        <w:t xml:space="preserve">Minutes from previous meeting approved by </w:t>
      </w:r>
      <w:r w:rsidR="003E1A7F">
        <w:t xml:space="preserve">Audrey Godfrey </w:t>
      </w:r>
      <w:r>
        <w:t>and seconded by</w:t>
      </w:r>
    </w:p>
    <w:p w14:paraId="4354CAB9" w14:textId="1703957A" w:rsidR="00750318" w:rsidRDefault="003E1A7F" w:rsidP="00750318">
      <w:pPr>
        <w:pStyle w:val="ListParagraph"/>
        <w:ind w:left="360"/>
      </w:pPr>
      <w:r>
        <w:t>S</w:t>
      </w:r>
      <w:r w:rsidR="00750318">
        <w:t>andra</w:t>
      </w:r>
      <w:r>
        <w:t xml:space="preserve"> Jamieson</w:t>
      </w:r>
    </w:p>
    <w:p w14:paraId="19A80AAC" w14:textId="77777777" w:rsidR="00750318" w:rsidRDefault="00750318" w:rsidP="00750318">
      <w:pPr>
        <w:pStyle w:val="ListParagraph"/>
        <w:ind w:left="360"/>
      </w:pPr>
    </w:p>
    <w:p w14:paraId="5239B76E" w14:textId="69A3703A" w:rsidR="006917AF" w:rsidRDefault="006917AF" w:rsidP="006917AF">
      <w:pPr>
        <w:pStyle w:val="ListParagraph"/>
        <w:numPr>
          <w:ilvl w:val="0"/>
          <w:numId w:val="1"/>
        </w:numPr>
      </w:pPr>
      <w:r>
        <w:t>Treasurers report</w:t>
      </w:r>
    </w:p>
    <w:p w14:paraId="6EF85167" w14:textId="068D8776" w:rsidR="00750318" w:rsidRDefault="003E1A7F" w:rsidP="00750318">
      <w:pPr>
        <w:pStyle w:val="ListParagraph"/>
        <w:ind w:left="360"/>
      </w:pPr>
      <w:r>
        <w:t xml:space="preserve">Income to date is </w:t>
      </w:r>
      <w:r w:rsidR="00750318">
        <w:t>£21773.70 up from £21388.11</w:t>
      </w:r>
    </w:p>
    <w:p w14:paraId="1C77E1E0" w14:textId="63E48E4A" w:rsidR="00750318" w:rsidRDefault="00750318" w:rsidP="00750318">
      <w:pPr>
        <w:pStyle w:val="ListParagraph"/>
        <w:ind w:left="360"/>
      </w:pPr>
      <w:r>
        <w:t>Key events this month were Flora and fauna</w:t>
      </w:r>
      <w:r w:rsidR="006759B0">
        <w:t xml:space="preserve"> weekend event</w:t>
      </w:r>
      <w:r>
        <w:t>, café</w:t>
      </w:r>
      <w:r w:rsidR="006759B0">
        <w:t>,</w:t>
      </w:r>
      <w:r>
        <w:t xml:space="preserve"> and </w:t>
      </w:r>
      <w:r w:rsidR="003E1A7F">
        <w:t xml:space="preserve">David Cooper </w:t>
      </w:r>
      <w:r w:rsidR="006759B0">
        <w:t xml:space="preserve">folk </w:t>
      </w:r>
      <w:r>
        <w:t xml:space="preserve">concert </w:t>
      </w:r>
      <w:r w:rsidR="006759B0">
        <w:t>–</w:t>
      </w:r>
      <w:r>
        <w:t xml:space="preserve"> </w:t>
      </w:r>
      <w:r w:rsidR="006759B0">
        <w:t xml:space="preserve">This month’s income was </w:t>
      </w:r>
      <w:r>
        <w:t>£2246</w:t>
      </w:r>
    </w:p>
    <w:p w14:paraId="69A25A93" w14:textId="56BB0898" w:rsidR="00750318" w:rsidRDefault="006759B0" w:rsidP="00750318">
      <w:pPr>
        <w:pStyle w:val="ListParagraph"/>
        <w:ind w:left="360"/>
      </w:pPr>
      <w:r>
        <w:t xml:space="preserve">Key expenditure: </w:t>
      </w:r>
      <w:r w:rsidR="00750318">
        <w:t>Pellets this year cost £992,</w:t>
      </w:r>
      <w:r w:rsidR="003E1A7F">
        <w:t xml:space="preserve"> energy bill £272, </w:t>
      </w:r>
      <w:r>
        <w:t>insurance £170</w:t>
      </w:r>
      <w:r w:rsidR="00750318">
        <w:t xml:space="preserve"> with total expenditure </w:t>
      </w:r>
      <w:r w:rsidR="003E1A7F">
        <w:t xml:space="preserve">this month </w:t>
      </w:r>
      <w:r w:rsidR="00750318">
        <w:t>£1861</w:t>
      </w:r>
    </w:p>
    <w:p w14:paraId="6D4880D6" w14:textId="77777777" w:rsidR="00750318" w:rsidRDefault="00750318" w:rsidP="00750318">
      <w:pPr>
        <w:pStyle w:val="ListParagraph"/>
        <w:ind w:left="360"/>
      </w:pPr>
    </w:p>
    <w:p w14:paraId="73A2F989" w14:textId="77777777" w:rsidR="006917AF" w:rsidRDefault="006917AF" w:rsidP="006917AF">
      <w:pPr>
        <w:pStyle w:val="ListParagraph"/>
        <w:numPr>
          <w:ilvl w:val="0"/>
          <w:numId w:val="1"/>
        </w:numPr>
      </w:pPr>
      <w:r>
        <w:t xml:space="preserve">Booking secretary report: </w:t>
      </w:r>
    </w:p>
    <w:p w14:paraId="5C30BE79" w14:textId="12274371" w:rsidR="00750318" w:rsidRDefault="006759B0" w:rsidP="00750318">
      <w:pPr>
        <w:pStyle w:val="ListParagraph"/>
        <w:ind w:left="360"/>
      </w:pPr>
      <w:r>
        <w:t xml:space="preserve">Oban scout group would like to use the hall for an </w:t>
      </w:r>
      <w:r w:rsidR="003E1A7F">
        <w:t>overnight</w:t>
      </w:r>
      <w:r>
        <w:t xml:space="preserve"> stop during a scout event in late August / early Sept. </w:t>
      </w:r>
      <w:r w:rsidR="00750318">
        <w:t xml:space="preserve">Hall agreed </w:t>
      </w:r>
      <w:r w:rsidR="003E1A7F">
        <w:t xml:space="preserve">they would be happy for the group to use the hall and suggested </w:t>
      </w:r>
      <w:r w:rsidR="00750318">
        <w:t>a nominal fee for the scout group, £50</w:t>
      </w:r>
    </w:p>
    <w:p w14:paraId="0370B91B" w14:textId="77777777" w:rsidR="00750318" w:rsidRDefault="00750318" w:rsidP="00750318">
      <w:pPr>
        <w:pStyle w:val="ListParagraph"/>
        <w:ind w:left="360"/>
      </w:pPr>
    </w:p>
    <w:p w14:paraId="5FBD04C4" w14:textId="4783D1B2" w:rsidR="00750318" w:rsidRDefault="00750318" w:rsidP="00750318">
      <w:pPr>
        <w:pStyle w:val="ListParagraph"/>
        <w:ind w:left="360"/>
      </w:pPr>
      <w:r>
        <w:t xml:space="preserve">David Cooper Concerts – </w:t>
      </w:r>
      <w:r w:rsidR="003E1A7F">
        <w:t>the May 2</w:t>
      </w:r>
      <w:r w:rsidR="003E1A7F" w:rsidRPr="003E1A7F">
        <w:rPr>
          <w:vertAlign w:val="superscript"/>
        </w:rPr>
        <w:t>nd</w:t>
      </w:r>
      <w:r w:rsidR="003E1A7F">
        <w:t xml:space="preserve"> Folk concert has been cancelled due to poor ticket sales. The group discussed possible causes of the decline in sales compared to last year’s events. The sale of Craft &amp; Things means that tickets are now sold online and with the platform fees, tickets now cost around </w:t>
      </w:r>
      <w:r>
        <w:t>£19</w:t>
      </w:r>
      <w:r w:rsidR="003E1A7F">
        <w:t xml:space="preserve"> each. This may put some people off. The committee also discussed that locals may be less keen on evenings at the hall now the evenings are lighter. As such, it may be important to advertise </w:t>
      </w:r>
      <w:r w:rsidR="00340600">
        <w:t xml:space="preserve">these events </w:t>
      </w:r>
      <w:r w:rsidR="003E1A7F">
        <w:t xml:space="preserve">to holiday makers. Alan recommended to advertise to local tourism businesses via email </w:t>
      </w:r>
      <w:r w:rsidR="00340600">
        <w:t xml:space="preserve">groups and sending out </w:t>
      </w:r>
      <w:r w:rsidR="003E1A7F">
        <w:t>poster</w:t>
      </w:r>
      <w:r w:rsidR="00340600">
        <w:t>s</w:t>
      </w:r>
      <w:r w:rsidR="003E1A7F">
        <w:t>. We could also ask David if it would be helpful to sell tickets at monthly</w:t>
      </w:r>
      <w:r w:rsidR="00340600">
        <w:t xml:space="preserve"> </w:t>
      </w:r>
      <w:proofErr w:type="gramStart"/>
      <w:r w:rsidR="00340600">
        <w:t>café’s</w:t>
      </w:r>
      <w:proofErr w:type="gramEnd"/>
      <w:r w:rsidR="00340600">
        <w:t xml:space="preserve"> and hall events</w:t>
      </w:r>
      <w:r w:rsidR="003E1A7F">
        <w:t xml:space="preserve">. Another idea is to sell </w:t>
      </w:r>
      <w:r w:rsidR="00EF1C1F">
        <w:t xml:space="preserve">tickets </w:t>
      </w:r>
      <w:r w:rsidR="00340600">
        <w:t xml:space="preserve">to </w:t>
      </w:r>
      <w:r w:rsidR="003E1A7F">
        <w:t xml:space="preserve">upcoming concerts during the interval of the concert. Overall, we need to improve advertising reach for these events. </w:t>
      </w:r>
    </w:p>
    <w:p w14:paraId="401D929D" w14:textId="5E5DE423" w:rsidR="00083C5D" w:rsidRDefault="00EF1C1F" w:rsidP="00880F75">
      <w:pPr>
        <w:pStyle w:val="ListParagraph"/>
        <w:ind w:left="360"/>
      </w:pPr>
      <w:r>
        <w:t>Clare to chat with David</w:t>
      </w:r>
      <w:r w:rsidR="003E1A7F">
        <w:t xml:space="preserve"> to see what is feasible. </w:t>
      </w:r>
    </w:p>
    <w:p w14:paraId="2EA434E5" w14:textId="77777777" w:rsidR="00EF1C1F" w:rsidRDefault="00EF1C1F" w:rsidP="00750318">
      <w:pPr>
        <w:pStyle w:val="ListParagraph"/>
        <w:ind w:left="360"/>
      </w:pPr>
    </w:p>
    <w:p w14:paraId="39190CAC" w14:textId="77777777" w:rsidR="006917AF" w:rsidRDefault="006917AF" w:rsidP="006917AF">
      <w:pPr>
        <w:pStyle w:val="ListParagraph"/>
        <w:numPr>
          <w:ilvl w:val="0"/>
          <w:numId w:val="1"/>
        </w:numPr>
      </w:pPr>
      <w:r>
        <w:t>Community Council input</w:t>
      </w:r>
    </w:p>
    <w:p w14:paraId="62F2E82C" w14:textId="21D100DE" w:rsidR="00C17E72" w:rsidRDefault="00340600" w:rsidP="00340600">
      <w:pPr>
        <w:pStyle w:val="ListParagraph"/>
        <w:ind w:left="360"/>
      </w:pPr>
      <w:r>
        <w:t>Becky</w:t>
      </w:r>
      <w:r w:rsidR="00C17E72">
        <w:t xml:space="preserve"> Coope spoke</w:t>
      </w:r>
      <w:r>
        <w:t xml:space="preserve"> to the committee about a new idea to </w:t>
      </w:r>
      <w:r w:rsidR="00C17E72">
        <w:t>put on a</w:t>
      </w:r>
      <w:r w:rsidR="003E1A7F">
        <w:t xml:space="preserve"> music and arts festival in </w:t>
      </w:r>
      <w:r>
        <w:t>2026 to commemorate the</w:t>
      </w:r>
      <w:r w:rsidR="003E1A7F">
        <w:t xml:space="preserve"> </w:t>
      </w:r>
      <w:r w:rsidR="00EF50DF">
        <w:t>75</w:t>
      </w:r>
      <w:r w:rsidR="003E1A7F" w:rsidRPr="003E1A7F">
        <w:rPr>
          <w:vertAlign w:val="superscript"/>
        </w:rPr>
        <w:t>th</w:t>
      </w:r>
      <w:r w:rsidR="003E1A7F">
        <w:t xml:space="preserve"> Anniversary of the </w:t>
      </w:r>
      <w:r>
        <w:t xml:space="preserve">1951 </w:t>
      </w:r>
      <w:r w:rsidR="003E1A7F">
        <w:t>Duror Festival</w:t>
      </w:r>
      <w:r>
        <w:t>. Locals have been working hard to find out about this historic event, finding documents and adverts that show the sorts of events that took place in 1951. The first step is to set up a planning committee for the festival. C</w:t>
      </w:r>
      <w:r w:rsidR="006759B0">
        <w:t xml:space="preserve">lare &amp; Meg have agreed to represent the hall committee on the working group for this event. </w:t>
      </w:r>
    </w:p>
    <w:p w14:paraId="7E90AFC1" w14:textId="77777777" w:rsidR="00C17E72" w:rsidRDefault="00C17E72" w:rsidP="00C17E72">
      <w:pPr>
        <w:pStyle w:val="ListParagraph"/>
        <w:ind w:left="360"/>
      </w:pPr>
    </w:p>
    <w:p w14:paraId="06F39502" w14:textId="77777777" w:rsidR="006917AF" w:rsidRDefault="006917AF" w:rsidP="006917AF">
      <w:pPr>
        <w:pStyle w:val="ListParagraph"/>
        <w:numPr>
          <w:ilvl w:val="0"/>
          <w:numId w:val="1"/>
        </w:numPr>
      </w:pPr>
      <w:r>
        <w:t xml:space="preserve"> SSDT</w:t>
      </w:r>
    </w:p>
    <w:p w14:paraId="7610C22F" w14:textId="329D8F16" w:rsidR="00C17E72" w:rsidRDefault="00340600" w:rsidP="00C17E72">
      <w:pPr>
        <w:ind w:left="360"/>
      </w:pPr>
      <w:r>
        <w:t>Sandra asked if we could send another community email to request additional volunteers to support the event on Monday 5</w:t>
      </w:r>
      <w:r w:rsidRPr="00340600">
        <w:rPr>
          <w:vertAlign w:val="superscript"/>
        </w:rPr>
        <w:t>th</w:t>
      </w:r>
      <w:r>
        <w:t xml:space="preserve"> May. Baking, soup, and support for the running of the day would be welcome. Meg </w:t>
      </w:r>
      <w:proofErr w:type="gramStart"/>
      <w:r>
        <w:t>email</w:t>
      </w:r>
      <w:proofErr w:type="gramEnd"/>
      <w:r>
        <w:t xml:space="preserve"> the community. She will </w:t>
      </w:r>
      <w:proofErr w:type="gramStart"/>
      <w:r>
        <w:t>also  make</w:t>
      </w:r>
      <w:proofErr w:type="gramEnd"/>
      <w:r>
        <w:t xml:space="preserve"> a poster to advertise the day with key timings and costs and will email this and post on Facebook. We will also send this to </w:t>
      </w:r>
      <w:r w:rsidR="00C17E72">
        <w:t xml:space="preserve">SSDT committee to send on to their mailing list </w:t>
      </w:r>
      <w:r w:rsidR="0080622C">
        <w:t>so that attendees are aware of what is on offer at the hall</w:t>
      </w:r>
      <w:r w:rsidR="00C17E72">
        <w:t>.</w:t>
      </w:r>
      <w:r>
        <w:t xml:space="preserve"> Clare to add a notice to the website.</w:t>
      </w:r>
    </w:p>
    <w:p w14:paraId="673D4D16" w14:textId="5BECD536" w:rsidR="00083C5D" w:rsidRDefault="00083C5D" w:rsidP="00C17E72">
      <w:pPr>
        <w:ind w:left="360"/>
      </w:pPr>
      <w:r>
        <w:lastRenderedPageBreak/>
        <w:t xml:space="preserve">Volunteers </w:t>
      </w:r>
      <w:r w:rsidR="00340600">
        <w:t xml:space="preserve">who are helping to make sandwiches and set up the grounds for car parking </w:t>
      </w:r>
      <w:r>
        <w:t xml:space="preserve">to arrive 2pm on Sunday to get set up. </w:t>
      </w:r>
    </w:p>
    <w:p w14:paraId="3512F763" w14:textId="55A316E0" w:rsidR="00083C5D" w:rsidRDefault="00083C5D" w:rsidP="00340600">
      <w:pPr>
        <w:ind w:left="360"/>
      </w:pPr>
      <w:r>
        <w:t xml:space="preserve">We have agreed to close the gates the Sunday evening to prevent early campers from turning up and parking in the wrong places. </w:t>
      </w:r>
      <w:r w:rsidR="00340600">
        <w:t>On Monday morning, gates will</w:t>
      </w:r>
      <w:r w:rsidR="00340600">
        <w:t xml:space="preserve"> open at 9:30 and </w:t>
      </w:r>
      <w:r w:rsidR="00340600">
        <w:t xml:space="preserve">the </w:t>
      </w:r>
      <w:r w:rsidR="00340600">
        <w:t xml:space="preserve">Café </w:t>
      </w:r>
      <w:r w:rsidR="00340600">
        <w:t xml:space="preserve">will </w:t>
      </w:r>
      <w:r w:rsidR="00340600">
        <w:t>open at 10:30</w:t>
      </w:r>
      <w:r w:rsidR="00340600">
        <w:t>am.</w:t>
      </w:r>
    </w:p>
    <w:p w14:paraId="573BF2D7" w14:textId="70BE15DB" w:rsidR="006759B0" w:rsidRDefault="00340600" w:rsidP="00340600">
      <w:pPr>
        <w:ind w:left="360"/>
      </w:pPr>
      <w:r>
        <w:t xml:space="preserve">The hall committee wisht to thank </w:t>
      </w:r>
      <w:r w:rsidR="006759B0">
        <w:t xml:space="preserve">Jamie Malcolm </w:t>
      </w:r>
      <w:r>
        <w:t>for mowing the low</w:t>
      </w:r>
      <w:r w:rsidR="006759B0">
        <w:t xml:space="preserve">er field </w:t>
      </w:r>
      <w:r>
        <w:t>in preparation of additional</w:t>
      </w:r>
      <w:r w:rsidR="006759B0">
        <w:t xml:space="preserve"> car parking.</w:t>
      </w:r>
    </w:p>
    <w:p w14:paraId="1C477700" w14:textId="41C00D81" w:rsidR="006917AF" w:rsidRDefault="006917AF" w:rsidP="006917AF">
      <w:pPr>
        <w:pStyle w:val="ListParagraph"/>
        <w:numPr>
          <w:ilvl w:val="0"/>
          <w:numId w:val="1"/>
        </w:numPr>
      </w:pPr>
      <w:r>
        <w:t xml:space="preserve">AOCB </w:t>
      </w:r>
      <w:r w:rsidR="00340600">
        <w:t>– no additional issues raised.</w:t>
      </w:r>
    </w:p>
    <w:p w14:paraId="0CF1B4B5" w14:textId="77777777" w:rsidR="006759B0" w:rsidRDefault="006759B0" w:rsidP="006759B0">
      <w:pPr>
        <w:pStyle w:val="ListParagraph"/>
        <w:ind w:left="360"/>
      </w:pPr>
    </w:p>
    <w:p w14:paraId="4DFB4A56" w14:textId="4F481B2D" w:rsidR="003A31DD" w:rsidRDefault="006917AF" w:rsidP="006917AF">
      <w:pPr>
        <w:pStyle w:val="ListParagraph"/>
        <w:numPr>
          <w:ilvl w:val="0"/>
          <w:numId w:val="1"/>
        </w:numPr>
      </w:pPr>
      <w:r>
        <w:t>Date of next meetin</w:t>
      </w:r>
      <w:r>
        <w:t>g</w:t>
      </w:r>
    </w:p>
    <w:sectPr w:rsidR="003A31DD" w:rsidSect="00340600">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3809E6"/>
    <w:multiLevelType w:val="hybridMultilevel"/>
    <w:tmpl w:val="6C4AC13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84553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7AF"/>
    <w:rsid w:val="00083C5D"/>
    <w:rsid w:val="00340600"/>
    <w:rsid w:val="003A31DD"/>
    <w:rsid w:val="003E1A7F"/>
    <w:rsid w:val="00447378"/>
    <w:rsid w:val="006759B0"/>
    <w:rsid w:val="006917AF"/>
    <w:rsid w:val="00750318"/>
    <w:rsid w:val="0080622C"/>
    <w:rsid w:val="00880F75"/>
    <w:rsid w:val="008F6B9C"/>
    <w:rsid w:val="00A10658"/>
    <w:rsid w:val="00C17E72"/>
    <w:rsid w:val="00E63E6C"/>
    <w:rsid w:val="00EF1C1F"/>
    <w:rsid w:val="00EF50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B1BBB"/>
  <w15:chartTrackingRefBased/>
  <w15:docId w15:val="{1B1CDD32-D16E-4018-BA38-79715EE47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17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17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17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17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17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17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17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17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17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7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17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17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17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17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17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17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17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17AF"/>
    <w:rPr>
      <w:rFonts w:eastAsiaTheme="majorEastAsia" w:cstheme="majorBidi"/>
      <w:color w:val="272727" w:themeColor="text1" w:themeTint="D8"/>
    </w:rPr>
  </w:style>
  <w:style w:type="paragraph" w:styleId="Title">
    <w:name w:val="Title"/>
    <w:basedOn w:val="Normal"/>
    <w:next w:val="Normal"/>
    <w:link w:val="TitleChar"/>
    <w:uiPriority w:val="10"/>
    <w:qFormat/>
    <w:rsid w:val="006917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17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17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17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17AF"/>
    <w:pPr>
      <w:spacing w:before="160"/>
      <w:jc w:val="center"/>
    </w:pPr>
    <w:rPr>
      <w:i/>
      <w:iCs/>
      <w:color w:val="404040" w:themeColor="text1" w:themeTint="BF"/>
    </w:rPr>
  </w:style>
  <w:style w:type="character" w:customStyle="1" w:styleId="QuoteChar">
    <w:name w:val="Quote Char"/>
    <w:basedOn w:val="DefaultParagraphFont"/>
    <w:link w:val="Quote"/>
    <w:uiPriority w:val="29"/>
    <w:rsid w:val="006917AF"/>
    <w:rPr>
      <w:i/>
      <w:iCs/>
      <w:color w:val="404040" w:themeColor="text1" w:themeTint="BF"/>
    </w:rPr>
  </w:style>
  <w:style w:type="paragraph" w:styleId="ListParagraph">
    <w:name w:val="List Paragraph"/>
    <w:basedOn w:val="Normal"/>
    <w:uiPriority w:val="34"/>
    <w:qFormat/>
    <w:rsid w:val="006917AF"/>
    <w:pPr>
      <w:ind w:left="720"/>
      <w:contextualSpacing/>
    </w:pPr>
  </w:style>
  <w:style w:type="character" w:styleId="IntenseEmphasis">
    <w:name w:val="Intense Emphasis"/>
    <w:basedOn w:val="DefaultParagraphFont"/>
    <w:uiPriority w:val="21"/>
    <w:qFormat/>
    <w:rsid w:val="006917AF"/>
    <w:rPr>
      <w:i/>
      <w:iCs/>
      <w:color w:val="0F4761" w:themeColor="accent1" w:themeShade="BF"/>
    </w:rPr>
  </w:style>
  <w:style w:type="paragraph" w:styleId="IntenseQuote">
    <w:name w:val="Intense Quote"/>
    <w:basedOn w:val="Normal"/>
    <w:next w:val="Normal"/>
    <w:link w:val="IntenseQuoteChar"/>
    <w:uiPriority w:val="30"/>
    <w:qFormat/>
    <w:rsid w:val="006917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17AF"/>
    <w:rPr>
      <w:i/>
      <w:iCs/>
      <w:color w:val="0F4761" w:themeColor="accent1" w:themeShade="BF"/>
    </w:rPr>
  </w:style>
  <w:style w:type="character" w:styleId="IntenseReference">
    <w:name w:val="Intense Reference"/>
    <w:basedOn w:val="DefaultParagraphFont"/>
    <w:uiPriority w:val="32"/>
    <w:qFormat/>
    <w:rsid w:val="006917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2</Pages>
  <Words>500</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Clare.Harley</dc:creator>
  <cp:keywords/>
  <dc:description/>
  <cp:lastModifiedBy>Clare.Harley</cp:lastModifiedBy>
  <cp:revision>1</cp:revision>
  <dcterms:created xsi:type="dcterms:W3CDTF">2025-04-28T17:54:00Z</dcterms:created>
  <dcterms:modified xsi:type="dcterms:W3CDTF">2025-04-28T20:35:00Z</dcterms:modified>
</cp:coreProperties>
</file>