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730" w:tblpY="1085"/>
        <w:tblW w:w="15602" w:type="dxa"/>
        <w:tblBorders>
          <w:top w:val="nil"/>
          <w:left w:val="nil"/>
          <w:right w:val="nil"/>
        </w:tblBorders>
        <w:tblLayout w:type="fixed"/>
        <w:tblLook w:val="0000" w:firstRow="0" w:lastRow="0" w:firstColumn="0" w:lastColumn="0" w:noHBand="0" w:noVBand="0"/>
      </w:tblPr>
      <w:tblGrid>
        <w:gridCol w:w="1798"/>
        <w:gridCol w:w="638"/>
        <w:gridCol w:w="1584"/>
        <w:gridCol w:w="595"/>
        <w:gridCol w:w="96"/>
        <w:gridCol w:w="693"/>
        <w:gridCol w:w="1079"/>
        <w:gridCol w:w="907"/>
        <w:gridCol w:w="1971"/>
        <w:gridCol w:w="285"/>
        <w:gridCol w:w="481"/>
        <w:gridCol w:w="563"/>
        <w:gridCol w:w="1340"/>
        <w:gridCol w:w="236"/>
        <w:gridCol w:w="962"/>
        <w:gridCol w:w="1604"/>
        <w:gridCol w:w="770"/>
      </w:tblGrid>
      <w:tr w:rsidR="00FB0249" w:rsidRPr="00642C29" w14:paraId="50138E52" w14:textId="77777777" w:rsidTr="0B3E1CA7">
        <w:tc>
          <w:tcPr>
            <w:tcW w:w="15602"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54CA2DE"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053615C2" wp14:editId="06ED69E1">
                  <wp:extent cx="10795" cy="1079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A9A17AB" w14:textId="14E573EC" w:rsidR="00FB0249" w:rsidRDefault="00FB0249" w:rsidP="00FB0249">
            <w:pPr>
              <w:widowControl w:val="0"/>
              <w:autoSpaceDE w:val="0"/>
              <w:autoSpaceDN w:val="0"/>
              <w:adjustRightInd w:val="0"/>
              <w:rPr>
                <w:rFonts w:ascii="Helvetica" w:hAnsi="Helvetica" w:cs="Arial"/>
                <w:b/>
                <w:bCs/>
                <w:color w:val="000000"/>
                <w:sz w:val="18"/>
                <w:szCs w:val="18"/>
              </w:rPr>
            </w:pPr>
            <w:r w:rsidRPr="000B0DF9">
              <w:rPr>
                <w:rFonts w:ascii="Helvetica" w:hAnsi="Helvetica" w:cs="Arial"/>
                <w:b/>
                <w:bCs/>
                <w:color w:val="000000"/>
                <w:sz w:val="18"/>
                <w:szCs w:val="18"/>
              </w:rPr>
              <w:t xml:space="preserve">Name: </w:t>
            </w:r>
          </w:p>
          <w:p w14:paraId="481105AD" w14:textId="419CDF41" w:rsidR="00CF7045" w:rsidRPr="00BA4456" w:rsidRDefault="00BA4456" w:rsidP="00FB0249">
            <w:pPr>
              <w:widowControl w:val="0"/>
              <w:autoSpaceDE w:val="0"/>
              <w:autoSpaceDN w:val="0"/>
              <w:adjustRightInd w:val="0"/>
              <w:rPr>
                <w:rFonts w:ascii="Helvetica" w:hAnsi="Helvetica" w:cs="Times"/>
                <w:b/>
                <w:color w:val="000000"/>
                <w:sz w:val="18"/>
                <w:szCs w:val="18"/>
              </w:rPr>
            </w:pPr>
            <w:r w:rsidRPr="00BA4456">
              <w:rPr>
                <w:rFonts w:ascii="Helvetica" w:hAnsi="Helvetica" w:cs="Times"/>
                <w:b/>
                <w:color w:val="000000"/>
                <w:sz w:val="18"/>
                <w:szCs w:val="18"/>
              </w:rPr>
              <w:t xml:space="preserve">How did you hear about the vacancy: </w:t>
            </w:r>
          </w:p>
        </w:tc>
      </w:tr>
      <w:tr w:rsidR="00FB0249" w:rsidRPr="00642C29" w14:paraId="73D1CC55" w14:textId="77777777" w:rsidTr="0B3E1CA7">
        <w:tblPrEx>
          <w:tblBorders>
            <w:top w:val="none" w:sz="0" w:space="0" w:color="auto"/>
          </w:tblBorders>
        </w:tblPrEx>
        <w:tc>
          <w:tcPr>
            <w:tcW w:w="15602"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1947BCC7"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Milton Keynes Arts Centre is committed to providing equality of opportunity, irrespective or race, colour, ethnic or national origins, gender, marital status, sexual orientation, age, disability, religious beliefs, political beliefs, economic status or class. </w:t>
            </w:r>
          </w:p>
          <w:p w14:paraId="7021E1BA"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b/>
                <w:bCs/>
                <w:color w:val="000000"/>
                <w:sz w:val="18"/>
                <w:szCs w:val="18"/>
              </w:rPr>
              <w:t xml:space="preserve">In order to help us ensure our policy is being carried out it would help if you could complete the following details so that we can monitor applications throughout the employment process. Please be assured that any information you provide will be treated as confidential and will not be used as part of the selection process. </w:t>
            </w:r>
          </w:p>
          <w:p w14:paraId="5EDD88B1"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Thank you for your assistance. </w:t>
            </w:r>
          </w:p>
        </w:tc>
      </w:tr>
      <w:tr w:rsidR="00FB0249" w:rsidRPr="00642C29" w14:paraId="5C058F66" w14:textId="77777777" w:rsidTr="0B3E1CA7">
        <w:tblPrEx>
          <w:tblBorders>
            <w:top w:val="none" w:sz="0" w:space="0" w:color="auto"/>
          </w:tblBorders>
        </w:tblPrEx>
        <w:tc>
          <w:tcPr>
            <w:tcW w:w="15602"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0" w:type="nil"/>
              <w:left w:w="20" w:type="nil"/>
              <w:bottom w:w="20" w:type="nil"/>
              <w:right w:w="20" w:type="nil"/>
            </w:tcMar>
            <w:vAlign w:val="center"/>
          </w:tcPr>
          <w:p w14:paraId="5298D782"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5D038B44" wp14:editId="6C02A82F">
                  <wp:extent cx="10795" cy="1079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C906F2A"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b/>
                <w:bCs/>
                <w:color w:val="000000"/>
                <w:sz w:val="18"/>
                <w:szCs w:val="18"/>
              </w:rPr>
              <w:t xml:space="preserve">ETHNIC ORIGIN </w:t>
            </w:r>
            <w:r w:rsidRPr="000B0DF9">
              <w:rPr>
                <w:rFonts w:ascii="Helvetica" w:hAnsi="Helvetica" w:cs="Arial"/>
                <w:color w:val="000000"/>
                <w:sz w:val="18"/>
                <w:szCs w:val="18"/>
              </w:rPr>
              <w:t xml:space="preserve">(Categories based on those supplied by Commission for Racial Equality) I would describe my ethnic origin as (please tick): </w:t>
            </w:r>
          </w:p>
        </w:tc>
      </w:tr>
      <w:tr w:rsidR="000B0DF9" w:rsidRPr="00642C29" w14:paraId="00D7C80E" w14:textId="77777777" w:rsidTr="0B3E1CA7">
        <w:tblPrEx>
          <w:tblBorders>
            <w:top w:val="none" w:sz="0" w:space="0" w:color="auto"/>
          </w:tblBorders>
        </w:tblPrEx>
        <w:tc>
          <w:tcPr>
            <w:tcW w:w="46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C5B2088"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Bangladeshi </w:t>
            </w:r>
          </w:p>
        </w:tc>
        <w:tc>
          <w:tcPr>
            <w:tcW w:w="7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EFBF180"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p>
        </w:tc>
        <w:tc>
          <w:tcPr>
            <w:tcW w:w="9428"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126C8B27"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White British </w:t>
            </w:r>
          </w:p>
        </w:tc>
        <w:tc>
          <w:tcPr>
            <w:tcW w:w="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9230DDD" w14:textId="3A2D9522" w:rsidR="00FB0249" w:rsidRPr="000B0DF9" w:rsidRDefault="00FB0249" w:rsidP="00FB0249">
            <w:pPr>
              <w:widowControl w:val="0"/>
              <w:autoSpaceDE w:val="0"/>
              <w:autoSpaceDN w:val="0"/>
              <w:adjustRightInd w:val="0"/>
              <w:rPr>
                <w:rFonts w:ascii="Helvetica" w:hAnsi="Helvetica" w:cs="Times"/>
                <w:color w:val="000000"/>
                <w:sz w:val="18"/>
                <w:szCs w:val="18"/>
              </w:rPr>
            </w:pPr>
          </w:p>
        </w:tc>
      </w:tr>
      <w:tr w:rsidR="000B0DF9" w:rsidRPr="00642C29" w14:paraId="5DBC860D" w14:textId="77777777" w:rsidTr="0B3E1CA7">
        <w:tblPrEx>
          <w:tblBorders>
            <w:top w:val="none" w:sz="0" w:space="0" w:color="auto"/>
          </w:tblBorders>
        </w:tblPrEx>
        <w:tc>
          <w:tcPr>
            <w:tcW w:w="46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12282B8"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Black African </w:t>
            </w:r>
          </w:p>
        </w:tc>
        <w:tc>
          <w:tcPr>
            <w:tcW w:w="7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3FDD18B"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p>
        </w:tc>
        <w:tc>
          <w:tcPr>
            <w:tcW w:w="9428"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B5C9AE3"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Asian Other (please specify): </w:t>
            </w:r>
          </w:p>
        </w:tc>
        <w:tc>
          <w:tcPr>
            <w:tcW w:w="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AAEC4B1"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3CFB1646" wp14:editId="0792575F">
                  <wp:extent cx="10795" cy="1079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r w:rsidRPr="000B0DF9">
              <w:rPr>
                <w:rFonts w:ascii="Helvetica" w:hAnsi="Helvetica" w:cs="Times"/>
                <w:noProof/>
                <w:color w:val="000000"/>
                <w:sz w:val="18"/>
                <w:szCs w:val="18"/>
                <w:lang w:eastAsia="en-GB"/>
              </w:rPr>
              <w:drawing>
                <wp:inline distT="0" distB="0" distL="0" distR="0" wp14:anchorId="142E861F" wp14:editId="57DC05FD">
                  <wp:extent cx="10795" cy="1079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r>
      <w:tr w:rsidR="000B0DF9" w:rsidRPr="00642C29" w14:paraId="4B1A67EC" w14:textId="77777777" w:rsidTr="0B3E1CA7">
        <w:tblPrEx>
          <w:tblBorders>
            <w:top w:val="none" w:sz="0" w:space="0" w:color="auto"/>
          </w:tblBorders>
        </w:tblPrEx>
        <w:tc>
          <w:tcPr>
            <w:tcW w:w="46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46F9311"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Black Caribbean </w:t>
            </w:r>
          </w:p>
        </w:tc>
        <w:tc>
          <w:tcPr>
            <w:tcW w:w="7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769ADB1"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p>
        </w:tc>
        <w:tc>
          <w:tcPr>
            <w:tcW w:w="9428"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C395A2F"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Black Other (please specify): </w:t>
            </w:r>
          </w:p>
        </w:tc>
        <w:tc>
          <w:tcPr>
            <w:tcW w:w="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1F4592B8"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p>
        </w:tc>
      </w:tr>
      <w:tr w:rsidR="000B0DF9" w:rsidRPr="00642C29" w14:paraId="3747BC65" w14:textId="77777777" w:rsidTr="0B3E1CA7">
        <w:tblPrEx>
          <w:tblBorders>
            <w:top w:val="none" w:sz="0" w:space="0" w:color="auto"/>
          </w:tblBorders>
        </w:tblPrEx>
        <w:tc>
          <w:tcPr>
            <w:tcW w:w="46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F11A2B9"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Chinese </w:t>
            </w:r>
          </w:p>
        </w:tc>
        <w:tc>
          <w:tcPr>
            <w:tcW w:w="7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29C72D0"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p>
        </w:tc>
        <w:tc>
          <w:tcPr>
            <w:tcW w:w="9428"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6ED8D12"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Mixed (please specify): </w:t>
            </w:r>
          </w:p>
        </w:tc>
        <w:tc>
          <w:tcPr>
            <w:tcW w:w="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1249E0F4"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2EDE93A0" wp14:editId="2BD23D5D">
                  <wp:extent cx="10795" cy="1079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r w:rsidRPr="000B0DF9">
              <w:rPr>
                <w:rFonts w:ascii="Helvetica" w:hAnsi="Helvetica" w:cs="Times"/>
                <w:noProof/>
                <w:color w:val="000000"/>
                <w:sz w:val="18"/>
                <w:szCs w:val="18"/>
                <w:lang w:eastAsia="en-GB"/>
              </w:rPr>
              <w:drawing>
                <wp:inline distT="0" distB="0" distL="0" distR="0" wp14:anchorId="3B88E344" wp14:editId="0D837050">
                  <wp:extent cx="10795" cy="1079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r>
      <w:tr w:rsidR="000B0DF9" w:rsidRPr="00642C29" w14:paraId="73059A76" w14:textId="77777777" w:rsidTr="0B3E1CA7">
        <w:tblPrEx>
          <w:tblBorders>
            <w:top w:val="none" w:sz="0" w:space="0" w:color="auto"/>
          </w:tblBorders>
        </w:tblPrEx>
        <w:tc>
          <w:tcPr>
            <w:tcW w:w="46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6133AAB"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Indian </w:t>
            </w:r>
          </w:p>
        </w:tc>
        <w:tc>
          <w:tcPr>
            <w:tcW w:w="7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ABE9301"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p>
        </w:tc>
        <w:tc>
          <w:tcPr>
            <w:tcW w:w="9428"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C1A61E2"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White Other (please specify): </w:t>
            </w:r>
          </w:p>
        </w:tc>
        <w:tc>
          <w:tcPr>
            <w:tcW w:w="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B29F0BE"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067860EB" wp14:editId="532ABF28">
                  <wp:extent cx="10795" cy="1079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r w:rsidRPr="000B0DF9">
              <w:rPr>
                <w:rFonts w:ascii="Helvetica" w:hAnsi="Helvetica" w:cs="Times"/>
                <w:noProof/>
                <w:color w:val="000000"/>
                <w:sz w:val="18"/>
                <w:szCs w:val="18"/>
                <w:lang w:eastAsia="en-GB"/>
              </w:rPr>
              <w:drawing>
                <wp:inline distT="0" distB="0" distL="0" distR="0" wp14:anchorId="29F44CAE" wp14:editId="1C2E7F50">
                  <wp:extent cx="10795" cy="1079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r>
      <w:tr w:rsidR="000B0DF9" w:rsidRPr="00642C29" w14:paraId="0DE70B56" w14:textId="77777777" w:rsidTr="0B3E1CA7">
        <w:tblPrEx>
          <w:tblBorders>
            <w:top w:val="none" w:sz="0" w:space="0" w:color="auto"/>
          </w:tblBorders>
        </w:tblPrEx>
        <w:tc>
          <w:tcPr>
            <w:tcW w:w="46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903A138"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Irish </w:t>
            </w:r>
          </w:p>
        </w:tc>
        <w:tc>
          <w:tcPr>
            <w:tcW w:w="7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B4CC107"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p>
        </w:tc>
        <w:tc>
          <w:tcPr>
            <w:tcW w:w="9428"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A9601A9"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Other (please specify): </w:t>
            </w:r>
          </w:p>
        </w:tc>
        <w:tc>
          <w:tcPr>
            <w:tcW w:w="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7CA7B3F"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p>
        </w:tc>
      </w:tr>
      <w:tr w:rsidR="000B0DF9" w:rsidRPr="00642C29" w14:paraId="47E40916" w14:textId="77777777" w:rsidTr="0B3E1CA7">
        <w:tblPrEx>
          <w:tblBorders>
            <w:top w:val="none" w:sz="0" w:space="0" w:color="auto"/>
          </w:tblBorders>
        </w:tblPrEx>
        <w:tc>
          <w:tcPr>
            <w:tcW w:w="46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3AAA7D9"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Pakistani </w:t>
            </w:r>
          </w:p>
        </w:tc>
        <w:tc>
          <w:tcPr>
            <w:tcW w:w="7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4F62637"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p>
        </w:tc>
        <w:tc>
          <w:tcPr>
            <w:tcW w:w="9428"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2250BE3"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p>
        </w:tc>
        <w:tc>
          <w:tcPr>
            <w:tcW w:w="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245B958"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3ED6DA35" wp14:editId="537DFB4B">
                  <wp:extent cx="10795" cy="1079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r w:rsidRPr="000B0DF9">
              <w:rPr>
                <w:rFonts w:ascii="Helvetica" w:hAnsi="Helvetica" w:cs="Times"/>
                <w:noProof/>
                <w:color w:val="000000"/>
                <w:sz w:val="18"/>
                <w:szCs w:val="18"/>
                <w:lang w:eastAsia="en-GB"/>
              </w:rPr>
              <w:drawing>
                <wp:inline distT="0" distB="0" distL="0" distR="0" wp14:anchorId="231E567F" wp14:editId="5DE90F57">
                  <wp:extent cx="10795" cy="1079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r>
      <w:tr w:rsidR="00FB0249" w:rsidRPr="00642C29" w14:paraId="56A333CC" w14:textId="77777777" w:rsidTr="0B3E1CA7">
        <w:tblPrEx>
          <w:tblBorders>
            <w:top w:val="none" w:sz="0" w:space="0" w:color="auto"/>
          </w:tblBorders>
        </w:tblPrEx>
        <w:tc>
          <w:tcPr>
            <w:tcW w:w="15602"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0" w:type="nil"/>
              <w:left w:w="20" w:type="nil"/>
              <w:bottom w:w="20" w:type="nil"/>
              <w:right w:w="20" w:type="nil"/>
            </w:tcMar>
            <w:vAlign w:val="center"/>
          </w:tcPr>
          <w:p w14:paraId="123D599A"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b/>
                <w:bCs/>
                <w:color w:val="000000"/>
                <w:sz w:val="18"/>
                <w:szCs w:val="18"/>
              </w:rPr>
              <w:t xml:space="preserve">DISABILITY STATUS </w:t>
            </w:r>
            <w:r w:rsidRPr="000B0DF9">
              <w:rPr>
                <w:rFonts w:ascii="Helvetica" w:hAnsi="Helvetica" w:cs="Arial"/>
                <w:color w:val="000000"/>
                <w:sz w:val="18"/>
                <w:szCs w:val="18"/>
              </w:rPr>
              <w:t xml:space="preserve">(The Disability Discrimination Act 1995 protects people who have an impairment; are disabled and/or have long-term health conditions.) </w:t>
            </w:r>
          </w:p>
        </w:tc>
      </w:tr>
      <w:tr w:rsidR="00FB0249" w:rsidRPr="00642C29" w14:paraId="22F18F84" w14:textId="77777777" w:rsidTr="0B3E1CA7">
        <w:tblPrEx>
          <w:tblBorders>
            <w:top w:val="none" w:sz="0" w:space="0" w:color="auto"/>
          </w:tblBorders>
        </w:tblPrEx>
        <w:tc>
          <w:tcPr>
            <w:tcW w:w="9646"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E07048E"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Do you think that you have a disability in accordance with the terms of the Disability Discrimination Act 1995? </w:t>
            </w:r>
          </w:p>
        </w:tc>
        <w:tc>
          <w:tcPr>
            <w:tcW w:w="104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E46A78E"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Yes </w:t>
            </w:r>
          </w:p>
        </w:tc>
        <w:tc>
          <w:tcPr>
            <w:tcW w:w="1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796E8F8"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50FE6834" wp14:editId="4AF0666F">
                  <wp:extent cx="10795" cy="1079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r w:rsidRPr="000B0DF9">
              <w:rPr>
                <w:rFonts w:ascii="Helvetica" w:hAnsi="Helvetica" w:cs="Times"/>
                <w:noProof/>
                <w:color w:val="000000"/>
                <w:sz w:val="18"/>
                <w:szCs w:val="18"/>
                <w:lang w:eastAsia="en-GB"/>
              </w:rPr>
              <w:drawing>
                <wp:inline distT="0" distB="0" distL="0" distR="0" wp14:anchorId="03969E79" wp14:editId="444A3BE2">
                  <wp:extent cx="10795" cy="1079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11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37471FE"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6EE82238" wp14:editId="5A75A55E">
                  <wp:extent cx="10795" cy="1079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5461FDF"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No </w:t>
            </w:r>
          </w:p>
          <w:p w14:paraId="7E419EED"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6E55FE0F" wp14:editId="74006967">
                  <wp:extent cx="10795" cy="1079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237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67AE009" w14:textId="01BF0F00" w:rsidR="00FB0249" w:rsidRPr="000B0DF9" w:rsidRDefault="00FB0249" w:rsidP="00FB0249">
            <w:pPr>
              <w:widowControl w:val="0"/>
              <w:autoSpaceDE w:val="0"/>
              <w:autoSpaceDN w:val="0"/>
              <w:adjustRightInd w:val="0"/>
              <w:rPr>
                <w:rFonts w:ascii="Helvetica" w:hAnsi="Helvetica" w:cs="Times"/>
                <w:color w:val="000000"/>
                <w:sz w:val="18"/>
                <w:szCs w:val="18"/>
              </w:rPr>
            </w:pPr>
          </w:p>
        </w:tc>
      </w:tr>
      <w:tr w:rsidR="00FB0249" w:rsidRPr="00642C29" w14:paraId="3FCCDF1B" w14:textId="77777777" w:rsidTr="0B3E1CA7">
        <w:tblPrEx>
          <w:tblBorders>
            <w:top w:val="none" w:sz="0" w:space="0" w:color="auto"/>
          </w:tblBorders>
        </w:tblPrEx>
        <w:tc>
          <w:tcPr>
            <w:tcW w:w="15602"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81B710E"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If yes, please give brief details of your disability </w:t>
            </w:r>
          </w:p>
        </w:tc>
      </w:tr>
      <w:tr w:rsidR="00FB0249" w:rsidRPr="00642C29" w14:paraId="24E52A6B" w14:textId="77777777" w:rsidTr="0B3E1CA7">
        <w:tblPrEx>
          <w:tblBorders>
            <w:top w:val="none" w:sz="0" w:space="0" w:color="auto"/>
          </w:tblBorders>
        </w:tblPrEx>
        <w:tc>
          <w:tcPr>
            <w:tcW w:w="15602"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Mar>
              <w:top w:w="20" w:type="nil"/>
              <w:left w:w="20" w:type="nil"/>
              <w:bottom w:w="20" w:type="nil"/>
              <w:right w:w="20" w:type="nil"/>
            </w:tcMar>
            <w:vAlign w:val="center"/>
          </w:tcPr>
          <w:p w14:paraId="3197F16A"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4ED87A3F" wp14:editId="61D69708">
                  <wp:extent cx="10795" cy="1079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2D154AD9" w14:textId="165F9441" w:rsidR="00FB0249" w:rsidRPr="000B0DF9" w:rsidRDefault="009F749A" w:rsidP="00FB0249">
            <w:pPr>
              <w:widowControl w:val="0"/>
              <w:autoSpaceDE w:val="0"/>
              <w:autoSpaceDN w:val="0"/>
              <w:adjustRightInd w:val="0"/>
              <w:rPr>
                <w:rFonts w:ascii="Helvetica" w:hAnsi="Helvetica" w:cs="Times"/>
                <w:color w:val="000000"/>
                <w:sz w:val="18"/>
                <w:szCs w:val="18"/>
              </w:rPr>
            </w:pPr>
            <w:r>
              <w:rPr>
                <w:rFonts w:ascii="Helvetica" w:hAnsi="Helvetica" w:cs="Arial"/>
                <w:b/>
                <w:bCs/>
                <w:color w:val="000000"/>
                <w:sz w:val="18"/>
                <w:szCs w:val="18"/>
              </w:rPr>
              <w:t>ACCESS</w:t>
            </w:r>
            <w:bookmarkStart w:id="0" w:name="_GoBack"/>
            <w:bookmarkEnd w:id="0"/>
            <w:r w:rsidR="00FB0249" w:rsidRPr="000B0DF9">
              <w:rPr>
                <w:rFonts w:ascii="Helvetica" w:hAnsi="Helvetica" w:cs="Arial"/>
                <w:b/>
                <w:bCs/>
                <w:color w:val="000000"/>
                <w:sz w:val="18"/>
                <w:szCs w:val="18"/>
              </w:rPr>
              <w:t xml:space="preserve"> NEEDS </w:t>
            </w:r>
          </w:p>
        </w:tc>
      </w:tr>
      <w:tr w:rsidR="00FB0249" w:rsidRPr="00642C29" w14:paraId="1CCEF6A5" w14:textId="77777777" w:rsidTr="0B3E1CA7">
        <w:tblPrEx>
          <w:tblBorders>
            <w:top w:val="none" w:sz="0" w:space="0" w:color="auto"/>
          </w:tblBorders>
        </w:tblPrEx>
        <w:tc>
          <w:tcPr>
            <w:tcW w:w="9646"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6991E92"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Do you have any special needs regarding the interview? E.g. Do you need wheelchair access? </w:t>
            </w:r>
          </w:p>
        </w:tc>
        <w:tc>
          <w:tcPr>
            <w:tcW w:w="104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B367665"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006CE713" wp14:editId="6CE97D38">
                  <wp:extent cx="10795" cy="1079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r w:rsidRPr="000B0DF9">
              <w:rPr>
                <w:rFonts w:ascii="Helvetica" w:hAnsi="Helvetica" w:cs="Times"/>
                <w:noProof/>
                <w:color w:val="000000"/>
                <w:sz w:val="18"/>
                <w:szCs w:val="18"/>
                <w:lang w:eastAsia="en-GB"/>
              </w:rPr>
              <w:drawing>
                <wp:inline distT="0" distB="0" distL="0" distR="0" wp14:anchorId="5475CBD3" wp14:editId="4619340B">
                  <wp:extent cx="10795" cy="1079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368D2BD"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Yes </w:t>
            </w:r>
          </w:p>
        </w:tc>
        <w:tc>
          <w:tcPr>
            <w:tcW w:w="1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7697287"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4FEE7465" wp14:editId="09F41DD6">
                  <wp:extent cx="10795" cy="1079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11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35B8508"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No </w:t>
            </w:r>
          </w:p>
          <w:p w14:paraId="690B2B2B"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752957BB" wp14:editId="4E179B97">
                  <wp:extent cx="10795" cy="1079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237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C83F15A" w14:textId="19AF17B8"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7AB8D707" wp14:editId="201E2C51">
                  <wp:extent cx="10795" cy="1079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r>
      <w:tr w:rsidR="00FB0249" w:rsidRPr="00642C29" w14:paraId="7AA1924C" w14:textId="77777777" w:rsidTr="0B3E1CA7">
        <w:tblPrEx>
          <w:tblBorders>
            <w:top w:val="none" w:sz="0" w:space="0" w:color="auto"/>
          </w:tblBorders>
        </w:tblPrEx>
        <w:tc>
          <w:tcPr>
            <w:tcW w:w="15602"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AD8CF9D"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If Yes, please give brief details: </w:t>
            </w:r>
          </w:p>
        </w:tc>
      </w:tr>
      <w:tr w:rsidR="00FB0249" w:rsidRPr="00642C29" w14:paraId="133C6A97" w14:textId="77777777" w:rsidTr="0B3E1CA7">
        <w:tblPrEx>
          <w:tblBorders>
            <w:top w:val="none" w:sz="0" w:space="0" w:color="auto"/>
          </w:tblBorders>
        </w:tblPrEx>
        <w:tc>
          <w:tcPr>
            <w:tcW w:w="15602"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Mar>
              <w:top w:w="20" w:type="nil"/>
              <w:left w:w="20" w:type="nil"/>
              <w:bottom w:w="20" w:type="nil"/>
              <w:right w:w="20" w:type="nil"/>
            </w:tcMar>
            <w:vAlign w:val="center"/>
          </w:tcPr>
          <w:p w14:paraId="23766CC4"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4096F42C" wp14:editId="7A22002A">
                  <wp:extent cx="10795" cy="1079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137581F"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b/>
                <w:bCs/>
                <w:color w:val="000000"/>
                <w:sz w:val="18"/>
                <w:szCs w:val="18"/>
              </w:rPr>
              <w:t xml:space="preserve">OTHER INFORMATION </w:t>
            </w:r>
          </w:p>
        </w:tc>
      </w:tr>
      <w:tr w:rsidR="00FB0249" w:rsidRPr="00642C29" w14:paraId="66C3C1B3" w14:textId="77777777" w:rsidTr="0B3E1CA7">
        <w:tblPrEx>
          <w:tblBorders>
            <w:top w:val="none" w:sz="0" w:space="0" w:color="auto"/>
          </w:tblBorders>
        </w:tblPrEx>
        <w:tc>
          <w:tcPr>
            <w:tcW w:w="7390"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FD1E7B8"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056D56B4" wp14:editId="4EA3EC37">
                  <wp:extent cx="10795" cy="1079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2B32E8D"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Gender (male</w:t>
            </w:r>
            <w:r w:rsidR="000B0DF9" w:rsidRPr="000B0DF9">
              <w:rPr>
                <w:rFonts w:ascii="Helvetica" w:hAnsi="Helvetica" w:cs="Arial"/>
                <w:color w:val="000000"/>
                <w:sz w:val="18"/>
                <w:szCs w:val="18"/>
              </w:rPr>
              <w:t xml:space="preserve"> </w:t>
            </w:r>
            <w:r w:rsidRPr="000B0DF9">
              <w:rPr>
                <w:rFonts w:ascii="Helvetica" w:hAnsi="Helvetica" w:cs="Arial"/>
                <w:color w:val="000000"/>
                <w:sz w:val="18"/>
                <w:szCs w:val="18"/>
              </w:rPr>
              <w:t>/</w:t>
            </w:r>
            <w:r w:rsidR="000B0DF9" w:rsidRPr="000B0DF9">
              <w:rPr>
                <w:rFonts w:ascii="Helvetica" w:hAnsi="Helvetica" w:cs="Arial"/>
                <w:color w:val="000000"/>
                <w:sz w:val="18"/>
                <w:szCs w:val="18"/>
              </w:rPr>
              <w:t xml:space="preserve"> </w:t>
            </w:r>
            <w:r w:rsidRPr="00436583">
              <w:rPr>
                <w:rFonts w:ascii="Helvetica" w:hAnsi="Helvetica" w:cs="Arial"/>
                <w:color w:val="000000"/>
                <w:sz w:val="18"/>
                <w:szCs w:val="18"/>
              </w:rPr>
              <w:t>female</w:t>
            </w:r>
            <w:r w:rsidR="000B0DF9" w:rsidRPr="000B0DF9">
              <w:rPr>
                <w:rFonts w:ascii="Helvetica" w:hAnsi="Helvetica" w:cs="Arial"/>
                <w:color w:val="000000"/>
                <w:sz w:val="18"/>
                <w:szCs w:val="18"/>
              </w:rPr>
              <w:t xml:space="preserve"> / prefer not to say</w:t>
            </w:r>
            <w:r w:rsidRPr="000B0DF9">
              <w:rPr>
                <w:rFonts w:ascii="Helvetica" w:hAnsi="Helvetica" w:cs="Arial"/>
                <w:color w:val="000000"/>
                <w:sz w:val="18"/>
                <w:szCs w:val="18"/>
              </w:rPr>
              <w:t xml:space="preserve">) </w:t>
            </w:r>
          </w:p>
          <w:p w14:paraId="2F0D8D3F"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01A9D5FF" wp14:editId="6B834D35">
                  <wp:extent cx="10795" cy="1079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8212"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5F0824E" w14:textId="514E8C01" w:rsidR="00FB0249" w:rsidRPr="000B0DF9" w:rsidRDefault="00FB0249" w:rsidP="00FB0249">
            <w:pPr>
              <w:widowControl w:val="0"/>
              <w:autoSpaceDE w:val="0"/>
              <w:autoSpaceDN w:val="0"/>
              <w:adjustRightInd w:val="0"/>
              <w:rPr>
                <w:rFonts w:ascii="Helvetica" w:hAnsi="Helvetica" w:cs="Times"/>
                <w:color w:val="000000"/>
                <w:sz w:val="18"/>
                <w:szCs w:val="18"/>
              </w:rPr>
            </w:pPr>
            <w:r w:rsidRPr="0B3E1CA7">
              <w:rPr>
                <w:rFonts w:ascii="Helvetica" w:hAnsi="Helvetica" w:cs="Arial"/>
                <w:color w:val="000000" w:themeColor="text1"/>
                <w:sz w:val="18"/>
                <w:szCs w:val="18"/>
              </w:rPr>
              <w:t xml:space="preserve">Nationality </w:t>
            </w:r>
            <w:r w:rsidR="0081630D" w:rsidRPr="0B3E1CA7">
              <w:rPr>
                <w:rFonts w:ascii="Helvetica" w:hAnsi="Helvetica" w:cs="Arial"/>
                <w:color w:val="000000" w:themeColor="text1"/>
                <w:sz w:val="18"/>
                <w:szCs w:val="18"/>
              </w:rPr>
              <w:t xml:space="preserve">: </w:t>
            </w:r>
          </w:p>
        </w:tc>
      </w:tr>
      <w:tr w:rsidR="00FB0249" w:rsidRPr="00642C29" w14:paraId="14DE26D1" w14:textId="77777777" w:rsidTr="0B3E1CA7">
        <w:tblPrEx>
          <w:tblBorders>
            <w:top w:val="none" w:sz="0" w:space="0" w:color="auto"/>
          </w:tblBorders>
        </w:tblPrEx>
        <w:tc>
          <w:tcPr>
            <w:tcW w:w="15602"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EEAE849"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Age Please tick below the age bracket you fall into at the closing date </w:t>
            </w:r>
          </w:p>
        </w:tc>
      </w:tr>
      <w:tr w:rsidR="000B0DF9" w:rsidRPr="00642C29" w14:paraId="091F7D60" w14:textId="77777777" w:rsidTr="0B3E1CA7">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983E1CA" w14:textId="77777777" w:rsidR="000B0DF9" w:rsidRPr="000B0DF9" w:rsidRDefault="000B0DF9" w:rsidP="00FB0249">
            <w:pPr>
              <w:widowControl w:val="0"/>
              <w:autoSpaceDE w:val="0"/>
              <w:autoSpaceDN w:val="0"/>
              <w:adjustRightInd w:val="0"/>
              <w:rPr>
                <w:rFonts w:ascii="Helvetica" w:hAnsi="Helvetica" w:cs="Arial"/>
                <w:color w:val="000000"/>
                <w:sz w:val="18"/>
                <w:szCs w:val="18"/>
              </w:rPr>
            </w:pPr>
          </w:p>
          <w:p w14:paraId="4379CF42" w14:textId="77777777" w:rsidR="00FB0249" w:rsidRPr="000B0DF9" w:rsidRDefault="000B0DF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16–20</w:t>
            </w:r>
            <w:r w:rsidR="00FB0249" w:rsidRPr="000B0DF9">
              <w:rPr>
                <w:rFonts w:ascii="Helvetica" w:hAnsi="Helvetica" w:cs="Arial"/>
                <w:color w:val="000000"/>
                <w:sz w:val="18"/>
                <w:szCs w:val="18"/>
              </w:rPr>
              <w:t xml:space="preserve"> </w:t>
            </w:r>
          </w:p>
          <w:p w14:paraId="3310FEC1"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2735E597" wp14:editId="59B5901F">
                  <wp:extent cx="10795" cy="1079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6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E09FB8B"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2566CCEE" wp14:editId="73D08DDD">
                  <wp:extent cx="10795" cy="1079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003DDA2"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21-30 </w:t>
            </w:r>
          </w:p>
        </w:tc>
        <w:tc>
          <w:tcPr>
            <w:tcW w:w="6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F5A7D66"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22DF5B76" wp14:editId="6DC4813A">
                  <wp:extent cx="10795" cy="1079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r w:rsidRPr="000B0DF9">
              <w:rPr>
                <w:rFonts w:ascii="Helvetica" w:hAnsi="Helvetica" w:cs="Times"/>
                <w:noProof/>
                <w:color w:val="000000"/>
                <w:sz w:val="18"/>
                <w:szCs w:val="18"/>
                <w:lang w:eastAsia="en-GB"/>
              </w:rPr>
              <w:drawing>
                <wp:inline distT="0" distB="0" distL="0" distR="0" wp14:anchorId="269E733A" wp14:editId="27B733F1">
                  <wp:extent cx="10795" cy="1079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17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D897AF7"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31-40 </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E3EFF17" w14:textId="6D2DA178"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3A505D0C" wp14:editId="380E6D8D">
                  <wp:extent cx="10795" cy="1079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r w:rsidRPr="000B0DF9">
              <w:rPr>
                <w:rFonts w:ascii="Helvetica" w:hAnsi="Helvetica" w:cs="Times"/>
                <w:noProof/>
                <w:color w:val="000000"/>
                <w:sz w:val="18"/>
                <w:szCs w:val="18"/>
                <w:lang w:eastAsia="en-GB"/>
              </w:rPr>
              <w:drawing>
                <wp:inline distT="0" distB="0" distL="0" distR="0" wp14:anchorId="1C8D8C0C" wp14:editId="7D426952">
                  <wp:extent cx="10795" cy="1079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19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1CCF964"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Arial"/>
                <w:color w:val="000000"/>
                <w:sz w:val="18"/>
                <w:szCs w:val="18"/>
              </w:rPr>
              <w:t xml:space="preserve">41-50 </w:t>
            </w:r>
          </w:p>
        </w:tc>
        <w:tc>
          <w:tcPr>
            <w:tcW w:w="76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F881153"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77CF5B22" wp14:editId="68E81A5D">
                  <wp:extent cx="10795" cy="1079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19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120D6623" w14:textId="004C06A3" w:rsidR="00FB0249" w:rsidRPr="000B0DF9" w:rsidRDefault="00D96F1D" w:rsidP="00FB0249">
            <w:pPr>
              <w:widowControl w:val="0"/>
              <w:autoSpaceDE w:val="0"/>
              <w:autoSpaceDN w:val="0"/>
              <w:adjustRightInd w:val="0"/>
              <w:rPr>
                <w:rFonts w:ascii="Helvetica" w:hAnsi="Helvetica" w:cs="Times"/>
                <w:color w:val="000000"/>
                <w:sz w:val="18"/>
                <w:szCs w:val="18"/>
              </w:rPr>
            </w:pPr>
            <w:r>
              <w:rPr>
                <w:rFonts w:ascii="Helvetica" w:hAnsi="Helvetica" w:cs="Arial"/>
                <w:color w:val="000000"/>
                <w:sz w:val="18"/>
                <w:szCs w:val="18"/>
              </w:rPr>
              <w:t>51–65</w:t>
            </w:r>
            <w:r w:rsidR="00FB0249" w:rsidRPr="000B0DF9">
              <w:rPr>
                <w:rFonts w:ascii="Helvetica" w:hAnsi="Helvetica" w:cs="Arial"/>
                <w:color w:val="000000"/>
                <w:sz w:val="18"/>
                <w:szCs w:val="18"/>
              </w:rPr>
              <w:t xml:space="preserve"> </w:t>
            </w:r>
          </w:p>
        </w:tc>
        <w:tc>
          <w:tcPr>
            <w:tcW w:w="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714140C" w14:textId="77777777" w:rsidR="00FB0249" w:rsidRPr="000B0DF9" w:rsidRDefault="00FB0249" w:rsidP="00FB0249">
            <w:pPr>
              <w:widowControl w:val="0"/>
              <w:autoSpaceDE w:val="0"/>
              <w:autoSpaceDN w:val="0"/>
              <w:adjustRightInd w:val="0"/>
              <w:rPr>
                <w:rFonts w:ascii="Helvetica" w:hAnsi="Helvetica" w:cs="Times"/>
                <w:color w:val="000000"/>
                <w:sz w:val="18"/>
                <w:szCs w:val="18"/>
              </w:rPr>
            </w:pPr>
            <w:r w:rsidRPr="000B0DF9">
              <w:rPr>
                <w:rFonts w:ascii="Helvetica" w:hAnsi="Helvetica" w:cs="Times"/>
                <w:noProof/>
                <w:color w:val="000000"/>
                <w:sz w:val="18"/>
                <w:szCs w:val="18"/>
                <w:lang w:eastAsia="en-GB"/>
              </w:rPr>
              <w:drawing>
                <wp:inline distT="0" distB="0" distL="0" distR="0" wp14:anchorId="2B485B18" wp14:editId="11DB847C">
                  <wp:extent cx="10795" cy="1079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r w:rsidRPr="000B0DF9">
              <w:rPr>
                <w:rFonts w:ascii="Helvetica" w:hAnsi="Helvetica" w:cs="Times"/>
                <w:noProof/>
                <w:color w:val="000000"/>
                <w:sz w:val="18"/>
                <w:szCs w:val="18"/>
                <w:lang w:eastAsia="en-GB"/>
              </w:rPr>
              <w:drawing>
                <wp:inline distT="0" distB="0" distL="0" distR="0" wp14:anchorId="2D763794" wp14:editId="2B3EFAE3">
                  <wp:extent cx="10795" cy="1079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B0DF9">
              <w:rPr>
                <w:rFonts w:ascii="Helvetica" w:hAnsi="Helvetica" w:cs="Times"/>
                <w:color w:val="000000"/>
                <w:sz w:val="18"/>
                <w:szCs w:val="18"/>
              </w:rPr>
              <w:t xml:space="preserve"> </w:t>
            </w:r>
          </w:p>
        </w:tc>
        <w:tc>
          <w:tcPr>
            <w:tcW w:w="33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851E733" w14:textId="7FA75D86" w:rsidR="00FB0249" w:rsidRPr="000B0DF9" w:rsidRDefault="00D96F1D" w:rsidP="00FB0249">
            <w:pPr>
              <w:widowControl w:val="0"/>
              <w:autoSpaceDE w:val="0"/>
              <w:autoSpaceDN w:val="0"/>
              <w:adjustRightInd w:val="0"/>
              <w:rPr>
                <w:rFonts w:ascii="Helvetica" w:hAnsi="Helvetica" w:cs="Times"/>
                <w:color w:val="000000"/>
                <w:sz w:val="18"/>
                <w:szCs w:val="18"/>
              </w:rPr>
            </w:pPr>
            <w:r>
              <w:rPr>
                <w:rFonts w:ascii="Helvetica" w:hAnsi="Helvetica" w:cs="Times"/>
                <w:color w:val="000000"/>
                <w:sz w:val="18"/>
                <w:szCs w:val="18"/>
              </w:rPr>
              <w:t>65+</w:t>
            </w:r>
          </w:p>
        </w:tc>
      </w:tr>
    </w:tbl>
    <w:p w14:paraId="18198A4B" w14:textId="348ADD47" w:rsidR="00A13B2C" w:rsidRPr="00FB0249" w:rsidRDefault="00FB0249">
      <w:pPr>
        <w:rPr>
          <w:rFonts w:ascii="Helvetica Light" w:hAnsi="Helvetica Light"/>
          <w:b/>
        </w:rPr>
      </w:pPr>
      <w:r w:rsidRPr="00FB0249">
        <w:rPr>
          <w:rFonts w:ascii="Helvetica Light" w:hAnsi="Helvetica Light"/>
        </w:rPr>
        <w:t>Milton Keynes Arts Centre</w:t>
      </w:r>
      <w:r>
        <w:rPr>
          <w:rFonts w:ascii="Helvetica Light" w:hAnsi="Helvetica Light"/>
        </w:rPr>
        <w:t xml:space="preserve"> </w:t>
      </w:r>
      <w:r w:rsidRPr="00FB0249">
        <w:rPr>
          <w:rFonts w:ascii="Helvetica Light" w:hAnsi="Helvetica Light"/>
          <w:b/>
        </w:rPr>
        <w:t>Equal Opportunities Form</w:t>
      </w:r>
      <w:r w:rsidR="00CF7045">
        <w:rPr>
          <w:rFonts w:ascii="Helvetica Light" w:hAnsi="Helvetica Light"/>
          <w:b/>
        </w:rPr>
        <w:t xml:space="preserve"> </w:t>
      </w:r>
    </w:p>
    <w:p w14:paraId="26DB1E7D" w14:textId="77777777" w:rsidR="000B0DF9" w:rsidRDefault="000B0DF9" w:rsidP="000B0DF9">
      <w:pPr>
        <w:rPr>
          <w:rFonts w:ascii="Helvetica" w:hAnsi="Helvetica"/>
          <w:sz w:val="20"/>
          <w:szCs w:val="20"/>
        </w:rPr>
      </w:pPr>
    </w:p>
    <w:p w14:paraId="3F2D6093" w14:textId="77777777" w:rsidR="000B0DF9" w:rsidRDefault="000B0DF9" w:rsidP="000B0DF9">
      <w:pPr>
        <w:rPr>
          <w:rFonts w:ascii="Helvetica" w:eastAsia="MS Mincho" w:hAnsi="Helvetica" w:cs="MS Mincho"/>
          <w:sz w:val="20"/>
          <w:szCs w:val="20"/>
        </w:rPr>
      </w:pPr>
      <w:r w:rsidRPr="000B0DF9">
        <w:rPr>
          <w:rFonts w:ascii="Helvetica" w:hAnsi="Helvetica"/>
          <w:sz w:val="20"/>
          <w:szCs w:val="20"/>
        </w:rPr>
        <w:t>Thank you for completing this application form. Before returning this to us, please sign below.</w:t>
      </w:r>
      <w:r w:rsidRPr="000B0DF9">
        <w:rPr>
          <w:rFonts w:ascii="Helvetica" w:eastAsia="MS Mincho" w:hAnsi="Helvetica" w:cs="MS Mincho"/>
          <w:sz w:val="20"/>
          <w:szCs w:val="20"/>
        </w:rPr>
        <w:t> </w:t>
      </w:r>
      <w:r>
        <w:rPr>
          <w:rFonts w:ascii="Helvetica" w:eastAsia="MS Mincho" w:hAnsi="Helvetica" w:cs="MS Mincho"/>
          <w:sz w:val="20"/>
          <w:szCs w:val="20"/>
        </w:rPr>
        <w:t xml:space="preserve"> </w:t>
      </w:r>
    </w:p>
    <w:p w14:paraId="4ADEC5F6" w14:textId="77777777" w:rsidR="000B0DF9" w:rsidRDefault="000B0DF9" w:rsidP="000B0DF9">
      <w:pPr>
        <w:rPr>
          <w:rFonts w:ascii="Helvetica" w:eastAsia="MS Mincho" w:hAnsi="Helvetica" w:cs="MS Mincho"/>
          <w:sz w:val="20"/>
          <w:szCs w:val="20"/>
        </w:rPr>
      </w:pPr>
    </w:p>
    <w:p w14:paraId="5F5D510C" w14:textId="77777777" w:rsidR="000B0DF9" w:rsidRDefault="000B0DF9" w:rsidP="000B0DF9">
      <w:pPr>
        <w:rPr>
          <w:rFonts w:ascii="Helvetica" w:hAnsi="Helvetica"/>
          <w:sz w:val="20"/>
          <w:szCs w:val="20"/>
        </w:rPr>
      </w:pPr>
      <w:r w:rsidRPr="000B0DF9">
        <w:rPr>
          <w:rFonts w:ascii="Helvetica" w:hAnsi="Helvetica"/>
          <w:sz w:val="20"/>
          <w:szCs w:val="20"/>
        </w:rPr>
        <w:t xml:space="preserve">To the best of my knowledge and belief, the replies to questions on this application form are complete and true. </w:t>
      </w:r>
    </w:p>
    <w:p w14:paraId="19FB1BAB" w14:textId="77777777" w:rsidR="000B0DF9" w:rsidRDefault="000B0DF9" w:rsidP="000B0DF9">
      <w:pPr>
        <w:rPr>
          <w:rFonts w:ascii="Helvetica" w:hAnsi="Helvetica"/>
          <w:sz w:val="20"/>
          <w:szCs w:val="20"/>
        </w:rPr>
      </w:pPr>
    </w:p>
    <w:p w14:paraId="51612E96" w14:textId="1797A024" w:rsidR="000B0DF9" w:rsidRPr="000B0DF9" w:rsidRDefault="000B0DF9" w:rsidP="000B0DF9">
      <w:pPr>
        <w:rPr>
          <w:rFonts w:ascii="Helvetica" w:hAnsi="Helvetica"/>
          <w:sz w:val="20"/>
          <w:szCs w:val="20"/>
        </w:rPr>
      </w:pPr>
      <w:r w:rsidRPr="000B0DF9">
        <w:rPr>
          <w:rFonts w:ascii="Helvetica" w:hAnsi="Helvetica"/>
          <w:sz w:val="20"/>
          <w:szCs w:val="20"/>
        </w:rPr>
        <w:t>Signed: __</w:t>
      </w:r>
      <w:r w:rsidR="0081630D">
        <w:rPr>
          <w:rFonts w:ascii="Helvetica" w:hAnsi="Helvetica"/>
          <w:sz w:val="20"/>
          <w:szCs w:val="20"/>
        </w:rPr>
        <w:t xml:space="preserve"> </w:t>
      </w:r>
      <w:r w:rsidRPr="000B0DF9">
        <w:rPr>
          <w:rFonts w:ascii="Helvetica" w:hAnsi="Helvetica"/>
          <w:sz w:val="20"/>
          <w:szCs w:val="20"/>
        </w:rPr>
        <w:t xml:space="preserve">____________________ Date: ______________________ </w:t>
      </w:r>
    </w:p>
    <w:p w14:paraId="2ACCDA83" w14:textId="5BEB3D43" w:rsidR="00FB0249" w:rsidRPr="00CF7045" w:rsidRDefault="00FB0249">
      <w:pPr>
        <w:rPr>
          <w:rFonts w:ascii="Helvetica" w:hAnsi="Helvetica"/>
        </w:rPr>
      </w:pPr>
    </w:p>
    <w:sectPr w:rsidR="00FB0249" w:rsidRPr="00CF7045" w:rsidSect="00FB0249">
      <w:pgSz w:w="16840" w:h="1190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Helvetica Light">
    <w:panose1 w:val="020B0403020202020204"/>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49"/>
    <w:rsid w:val="000B0DF9"/>
    <w:rsid w:val="001B6AD7"/>
    <w:rsid w:val="00436583"/>
    <w:rsid w:val="00534D54"/>
    <w:rsid w:val="0081630D"/>
    <w:rsid w:val="009F749A"/>
    <w:rsid w:val="00A534FB"/>
    <w:rsid w:val="00AF352C"/>
    <w:rsid w:val="00BA4456"/>
    <w:rsid w:val="00BC1B3B"/>
    <w:rsid w:val="00CF7045"/>
    <w:rsid w:val="00D96F1D"/>
    <w:rsid w:val="00E371AC"/>
    <w:rsid w:val="00FB0249"/>
    <w:rsid w:val="0B3E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6CD5"/>
  <w14:defaultImageDpi w14:val="32767"/>
  <w15:docId w15:val="{4053AE00-162E-0F4A-924D-6BD5A3E1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30D"/>
    <w:rPr>
      <w:rFonts w:ascii="Tahoma" w:hAnsi="Tahoma" w:cs="Tahoma"/>
      <w:sz w:val="16"/>
      <w:szCs w:val="16"/>
    </w:rPr>
  </w:style>
  <w:style w:type="character" w:customStyle="1" w:styleId="BalloonTextChar">
    <w:name w:val="Balloon Text Char"/>
    <w:basedOn w:val="DefaultParagraphFont"/>
    <w:link w:val="BalloonText"/>
    <w:uiPriority w:val="99"/>
    <w:semiHidden/>
    <w:rsid w:val="00816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e3f32a-386f-41e1-9105-e4338caa2f9f">
      <Terms xmlns="http://schemas.microsoft.com/office/infopath/2007/PartnerControls"/>
    </lcf76f155ced4ddcb4097134ff3c332f>
    <TaxCatchAll xmlns="514badff-c77c-4bc5-b58c-a5e04862b6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469ECC32244848B46DE0F23B36DB0F" ma:contentTypeVersion="21" ma:contentTypeDescription="Create a new document." ma:contentTypeScope="" ma:versionID="55d37d685ce6d0b3770608de78038c87">
  <xsd:schema xmlns:xsd="http://www.w3.org/2001/XMLSchema" xmlns:xs="http://www.w3.org/2001/XMLSchema" xmlns:p="http://schemas.microsoft.com/office/2006/metadata/properties" xmlns:ns2="514badff-c77c-4bc5-b58c-a5e04862b630" xmlns:ns3="3ce3f32a-386f-41e1-9105-e4338caa2f9f" targetNamespace="http://schemas.microsoft.com/office/2006/metadata/properties" ma:root="true" ma:fieldsID="15d7ac88a70b7270dcb8ef914dfe32f0" ns2:_="" ns3:_="">
    <xsd:import namespace="514badff-c77c-4bc5-b58c-a5e04862b630"/>
    <xsd:import namespace="3ce3f32a-386f-41e1-9105-e4338caa2f9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badff-c77c-4bc5-b58c-a5e04862b6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7c142e96-1fed-4d5a-8b30-b486f94174f1}" ma:internalName="TaxCatchAll" ma:showField="CatchAllData" ma:web="514badff-c77c-4bc5-b58c-a5e04862b6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e3f32a-386f-41e1-9105-e4338caa2f9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b62ae01-0851-402b-aa42-f514f2e228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98DD6-2909-44E1-A25D-53C4119E888A}">
  <ds:schemaRefs>
    <ds:schemaRef ds:uri="http://schemas.microsoft.com/office/2006/metadata/properties"/>
    <ds:schemaRef ds:uri="http://schemas.microsoft.com/office/infopath/2007/PartnerControls"/>
    <ds:schemaRef ds:uri="3ce3f32a-386f-41e1-9105-e4338caa2f9f"/>
    <ds:schemaRef ds:uri="514badff-c77c-4bc5-b58c-a5e04862b630"/>
  </ds:schemaRefs>
</ds:datastoreItem>
</file>

<file path=customXml/itemProps2.xml><?xml version="1.0" encoding="utf-8"?>
<ds:datastoreItem xmlns:ds="http://schemas.openxmlformats.org/officeDocument/2006/customXml" ds:itemID="{55F9AEF9-D95E-4245-9904-7C573EC7895B}"/>
</file>

<file path=customXml/itemProps3.xml><?xml version="1.0" encoding="utf-8"?>
<ds:datastoreItem xmlns:ds="http://schemas.openxmlformats.org/officeDocument/2006/customXml" ds:itemID="{FFCF7282-F25A-42A8-9486-C9288AFE9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1833</Characters>
  <Application>Microsoft Office Word</Application>
  <DocSecurity>0</DocSecurity>
  <Lines>15</Lines>
  <Paragraphs>4</Paragraphs>
  <ScaleCrop>false</ScaleCrop>
  <Company>MKSNAP</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Sapsford</dc:creator>
  <cp:lastModifiedBy>Claire Sapsford</cp:lastModifiedBy>
  <cp:revision>2</cp:revision>
  <cp:lastPrinted>2019-05-20T13:08:00Z</cp:lastPrinted>
  <dcterms:created xsi:type="dcterms:W3CDTF">2024-11-12T16:05:00Z</dcterms:created>
  <dcterms:modified xsi:type="dcterms:W3CDTF">2024-11-12T16:05:00Z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0x01010007469ECC32244848B46DE0F23B36DB0F</vt:lpwstr>
  </property>
  <property fmtid="{D5CDD505-2E9C-101B-9397-08002B2CF9AE}" pid="3" name="MediaServiceImageTags">
    <vt:lpwstr/>
  </property>
</Properties>
</file>