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W w:w="8300" w:type="dxa"/>
        <w:tblInd w:w="-30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9"/>
        <w:gridCol w:w="3301"/>
      </w:tblGrid>
      <w:tr w:rsidRPr="00351AB3" w:rsidR="00351AB3" w:rsidTr="29FAAA39" w14:paraId="742D1310" w14:textId="77777777">
        <w:trPr>
          <w:trHeight w:val="224"/>
        </w:trPr>
        <w:tc>
          <w:tcPr>
            <w:tcW w:w="8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1C5FF3" w:rsidR="00351AB3" w:rsidP="00351AB3" w:rsidRDefault="00351AB3" w14:paraId="4AD54E63" w14:textId="283FAE5C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b/>
                <w:bCs/>
                <w:kern w:val="0"/>
                <w:sz w:val="18"/>
                <w:szCs w:val="18"/>
                <w:lang w:eastAsia="en-GB"/>
                <w14:ligatures w14:val="none"/>
              </w:rPr>
            </w:pPr>
            <w:r w:rsidRPr="001C5FF3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Year 5 Home Learning</w:t>
            </w:r>
            <w:r w:rsidRPr="001C5FF3" w:rsidR="00626AAB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– </w:t>
            </w:r>
            <w:r w:rsidRPr="001C5FF3" w:rsidR="001C5FF3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12</w:t>
            </w:r>
            <w:r w:rsidRPr="001C5FF3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vertAlign w:val="superscript"/>
                <w:lang w:eastAsia="en-GB"/>
                <w14:ligatures w14:val="none"/>
              </w:rPr>
              <w:t>th</w:t>
            </w:r>
            <w:r w:rsidRPr="001C5FF3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 xml:space="preserve"> November 2025</w:t>
            </w:r>
          </w:p>
        </w:tc>
      </w:tr>
      <w:tr w:rsidRPr="00351AB3" w:rsidR="00351AB3" w:rsidTr="29FAAA39" w14:paraId="6A88DF0F" w14:textId="77777777">
        <w:trPr>
          <w:trHeight w:val="224"/>
        </w:trPr>
        <w:tc>
          <w:tcPr>
            <w:tcW w:w="4999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="00351AB3" w:rsidP="00351AB3" w:rsidRDefault="00E16B1A" w14:paraId="180BEFEE" w14:textId="3533021F">
            <w:pPr>
              <w:spacing w:after="0" w:line="240" w:lineRule="auto"/>
              <w:jc w:val="center"/>
              <w:textAlignment w:val="baseline"/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In English we have been creating reports about sea creatures.</w:t>
            </w:r>
          </w:p>
          <w:p w:rsidRPr="00626AAB" w:rsidR="00E16B1A" w:rsidP="00351AB3" w:rsidRDefault="00E16B1A" w14:paraId="7117D6CB" w14:textId="45CA2241">
            <w:pPr>
              <w:spacing w:after="0" w:line="240" w:lineRule="auto"/>
              <w:jc w:val="center"/>
              <w:textAlignment w:val="baseline"/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 xml:space="preserve">At home, make a report about a creature which interests you. You could even create an imaginary creature and write about it! </w:t>
            </w:r>
          </w:p>
          <w:p w:rsidR="00351AB3" w:rsidP="00351AB3" w:rsidRDefault="00351AB3" w14:paraId="2BCF73F2" w14:textId="77777777">
            <w:pPr>
              <w:spacing w:after="0" w:line="240" w:lineRule="auto"/>
              <w:jc w:val="center"/>
              <w:textAlignment w:val="baseline"/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</w:pPr>
          </w:p>
          <w:p w:rsidRPr="00351AB3" w:rsidR="00351AB3" w:rsidP="00351AB3" w:rsidRDefault="00E16B1A" w14:paraId="64C75A90" w14:textId="673A2DBE">
            <w:pPr>
              <w:spacing w:after="0" w:line="240" w:lineRule="auto"/>
              <w:jc w:val="center"/>
              <w:textAlignment w:val="baseline"/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</w:pPr>
            <w:r w:rsidRPr="00E16B1A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drawing>
                <wp:inline distT="0" distB="0" distL="0" distR="0" wp14:anchorId="3DF9C843" wp14:editId="4A140E38">
                  <wp:extent cx="2107067" cy="1318260"/>
                  <wp:effectExtent l="0" t="0" r="7620" b="0"/>
                  <wp:docPr id="497462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46276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62" cy="132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="00F24CEF" w:rsidP="29FAAA39" w:rsidRDefault="00351AB3" w14:paraId="5041FFEB" w14:textId="52474822">
            <w:pPr>
              <w:spacing w:after="0"/>
              <w:ind w:left="720"/>
              <w:textAlignment w:val="baseline"/>
              <w:rPr>
                <w:rFonts w:ascii="Comic Sans MS" w:hAnsi="Comic Sans MS" w:eastAsia="Times New Roman" w:cs="Segoe UI"/>
                <w:sz w:val="20"/>
                <w:szCs w:val="20"/>
                <w:lang w:eastAsia="en-GB"/>
              </w:rPr>
            </w:pPr>
            <w:r w:rsidRPr="00351AB3" w:rsid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u w:val="single"/>
                <w:lang w:eastAsia="en-GB"/>
                <w14:ligatures w14:val="none"/>
              </w:rPr>
              <w:t>Spellings</w:t>
            </w:r>
            <w:r w:rsidRPr="00351AB3" w:rsid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 –</w:t>
            </w:r>
            <w:r w:rsidRPr="00351AB3" w:rsidR="36876748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 xml:space="preserve"> Words that end with the ‘el’ sound </w:t>
            </w:r>
          </w:p>
          <w:p w:rsidR="00F24CEF" w:rsidP="00626AAB" w:rsidRDefault="00351AB3" w14:paraId="570C32A1" w14:textId="4D92DA38">
            <w:pPr>
              <w:spacing w:after="0"/>
              <w:ind w:left="720"/>
              <w:textAlignment w:val="baseline"/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</w:pPr>
            <w:r w:rsidRPr="29FAAA39" w:rsidR="36876748">
              <w:rPr>
                <w:rFonts w:ascii="Comic Sans MS" w:hAnsi="Comic Sans MS" w:eastAsia="Times New Roman" w:cs="Segoe UI"/>
                <w:sz w:val="20"/>
                <w:szCs w:val="20"/>
                <w:lang w:eastAsia="en-GB"/>
              </w:rPr>
              <w:t>middle, little, travel, tunnel, label, pencil, metal, capital, animal</w:t>
            </w:r>
          </w:p>
          <w:p w:rsidRPr="00351AB3" w:rsidR="00351AB3" w:rsidP="00626AAB" w:rsidRDefault="00351AB3" w14:paraId="0E9AFA81" w14:textId="1EE81A86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</w:p>
        </w:tc>
      </w:tr>
      <w:tr w:rsidRPr="00351AB3" w:rsidR="00351AB3" w:rsidTr="29FAAA39" w14:paraId="56710A67" w14:textId="77777777">
        <w:trPr>
          <w:trHeight w:val="224"/>
        </w:trPr>
        <w:tc>
          <w:tcPr>
            <w:tcW w:w="4999" w:type="dxa"/>
            <w:vMerge/>
            <w:tcMar/>
            <w:vAlign w:val="center"/>
            <w:hideMark/>
          </w:tcPr>
          <w:p w:rsidRPr="00351AB3" w:rsidR="00351AB3" w:rsidP="00351AB3" w:rsidRDefault="00351AB3" w14:paraId="1FE22522" w14:textId="77777777">
            <w:pPr>
              <w:spacing w:after="0" w:line="240" w:lineRule="auto"/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</w:pPr>
          </w:p>
        </w:tc>
        <w:tc>
          <w:tcPr>
            <w:tcW w:w="33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351AB3" w:rsidR="00351AB3" w:rsidP="00351AB3" w:rsidRDefault="00351AB3" w14:paraId="41B7454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:rsidRPr="00351AB3" w:rsidR="00351AB3" w:rsidP="00351AB3" w:rsidRDefault="00351AB3" w14:paraId="2EEA341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Segoe UI" w:hAnsi="Segoe UI" w:eastAsia="Times New Roman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6D9B8308" wp14:editId="014AAA2E">
                  <wp:extent cx="990600" cy="325041"/>
                  <wp:effectExtent l="0" t="0" r="0" b="0"/>
                  <wp:docPr id="6" name="Picture 2" descr="A logo with blue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logo with blue lett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13" cy="32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  <w:p w:rsidRPr="00351AB3" w:rsidR="00351AB3" w:rsidP="00351AB3" w:rsidRDefault="00351AB3" w14:paraId="69DC90F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Log in to your </w:t>
            </w:r>
            <w:proofErr w:type="spellStart"/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MyMaths</w:t>
            </w:r>
            <w:proofErr w:type="spellEnd"/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 account and try some of the activities that your teacher has set for you! </w:t>
            </w:r>
          </w:p>
          <w:p w:rsidRPr="00351AB3" w:rsidR="00351AB3" w:rsidP="00351AB3" w:rsidRDefault="00351AB3" w14:paraId="4DB272A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  <w:p w:rsidRPr="00351AB3" w:rsidR="00351AB3" w:rsidP="00351AB3" w:rsidRDefault="00351AB3" w14:paraId="51E5547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Segoe UI" w:hAnsi="Segoe UI" w:eastAsia="Times New Roman" w:cs="Segoe UI"/>
                <w:noProof/>
                <w:kern w:val="0"/>
                <w:sz w:val="18"/>
                <w:szCs w:val="18"/>
                <w:lang w:eastAsia="en-GB"/>
                <w14:ligatures w14:val="none"/>
              </w:rPr>
              <w:drawing>
                <wp:inline distT="0" distB="0" distL="0" distR="0" wp14:anchorId="25A810FD" wp14:editId="41EF3F37">
                  <wp:extent cx="819150" cy="354965"/>
                  <wp:effectExtent l="0" t="0" r="0" b="6985"/>
                  <wp:docPr id="7" name="Picture 1" descr="A logo of a restaura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A logo of a restauran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82" cy="35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 </w:t>
            </w:r>
          </w:p>
          <w:p w:rsidRPr="00351AB3" w:rsidR="00351AB3" w:rsidP="00351AB3" w:rsidRDefault="00351AB3" w14:paraId="65E67DB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Comic Sans MS" w:hAnsi="Comic Sans MS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  <w:t>Log in to your TTRS account and practise your times tables.</w:t>
            </w:r>
            <w:r w:rsidRP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  </w:t>
            </w:r>
          </w:p>
        </w:tc>
      </w:tr>
      <w:tr w:rsidRPr="00351AB3" w:rsidR="00351AB3" w:rsidTr="29FAAA39" w14:paraId="705054E8" w14:textId="77777777">
        <w:trPr>
          <w:trHeight w:val="224"/>
        </w:trPr>
        <w:tc>
          <w:tcPr>
            <w:tcW w:w="830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hideMark/>
          </w:tcPr>
          <w:p w:rsidRPr="00351AB3" w:rsidR="00351AB3" w:rsidP="00351AB3" w:rsidRDefault="00351AB3" w14:paraId="49A8EB1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kern w:val="0"/>
                <w:sz w:val="18"/>
                <w:szCs w:val="18"/>
                <w:lang w:eastAsia="en-GB"/>
                <w14:ligatures w14:val="none"/>
              </w:rPr>
            </w:pPr>
            <w:r w:rsidRP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Remember to read for</w:t>
            </w:r>
            <w:r w:rsidRPr="00351AB3">
              <w:rPr>
                <w:rFonts w:ascii="Comic Sans MS" w:hAnsi="Comic Sans MS" w:eastAsia="Times New Roman" w:cs="Segoe UI"/>
                <w:b/>
                <w:bCs/>
                <w:kern w:val="0"/>
                <w:sz w:val="20"/>
                <w:szCs w:val="20"/>
                <w:lang w:eastAsia="en-GB"/>
                <w14:ligatures w14:val="none"/>
              </w:rPr>
              <w:t> at least 20 minutes every day!</w:t>
            </w:r>
            <w:r w:rsidRPr="00351AB3">
              <w:rPr>
                <w:rFonts w:ascii="Comic Sans MS" w:hAnsi="Comic Sans MS" w:eastAsia="Times New Roman" w:cs="Segoe UI"/>
                <w:kern w:val="0"/>
                <w:sz w:val="20"/>
                <w:szCs w:val="20"/>
                <w:lang w:eastAsia="en-GB"/>
                <w14:ligatures w14:val="none"/>
              </w:rPr>
              <w:t> </w:t>
            </w:r>
          </w:p>
        </w:tc>
      </w:tr>
    </w:tbl>
    <w:p w:rsidR="00351AB3" w:rsidRDefault="00351AB3" w14:paraId="6E745DDE" w14:textId="77777777"/>
    <w:p w:rsidR="00626AAB" w:rsidP="29FAAA39" w:rsidRDefault="001C5FF3" w14:paraId="08939617" w14:textId="3FF0468E">
      <w:pPr>
        <w:pStyle w:val="Normal"/>
      </w:pPr>
      <w:r w:rsidR="4FBB5F1E">
        <w:drawing>
          <wp:inline wp14:editId="47A5103F" wp14:anchorId="3B8C4ABC">
            <wp:extent cx="5349703" cy="3642676"/>
            <wp:effectExtent l="0" t="0" r="0" b="0"/>
            <wp:docPr id="18876390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7639061" name="Picture 1887639061"/>
                    <pic:cNvPicPr/>
                  </pic:nvPicPr>
                  <pic:blipFill>
                    <a:blip xmlns:r="http://schemas.openxmlformats.org/officeDocument/2006/relationships" r:embed="rId12778466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3" cy="36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F3" w:rsidRDefault="001C5FF3" w14:paraId="20A085EE" w14:textId="63AD7299"/>
    <w:p w:rsidR="00626AAB" w:rsidRDefault="00626AAB" w14:paraId="2302CCCD" w14:textId="77777777"/>
    <w:sectPr w:rsidR="00626AAB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Tx6k8J2yqq+wqS" int2:id="TxsKxw5f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38B4"/>
    <w:multiLevelType w:val="multilevel"/>
    <w:tmpl w:val="44664D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972C3"/>
    <w:multiLevelType w:val="multilevel"/>
    <w:tmpl w:val="FF1E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EDE658A"/>
    <w:multiLevelType w:val="multilevel"/>
    <w:tmpl w:val="736E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33C6D04"/>
    <w:multiLevelType w:val="multilevel"/>
    <w:tmpl w:val="42288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F30223"/>
    <w:multiLevelType w:val="multilevel"/>
    <w:tmpl w:val="4BF6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4BA3786E"/>
    <w:multiLevelType w:val="multilevel"/>
    <w:tmpl w:val="F2A6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644F7F1A"/>
    <w:multiLevelType w:val="multilevel"/>
    <w:tmpl w:val="9DBE15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BC0682B"/>
    <w:multiLevelType w:val="multilevel"/>
    <w:tmpl w:val="EDE2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787E3BD5"/>
    <w:multiLevelType w:val="multilevel"/>
    <w:tmpl w:val="2062B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C25716F"/>
    <w:multiLevelType w:val="multilevel"/>
    <w:tmpl w:val="EF96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485316063">
    <w:abstractNumId w:val="3"/>
  </w:num>
  <w:num w:numId="2" w16cid:durableId="1998068689">
    <w:abstractNumId w:val="8"/>
  </w:num>
  <w:num w:numId="3" w16cid:durableId="1385330458">
    <w:abstractNumId w:val="6"/>
  </w:num>
  <w:num w:numId="4" w16cid:durableId="487139543">
    <w:abstractNumId w:val="9"/>
  </w:num>
  <w:num w:numId="5" w16cid:durableId="268782122">
    <w:abstractNumId w:val="7"/>
  </w:num>
  <w:num w:numId="6" w16cid:durableId="291254489">
    <w:abstractNumId w:val="0"/>
  </w:num>
  <w:num w:numId="7" w16cid:durableId="192380034">
    <w:abstractNumId w:val="4"/>
  </w:num>
  <w:num w:numId="8" w16cid:durableId="1662732088">
    <w:abstractNumId w:val="5"/>
  </w:num>
  <w:num w:numId="9" w16cid:durableId="1243368196">
    <w:abstractNumId w:val="1"/>
  </w:num>
  <w:num w:numId="10" w16cid:durableId="19694300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AB3"/>
    <w:rsid w:val="001C5FF3"/>
    <w:rsid w:val="00351AB3"/>
    <w:rsid w:val="00626AAB"/>
    <w:rsid w:val="00AA71CA"/>
    <w:rsid w:val="00E16B1A"/>
    <w:rsid w:val="00EA2F61"/>
    <w:rsid w:val="00F24CEF"/>
    <w:rsid w:val="0C3645F9"/>
    <w:rsid w:val="29FAAA39"/>
    <w:rsid w:val="36876748"/>
    <w:rsid w:val="37AC0D93"/>
    <w:rsid w:val="3EC26E36"/>
    <w:rsid w:val="4FBB5F1E"/>
    <w:rsid w:val="61A7D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F6651"/>
  <w15:chartTrackingRefBased/>
  <w15:docId w15:val="{B2CB657A-1FF9-4AE9-96C2-3B1E0A71D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1AB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AB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A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A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A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A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A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A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A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51AB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51AB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51AB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51AB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51AB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51AB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51AB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51AB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51A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1AB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351AB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A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51A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1AB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51A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1A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1A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AB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51A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1AB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24CEF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26AA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/media/image5.png" Id="rId1277846670" /><Relationship Type="http://schemas.microsoft.com/office/2020/10/relationships/intelligence" Target="intelligence2.xml" Id="R94b48e35c7164963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a0e9d5-c1bd-4a96-ba5d-7551d159ec6d" xsi:nil="true"/>
    <lcf76f155ced4ddcb4097134ff3c332f xmlns="343200c2-18a5-4fb9-b5ab-e9f2699fd35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6475675BEAF4EB3F278C9701F2CE8" ma:contentTypeVersion="13" ma:contentTypeDescription="Create a new document." ma:contentTypeScope="" ma:versionID="752dcd496b681be40db69028a9e49eb8">
  <xsd:schema xmlns:xsd="http://www.w3.org/2001/XMLSchema" xmlns:xs="http://www.w3.org/2001/XMLSchema" xmlns:p="http://schemas.microsoft.com/office/2006/metadata/properties" xmlns:ns2="343200c2-18a5-4fb9-b5ab-e9f2699fd354" xmlns:ns3="01a0e9d5-c1bd-4a96-ba5d-7551d159ec6d" targetNamespace="http://schemas.microsoft.com/office/2006/metadata/properties" ma:root="true" ma:fieldsID="ae4bf18112e196fa44950431a4b9504a" ns2:_="" ns3:_="">
    <xsd:import namespace="343200c2-18a5-4fb9-b5ab-e9f2699fd354"/>
    <xsd:import namespace="01a0e9d5-c1bd-4a96-ba5d-7551d159e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00c2-18a5-4fb9-b5ab-e9f2699fd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b0b68ee-63bd-49c9-b5ad-5110332d78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0e9d5-c1bd-4a96-ba5d-7551d159ec6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b7dfda2-b117-4acf-b14a-bbfe08c35f2a}" ma:internalName="TaxCatchAll" ma:showField="CatchAllData" ma:web="01a0e9d5-c1bd-4a96-ba5d-7551d159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C2C282-3A2A-4739-BDE0-B7B227ECAA80}">
  <ds:schemaRefs>
    <ds:schemaRef ds:uri="http://schemas.microsoft.com/office/2006/metadata/properties"/>
    <ds:schemaRef ds:uri="http://schemas.microsoft.com/office/infopath/2007/PartnerControls"/>
    <ds:schemaRef ds:uri="01a0e9d5-c1bd-4a96-ba5d-7551d159ec6d"/>
    <ds:schemaRef ds:uri="343200c2-18a5-4fb9-b5ab-e9f2699fd354"/>
  </ds:schemaRefs>
</ds:datastoreItem>
</file>

<file path=customXml/itemProps2.xml><?xml version="1.0" encoding="utf-8"?>
<ds:datastoreItem xmlns:ds="http://schemas.openxmlformats.org/officeDocument/2006/customXml" ds:itemID="{01A5C411-F681-4DAC-A2F5-526D0A1DB6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8A6F84-8BD2-4697-AF41-10EA0822B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200c2-18a5-4fb9-b5ab-e9f2699fd354"/>
    <ds:schemaRef ds:uri="01a0e9d5-c1bd-4a96-ba5d-7551d159e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Stephen Greaves</dc:creator>
  <keywords/>
  <dc:description/>
  <lastModifiedBy>Stephen Greaves</lastModifiedBy>
  <revision>3</revision>
  <lastPrinted>2025-11-05T14:13:00.0000000Z</lastPrinted>
  <dcterms:created xsi:type="dcterms:W3CDTF">2025-11-12T20:34:00.0000000Z</dcterms:created>
  <dcterms:modified xsi:type="dcterms:W3CDTF">2025-11-13T18:03:27.4805991Z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0x01010038A6475675BEAF4EB3F278C9701F2CE8</vt:lpwstr>
  </property>
  <property fmtid="{D5CDD505-2E9C-101B-9397-08002B2CF9AE}" pid="3" name="MediaServiceImageTags">
    <vt:lpwstr/>
  </property>
</Properties>
</file>