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C8611" w14:textId="79002F59" w:rsidR="0052374A" w:rsidRPr="00264931" w:rsidRDefault="0052374A" w:rsidP="00976AB2">
      <w:pPr>
        <w:ind w:left="7200"/>
        <w:jc w:val="right"/>
        <w:rPr>
          <w:rFonts w:ascii="Arial" w:hAnsi="Arial" w:cs="Arial"/>
        </w:rPr>
      </w:pPr>
      <w:r>
        <w:rPr>
          <w:lang w:val="en-GB"/>
        </w:rPr>
        <w:t xml:space="preserve">     </w:t>
      </w:r>
      <w:r>
        <w:rPr>
          <w:rFonts w:ascii="Arial" w:hAnsi="Arial" w:cs="Arial"/>
        </w:rPr>
        <w:t>Screening &amp; Universal Team</w:t>
      </w:r>
    </w:p>
    <w:p w14:paraId="3C400388" w14:textId="77777777" w:rsidR="0052374A" w:rsidRDefault="0052374A" w:rsidP="0052374A">
      <w:pPr>
        <w:jc w:val="right"/>
        <w:rPr>
          <w:rFonts w:ascii="Arial" w:hAnsi="Arial" w:cs="Arial"/>
        </w:rPr>
      </w:pPr>
      <w:r w:rsidRPr="00264931">
        <w:rPr>
          <w:rFonts w:ascii="Arial" w:hAnsi="Arial" w:cs="Arial"/>
        </w:rPr>
        <w:t xml:space="preserve">Waldron Health Centre </w:t>
      </w:r>
    </w:p>
    <w:p w14:paraId="7ED44B93" w14:textId="77777777" w:rsidR="0052374A" w:rsidRPr="00264931" w:rsidRDefault="0052374A" w:rsidP="0052374A">
      <w:pPr>
        <w:jc w:val="right"/>
        <w:rPr>
          <w:rFonts w:ascii="Arial" w:hAnsi="Arial" w:cs="Arial"/>
        </w:rPr>
      </w:pPr>
      <w:r w:rsidRPr="00264931">
        <w:rPr>
          <w:rFonts w:ascii="Arial" w:hAnsi="Arial" w:cs="Arial"/>
        </w:rPr>
        <w:t xml:space="preserve">SE14 6LD </w:t>
      </w:r>
    </w:p>
    <w:p w14:paraId="31643812" w14:textId="77777777" w:rsidR="0052374A" w:rsidRDefault="0052374A" w:rsidP="0052374A">
      <w:pPr>
        <w:jc w:val="right"/>
        <w:rPr>
          <w:rFonts w:ascii="Arial" w:hAnsi="Arial" w:cs="Arial"/>
        </w:rPr>
      </w:pPr>
      <w:r w:rsidRPr="00264931">
        <w:rPr>
          <w:rFonts w:ascii="Arial" w:hAnsi="Arial" w:cs="Arial"/>
        </w:rPr>
        <w:t>Tel: 0203 049 3415</w:t>
      </w:r>
    </w:p>
    <w:p w14:paraId="6CC7D324" w14:textId="1A7E0EBB" w:rsidR="0052374A" w:rsidRDefault="0052374A" w:rsidP="0052374A">
      <w:pPr>
        <w:jc w:val="righ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264931">
        <w:rPr>
          <w:rFonts w:ascii="Arial" w:hAnsi="Arial" w:cs="Arial"/>
        </w:rPr>
        <w:t xml:space="preserve">Email: </w:t>
      </w:r>
      <w:hyperlink r:id="rId7" w:history="1">
        <w:r w:rsidRPr="00264931">
          <w:rPr>
            <w:rStyle w:val="Hyperlink"/>
            <w:rFonts w:ascii="Arial" w:hAnsi="Arial" w:cs="Arial"/>
          </w:rPr>
          <w:t>lg.shsscreening@nhs.net</w:t>
        </w:r>
      </w:hyperlink>
      <w:r>
        <w:t xml:space="preserve"> </w:t>
      </w:r>
    </w:p>
    <w:p w14:paraId="7107C97D" w14:textId="77777777" w:rsidR="0052374A" w:rsidRDefault="0052374A" w:rsidP="0052374A">
      <w:pPr>
        <w:jc w:val="right"/>
      </w:pPr>
    </w:p>
    <w:p w14:paraId="087E572F" w14:textId="4C8F7C55" w:rsidR="0052374A" w:rsidRPr="00211EDF" w:rsidRDefault="0052374A" w:rsidP="0052374A">
      <w:pPr>
        <w:jc w:val="both"/>
        <w:rPr>
          <w:rFonts w:ascii="Arial" w:hAnsi="Arial" w:cs="Arial"/>
          <w:sz w:val="22"/>
          <w:szCs w:val="22"/>
        </w:rPr>
      </w:pPr>
      <w:r w:rsidRPr="00211EDF">
        <w:rPr>
          <w:rFonts w:ascii="Arial" w:hAnsi="Arial" w:cs="Arial"/>
          <w:sz w:val="22"/>
          <w:szCs w:val="22"/>
        </w:rPr>
        <w:t>Dear Parent/Carer,</w:t>
      </w:r>
    </w:p>
    <w:p w14:paraId="37A1959B" w14:textId="77777777" w:rsidR="0052374A" w:rsidRPr="00211EDF" w:rsidRDefault="0052374A" w:rsidP="0052374A">
      <w:pPr>
        <w:jc w:val="both"/>
        <w:rPr>
          <w:rFonts w:ascii="Arial" w:hAnsi="Arial" w:cs="Arial"/>
          <w:sz w:val="22"/>
          <w:szCs w:val="22"/>
        </w:rPr>
      </w:pPr>
    </w:p>
    <w:p w14:paraId="71E36ADB" w14:textId="75FDB167" w:rsidR="0052374A" w:rsidRPr="00211EDF" w:rsidRDefault="00211EDF" w:rsidP="0052374A">
      <w:pPr>
        <w:jc w:val="both"/>
        <w:rPr>
          <w:rFonts w:ascii="Arial" w:hAnsi="Arial" w:cs="Arial"/>
          <w:b/>
          <w:sz w:val="22"/>
          <w:szCs w:val="22"/>
        </w:rPr>
      </w:pPr>
      <w:r>
        <w:rPr>
          <w:rFonts w:ascii="Arial" w:hAnsi="Arial" w:cs="Arial"/>
          <w:b/>
          <w:sz w:val="22"/>
          <w:szCs w:val="22"/>
        </w:rPr>
        <w:t>Vision and Hearing</w:t>
      </w:r>
      <w:r w:rsidR="0052374A" w:rsidRPr="00211EDF">
        <w:rPr>
          <w:rFonts w:ascii="Arial" w:hAnsi="Arial" w:cs="Arial"/>
          <w:b/>
          <w:sz w:val="22"/>
          <w:szCs w:val="22"/>
        </w:rPr>
        <w:t xml:space="preserve"> Screening for children in Reception Year. </w:t>
      </w:r>
    </w:p>
    <w:p w14:paraId="2D2F8267" w14:textId="77777777" w:rsidR="0052374A" w:rsidRPr="00211EDF" w:rsidRDefault="0052374A" w:rsidP="0052374A">
      <w:pPr>
        <w:jc w:val="both"/>
        <w:rPr>
          <w:rFonts w:ascii="Arial" w:hAnsi="Arial" w:cs="Arial"/>
          <w:sz w:val="22"/>
          <w:szCs w:val="22"/>
        </w:rPr>
      </w:pPr>
    </w:p>
    <w:p w14:paraId="474E1CC8" w14:textId="4B724C0A" w:rsidR="25D71309" w:rsidRDefault="25D71309" w:rsidP="385364D1">
      <w:pPr>
        <w:spacing w:line="276" w:lineRule="auto"/>
        <w:jc w:val="both"/>
        <w:rPr>
          <w:rFonts w:ascii="Arial" w:hAnsi="Arial" w:cs="Arial"/>
          <w:sz w:val="22"/>
          <w:szCs w:val="22"/>
        </w:rPr>
      </w:pPr>
      <w:r w:rsidRPr="385364D1">
        <w:rPr>
          <w:rFonts w:ascii="Arial" w:hAnsi="Arial" w:cs="Arial"/>
          <w:sz w:val="22"/>
          <w:szCs w:val="22"/>
        </w:rPr>
        <w:t xml:space="preserve">The School Health Service will be visiting your child’s school to carry out routine vision and hearing screening for all Reception children. </w:t>
      </w:r>
      <w:r w:rsidR="00435442" w:rsidRPr="00435442">
        <w:rPr>
          <w:rFonts w:ascii="Arial" w:hAnsi="Arial" w:cs="Arial"/>
          <w:b/>
          <w:bCs/>
          <w:sz w:val="22"/>
          <w:szCs w:val="22"/>
        </w:rPr>
        <w:t>This will take place on Tuesday 5</w:t>
      </w:r>
      <w:r w:rsidR="00435442" w:rsidRPr="00435442">
        <w:rPr>
          <w:rFonts w:ascii="Arial" w:hAnsi="Arial" w:cs="Arial"/>
          <w:b/>
          <w:bCs/>
          <w:sz w:val="22"/>
          <w:szCs w:val="22"/>
          <w:vertAlign w:val="superscript"/>
        </w:rPr>
        <w:t>th</w:t>
      </w:r>
      <w:r w:rsidR="00435442" w:rsidRPr="00435442">
        <w:rPr>
          <w:rFonts w:ascii="Arial" w:hAnsi="Arial" w:cs="Arial"/>
          <w:b/>
          <w:bCs/>
          <w:sz w:val="22"/>
          <w:szCs w:val="22"/>
        </w:rPr>
        <w:t xml:space="preserve"> May</w:t>
      </w:r>
      <w:r w:rsidR="00435442">
        <w:rPr>
          <w:rFonts w:ascii="Arial" w:hAnsi="Arial" w:cs="Arial"/>
          <w:sz w:val="22"/>
          <w:szCs w:val="22"/>
        </w:rPr>
        <w:t xml:space="preserve">. </w:t>
      </w:r>
      <w:r w:rsidRPr="385364D1">
        <w:rPr>
          <w:rFonts w:ascii="Arial" w:hAnsi="Arial" w:cs="Arial"/>
          <w:sz w:val="22"/>
          <w:szCs w:val="22"/>
        </w:rPr>
        <w:t>These checks are important to identify any issues early, supporting your child’s learning and development so they can reach their full potential in school.</w:t>
      </w:r>
    </w:p>
    <w:p w14:paraId="468E1FD8" w14:textId="55687CA8" w:rsidR="00B20BA9" w:rsidRPr="00211EDF" w:rsidRDefault="00B20BA9" w:rsidP="385364D1">
      <w:pPr>
        <w:spacing w:line="276" w:lineRule="auto"/>
        <w:jc w:val="both"/>
        <w:rPr>
          <w:rFonts w:ascii="Arial" w:eastAsia="Arial" w:hAnsi="Arial" w:cs="Arial"/>
          <w:sz w:val="22"/>
          <w:szCs w:val="22"/>
        </w:rPr>
      </w:pPr>
    </w:p>
    <w:p w14:paraId="5BB09045" w14:textId="0D4EE197" w:rsidR="25D71309" w:rsidRDefault="25D71309" w:rsidP="385364D1">
      <w:pPr>
        <w:spacing w:after="160" w:line="257" w:lineRule="auto"/>
        <w:jc w:val="both"/>
        <w:rPr>
          <w:rFonts w:ascii="Arial" w:eastAsia="Arial" w:hAnsi="Arial" w:cs="Arial"/>
          <w:b/>
          <w:bCs/>
          <w:sz w:val="22"/>
          <w:szCs w:val="22"/>
        </w:rPr>
      </w:pPr>
      <w:r w:rsidRPr="385364D1">
        <w:rPr>
          <w:rFonts w:ascii="Arial" w:eastAsia="Arial" w:hAnsi="Arial" w:cs="Arial"/>
          <w:b/>
          <w:bCs/>
          <w:sz w:val="22"/>
          <w:szCs w:val="22"/>
        </w:rPr>
        <w:t>How will I receive my child’s results?</w:t>
      </w:r>
    </w:p>
    <w:p w14:paraId="2E8A37EF" w14:textId="39909A8C" w:rsidR="25D71309" w:rsidRDefault="25D71309" w:rsidP="385364D1">
      <w:pPr>
        <w:pStyle w:val="ListParagraph"/>
        <w:numPr>
          <w:ilvl w:val="0"/>
          <w:numId w:val="3"/>
        </w:numPr>
        <w:spacing w:line="257" w:lineRule="auto"/>
        <w:jc w:val="both"/>
        <w:rPr>
          <w:rFonts w:ascii="Arial" w:eastAsia="Arial" w:hAnsi="Arial" w:cs="Arial"/>
          <w:sz w:val="22"/>
          <w:szCs w:val="22"/>
        </w:rPr>
      </w:pPr>
      <w:r w:rsidRPr="385364D1">
        <w:rPr>
          <w:rFonts w:ascii="Arial" w:eastAsia="Arial" w:hAnsi="Arial" w:cs="Arial"/>
          <w:b/>
          <w:bCs/>
          <w:sz w:val="22"/>
          <w:szCs w:val="22"/>
        </w:rPr>
        <w:t>If your child passes the screening:</w:t>
      </w:r>
      <w:r w:rsidRPr="385364D1">
        <w:rPr>
          <w:rFonts w:ascii="Arial" w:eastAsia="Arial" w:hAnsi="Arial" w:cs="Arial"/>
          <w:sz w:val="22"/>
          <w:szCs w:val="22"/>
        </w:rPr>
        <w:t xml:space="preserve"> You will receive a letter confirming the results.</w:t>
      </w:r>
    </w:p>
    <w:p w14:paraId="0D878A7E" w14:textId="05B73D21" w:rsidR="25D71309" w:rsidRDefault="25D71309" w:rsidP="385364D1">
      <w:pPr>
        <w:pStyle w:val="ListParagraph"/>
        <w:numPr>
          <w:ilvl w:val="0"/>
          <w:numId w:val="3"/>
        </w:numPr>
        <w:spacing w:line="257" w:lineRule="auto"/>
        <w:jc w:val="both"/>
        <w:rPr>
          <w:rFonts w:ascii="Arial" w:eastAsia="Arial" w:hAnsi="Arial" w:cs="Arial"/>
          <w:sz w:val="22"/>
          <w:szCs w:val="22"/>
        </w:rPr>
      </w:pPr>
      <w:r w:rsidRPr="385364D1">
        <w:rPr>
          <w:rFonts w:ascii="Arial" w:eastAsia="Arial" w:hAnsi="Arial" w:cs="Arial"/>
          <w:b/>
          <w:bCs/>
          <w:sz w:val="22"/>
          <w:szCs w:val="22"/>
        </w:rPr>
        <w:t>If your child does not pass the screening:</w:t>
      </w:r>
      <w:r w:rsidRPr="385364D1">
        <w:rPr>
          <w:rFonts w:ascii="Arial" w:eastAsia="Arial" w:hAnsi="Arial" w:cs="Arial"/>
          <w:sz w:val="22"/>
          <w:szCs w:val="22"/>
        </w:rPr>
        <w:t xml:space="preserve"> You will receive a letter with the results and next steps.</w:t>
      </w:r>
    </w:p>
    <w:p w14:paraId="3CE410BD" w14:textId="77777777" w:rsidR="00211EDF" w:rsidRPr="00211EDF" w:rsidRDefault="00211EDF" w:rsidP="00211EDF">
      <w:pPr>
        <w:spacing w:after="200" w:line="276" w:lineRule="auto"/>
        <w:contextualSpacing/>
        <w:jc w:val="both"/>
        <w:rPr>
          <w:rFonts w:ascii="Arial" w:hAnsi="Arial" w:cs="Arial"/>
          <w:sz w:val="22"/>
          <w:szCs w:val="22"/>
        </w:rPr>
      </w:pPr>
    </w:p>
    <w:p w14:paraId="0E8B1275" w14:textId="474CCEB9" w:rsidR="25D71309" w:rsidRDefault="25D71309" w:rsidP="385364D1">
      <w:pPr>
        <w:spacing w:after="200" w:line="276" w:lineRule="auto"/>
        <w:contextualSpacing/>
        <w:jc w:val="both"/>
        <w:rPr>
          <w:rFonts w:ascii="Arial" w:eastAsia="Cambria" w:hAnsi="Arial" w:cs="Arial"/>
          <w:b/>
          <w:bCs/>
          <w:sz w:val="22"/>
          <w:szCs w:val="22"/>
        </w:rPr>
      </w:pPr>
      <w:r w:rsidRPr="385364D1">
        <w:rPr>
          <w:rFonts w:ascii="Arial" w:eastAsia="Cambria" w:hAnsi="Arial" w:cs="Arial"/>
          <w:b/>
          <w:bCs/>
          <w:sz w:val="22"/>
          <w:szCs w:val="22"/>
        </w:rPr>
        <w:t>What happens if my child does not pass?</w:t>
      </w:r>
    </w:p>
    <w:p w14:paraId="52D17D0E" w14:textId="5406C8D6" w:rsidR="25D71309" w:rsidRDefault="25D71309" w:rsidP="385364D1">
      <w:pPr>
        <w:numPr>
          <w:ilvl w:val="0"/>
          <w:numId w:val="2"/>
        </w:numPr>
        <w:spacing w:after="200" w:line="276" w:lineRule="auto"/>
        <w:contextualSpacing/>
        <w:jc w:val="both"/>
        <w:rPr>
          <w:rFonts w:ascii="Arial" w:eastAsia="Cambria" w:hAnsi="Arial" w:cs="Arial"/>
          <w:sz w:val="22"/>
          <w:szCs w:val="22"/>
        </w:rPr>
      </w:pPr>
      <w:r w:rsidRPr="385364D1">
        <w:rPr>
          <w:rFonts w:ascii="Arial" w:eastAsia="Cambria" w:hAnsi="Arial" w:cs="Arial"/>
          <w:b/>
          <w:bCs/>
          <w:sz w:val="22"/>
          <w:szCs w:val="22"/>
        </w:rPr>
        <w:t>Vision:</w:t>
      </w:r>
      <w:r w:rsidRPr="385364D1">
        <w:rPr>
          <w:rFonts w:ascii="Arial" w:eastAsia="Cambria" w:hAnsi="Arial" w:cs="Arial"/>
          <w:sz w:val="22"/>
          <w:szCs w:val="22"/>
        </w:rPr>
        <w:t xml:space="preserve"> Your child will be referred to an eye specialist (optometrist/ophthalmologist).</w:t>
      </w:r>
    </w:p>
    <w:p w14:paraId="2BA3D41A" w14:textId="090B8A4D" w:rsidR="25D71309" w:rsidRDefault="25D71309" w:rsidP="385364D1">
      <w:pPr>
        <w:numPr>
          <w:ilvl w:val="0"/>
          <w:numId w:val="2"/>
        </w:numPr>
        <w:spacing w:after="200" w:line="276" w:lineRule="auto"/>
        <w:contextualSpacing/>
        <w:jc w:val="both"/>
        <w:rPr>
          <w:rFonts w:ascii="Arial" w:eastAsia="Cambria" w:hAnsi="Arial" w:cs="Arial"/>
          <w:sz w:val="22"/>
          <w:szCs w:val="22"/>
        </w:rPr>
      </w:pPr>
      <w:r w:rsidRPr="385364D1">
        <w:rPr>
          <w:rFonts w:ascii="Arial" w:eastAsia="Cambria" w:hAnsi="Arial" w:cs="Arial"/>
          <w:b/>
          <w:bCs/>
          <w:sz w:val="22"/>
          <w:szCs w:val="22"/>
        </w:rPr>
        <w:t>Hearing:</w:t>
      </w:r>
      <w:r w:rsidRPr="385364D1">
        <w:rPr>
          <w:rFonts w:ascii="Arial" w:eastAsia="Cambria" w:hAnsi="Arial" w:cs="Arial"/>
          <w:sz w:val="22"/>
          <w:szCs w:val="22"/>
        </w:rPr>
        <w:t xml:space="preserve"> Your child will be referred to a hearing specialist (audiologist).</w:t>
      </w:r>
    </w:p>
    <w:p w14:paraId="50FF9A25" w14:textId="0C31DF4F" w:rsidR="00BF27B8" w:rsidRPr="00B30923" w:rsidRDefault="25D71309" w:rsidP="00211EDF">
      <w:pPr>
        <w:spacing w:after="200" w:line="276" w:lineRule="auto"/>
        <w:contextualSpacing/>
        <w:jc w:val="both"/>
        <w:rPr>
          <w:rFonts w:ascii="Arial" w:eastAsia="Cambria" w:hAnsi="Arial" w:cs="Arial"/>
          <w:sz w:val="22"/>
          <w:szCs w:val="22"/>
        </w:rPr>
      </w:pPr>
      <w:r w:rsidRPr="385364D1">
        <w:rPr>
          <w:rFonts w:ascii="Arial" w:eastAsia="Cambria" w:hAnsi="Arial" w:cs="Arial"/>
          <w:sz w:val="22"/>
          <w:szCs w:val="22"/>
        </w:rPr>
        <w:t>You do not need to take any action if you are happy for your child to be screened and referred if necessary</w:t>
      </w:r>
    </w:p>
    <w:p w14:paraId="45021821" w14:textId="761F93A6" w:rsidR="0052374A" w:rsidRPr="00211EDF" w:rsidRDefault="5F03F8CE" w:rsidP="385364D1">
      <w:pPr>
        <w:spacing w:line="276" w:lineRule="auto"/>
        <w:jc w:val="both"/>
        <w:rPr>
          <w:rFonts w:ascii="Arial" w:eastAsia="Arial" w:hAnsi="Arial" w:cs="Arial"/>
          <w:sz w:val="22"/>
          <w:szCs w:val="22"/>
        </w:rPr>
      </w:pPr>
      <w:r w:rsidRPr="385364D1">
        <w:rPr>
          <w:rFonts w:ascii="Arial" w:eastAsia="Arial" w:hAnsi="Arial" w:cs="Arial"/>
          <w:sz w:val="22"/>
          <w:szCs w:val="22"/>
        </w:rPr>
        <w:t xml:space="preserve"> </w:t>
      </w:r>
    </w:p>
    <w:p w14:paraId="4D6D3FFC" w14:textId="28C61E49" w:rsidR="03AA89FB" w:rsidRDefault="03AA89FB" w:rsidP="385364D1">
      <w:pPr>
        <w:spacing w:after="160" w:line="257" w:lineRule="auto"/>
        <w:jc w:val="both"/>
        <w:rPr>
          <w:rFonts w:ascii="Arial" w:eastAsia="Arial" w:hAnsi="Arial" w:cs="Arial"/>
          <w:b/>
          <w:bCs/>
          <w:sz w:val="22"/>
          <w:szCs w:val="22"/>
          <w:lang w:val="en-GB"/>
        </w:rPr>
      </w:pPr>
      <w:r w:rsidRPr="385364D1">
        <w:rPr>
          <w:rFonts w:ascii="Arial" w:eastAsia="Arial" w:hAnsi="Arial" w:cs="Arial"/>
          <w:b/>
          <w:bCs/>
          <w:sz w:val="22"/>
          <w:szCs w:val="22"/>
          <w:lang w:val="en-GB"/>
        </w:rPr>
        <w:t>If you do not want your child to take part</w:t>
      </w:r>
    </w:p>
    <w:p w14:paraId="4D2B113F" w14:textId="0154C03C" w:rsidR="03AA89FB" w:rsidRDefault="03AA89FB" w:rsidP="00B30923">
      <w:pPr>
        <w:spacing w:after="160" w:line="257" w:lineRule="auto"/>
        <w:rPr>
          <w:rFonts w:ascii="Arial" w:eastAsia="Arial" w:hAnsi="Arial" w:cs="Arial"/>
          <w:sz w:val="22"/>
          <w:szCs w:val="22"/>
          <w:lang w:val="en-GB"/>
        </w:rPr>
      </w:pPr>
      <w:r w:rsidRPr="385364D1">
        <w:rPr>
          <w:rFonts w:ascii="Arial" w:eastAsia="Arial" w:hAnsi="Arial" w:cs="Arial"/>
          <w:sz w:val="22"/>
          <w:szCs w:val="22"/>
          <w:lang w:val="en-GB"/>
        </w:rPr>
        <w:t xml:space="preserve">If you wish to withdraw your child from the vision and hearing screening, please email </w:t>
      </w:r>
      <w:hyperlink r:id="rId8">
        <w:r w:rsidRPr="385364D1">
          <w:rPr>
            <w:rStyle w:val="Hyperlink"/>
            <w:rFonts w:ascii="Arial" w:eastAsia="Arial" w:hAnsi="Arial" w:cs="Arial"/>
            <w:b/>
            <w:bCs/>
            <w:sz w:val="22"/>
            <w:szCs w:val="22"/>
            <w:lang w:val="en-GB"/>
          </w:rPr>
          <w:t>lg.shsscreening@nhs.net</w:t>
        </w:r>
      </w:hyperlink>
      <w:r w:rsidRPr="385364D1">
        <w:rPr>
          <w:rFonts w:ascii="Arial" w:eastAsia="Arial" w:hAnsi="Arial" w:cs="Arial"/>
          <w:sz w:val="22"/>
          <w:szCs w:val="22"/>
          <w:lang w:val="en-GB"/>
        </w:rPr>
        <w:t xml:space="preserve"> with:</w:t>
      </w:r>
    </w:p>
    <w:p w14:paraId="44E3F13C" w14:textId="168BD809" w:rsidR="03AA89FB" w:rsidRDefault="03AA89FB" w:rsidP="385364D1">
      <w:pPr>
        <w:pStyle w:val="ListParagraph"/>
        <w:numPr>
          <w:ilvl w:val="0"/>
          <w:numId w:val="1"/>
        </w:numPr>
        <w:spacing w:line="257" w:lineRule="auto"/>
        <w:jc w:val="both"/>
        <w:rPr>
          <w:rFonts w:ascii="Arial" w:eastAsia="Arial" w:hAnsi="Arial" w:cs="Arial"/>
          <w:sz w:val="22"/>
          <w:szCs w:val="22"/>
          <w:lang w:val="en-GB"/>
        </w:rPr>
      </w:pPr>
      <w:r w:rsidRPr="385364D1">
        <w:rPr>
          <w:rFonts w:ascii="Arial" w:eastAsia="Arial" w:hAnsi="Arial" w:cs="Arial"/>
          <w:sz w:val="22"/>
          <w:szCs w:val="22"/>
          <w:lang w:val="en-GB"/>
        </w:rPr>
        <w:t>Your child’s name</w:t>
      </w:r>
    </w:p>
    <w:p w14:paraId="1BA5E935" w14:textId="2D17BBB1" w:rsidR="03AA89FB" w:rsidRDefault="03AA89FB" w:rsidP="385364D1">
      <w:pPr>
        <w:pStyle w:val="ListParagraph"/>
        <w:numPr>
          <w:ilvl w:val="0"/>
          <w:numId w:val="1"/>
        </w:numPr>
        <w:spacing w:line="257" w:lineRule="auto"/>
        <w:jc w:val="both"/>
        <w:rPr>
          <w:rFonts w:ascii="Arial" w:eastAsia="Arial" w:hAnsi="Arial" w:cs="Arial"/>
          <w:sz w:val="22"/>
          <w:szCs w:val="22"/>
          <w:lang w:val="en-GB"/>
        </w:rPr>
      </w:pPr>
      <w:r w:rsidRPr="385364D1">
        <w:rPr>
          <w:rFonts w:ascii="Arial" w:eastAsia="Arial" w:hAnsi="Arial" w:cs="Arial"/>
          <w:sz w:val="22"/>
          <w:szCs w:val="22"/>
          <w:lang w:val="en-GB"/>
        </w:rPr>
        <w:t>Date of birth</w:t>
      </w:r>
    </w:p>
    <w:p w14:paraId="58D6A5C7" w14:textId="15001370" w:rsidR="03AA89FB" w:rsidRDefault="03AA89FB" w:rsidP="385364D1">
      <w:pPr>
        <w:pStyle w:val="ListParagraph"/>
        <w:numPr>
          <w:ilvl w:val="0"/>
          <w:numId w:val="1"/>
        </w:numPr>
        <w:spacing w:line="257" w:lineRule="auto"/>
        <w:jc w:val="both"/>
        <w:rPr>
          <w:rFonts w:ascii="Arial" w:eastAsia="Arial" w:hAnsi="Arial" w:cs="Arial"/>
          <w:sz w:val="22"/>
          <w:szCs w:val="22"/>
          <w:lang w:val="en-GB"/>
        </w:rPr>
      </w:pPr>
      <w:r w:rsidRPr="385364D1">
        <w:rPr>
          <w:rFonts w:ascii="Arial" w:eastAsia="Arial" w:hAnsi="Arial" w:cs="Arial"/>
          <w:sz w:val="22"/>
          <w:szCs w:val="22"/>
          <w:lang w:val="en-GB"/>
        </w:rPr>
        <w:t>School name</w:t>
      </w:r>
    </w:p>
    <w:p w14:paraId="371E5B8F" w14:textId="796E8FBA" w:rsidR="03AA89FB" w:rsidRDefault="03AA89FB" w:rsidP="385364D1">
      <w:pPr>
        <w:pStyle w:val="ListParagraph"/>
        <w:numPr>
          <w:ilvl w:val="0"/>
          <w:numId w:val="1"/>
        </w:numPr>
        <w:spacing w:line="257" w:lineRule="auto"/>
        <w:jc w:val="both"/>
        <w:rPr>
          <w:rFonts w:ascii="Arial" w:eastAsia="Arial" w:hAnsi="Arial" w:cs="Arial"/>
          <w:sz w:val="22"/>
          <w:szCs w:val="22"/>
          <w:lang w:val="en-GB"/>
        </w:rPr>
      </w:pPr>
      <w:r w:rsidRPr="385364D1">
        <w:rPr>
          <w:rFonts w:ascii="Arial" w:eastAsia="Arial" w:hAnsi="Arial" w:cs="Arial"/>
          <w:sz w:val="22"/>
          <w:szCs w:val="22"/>
          <w:lang w:val="en-GB"/>
        </w:rPr>
        <w:t>Your name</w:t>
      </w:r>
    </w:p>
    <w:p w14:paraId="3A8D825C" w14:textId="38FCDFFD" w:rsidR="03AA89FB" w:rsidRDefault="03AA89FB" w:rsidP="385364D1">
      <w:pPr>
        <w:pStyle w:val="ListParagraph"/>
        <w:numPr>
          <w:ilvl w:val="0"/>
          <w:numId w:val="1"/>
        </w:numPr>
        <w:spacing w:line="257" w:lineRule="auto"/>
        <w:jc w:val="both"/>
        <w:rPr>
          <w:rFonts w:ascii="Arial" w:eastAsia="Arial" w:hAnsi="Arial" w:cs="Arial"/>
          <w:sz w:val="22"/>
          <w:szCs w:val="22"/>
          <w:lang w:val="en-GB"/>
        </w:rPr>
      </w:pPr>
      <w:r w:rsidRPr="385364D1">
        <w:rPr>
          <w:rFonts w:ascii="Arial" w:eastAsia="Arial" w:hAnsi="Arial" w:cs="Arial"/>
          <w:sz w:val="22"/>
          <w:szCs w:val="22"/>
          <w:lang w:val="en-GB"/>
        </w:rPr>
        <w:t>Reason for declining</w:t>
      </w:r>
      <w:r w:rsidR="00B30923">
        <w:rPr>
          <w:rFonts w:ascii="Arial" w:eastAsia="Arial" w:hAnsi="Arial" w:cs="Arial"/>
          <w:sz w:val="22"/>
          <w:szCs w:val="22"/>
          <w:lang w:val="en-GB"/>
        </w:rPr>
        <w:t xml:space="preserve"> </w:t>
      </w:r>
      <w:r w:rsidR="00B30923" w:rsidRPr="385364D1">
        <w:rPr>
          <w:rFonts w:ascii="Arial" w:eastAsia="Arial" w:hAnsi="Arial" w:cs="Arial"/>
          <w:sz w:val="22"/>
          <w:szCs w:val="22"/>
          <w:lang w:val="en-GB"/>
        </w:rPr>
        <w:t>(Optional)</w:t>
      </w:r>
    </w:p>
    <w:p w14:paraId="61BA2D07" w14:textId="569263AF" w:rsidR="385364D1" w:rsidRDefault="385364D1" w:rsidP="385364D1">
      <w:pPr>
        <w:pStyle w:val="ListParagraph"/>
        <w:spacing w:line="257" w:lineRule="auto"/>
        <w:jc w:val="both"/>
        <w:rPr>
          <w:rFonts w:ascii="Arial" w:eastAsia="Arial" w:hAnsi="Arial" w:cs="Arial"/>
          <w:sz w:val="22"/>
          <w:szCs w:val="22"/>
          <w:lang w:val="en-GB"/>
        </w:rPr>
      </w:pPr>
    </w:p>
    <w:p w14:paraId="129096B6" w14:textId="16FD6B14" w:rsidR="0052374A" w:rsidRPr="00B30923" w:rsidRDefault="03AA89FB" w:rsidP="00B30923">
      <w:pPr>
        <w:spacing w:after="160" w:line="257" w:lineRule="auto"/>
        <w:jc w:val="both"/>
        <w:rPr>
          <w:rFonts w:ascii="Arial" w:eastAsia="Arial" w:hAnsi="Arial" w:cs="Arial"/>
          <w:sz w:val="22"/>
          <w:szCs w:val="22"/>
          <w:lang w:val="en-GB"/>
        </w:rPr>
      </w:pPr>
      <w:r w:rsidRPr="385364D1">
        <w:rPr>
          <w:rFonts w:ascii="Arial" w:eastAsia="Arial" w:hAnsi="Arial" w:cs="Arial"/>
          <w:sz w:val="22"/>
          <w:szCs w:val="22"/>
          <w:lang w:val="en-GB"/>
        </w:rPr>
        <w:t>Alternatively, you can complete the slip below and return it to your child’s school. Children will not be screened if they do not wish to participate. If we do not hear from you before the screening date, your child will be included.</w:t>
      </w:r>
    </w:p>
    <w:p w14:paraId="7AC214FD" w14:textId="751107FC" w:rsidR="0052374A" w:rsidRPr="00211EDF" w:rsidRDefault="1A6D2E34" w:rsidP="385364D1">
      <w:pPr>
        <w:spacing w:after="160" w:line="257" w:lineRule="auto"/>
        <w:jc w:val="both"/>
        <w:rPr>
          <w:rFonts w:ascii="Arial" w:eastAsia="Arial" w:hAnsi="Arial" w:cs="Arial"/>
          <w:b/>
          <w:bCs/>
          <w:sz w:val="22"/>
          <w:szCs w:val="22"/>
        </w:rPr>
      </w:pPr>
      <w:r w:rsidRPr="385364D1">
        <w:rPr>
          <w:rFonts w:ascii="Arial" w:eastAsia="Arial" w:hAnsi="Arial" w:cs="Arial"/>
          <w:b/>
          <w:bCs/>
          <w:sz w:val="22"/>
          <w:szCs w:val="22"/>
        </w:rPr>
        <w:t>Confidentiality</w:t>
      </w:r>
    </w:p>
    <w:p w14:paraId="4DA55CA7" w14:textId="55085137" w:rsidR="0052374A" w:rsidRPr="00211EDF" w:rsidRDefault="1A6D2E34" w:rsidP="385364D1">
      <w:pPr>
        <w:spacing w:after="160" w:line="257" w:lineRule="auto"/>
        <w:jc w:val="both"/>
        <w:rPr>
          <w:rFonts w:ascii="Arial" w:eastAsia="Arial" w:hAnsi="Arial" w:cs="Arial"/>
          <w:sz w:val="22"/>
          <w:szCs w:val="22"/>
        </w:rPr>
      </w:pPr>
      <w:r w:rsidRPr="385364D1">
        <w:rPr>
          <w:rFonts w:ascii="Arial" w:eastAsia="Arial" w:hAnsi="Arial" w:cs="Arial"/>
          <w:sz w:val="22"/>
          <w:szCs w:val="22"/>
        </w:rPr>
        <w:t>All health information is kept confidential. In some cases, relevant details may be shared with other services, including the school, to provide better support for your child. The School Nurse will contact you if additional information needs to be shared.</w:t>
      </w:r>
    </w:p>
    <w:p w14:paraId="628B31C4" w14:textId="3CAF838F" w:rsidR="00B30923" w:rsidRDefault="00B30923" w:rsidP="385364D1">
      <w:pPr>
        <w:spacing w:after="160" w:line="257" w:lineRule="auto"/>
        <w:jc w:val="both"/>
      </w:pPr>
    </w:p>
    <w:p w14:paraId="3456D5F3" w14:textId="3CAF838F" w:rsidR="00B30923" w:rsidRDefault="00B30923" w:rsidP="385364D1">
      <w:pPr>
        <w:spacing w:after="160" w:line="257" w:lineRule="auto"/>
        <w:jc w:val="both"/>
      </w:pPr>
    </w:p>
    <w:p w14:paraId="66C5CC60" w14:textId="77777777" w:rsidR="00B30923" w:rsidRDefault="00B30923" w:rsidP="385364D1">
      <w:pPr>
        <w:spacing w:after="160" w:line="257" w:lineRule="auto"/>
        <w:jc w:val="both"/>
        <w:rPr>
          <w:rFonts w:ascii="Calibri" w:eastAsia="Calibri" w:hAnsi="Calibri" w:cs="Calibri"/>
          <w:sz w:val="22"/>
          <w:szCs w:val="22"/>
        </w:rPr>
      </w:pPr>
    </w:p>
    <w:p w14:paraId="72934029" w14:textId="77777777" w:rsidR="00B30923" w:rsidRDefault="00B30923" w:rsidP="385364D1">
      <w:pPr>
        <w:spacing w:after="160" w:line="257" w:lineRule="auto"/>
        <w:jc w:val="both"/>
        <w:rPr>
          <w:rFonts w:ascii="Calibri" w:eastAsia="Calibri" w:hAnsi="Calibri" w:cs="Calibri"/>
          <w:sz w:val="22"/>
          <w:szCs w:val="22"/>
        </w:rPr>
      </w:pPr>
    </w:p>
    <w:p w14:paraId="336ECCB1" w14:textId="77777777" w:rsidR="00B30923" w:rsidRDefault="00B30923" w:rsidP="385364D1">
      <w:pPr>
        <w:spacing w:after="160" w:line="257" w:lineRule="auto"/>
        <w:jc w:val="both"/>
        <w:rPr>
          <w:rFonts w:ascii="Calibri" w:eastAsia="Calibri" w:hAnsi="Calibri" w:cs="Calibri"/>
          <w:sz w:val="22"/>
          <w:szCs w:val="22"/>
        </w:rPr>
      </w:pPr>
    </w:p>
    <w:p w14:paraId="163C4C92" w14:textId="16115ECE" w:rsidR="0052374A" w:rsidRPr="00211EDF" w:rsidRDefault="1A6D2E34" w:rsidP="385364D1">
      <w:pPr>
        <w:spacing w:after="160" w:line="257" w:lineRule="auto"/>
        <w:jc w:val="both"/>
      </w:pPr>
      <w:r w:rsidRPr="385364D1">
        <w:rPr>
          <w:rFonts w:ascii="Calibri" w:eastAsia="Calibri" w:hAnsi="Calibri" w:cs="Calibri"/>
          <w:sz w:val="22"/>
          <w:szCs w:val="22"/>
        </w:rPr>
        <w:t xml:space="preserve">If you have any questions, please contact the School Health Screening &amp; Universal Team on </w:t>
      </w:r>
      <w:r w:rsidRPr="385364D1">
        <w:rPr>
          <w:rFonts w:ascii="Calibri" w:eastAsia="Calibri" w:hAnsi="Calibri" w:cs="Calibri"/>
          <w:b/>
          <w:bCs/>
          <w:sz w:val="22"/>
          <w:szCs w:val="22"/>
        </w:rPr>
        <w:t>0203 049 3415</w:t>
      </w:r>
      <w:r w:rsidRPr="385364D1">
        <w:rPr>
          <w:rFonts w:ascii="Calibri" w:eastAsia="Calibri" w:hAnsi="Calibri" w:cs="Calibri"/>
          <w:sz w:val="22"/>
          <w:szCs w:val="22"/>
        </w:rPr>
        <w:t xml:space="preserve"> or email </w:t>
      </w:r>
      <w:hyperlink r:id="rId9">
        <w:r w:rsidRPr="385364D1">
          <w:rPr>
            <w:rStyle w:val="Hyperlink"/>
            <w:rFonts w:ascii="Calibri" w:eastAsia="Calibri" w:hAnsi="Calibri" w:cs="Calibri"/>
            <w:b/>
            <w:bCs/>
            <w:sz w:val="22"/>
            <w:szCs w:val="22"/>
          </w:rPr>
          <w:t>lg.shsscreening@nhs.net</w:t>
        </w:r>
      </w:hyperlink>
      <w:r w:rsidRPr="385364D1">
        <w:rPr>
          <w:rFonts w:ascii="Calibri" w:eastAsia="Calibri" w:hAnsi="Calibri" w:cs="Calibri"/>
          <w:sz w:val="22"/>
          <w:szCs w:val="22"/>
        </w:rPr>
        <w:t>.</w:t>
      </w:r>
    </w:p>
    <w:p w14:paraId="0D82298E" w14:textId="326F48F7" w:rsidR="0052374A" w:rsidRPr="00211EDF" w:rsidRDefault="1A6D2E34" w:rsidP="385364D1">
      <w:pPr>
        <w:jc w:val="both"/>
        <w:rPr>
          <w:rFonts w:ascii="Arial" w:hAnsi="Arial" w:cs="Arial"/>
          <w:sz w:val="22"/>
          <w:szCs w:val="22"/>
        </w:rPr>
      </w:pPr>
      <w:r w:rsidRPr="385364D1">
        <w:rPr>
          <w:rFonts w:ascii="Calibri" w:eastAsia="Calibri" w:hAnsi="Calibri" w:cs="Calibri"/>
          <w:b/>
          <w:bCs/>
          <w:sz w:val="22"/>
          <w:szCs w:val="22"/>
        </w:rPr>
        <w:t>Yours faithfully,</w:t>
      </w:r>
      <w:r w:rsidRPr="385364D1">
        <w:rPr>
          <w:rFonts w:ascii="Arial" w:eastAsia="Arial" w:hAnsi="Arial" w:cs="Arial"/>
          <w:sz w:val="22"/>
          <w:szCs w:val="22"/>
        </w:rPr>
        <w:t xml:space="preserve"> </w:t>
      </w:r>
    </w:p>
    <w:p w14:paraId="489E1B52" w14:textId="77777777" w:rsidR="002B43CB" w:rsidRPr="00211EDF" w:rsidRDefault="002B43CB" w:rsidP="0052374A">
      <w:pPr>
        <w:rPr>
          <w:rFonts w:ascii="Arial" w:hAnsi="Arial" w:cs="Arial"/>
          <w:sz w:val="22"/>
          <w:szCs w:val="22"/>
        </w:rPr>
      </w:pPr>
    </w:p>
    <w:p w14:paraId="4F4E12E2" w14:textId="7AD6E33F" w:rsidR="0052374A" w:rsidRPr="00211EDF" w:rsidRDefault="002B43CB" w:rsidP="0052374A">
      <w:pPr>
        <w:rPr>
          <w:rFonts w:ascii="Arial" w:hAnsi="Arial" w:cs="Arial"/>
          <w:sz w:val="22"/>
          <w:szCs w:val="22"/>
        </w:rPr>
      </w:pPr>
      <w:r>
        <w:rPr>
          <w:rFonts w:ascii="Arial" w:hAnsi="Arial" w:cs="Arial"/>
          <w:noProof/>
          <w:sz w:val="22"/>
          <w:szCs w:val="22"/>
        </w:rPr>
        <w:drawing>
          <wp:inline distT="0" distB="0" distL="0" distR="0" wp14:anchorId="24D5BAEE" wp14:editId="1EE60EEA">
            <wp:extent cx="1030605" cy="3536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0605" cy="353695"/>
                    </a:xfrm>
                    <a:prstGeom prst="rect">
                      <a:avLst/>
                    </a:prstGeom>
                    <a:noFill/>
                  </pic:spPr>
                </pic:pic>
              </a:graphicData>
            </a:graphic>
          </wp:inline>
        </w:drawing>
      </w:r>
    </w:p>
    <w:p w14:paraId="01375880" w14:textId="51074C2B" w:rsidR="0052374A" w:rsidRDefault="002B43CB" w:rsidP="0052374A">
      <w:pPr>
        <w:rPr>
          <w:rFonts w:ascii="Arial" w:hAnsi="Arial" w:cs="Arial"/>
          <w:sz w:val="22"/>
          <w:szCs w:val="22"/>
        </w:rPr>
      </w:pPr>
      <w:r>
        <w:rPr>
          <w:rFonts w:ascii="Arial" w:hAnsi="Arial" w:cs="Arial"/>
          <w:sz w:val="22"/>
          <w:szCs w:val="22"/>
        </w:rPr>
        <w:t xml:space="preserve">Wilma </w:t>
      </w:r>
      <w:proofErr w:type="spellStart"/>
      <w:r>
        <w:rPr>
          <w:rFonts w:ascii="Arial" w:hAnsi="Arial" w:cs="Arial"/>
          <w:sz w:val="22"/>
          <w:szCs w:val="22"/>
        </w:rPr>
        <w:t>Munzara</w:t>
      </w:r>
      <w:proofErr w:type="spellEnd"/>
      <w:r>
        <w:rPr>
          <w:rFonts w:ascii="Arial" w:hAnsi="Arial" w:cs="Arial"/>
          <w:sz w:val="22"/>
          <w:szCs w:val="22"/>
        </w:rPr>
        <w:t xml:space="preserve"> </w:t>
      </w:r>
    </w:p>
    <w:p w14:paraId="4131E215" w14:textId="5C14FF22" w:rsidR="0052374A" w:rsidRPr="00211EDF" w:rsidRDefault="0052374A" w:rsidP="0052374A">
      <w:pPr>
        <w:rPr>
          <w:rFonts w:ascii="Arial" w:hAnsi="Arial" w:cs="Arial"/>
          <w:b/>
          <w:sz w:val="22"/>
          <w:szCs w:val="22"/>
        </w:rPr>
      </w:pPr>
      <w:r w:rsidRPr="0C2F05B8">
        <w:rPr>
          <w:rFonts w:ascii="Arial" w:hAnsi="Arial" w:cs="Arial"/>
          <w:b/>
          <w:bCs/>
          <w:sz w:val="22"/>
          <w:szCs w:val="22"/>
        </w:rPr>
        <w:t>Community Matron</w:t>
      </w:r>
      <w:r w:rsidR="002B43CB" w:rsidRPr="0C2F05B8">
        <w:rPr>
          <w:rFonts w:ascii="Arial" w:hAnsi="Arial" w:cs="Arial"/>
          <w:b/>
          <w:bCs/>
          <w:sz w:val="22"/>
          <w:szCs w:val="22"/>
        </w:rPr>
        <w:t xml:space="preserve">/ Head of </w:t>
      </w:r>
      <w:r w:rsidRPr="0C2F05B8">
        <w:rPr>
          <w:rFonts w:ascii="Arial" w:hAnsi="Arial" w:cs="Arial"/>
          <w:b/>
          <w:bCs/>
          <w:sz w:val="22"/>
          <w:szCs w:val="22"/>
        </w:rPr>
        <w:t>School Health Service</w:t>
      </w:r>
    </w:p>
    <w:p w14:paraId="6985B103" w14:textId="5ACB29F9" w:rsidR="0C2F05B8" w:rsidRDefault="0C2F05B8" w:rsidP="0C2F05B8">
      <w:pPr>
        <w:rPr>
          <w:rFonts w:ascii="Arial" w:hAnsi="Arial" w:cs="Arial"/>
          <w:b/>
          <w:bCs/>
          <w:sz w:val="22"/>
          <w:szCs w:val="22"/>
        </w:rPr>
      </w:pPr>
    </w:p>
    <w:p w14:paraId="688EC97C" w14:textId="77777777" w:rsidR="008E63E3" w:rsidRPr="00DB20CD" w:rsidRDefault="008E63E3" w:rsidP="0052374A">
      <w:pPr>
        <w:rPr>
          <w:rFonts w:ascii="Arial" w:hAnsi="Arial" w:cs="Arial"/>
          <w:b/>
        </w:rPr>
      </w:pPr>
    </w:p>
    <w:p w14:paraId="31BB19C5" w14:textId="77777777" w:rsidR="0052374A" w:rsidRPr="00DB20CD" w:rsidRDefault="0052374A" w:rsidP="0052374A">
      <w:pPr>
        <w:pStyle w:val="Letterstyle"/>
        <w:rPr>
          <w:rFonts w:cs="Arial"/>
          <w:b/>
          <w:sz w:val="22"/>
          <w:szCs w:val="22"/>
        </w:rPr>
      </w:pPr>
      <w:r w:rsidRPr="00DB20CD">
        <w:rPr>
          <w:rFonts w:cs="Arial"/>
          <w:sz w:val="22"/>
          <w:szCs w:val="22"/>
        </w:rPr>
        <w:t xml:space="preserve">Return this form if you </w:t>
      </w:r>
      <w:r w:rsidRPr="00DB20CD">
        <w:rPr>
          <w:rFonts w:cs="Arial"/>
          <w:b/>
          <w:sz w:val="22"/>
          <w:szCs w:val="22"/>
          <w:u w:val="single"/>
        </w:rPr>
        <w:t>DO NOT want your child to participate</w:t>
      </w:r>
      <w:r w:rsidRPr="00DB20CD">
        <w:rPr>
          <w:rFonts w:cs="Arial"/>
          <w:b/>
          <w:sz w:val="22"/>
          <w:szCs w:val="22"/>
        </w:rPr>
        <w:t xml:space="preserve">.  </w:t>
      </w:r>
    </w:p>
    <w:p w14:paraId="71D861BF" w14:textId="77777777" w:rsidR="0052374A" w:rsidRPr="00DB20CD" w:rsidRDefault="0052374A" w:rsidP="0052374A">
      <w:pPr>
        <w:rPr>
          <w:rFonts w:ascii="Arial" w:hAnsi="Arial" w:cs="Arial"/>
        </w:rPr>
      </w:pPr>
      <w:r w:rsidRPr="00DB20CD">
        <w:rPr>
          <w:rFonts w:ascii="Wingdings" w:eastAsia="Wingdings" w:hAnsi="Wingdings" w:cs="Wingdings"/>
        </w:rPr>
        <w:t>"</w:t>
      </w:r>
      <w:r w:rsidRPr="00DB20CD">
        <w:rPr>
          <w:rFonts w:ascii="Arial" w:hAnsi="Arial" w:cs="Arial"/>
        </w:rPr>
        <w:t>---------------------------------------------------------------------------------------------------------------</w:t>
      </w:r>
    </w:p>
    <w:p w14:paraId="152ACBA8" w14:textId="77777777" w:rsidR="0052374A" w:rsidRPr="00DB20CD" w:rsidRDefault="0052374A" w:rsidP="0052374A">
      <w:pPr>
        <w:pStyle w:val="Letterstyle"/>
        <w:pBdr>
          <w:top w:val="single" w:sz="4" w:space="1" w:color="auto"/>
          <w:left w:val="single" w:sz="4" w:space="4" w:color="auto"/>
          <w:bottom w:val="single" w:sz="4" w:space="0" w:color="auto"/>
          <w:right w:val="single" w:sz="4" w:space="4" w:color="auto"/>
        </w:pBdr>
        <w:tabs>
          <w:tab w:val="left" w:pos="180"/>
        </w:tabs>
        <w:rPr>
          <w:rFonts w:cs="Arial"/>
          <w:b/>
          <w:sz w:val="22"/>
          <w:szCs w:val="22"/>
        </w:rPr>
      </w:pPr>
      <w:r w:rsidRPr="00DB20CD">
        <w:rPr>
          <w:rFonts w:cs="Arial"/>
          <w:b/>
          <w:sz w:val="22"/>
          <w:szCs w:val="22"/>
        </w:rPr>
        <w:t>Form 1:  Opt-out slip</w:t>
      </w:r>
    </w:p>
    <w:p w14:paraId="25D3BBD5" w14:textId="77777777" w:rsidR="0052374A" w:rsidRPr="00DB20CD" w:rsidRDefault="0052374A" w:rsidP="0052374A">
      <w:pPr>
        <w:pStyle w:val="Letterstyle"/>
        <w:pBdr>
          <w:top w:val="single" w:sz="4" w:space="1" w:color="auto"/>
          <w:left w:val="single" w:sz="4" w:space="4" w:color="auto"/>
          <w:bottom w:val="single" w:sz="4" w:space="0" w:color="auto"/>
          <w:right w:val="single" w:sz="4" w:space="4" w:color="auto"/>
        </w:pBdr>
        <w:tabs>
          <w:tab w:val="left" w:pos="180"/>
        </w:tabs>
        <w:spacing w:before="120" w:after="120"/>
        <w:ind w:left="180" w:hanging="180"/>
        <w:rPr>
          <w:rFonts w:cs="Arial"/>
          <w:sz w:val="22"/>
          <w:szCs w:val="22"/>
        </w:rPr>
      </w:pPr>
      <w:r w:rsidRPr="00DB20CD">
        <w:rPr>
          <w:rFonts w:cs="Arial"/>
          <w:b/>
          <w:sz w:val="22"/>
          <w:szCs w:val="22"/>
        </w:rPr>
        <w:tab/>
        <w:t>I do not wish</w:t>
      </w:r>
      <w:r>
        <w:rPr>
          <w:rFonts w:cs="Arial"/>
          <w:sz w:val="22"/>
          <w:szCs w:val="22"/>
        </w:rPr>
        <w:t xml:space="preserve"> my child to be screened for their hearing and vision.</w:t>
      </w:r>
    </w:p>
    <w:p w14:paraId="46D99F03" w14:textId="77777777" w:rsidR="0052374A" w:rsidRPr="00DB20CD" w:rsidRDefault="0052374A" w:rsidP="0052374A">
      <w:pPr>
        <w:pStyle w:val="Letterstyle"/>
        <w:pBdr>
          <w:top w:val="single" w:sz="4" w:space="1" w:color="auto"/>
          <w:left w:val="single" w:sz="4" w:space="4" w:color="auto"/>
          <w:bottom w:val="single" w:sz="4" w:space="0" w:color="auto"/>
          <w:right w:val="single" w:sz="4" w:space="4" w:color="auto"/>
        </w:pBdr>
        <w:tabs>
          <w:tab w:val="left" w:pos="180"/>
          <w:tab w:val="right" w:leader="underscore" w:pos="8280"/>
        </w:tabs>
        <w:ind w:left="180" w:hanging="180"/>
        <w:rPr>
          <w:rFonts w:cs="Arial"/>
          <w:sz w:val="22"/>
          <w:szCs w:val="22"/>
        </w:rPr>
      </w:pPr>
      <w:r w:rsidRPr="00DB20CD">
        <w:rPr>
          <w:rFonts w:cs="Arial"/>
          <w:sz w:val="22"/>
          <w:szCs w:val="22"/>
        </w:rPr>
        <w:tab/>
        <w:t xml:space="preserve">Child’s name:  ________________________ Year:  ______ Class:  </w:t>
      </w:r>
      <w:r w:rsidRPr="00DB20CD">
        <w:rPr>
          <w:rFonts w:cs="Arial"/>
          <w:sz w:val="22"/>
          <w:szCs w:val="22"/>
        </w:rPr>
        <w:tab/>
      </w:r>
    </w:p>
    <w:p w14:paraId="25B61E9E" w14:textId="77777777" w:rsidR="0052374A" w:rsidRPr="00DB20CD" w:rsidRDefault="0052374A" w:rsidP="0052374A">
      <w:pPr>
        <w:pStyle w:val="Letterstyle"/>
        <w:pBdr>
          <w:top w:val="single" w:sz="4" w:space="1" w:color="auto"/>
          <w:left w:val="single" w:sz="4" w:space="4" w:color="auto"/>
          <w:bottom w:val="single" w:sz="4" w:space="0" w:color="auto"/>
          <w:right w:val="single" w:sz="4" w:space="4" w:color="auto"/>
        </w:pBdr>
        <w:tabs>
          <w:tab w:val="left" w:pos="180"/>
          <w:tab w:val="right" w:leader="underscore" w:pos="8280"/>
        </w:tabs>
        <w:ind w:left="180" w:hanging="180"/>
        <w:rPr>
          <w:rFonts w:cs="Arial"/>
          <w:sz w:val="22"/>
          <w:szCs w:val="22"/>
        </w:rPr>
      </w:pPr>
      <w:r w:rsidRPr="00DB20CD">
        <w:rPr>
          <w:rFonts w:cs="Arial"/>
          <w:sz w:val="22"/>
          <w:szCs w:val="22"/>
        </w:rPr>
        <w:tab/>
        <w:t xml:space="preserve">Child’s school:  </w:t>
      </w:r>
      <w:r w:rsidRPr="00DB20CD">
        <w:rPr>
          <w:rFonts w:cs="Arial"/>
          <w:sz w:val="22"/>
          <w:szCs w:val="22"/>
        </w:rPr>
        <w:tab/>
      </w:r>
    </w:p>
    <w:p w14:paraId="56C155C9" w14:textId="77777777" w:rsidR="0052374A" w:rsidRPr="00DB20CD" w:rsidRDefault="0052374A" w:rsidP="0052374A">
      <w:pPr>
        <w:pStyle w:val="Letterstyle"/>
        <w:pBdr>
          <w:top w:val="single" w:sz="4" w:space="1" w:color="auto"/>
          <w:left w:val="single" w:sz="4" w:space="4" w:color="auto"/>
          <w:bottom w:val="single" w:sz="4" w:space="0" w:color="auto"/>
          <w:right w:val="single" w:sz="4" w:space="4" w:color="auto"/>
        </w:pBdr>
        <w:tabs>
          <w:tab w:val="left" w:pos="180"/>
          <w:tab w:val="right" w:leader="underscore" w:pos="8280"/>
        </w:tabs>
        <w:ind w:left="180" w:hanging="180"/>
        <w:rPr>
          <w:rFonts w:cs="Arial"/>
          <w:sz w:val="22"/>
          <w:szCs w:val="22"/>
        </w:rPr>
      </w:pPr>
      <w:r w:rsidRPr="00DB20CD">
        <w:rPr>
          <w:rFonts w:cs="Arial"/>
          <w:sz w:val="22"/>
          <w:szCs w:val="22"/>
        </w:rPr>
        <w:tab/>
        <w:t xml:space="preserve">Parent’s/carer’s name:  </w:t>
      </w:r>
      <w:r w:rsidRPr="00DB20CD">
        <w:rPr>
          <w:rFonts w:cs="Arial"/>
          <w:sz w:val="22"/>
          <w:szCs w:val="22"/>
        </w:rPr>
        <w:tab/>
      </w:r>
    </w:p>
    <w:p w14:paraId="5204D74F" w14:textId="77777777" w:rsidR="0052374A" w:rsidRPr="00DB20CD" w:rsidRDefault="0052374A" w:rsidP="0052374A">
      <w:pPr>
        <w:pStyle w:val="Letterstyle"/>
        <w:pBdr>
          <w:top w:val="single" w:sz="4" w:space="1" w:color="auto"/>
          <w:left w:val="single" w:sz="4" w:space="4" w:color="auto"/>
          <w:bottom w:val="single" w:sz="4" w:space="0" w:color="auto"/>
          <w:right w:val="single" w:sz="4" w:space="4" w:color="auto"/>
        </w:pBdr>
        <w:tabs>
          <w:tab w:val="left" w:pos="180"/>
          <w:tab w:val="right" w:leader="underscore" w:pos="8280"/>
        </w:tabs>
        <w:ind w:left="180" w:hanging="180"/>
        <w:rPr>
          <w:rFonts w:cs="Arial"/>
          <w:sz w:val="22"/>
          <w:szCs w:val="22"/>
        </w:rPr>
      </w:pPr>
      <w:r w:rsidRPr="00DB20CD">
        <w:rPr>
          <w:rFonts w:cs="Arial"/>
          <w:sz w:val="22"/>
          <w:szCs w:val="22"/>
        </w:rPr>
        <w:tab/>
        <w:t xml:space="preserve">Parent’s/carer’s signature:  </w:t>
      </w:r>
      <w:r w:rsidRPr="00DB20CD">
        <w:rPr>
          <w:rFonts w:cs="Arial"/>
          <w:sz w:val="22"/>
          <w:szCs w:val="22"/>
        </w:rPr>
        <w:tab/>
      </w:r>
    </w:p>
    <w:p w14:paraId="1EC4E2FE" w14:textId="77777777" w:rsidR="0052374A" w:rsidRPr="00DB20CD" w:rsidRDefault="0052374A" w:rsidP="0052374A">
      <w:pPr>
        <w:pStyle w:val="Letterstyle"/>
        <w:pBdr>
          <w:top w:val="single" w:sz="4" w:space="1" w:color="auto"/>
          <w:left w:val="single" w:sz="4" w:space="4" w:color="auto"/>
          <w:bottom w:val="single" w:sz="4" w:space="0" w:color="auto"/>
          <w:right w:val="single" w:sz="4" w:space="4" w:color="auto"/>
        </w:pBdr>
        <w:tabs>
          <w:tab w:val="left" w:pos="180"/>
          <w:tab w:val="right" w:leader="underscore" w:pos="8280"/>
        </w:tabs>
        <w:ind w:left="180" w:hanging="180"/>
        <w:rPr>
          <w:rFonts w:cs="Arial"/>
          <w:sz w:val="22"/>
          <w:szCs w:val="22"/>
        </w:rPr>
      </w:pPr>
      <w:r w:rsidRPr="00DB20CD">
        <w:rPr>
          <w:rFonts w:cs="Arial"/>
          <w:sz w:val="22"/>
          <w:szCs w:val="22"/>
        </w:rPr>
        <w:tab/>
        <w:t xml:space="preserve">Please return to:  </w:t>
      </w:r>
      <w:r w:rsidRPr="00DB20CD">
        <w:rPr>
          <w:rFonts w:cs="Arial"/>
          <w:b/>
          <w:sz w:val="22"/>
          <w:szCs w:val="22"/>
        </w:rPr>
        <w:t>SCHOOL OFFICE</w:t>
      </w:r>
    </w:p>
    <w:p w14:paraId="0244F654" w14:textId="77777777" w:rsidR="0052374A" w:rsidRDefault="0052374A" w:rsidP="0052374A">
      <w:pPr>
        <w:spacing w:line="360" w:lineRule="auto"/>
        <w:jc w:val="both"/>
        <w:rPr>
          <w:rFonts w:ascii="Arial" w:hAnsi="Arial" w:cs="Arial"/>
        </w:rPr>
      </w:pPr>
    </w:p>
    <w:p w14:paraId="2A00C8C3" w14:textId="77777777" w:rsidR="004A10AC" w:rsidRDefault="004A10AC" w:rsidP="00245A9E">
      <w:pPr>
        <w:rPr>
          <w:lang w:val="en-GB"/>
        </w:rPr>
      </w:pPr>
    </w:p>
    <w:p w14:paraId="7B229B6E" w14:textId="77777777" w:rsidR="004A10AC" w:rsidRDefault="004A10AC" w:rsidP="00245A9E">
      <w:pPr>
        <w:rPr>
          <w:lang w:val="en-GB"/>
        </w:rPr>
      </w:pPr>
    </w:p>
    <w:p w14:paraId="79B1CCCF" w14:textId="77777777" w:rsidR="004A10AC" w:rsidRDefault="004A10AC" w:rsidP="00245A9E">
      <w:pPr>
        <w:rPr>
          <w:lang w:val="en-GB"/>
        </w:rPr>
      </w:pPr>
    </w:p>
    <w:p w14:paraId="350B1929" w14:textId="77777777" w:rsidR="004A10AC" w:rsidRDefault="004A10AC" w:rsidP="00245A9E">
      <w:pPr>
        <w:rPr>
          <w:lang w:val="en-GB"/>
        </w:rPr>
      </w:pPr>
    </w:p>
    <w:p w14:paraId="05D10C65" w14:textId="77777777" w:rsidR="004A10AC" w:rsidRDefault="004A10AC" w:rsidP="00245A9E">
      <w:pPr>
        <w:rPr>
          <w:lang w:val="en-GB"/>
        </w:rPr>
      </w:pPr>
    </w:p>
    <w:p w14:paraId="74931F04" w14:textId="77777777" w:rsidR="00D70956" w:rsidRPr="004D609F" w:rsidRDefault="00D70956" w:rsidP="00D70956">
      <w:pPr>
        <w:spacing w:line="276" w:lineRule="auto"/>
        <w:jc w:val="both"/>
        <w:rPr>
          <w:rFonts w:ascii="Arial" w:hAnsi="Arial" w:cs="Arial"/>
        </w:rPr>
      </w:pPr>
    </w:p>
    <w:p w14:paraId="1B6ACA67" w14:textId="77777777" w:rsidR="004A10AC" w:rsidRDefault="004A10AC" w:rsidP="00245A9E">
      <w:pPr>
        <w:rPr>
          <w:lang w:val="en-GB"/>
        </w:rPr>
      </w:pPr>
    </w:p>
    <w:p w14:paraId="6AE39D2B" w14:textId="77777777" w:rsidR="004A10AC" w:rsidRDefault="004A10AC" w:rsidP="00245A9E">
      <w:pPr>
        <w:rPr>
          <w:lang w:val="en-GB"/>
        </w:rPr>
      </w:pPr>
    </w:p>
    <w:p w14:paraId="39116CF6" w14:textId="77777777" w:rsidR="004A10AC" w:rsidRDefault="004A10AC" w:rsidP="00245A9E">
      <w:pPr>
        <w:rPr>
          <w:lang w:val="en-GB"/>
        </w:rPr>
      </w:pPr>
    </w:p>
    <w:p w14:paraId="6C8DFA66" w14:textId="77777777" w:rsidR="004A10AC" w:rsidRDefault="004A10AC" w:rsidP="00245A9E">
      <w:pPr>
        <w:rPr>
          <w:lang w:val="en-GB"/>
        </w:rPr>
      </w:pPr>
    </w:p>
    <w:p w14:paraId="1DCBFD83" w14:textId="77777777" w:rsidR="004A10AC" w:rsidRDefault="004A10AC" w:rsidP="00245A9E">
      <w:pPr>
        <w:rPr>
          <w:lang w:val="en-GB"/>
        </w:rPr>
      </w:pPr>
    </w:p>
    <w:p w14:paraId="35C95824" w14:textId="77777777" w:rsidR="004A10AC" w:rsidRDefault="004A10AC" w:rsidP="00245A9E">
      <w:pPr>
        <w:rPr>
          <w:lang w:val="en-GB"/>
        </w:rPr>
      </w:pPr>
    </w:p>
    <w:p w14:paraId="084736D9" w14:textId="77777777" w:rsidR="004A10AC" w:rsidRDefault="004A10AC" w:rsidP="00245A9E">
      <w:pPr>
        <w:rPr>
          <w:lang w:val="en-GB"/>
        </w:rPr>
      </w:pPr>
    </w:p>
    <w:p w14:paraId="09F21DA9" w14:textId="77777777" w:rsidR="004A10AC" w:rsidRDefault="004A10AC" w:rsidP="00245A9E">
      <w:pPr>
        <w:rPr>
          <w:lang w:val="en-GB"/>
        </w:rPr>
      </w:pPr>
    </w:p>
    <w:p w14:paraId="2868950B" w14:textId="60BC74E1" w:rsidR="004A10AC" w:rsidRDefault="004A10AC" w:rsidP="0C2F05B8"/>
    <w:p w14:paraId="288259A2" w14:textId="77777777" w:rsidR="004A10AC" w:rsidRDefault="004A10AC" w:rsidP="00245A9E">
      <w:pPr>
        <w:rPr>
          <w:lang w:val="en-GB"/>
        </w:rPr>
      </w:pPr>
    </w:p>
    <w:p w14:paraId="39F9AC54" w14:textId="6E03CE67" w:rsidR="004A10AC" w:rsidRDefault="00B30923" w:rsidP="00B30923">
      <w:pPr>
        <w:jc w:val="center"/>
        <w:rPr>
          <w:lang w:val="en-GB"/>
        </w:rPr>
      </w:pPr>
      <w:r>
        <w:rPr>
          <w:noProof/>
        </w:rPr>
        <w:drawing>
          <wp:inline distT="0" distB="0" distL="0" distR="0" wp14:anchorId="2312294D" wp14:editId="0AC72766">
            <wp:extent cx="3024517" cy="431641"/>
            <wp:effectExtent l="0" t="0" r="0" b="0"/>
            <wp:docPr id="32790961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77589" name="Picture 1588477589"/>
                    <pic:cNvPicPr/>
                  </pic:nvPicPr>
                  <pic:blipFill>
                    <a:blip r:embed="rId11">
                      <a:extLst>
                        <a:ext uri="{28A0092B-C50C-407E-A947-70E740481C1C}">
                          <a14:useLocalDpi xmlns:a14="http://schemas.microsoft.com/office/drawing/2010/main"/>
                        </a:ext>
                      </a:extLst>
                    </a:blip>
                    <a:stretch>
                      <a:fillRect/>
                    </a:stretch>
                  </pic:blipFill>
                  <pic:spPr>
                    <a:xfrm>
                      <a:off x="0" y="0"/>
                      <a:ext cx="3024517" cy="431641"/>
                    </a:xfrm>
                    <a:prstGeom prst="rect">
                      <a:avLst/>
                    </a:prstGeom>
                  </pic:spPr>
                </pic:pic>
              </a:graphicData>
            </a:graphic>
          </wp:inline>
        </w:drawing>
      </w:r>
    </w:p>
    <w:p w14:paraId="3A54F7BF" w14:textId="77777777" w:rsidR="004A10AC" w:rsidRDefault="004A10AC" w:rsidP="00245A9E">
      <w:pPr>
        <w:rPr>
          <w:lang w:val="en-GB"/>
        </w:rPr>
      </w:pPr>
    </w:p>
    <w:p w14:paraId="0F9E4E1E" w14:textId="2D62ECE8" w:rsidR="004A10AC" w:rsidRPr="005606F7" w:rsidRDefault="004A10AC" w:rsidP="00245A9E">
      <w:pPr>
        <w:rPr>
          <w:lang w:val="en-GB"/>
        </w:rPr>
      </w:pPr>
    </w:p>
    <w:sectPr w:rsidR="004A10AC" w:rsidRPr="005606F7" w:rsidSect="00B30923">
      <w:headerReference w:type="even" r:id="rId12"/>
      <w:headerReference w:type="default" r:id="rId13"/>
      <w:footerReference w:type="even" r:id="rId14"/>
      <w:footerReference w:type="default" r:id="rId15"/>
      <w:headerReference w:type="first" r:id="rId16"/>
      <w:footerReference w:type="first" r:id="rId17"/>
      <w:pgSz w:w="11900" w:h="16840"/>
      <w:pgMar w:top="777" w:right="567" w:bottom="567" w:left="567" w:header="1985"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2A4B9" w14:textId="77777777" w:rsidR="00F21808" w:rsidRDefault="00F21808">
      <w:r>
        <w:separator/>
      </w:r>
    </w:p>
  </w:endnote>
  <w:endnote w:type="continuationSeparator" w:id="0">
    <w:p w14:paraId="08204EAB" w14:textId="77777777" w:rsidR="00F21808" w:rsidRDefault="00F2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CE6F" w14:textId="5BBCE778" w:rsidR="00870953" w:rsidRDefault="6A5B765C">
    <w:pPr>
      <w:pStyle w:val="Footer"/>
    </w:pPr>
    <w:r>
      <w:rPr>
        <w:noProof/>
      </w:rPr>
      <w:drawing>
        <wp:anchor distT="0" distB="0" distL="114300" distR="114300" simplePos="0" relativeHeight="251654656" behindDoc="0" locked="0" layoutInCell="1" allowOverlap="1" wp14:anchorId="167EFEC8" wp14:editId="0180FF82">
          <wp:simplePos x="0" y="0"/>
          <wp:positionH relativeFrom="column">
            <wp:posOffset>990600</wp:posOffset>
          </wp:positionH>
          <wp:positionV relativeFrom="paragraph">
            <wp:posOffset>190500</wp:posOffset>
          </wp:positionV>
          <wp:extent cx="3291666" cy="508377"/>
          <wp:effectExtent l="0" t="0" r="0" b="0"/>
          <wp:wrapNone/>
          <wp:docPr id="150145964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77589" name="Picture 1588477589"/>
                  <pic:cNvPicPr/>
                </pic:nvPicPr>
                <pic:blipFill>
                  <a:blip r:embed="rId1">
                    <a:extLst>
                      <a:ext uri="{28A0092B-C50C-407E-A947-70E740481C1C}">
                        <a14:useLocalDpi xmlns:a14="http://schemas.microsoft.com/office/drawing/2010/main"/>
                      </a:ext>
                    </a:extLst>
                  </a:blip>
                  <a:stretch>
                    <a:fillRect/>
                  </a:stretch>
                </pic:blipFill>
                <pic:spPr>
                  <a:xfrm>
                    <a:off x="0" y="0"/>
                    <a:ext cx="3291666" cy="508377"/>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38B0" w14:textId="5FF7A520" w:rsidR="004A10AC" w:rsidRDefault="0043452D">
    <w:pPr>
      <w:pStyle w:val="Footer"/>
    </w:pPr>
    <w:r w:rsidRPr="0043452D">
      <w:rPr>
        <w:noProof/>
        <w:lang w:val="en-GB" w:eastAsia="en-GB"/>
      </w:rPr>
      <mc:AlternateContent>
        <mc:Choice Requires="wps">
          <w:drawing>
            <wp:anchor distT="0" distB="0" distL="114300" distR="114300" simplePos="0" relativeHeight="251661824" behindDoc="0" locked="0" layoutInCell="1" allowOverlap="1" wp14:anchorId="6A3E4E6C" wp14:editId="68C2B54C">
              <wp:simplePos x="0" y="0"/>
              <wp:positionH relativeFrom="column">
                <wp:posOffset>4445</wp:posOffset>
              </wp:positionH>
              <wp:positionV relativeFrom="paragraph">
                <wp:posOffset>193675</wp:posOffset>
              </wp:positionV>
              <wp:extent cx="6777355" cy="0"/>
              <wp:effectExtent l="0" t="0" r="17145" b="12700"/>
              <wp:wrapNone/>
              <wp:docPr id="7" name="Straight Connector 7"/>
              <wp:cNvGraphicFramePr/>
              <a:graphic xmlns:a="http://schemas.openxmlformats.org/drawingml/2006/main">
                <a:graphicData uri="http://schemas.microsoft.com/office/word/2010/wordprocessingShape">
                  <wps:wsp>
                    <wps:cNvCnPr/>
                    <wps:spPr>
                      <a:xfrm>
                        <a:off x="0" y="0"/>
                        <a:ext cx="6777355" cy="0"/>
                      </a:xfrm>
                      <a:prstGeom prst="line">
                        <a:avLst/>
                      </a:prstGeom>
                      <a:ln w="9525">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01766BC">
            <v:line id="Straight Connector 7"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5a5a5 [2092]" from=".35pt,15.25pt" to="534pt,15.25pt" w14:anchorId="20DEB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"/>
          </w:pict>
        </mc:Fallback>
      </mc:AlternateContent>
    </w:r>
    <w:r w:rsidR="1B8A7850">
      <w:rPr>
        <w:noProof/>
      </w:rPr>
      <w:drawing>
        <wp:anchor distT="0" distB="0" distL="114300" distR="114300" simplePos="0" relativeHeight="251655680" behindDoc="0" locked="0" layoutInCell="1" allowOverlap="1" wp14:anchorId="42F23F75" wp14:editId="677B5FA6">
          <wp:simplePos x="0" y="0"/>
          <wp:positionH relativeFrom="column">
            <wp:posOffset>885825</wp:posOffset>
          </wp:positionH>
          <wp:positionV relativeFrom="paragraph">
            <wp:posOffset>57150</wp:posOffset>
          </wp:positionV>
          <wp:extent cx="3291666" cy="508377"/>
          <wp:effectExtent l="0" t="0" r="0" b="0"/>
          <wp:wrapNone/>
          <wp:docPr id="214237926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77589" name="Picture 1588477589"/>
                  <pic:cNvPicPr/>
                </pic:nvPicPr>
                <pic:blipFill>
                  <a:blip r:embed="rId1">
                    <a:extLst>
                      <a:ext uri="{28A0092B-C50C-407E-A947-70E740481C1C}">
                        <a14:useLocalDpi xmlns:a14="http://schemas.microsoft.com/office/drawing/2010/main"/>
                      </a:ext>
                    </a:extLst>
                  </a:blip>
                  <a:stretch>
                    <a:fillRect/>
                  </a:stretch>
                </pic:blipFill>
                <pic:spPr>
                  <a:xfrm>
                    <a:off x="0" y="0"/>
                    <a:ext cx="3291666" cy="508377"/>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C4DF" w14:textId="707773C9" w:rsidR="005606F7" w:rsidRDefault="0043452D" w:rsidP="385364D1">
    <w:pPr>
      <w:pStyle w:val="Footer"/>
      <w:ind w:left="4320"/>
    </w:pPr>
    <w:r>
      <w:rPr>
        <w:noProof/>
        <w:lang w:val="en-GB" w:eastAsia="en-GB"/>
      </w:rPr>
      <mc:AlternateContent>
        <mc:Choice Requires="wps">
          <w:drawing>
            <wp:anchor distT="0" distB="0" distL="114300" distR="114300" simplePos="0" relativeHeight="251653632" behindDoc="0" locked="0" layoutInCell="1" allowOverlap="1" wp14:anchorId="4745B755" wp14:editId="3545A964">
              <wp:simplePos x="0" y="0"/>
              <wp:positionH relativeFrom="column">
                <wp:posOffset>38100</wp:posOffset>
              </wp:positionH>
              <wp:positionV relativeFrom="paragraph">
                <wp:posOffset>194310</wp:posOffset>
              </wp:positionV>
              <wp:extent cx="6777355" cy="0"/>
              <wp:effectExtent l="0" t="0" r="17145" b="12700"/>
              <wp:wrapNone/>
              <wp:docPr id="5" name="Straight Connector 5"/>
              <wp:cNvGraphicFramePr/>
              <a:graphic xmlns:a="http://schemas.openxmlformats.org/drawingml/2006/main">
                <a:graphicData uri="http://schemas.microsoft.com/office/word/2010/wordprocessingShape">
                  <wps:wsp>
                    <wps:cNvCnPr/>
                    <wps:spPr>
                      <a:xfrm>
                        <a:off x="0" y="0"/>
                        <a:ext cx="6777355" cy="0"/>
                      </a:xfrm>
                      <a:prstGeom prst="line">
                        <a:avLst/>
                      </a:prstGeom>
                      <a:ln w="9525">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A264FDD">
            <v:line id="Straight Connector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a5a5a5 [2092]" from="3pt,15.3pt" to="536.65pt,15.3pt" w14:anchorId="64D1AC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"/>
          </w:pict>
        </mc:Fallback>
      </mc:AlternateContent>
    </w:r>
    <w:r w:rsidR="005606F7">
      <w:rPr>
        <w:noProof/>
        <w:lang w:val="en-GB" w:eastAsia="en-GB"/>
      </w:rPr>
      <mc:AlternateContent>
        <mc:Choice Requires="wps">
          <w:drawing>
            <wp:anchor distT="4294967295" distB="4294967295" distL="114300" distR="114300" simplePos="0" relativeHeight="251660800" behindDoc="0" locked="0" layoutInCell="1" allowOverlap="1" wp14:anchorId="732082BD" wp14:editId="0CD23D7C">
              <wp:simplePos x="0" y="0"/>
              <wp:positionH relativeFrom="column">
                <wp:posOffset>546735</wp:posOffset>
              </wp:positionH>
              <wp:positionV relativeFrom="paragraph">
                <wp:posOffset>14611984</wp:posOffset>
              </wp:positionV>
              <wp:extent cx="9525000" cy="0"/>
              <wp:effectExtent l="0" t="0" r="25400" b="2540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0" cy="0"/>
                      </a:xfrm>
                      <a:prstGeom prst="line">
                        <a:avLst/>
                      </a:prstGeom>
                      <a:ln w="9525">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650686C">
            <v:line id="Straight Connector 3"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a5a5a5 [2092]" from="43.05pt,1150.55pt" to="793.05pt,1150.55pt" w14:anchorId="7E999E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">
              <o:lock v:ext="edit" shapetype="f"/>
            </v:line>
          </w:pict>
        </mc:Fallback>
      </mc:AlternateContent>
    </w:r>
    <w:r w:rsidR="005606F7">
      <w:rPr>
        <w:noProof/>
        <w:lang w:val="en-GB" w:eastAsia="en-GB"/>
      </w:rPr>
      <mc:AlternateContent>
        <mc:Choice Requires="wps">
          <w:drawing>
            <wp:anchor distT="4294967295" distB="4294967295" distL="114300" distR="114300" simplePos="0" relativeHeight="251659776" behindDoc="0" locked="0" layoutInCell="1" allowOverlap="1" wp14:anchorId="41447410" wp14:editId="73FD4EF8">
              <wp:simplePos x="0" y="0"/>
              <wp:positionH relativeFrom="column">
                <wp:posOffset>546735</wp:posOffset>
              </wp:positionH>
              <wp:positionV relativeFrom="paragraph">
                <wp:posOffset>14611984</wp:posOffset>
              </wp:positionV>
              <wp:extent cx="9525000" cy="0"/>
              <wp:effectExtent l="0" t="0" r="25400" b="2540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525000" cy="0"/>
                      </a:xfrm>
                      <a:prstGeom prst="line">
                        <a:avLst/>
                      </a:prstGeom>
                      <a:ln w="9525">
                        <a:solidFill>
                          <a:schemeClr val="bg1">
                            <a:lumMod val="6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564D72F">
            <v:line id="Straight Connector 3"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a5a5a5 [2092]" from="43.05pt,1150.55pt" to="793.05pt,1150.55pt" w14:anchorId="2A3A38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">
              <o:lock v:ext="edit" shapetype="f"/>
            </v:line>
          </w:pict>
        </mc:Fallback>
      </mc:AlternateContent>
    </w:r>
  </w:p>
  <w:p w14:paraId="0F333AD4" w14:textId="72F2E1BC" w:rsidR="005606F7" w:rsidRDefault="6A5B765C" w:rsidP="385364D1">
    <w:pPr>
      <w:pStyle w:val="Footer"/>
      <w:ind w:left="2880"/>
    </w:pPr>
    <w:r>
      <w:rPr>
        <w:noProof/>
      </w:rPr>
      <w:drawing>
        <wp:inline distT="0" distB="0" distL="0" distR="0" wp14:anchorId="73FF1942" wp14:editId="5CA0467C">
          <wp:extent cx="3020695" cy="590495"/>
          <wp:effectExtent l="0" t="0" r="0" b="635"/>
          <wp:docPr id="158847758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77589" name="Picture 1588477589"/>
                  <pic:cNvPicPr/>
                </pic:nvPicPr>
                <pic:blipFill>
                  <a:blip r:embed="rId1">
                    <a:extLst>
                      <a:ext uri="{28A0092B-C50C-407E-A947-70E740481C1C}">
                        <a14:useLocalDpi xmlns:a14="http://schemas.microsoft.com/office/drawing/2010/main"/>
                      </a:ext>
                    </a:extLst>
                  </a:blip>
                  <a:stretch>
                    <a:fillRect/>
                  </a:stretch>
                </pic:blipFill>
                <pic:spPr>
                  <a:xfrm>
                    <a:off x="0" y="0"/>
                    <a:ext cx="3093289" cy="60468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48C75" w14:textId="77777777" w:rsidR="00F21808" w:rsidRDefault="00F21808">
      <w:r>
        <w:separator/>
      </w:r>
    </w:p>
  </w:footnote>
  <w:footnote w:type="continuationSeparator" w:id="0">
    <w:p w14:paraId="7A6239D1" w14:textId="77777777" w:rsidR="00F21808" w:rsidRDefault="00F2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337C" w14:textId="2E91C274" w:rsidR="00870953" w:rsidRDefault="385364D1">
    <w:pPr>
      <w:pStyle w:val="Header"/>
    </w:pPr>
    <w:r>
      <w:rPr>
        <w:noProof/>
      </w:rPr>
      <w:drawing>
        <wp:anchor distT="0" distB="0" distL="114300" distR="114300" simplePos="0" relativeHeight="251656704" behindDoc="0" locked="0" layoutInCell="1" allowOverlap="1" wp14:anchorId="66090AA5" wp14:editId="66CB2FDD">
          <wp:simplePos x="0" y="0"/>
          <wp:positionH relativeFrom="column">
            <wp:posOffset>3359785</wp:posOffset>
          </wp:positionH>
          <wp:positionV relativeFrom="paragraph">
            <wp:posOffset>-1149350</wp:posOffset>
          </wp:positionV>
          <wp:extent cx="3718144" cy="1269585"/>
          <wp:effectExtent l="0" t="0" r="0" b="0"/>
          <wp:wrapSquare wrapText="bothSides"/>
          <wp:docPr id="20863379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wisham and Greenwich NHS Trust – RGB BLUE.jpg"/>
                  <pic:cNvPicPr/>
                </pic:nvPicPr>
                <pic:blipFill>
                  <a:blip r:embed="rId1">
                    <a:extLst>
                      <a:ext uri="{28A0092B-C50C-407E-A947-70E740481C1C}">
                        <a14:useLocalDpi xmlns:a14="http://schemas.microsoft.com/office/drawing/2010/main"/>
                      </a:ext>
                    </a:extLst>
                  </a:blip>
                  <a:stretch>
                    <a:fillRect/>
                  </a:stretch>
                </pic:blipFill>
                <pic:spPr>
                  <a:xfrm>
                    <a:off x="0" y="0"/>
                    <a:ext cx="3718144" cy="126958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DA463" w14:textId="5D379BC1" w:rsidR="00870953" w:rsidRDefault="0C2F05B8">
    <w:pPr>
      <w:pStyle w:val="Header"/>
    </w:pPr>
    <w:r>
      <w:rPr>
        <w:noProof/>
      </w:rPr>
      <w:drawing>
        <wp:anchor distT="0" distB="0" distL="114300" distR="114300" simplePos="0" relativeHeight="251657728" behindDoc="0" locked="0" layoutInCell="1" allowOverlap="1" wp14:anchorId="7C2B1D46" wp14:editId="40734AB9">
          <wp:simplePos x="0" y="0"/>
          <wp:positionH relativeFrom="column">
            <wp:align>right</wp:align>
          </wp:positionH>
          <wp:positionV relativeFrom="paragraph">
            <wp:posOffset>0</wp:posOffset>
          </wp:positionV>
          <wp:extent cx="3718144" cy="973667"/>
          <wp:effectExtent l="0" t="0" r="0" b="0"/>
          <wp:wrapSquare wrapText="bothSides"/>
          <wp:docPr id="194934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wisham and Greenwich NHS Trust – RGB BLUE.jpg"/>
                  <pic:cNvPicPr/>
                </pic:nvPicPr>
                <pic:blipFill>
                  <a:blip r:embed="rId1">
                    <a:extLst>
                      <a:ext uri="{28A0092B-C50C-407E-A947-70E740481C1C}">
                        <a14:useLocalDpi xmlns:a14="http://schemas.microsoft.com/office/drawing/2010/main"/>
                      </a:ext>
                    </a:extLst>
                  </a:blip>
                  <a:stretch>
                    <a:fillRect/>
                  </a:stretch>
                </pic:blipFill>
                <pic:spPr>
                  <a:xfrm>
                    <a:off x="0" y="0"/>
                    <a:ext cx="3718144" cy="9736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DC952" w14:textId="77777777" w:rsidR="005606F7" w:rsidRDefault="005606F7">
    <w:pPr>
      <w:pStyle w:val="Header"/>
    </w:pPr>
    <w:r>
      <w:rPr>
        <w:noProof/>
        <w:lang w:val="en-GB" w:eastAsia="en-GB"/>
      </w:rPr>
      <w:drawing>
        <wp:anchor distT="0" distB="0" distL="114300" distR="114300" simplePos="0" relativeHeight="251658752" behindDoc="1" locked="0" layoutInCell="1" allowOverlap="1" wp14:anchorId="16F6BE9B" wp14:editId="64684DC2">
          <wp:simplePos x="0" y="0"/>
          <wp:positionH relativeFrom="column">
            <wp:posOffset>3301928</wp:posOffset>
          </wp:positionH>
          <wp:positionV relativeFrom="paragraph">
            <wp:posOffset>-1260475</wp:posOffset>
          </wp:positionV>
          <wp:extent cx="3718144" cy="16705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wisham and Greenwich NHS Trust – RGB BLUE.jpg"/>
                  <pic:cNvPicPr/>
                </pic:nvPicPr>
                <pic:blipFill>
                  <a:blip r:embed="rId1">
                    <a:extLst>
                      <a:ext uri="{28A0092B-C50C-407E-A947-70E740481C1C}">
                        <a14:useLocalDpi xmlns:a14="http://schemas.microsoft.com/office/drawing/2010/main" val="0"/>
                      </a:ext>
                    </a:extLst>
                  </a:blip>
                  <a:stretch>
                    <a:fillRect/>
                  </a:stretch>
                </pic:blipFill>
                <pic:spPr>
                  <a:xfrm>
                    <a:off x="0" y="0"/>
                    <a:ext cx="3718144" cy="16705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29DA"/>
    <w:multiLevelType w:val="hybridMultilevel"/>
    <w:tmpl w:val="9C34065E"/>
    <w:lvl w:ilvl="0" w:tplc="A3602A36">
      <w:start w:val="1"/>
      <w:numFmt w:val="bullet"/>
      <w:lvlText w:val=""/>
      <w:lvlJc w:val="left"/>
      <w:pPr>
        <w:ind w:left="720" w:hanging="360"/>
      </w:pPr>
      <w:rPr>
        <w:rFonts w:ascii="Symbol" w:hAnsi="Symbol" w:hint="default"/>
      </w:rPr>
    </w:lvl>
    <w:lvl w:ilvl="1" w:tplc="D81A030E">
      <w:start w:val="1"/>
      <w:numFmt w:val="bullet"/>
      <w:lvlText w:val="o"/>
      <w:lvlJc w:val="left"/>
      <w:pPr>
        <w:ind w:left="1440" w:hanging="360"/>
      </w:pPr>
      <w:rPr>
        <w:rFonts w:ascii="Courier New" w:hAnsi="Courier New" w:hint="default"/>
      </w:rPr>
    </w:lvl>
    <w:lvl w:ilvl="2" w:tplc="706082BA">
      <w:start w:val="1"/>
      <w:numFmt w:val="bullet"/>
      <w:lvlText w:val=""/>
      <w:lvlJc w:val="left"/>
      <w:pPr>
        <w:ind w:left="2160" w:hanging="360"/>
      </w:pPr>
      <w:rPr>
        <w:rFonts w:ascii="Wingdings" w:hAnsi="Wingdings" w:hint="default"/>
      </w:rPr>
    </w:lvl>
    <w:lvl w:ilvl="3" w:tplc="7EEA3FEE">
      <w:start w:val="1"/>
      <w:numFmt w:val="bullet"/>
      <w:lvlText w:val=""/>
      <w:lvlJc w:val="left"/>
      <w:pPr>
        <w:ind w:left="2880" w:hanging="360"/>
      </w:pPr>
      <w:rPr>
        <w:rFonts w:ascii="Symbol" w:hAnsi="Symbol" w:hint="default"/>
      </w:rPr>
    </w:lvl>
    <w:lvl w:ilvl="4" w:tplc="1058858C">
      <w:start w:val="1"/>
      <w:numFmt w:val="bullet"/>
      <w:lvlText w:val="o"/>
      <w:lvlJc w:val="left"/>
      <w:pPr>
        <w:ind w:left="3600" w:hanging="360"/>
      </w:pPr>
      <w:rPr>
        <w:rFonts w:ascii="Courier New" w:hAnsi="Courier New" w:hint="default"/>
      </w:rPr>
    </w:lvl>
    <w:lvl w:ilvl="5" w:tplc="D7B8613E">
      <w:start w:val="1"/>
      <w:numFmt w:val="bullet"/>
      <w:lvlText w:val=""/>
      <w:lvlJc w:val="left"/>
      <w:pPr>
        <w:ind w:left="4320" w:hanging="360"/>
      </w:pPr>
      <w:rPr>
        <w:rFonts w:ascii="Wingdings" w:hAnsi="Wingdings" w:hint="default"/>
      </w:rPr>
    </w:lvl>
    <w:lvl w:ilvl="6" w:tplc="F0EAD2E4">
      <w:start w:val="1"/>
      <w:numFmt w:val="bullet"/>
      <w:lvlText w:val=""/>
      <w:lvlJc w:val="left"/>
      <w:pPr>
        <w:ind w:left="5040" w:hanging="360"/>
      </w:pPr>
      <w:rPr>
        <w:rFonts w:ascii="Symbol" w:hAnsi="Symbol" w:hint="default"/>
      </w:rPr>
    </w:lvl>
    <w:lvl w:ilvl="7" w:tplc="024EA2AE">
      <w:start w:val="1"/>
      <w:numFmt w:val="bullet"/>
      <w:lvlText w:val="o"/>
      <w:lvlJc w:val="left"/>
      <w:pPr>
        <w:ind w:left="5760" w:hanging="360"/>
      </w:pPr>
      <w:rPr>
        <w:rFonts w:ascii="Courier New" w:hAnsi="Courier New" w:hint="default"/>
      </w:rPr>
    </w:lvl>
    <w:lvl w:ilvl="8" w:tplc="98BE1F8E">
      <w:start w:val="1"/>
      <w:numFmt w:val="bullet"/>
      <w:lvlText w:val=""/>
      <w:lvlJc w:val="left"/>
      <w:pPr>
        <w:ind w:left="6480" w:hanging="360"/>
      </w:pPr>
      <w:rPr>
        <w:rFonts w:ascii="Wingdings" w:hAnsi="Wingdings" w:hint="default"/>
      </w:rPr>
    </w:lvl>
  </w:abstractNum>
  <w:abstractNum w:abstractNumId="1" w15:restartNumberingAfterBreak="0">
    <w:nsid w:val="4DC942BA"/>
    <w:multiLevelType w:val="hybridMultilevel"/>
    <w:tmpl w:val="D03ACF52"/>
    <w:lvl w:ilvl="0" w:tplc="FF9CD1CE">
      <w:start w:val="1"/>
      <w:numFmt w:val="bullet"/>
      <w:lvlText w:val=""/>
      <w:lvlJc w:val="left"/>
      <w:pPr>
        <w:ind w:left="720" w:hanging="360"/>
      </w:pPr>
      <w:rPr>
        <w:rFonts w:ascii="Symbol" w:hAnsi="Symbol" w:hint="default"/>
      </w:rPr>
    </w:lvl>
    <w:lvl w:ilvl="1" w:tplc="5202A858">
      <w:start w:val="1"/>
      <w:numFmt w:val="bullet"/>
      <w:lvlText w:val="o"/>
      <w:lvlJc w:val="left"/>
      <w:pPr>
        <w:ind w:left="1440" w:hanging="360"/>
      </w:pPr>
      <w:rPr>
        <w:rFonts w:ascii="Courier New" w:hAnsi="Courier New" w:hint="default"/>
      </w:rPr>
    </w:lvl>
    <w:lvl w:ilvl="2" w:tplc="E72282BC">
      <w:start w:val="1"/>
      <w:numFmt w:val="bullet"/>
      <w:lvlText w:val=""/>
      <w:lvlJc w:val="left"/>
      <w:pPr>
        <w:ind w:left="2160" w:hanging="360"/>
      </w:pPr>
      <w:rPr>
        <w:rFonts w:ascii="Wingdings" w:hAnsi="Wingdings" w:hint="default"/>
      </w:rPr>
    </w:lvl>
    <w:lvl w:ilvl="3" w:tplc="0AF0EF2C">
      <w:start w:val="1"/>
      <w:numFmt w:val="bullet"/>
      <w:lvlText w:val=""/>
      <w:lvlJc w:val="left"/>
      <w:pPr>
        <w:ind w:left="2880" w:hanging="360"/>
      </w:pPr>
      <w:rPr>
        <w:rFonts w:ascii="Symbol" w:hAnsi="Symbol" w:hint="default"/>
      </w:rPr>
    </w:lvl>
    <w:lvl w:ilvl="4" w:tplc="2A3EDEAA">
      <w:start w:val="1"/>
      <w:numFmt w:val="bullet"/>
      <w:lvlText w:val="o"/>
      <w:lvlJc w:val="left"/>
      <w:pPr>
        <w:ind w:left="3600" w:hanging="360"/>
      </w:pPr>
      <w:rPr>
        <w:rFonts w:ascii="Courier New" w:hAnsi="Courier New" w:hint="default"/>
      </w:rPr>
    </w:lvl>
    <w:lvl w:ilvl="5" w:tplc="AEBCF98A">
      <w:start w:val="1"/>
      <w:numFmt w:val="bullet"/>
      <w:lvlText w:val=""/>
      <w:lvlJc w:val="left"/>
      <w:pPr>
        <w:ind w:left="4320" w:hanging="360"/>
      </w:pPr>
      <w:rPr>
        <w:rFonts w:ascii="Wingdings" w:hAnsi="Wingdings" w:hint="default"/>
      </w:rPr>
    </w:lvl>
    <w:lvl w:ilvl="6" w:tplc="C316B598">
      <w:start w:val="1"/>
      <w:numFmt w:val="bullet"/>
      <w:lvlText w:val=""/>
      <w:lvlJc w:val="left"/>
      <w:pPr>
        <w:ind w:left="5040" w:hanging="360"/>
      </w:pPr>
      <w:rPr>
        <w:rFonts w:ascii="Symbol" w:hAnsi="Symbol" w:hint="default"/>
      </w:rPr>
    </w:lvl>
    <w:lvl w:ilvl="7" w:tplc="3CACEDDC">
      <w:start w:val="1"/>
      <w:numFmt w:val="bullet"/>
      <w:lvlText w:val="o"/>
      <w:lvlJc w:val="left"/>
      <w:pPr>
        <w:ind w:left="5760" w:hanging="360"/>
      </w:pPr>
      <w:rPr>
        <w:rFonts w:ascii="Courier New" w:hAnsi="Courier New" w:hint="default"/>
      </w:rPr>
    </w:lvl>
    <w:lvl w:ilvl="8" w:tplc="B0AADA5E">
      <w:start w:val="1"/>
      <w:numFmt w:val="bullet"/>
      <w:lvlText w:val=""/>
      <w:lvlJc w:val="left"/>
      <w:pPr>
        <w:ind w:left="6480" w:hanging="360"/>
      </w:pPr>
      <w:rPr>
        <w:rFonts w:ascii="Wingdings" w:hAnsi="Wingdings" w:hint="default"/>
      </w:rPr>
    </w:lvl>
  </w:abstractNum>
  <w:abstractNum w:abstractNumId="2" w15:restartNumberingAfterBreak="0">
    <w:nsid w:val="71CB3CDB"/>
    <w:multiLevelType w:val="hybridMultilevel"/>
    <w:tmpl w:val="0CAA2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995EB2"/>
    <w:multiLevelType w:val="hybridMultilevel"/>
    <w:tmpl w:val="DF22C106"/>
    <w:lvl w:ilvl="0" w:tplc="B8AC38F4">
      <w:start w:val="1"/>
      <w:numFmt w:val="bullet"/>
      <w:lvlText w:val=""/>
      <w:lvlJc w:val="left"/>
      <w:pPr>
        <w:ind w:left="720" w:hanging="360"/>
      </w:pPr>
      <w:rPr>
        <w:rFonts w:ascii="Symbol" w:hAnsi="Symbol" w:hint="default"/>
      </w:rPr>
    </w:lvl>
    <w:lvl w:ilvl="1" w:tplc="33DE46DA">
      <w:start w:val="1"/>
      <w:numFmt w:val="bullet"/>
      <w:lvlText w:val="o"/>
      <w:lvlJc w:val="left"/>
      <w:pPr>
        <w:ind w:left="1440" w:hanging="360"/>
      </w:pPr>
      <w:rPr>
        <w:rFonts w:ascii="Courier New" w:hAnsi="Courier New" w:hint="default"/>
      </w:rPr>
    </w:lvl>
    <w:lvl w:ilvl="2" w:tplc="864CAD20">
      <w:start w:val="1"/>
      <w:numFmt w:val="bullet"/>
      <w:lvlText w:val=""/>
      <w:lvlJc w:val="left"/>
      <w:pPr>
        <w:ind w:left="2160" w:hanging="360"/>
      </w:pPr>
      <w:rPr>
        <w:rFonts w:ascii="Wingdings" w:hAnsi="Wingdings" w:hint="default"/>
      </w:rPr>
    </w:lvl>
    <w:lvl w:ilvl="3" w:tplc="19FACEF2">
      <w:start w:val="1"/>
      <w:numFmt w:val="bullet"/>
      <w:lvlText w:val=""/>
      <w:lvlJc w:val="left"/>
      <w:pPr>
        <w:ind w:left="2880" w:hanging="360"/>
      </w:pPr>
      <w:rPr>
        <w:rFonts w:ascii="Symbol" w:hAnsi="Symbol" w:hint="default"/>
      </w:rPr>
    </w:lvl>
    <w:lvl w:ilvl="4" w:tplc="95F668A6">
      <w:start w:val="1"/>
      <w:numFmt w:val="bullet"/>
      <w:lvlText w:val="o"/>
      <w:lvlJc w:val="left"/>
      <w:pPr>
        <w:ind w:left="3600" w:hanging="360"/>
      </w:pPr>
      <w:rPr>
        <w:rFonts w:ascii="Courier New" w:hAnsi="Courier New" w:hint="default"/>
      </w:rPr>
    </w:lvl>
    <w:lvl w:ilvl="5" w:tplc="0CAA20EC">
      <w:start w:val="1"/>
      <w:numFmt w:val="bullet"/>
      <w:lvlText w:val=""/>
      <w:lvlJc w:val="left"/>
      <w:pPr>
        <w:ind w:left="4320" w:hanging="360"/>
      </w:pPr>
      <w:rPr>
        <w:rFonts w:ascii="Wingdings" w:hAnsi="Wingdings" w:hint="default"/>
      </w:rPr>
    </w:lvl>
    <w:lvl w:ilvl="6" w:tplc="489AD0F6">
      <w:start w:val="1"/>
      <w:numFmt w:val="bullet"/>
      <w:lvlText w:val=""/>
      <w:lvlJc w:val="left"/>
      <w:pPr>
        <w:ind w:left="5040" w:hanging="360"/>
      </w:pPr>
      <w:rPr>
        <w:rFonts w:ascii="Symbol" w:hAnsi="Symbol" w:hint="default"/>
      </w:rPr>
    </w:lvl>
    <w:lvl w:ilvl="7" w:tplc="05D4EB6A">
      <w:start w:val="1"/>
      <w:numFmt w:val="bullet"/>
      <w:lvlText w:val="o"/>
      <w:lvlJc w:val="left"/>
      <w:pPr>
        <w:ind w:left="5760" w:hanging="360"/>
      </w:pPr>
      <w:rPr>
        <w:rFonts w:ascii="Courier New" w:hAnsi="Courier New" w:hint="default"/>
      </w:rPr>
    </w:lvl>
    <w:lvl w:ilvl="8" w:tplc="07A833F6">
      <w:start w:val="1"/>
      <w:numFmt w:val="bullet"/>
      <w:lvlText w:val=""/>
      <w:lvlJc w:val="left"/>
      <w:pPr>
        <w:ind w:left="6480" w:hanging="360"/>
      </w:pPr>
      <w:rPr>
        <w:rFonts w:ascii="Wingdings" w:hAnsi="Wingdings" w:hint="default"/>
      </w:rPr>
    </w:lvl>
  </w:abstractNum>
  <w:num w:numId="1" w16cid:durableId="264577892">
    <w:abstractNumId w:val="0"/>
  </w:num>
  <w:num w:numId="2" w16cid:durableId="913317565">
    <w:abstractNumId w:val="1"/>
  </w:num>
  <w:num w:numId="3" w16cid:durableId="710888575">
    <w:abstractNumId w:val="3"/>
  </w:num>
  <w:num w:numId="4" w16cid:durableId="5143427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evenAndOddHeaders/>
  <w:drawingGridHorizontalSpacing w:val="120"/>
  <w:drawingGridVerticalSpacing w:val="163"/>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F77"/>
    <w:rsid w:val="000239C3"/>
    <w:rsid w:val="000F5A9B"/>
    <w:rsid w:val="00101225"/>
    <w:rsid w:val="00120E87"/>
    <w:rsid w:val="00127E83"/>
    <w:rsid w:val="0019349E"/>
    <w:rsid w:val="00211EDF"/>
    <w:rsid w:val="00245A9E"/>
    <w:rsid w:val="002B43CB"/>
    <w:rsid w:val="0035798F"/>
    <w:rsid w:val="0043452D"/>
    <w:rsid w:val="00435442"/>
    <w:rsid w:val="004A10AC"/>
    <w:rsid w:val="004D78D9"/>
    <w:rsid w:val="0052374A"/>
    <w:rsid w:val="005606F7"/>
    <w:rsid w:val="00584696"/>
    <w:rsid w:val="005A07B2"/>
    <w:rsid w:val="005C6520"/>
    <w:rsid w:val="005F5D00"/>
    <w:rsid w:val="00647F77"/>
    <w:rsid w:val="006F193A"/>
    <w:rsid w:val="007256C0"/>
    <w:rsid w:val="00741A9E"/>
    <w:rsid w:val="00750656"/>
    <w:rsid w:val="007B2846"/>
    <w:rsid w:val="00856FFF"/>
    <w:rsid w:val="00867E55"/>
    <w:rsid w:val="00870953"/>
    <w:rsid w:val="00880780"/>
    <w:rsid w:val="008D1C2E"/>
    <w:rsid w:val="008E63E3"/>
    <w:rsid w:val="00935B24"/>
    <w:rsid w:val="00976AB2"/>
    <w:rsid w:val="00986317"/>
    <w:rsid w:val="009A6214"/>
    <w:rsid w:val="009E6F87"/>
    <w:rsid w:val="00A429E8"/>
    <w:rsid w:val="00A85083"/>
    <w:rsid w:val="00B20BA9"/>
    <w:rsid w:val="00B30923"/>
    <w:rsid w:val="00BF27B8"/>
    <w:rsid w:val="00C9664D"/>
    <w:rsid w:val="00D0261E"/>
    <w:rsid w:val="00D70956"/>
    <w:rsid w:val="00DA259D"/>
    <w:rsid w:val="00DC0ED6"/>
    <w:rsid w:val="00E51167"/>
    <w:rsid w:val="00E62065"/>
    <w:rsid w:val="00F21808"/>
    <w:rsid w:val="02D63BA5"/>
    <w:rsid w:val="03AA89FB"/>
    <w:rsid w:val="05ADAF67"/>
    <w:rsid w:val="0C2F05B8"/>
    <w:rsid w:val="123D3A4E"/>
    <w:rsid w:val="172AA737"/>
    <w:rsid w:val="1A6D2E34"/>
    <w:rsid w:val="1B8A7850"/>
    <w:rsid w:val="25D71309"/>
    <w:rsid w:val="279DE02E"/>
    <w:rsid w:val="2C089542"/>
    <w:rsid w:val="30482993"/>
    <w:rsid w:val="36DB06FD"/>
    <w:rsid w:val="37B4C771"/>
    <w:rsid w:val="385364D1"/>
    <w:rsid w:val="3FB8366A"/>
    <w:rsid w:val="4427809F"/>
    <w:rsid w:val="52BC993B"/>
    <w:rsid w:val="5F03F8CE"/>
    <w:rsid w:val="5F776FEB"/>
    <w:rsid w:val="6349566C"/>
    <w:rsid w:val="6A426F55"/>
    <w:rsid w:val="6A5B765C"/>
    <w:rsid w:val="767E622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7C8F6"/>
  <w15:docId w15:val="{808DF4C0-FEC8-40FB-B5D9-367291B10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BD3"/>
  </w:style>
  <w:style w:type="paragraph" w:styleId="Heading1">
    <w:name w:val="heading 1"/>
    <w:basedOn w:val="Normal"/>
    <w:next w:val="Normal"/>
    <w:link w:val="Heading1Char"/>
    <w:uiPriority w:val="9"/>
    <w:qFormat/>
    <w:rsid w:val="0052374A"/>
    <w:pPr>
      <w:keepNext/>
      <w:keepLines/>
      <w:spacing w:before="240" w:line="276" w:lineRule="auto"/>
      <w:outlineLvl w:val="0"/>
    </w:pPr>
    <w:rPr>
      <w:rFonts w:asciiTheme="majorHAnsi" w:eastAsiaTheme="majorEastAsia" w:hAnsiTheme="majorHAnsi" w:cstheme="majorBidi"/>
      <w:color w:val="365F91"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7F77"/>
    <w:pPr>
      <w:tabs>
        <w:tab w:val="center" w:pos="4320"/>
        <w:tab w:val="right" w:pos="8640"/>
      </w:tabs>
    </w:pPr>
  </w:style>
  <w:style w:type="character" w:customStyle="1" w:styleId="HeaderChar">
    <w:name w:val="Header Char"/>
    <w:basedOn w:val="DefaultParagraphFont"/>
    <w:link w:val="Header"/>
    <w:uiPriority w:val="99"/>
    <w:rsid w:val="00647F77"/>
  </w:style>
  <w:style w:type="paragraph" w:styleId="Footer">
    <w:name w:val="footer"/>
    <w:basedOn w:val="Normal"/>
    <w:link w:val="FooterChar"/>
    <w:uiPriority w:val="99"/>
    <w:unhideWhenUsed/>
    <w:rsid w:val="00647F77"/>
    <w:pPr>
      <w:tabs>
        <w:tab w:val="center" w:pos="4320"/>
        <w:tab w:val="right" w:pos="8640"/>
      </w:tabs>
    </w:pPr>
  </w:style>
  <w:style w:type="character" w:customStyle="1" w:styleId="FooterChar">
    <w:name w:val="Footer Char"/>
    <w:basedOn w:val="DefaultParagraphFont"/>
    <w:link w:val="Footer"/>
    <w:uiPriority w:val="99"/>
    <w:rsid w:val="00647F77"/>
  </w:style>
  <w:style w:type="character" w:customStyle="1" w:styleId="Heading1Char">
    <w:name w:val="Heading 1 Char"/>
    <w:basedOn w:val="DefaultParagraphFont"/>
    <w:link w:val="Heading1"/>
    <w:uiPriority w:val="9"/>
    <w:rsid w:val="0052374A"/>
    <w:rPr>
      <w:rFonts w:asciiTheme="majorHAnsi" w:eastAsiaTheme="majorEastAsia" w:hAnsiTheme="majorHAnsi" w:cstheme="majorBidi"/>
      <w:color w:val="365F91" w:themeColor="accent1" w:themeShade="BF"/>
      <w:sz w:val="32"/>
      <w:szCs w:val="32"/>
      <w:lang w:val="en-GB"/>
    </w:rPr>
  </w:style>
  <w:style w:type="character" w:styleId="Hyperlink">
    <w:name w:val="Hyperlink"/>
    <w:basedOn w:val="DefaultParagraphFont"/>
    <w:uiPriority w:val="99"/>
    <w:unhideWhenUsed/>
    <w:rsid w:val="0052374A"/>
    <w:rPr>
      <w:color w:val="0000FF" w:themeColor="hyperlink"/>
      <w:u w:val="single"/>
    </w:rPr>
  </w:style>
  <w:style w:type="paragraph" w:customStyle="1" w:styleId="Letterstyle">
    <w:name w:val="Letter style"/>
    <w:basedOn w:val="Normal"/>
    <w:next w:val="Normal"/>
    <w:link w:val="LetterstyleChar"/>
    <w:uiPriority w:val="99"/>
    <w:rsid w:val="0052374A"/>
    <w:pPr>
      <w:autoSpaceDE w:val="0"/>
      <w:autoSpaceDN w:val="0"/>
      <w:adjustRightInd w:val="0"/>
      <w:spacing w:before="240" w:after="240"/>
    </w:pPr>
    <w:rPr>
      <w:rFonts w:ascii="Arial" w:eastAsia="Calibri" w:hAnsi="Arial" w:cs="Arial Unicode MS"/>
      <w:lang w:val="en-GB" w:eastAsia="en-GB"/>
    </w:rPr>
  </w:style>
  <w:style w:type="character" w:customStyle="1" w:styleId="LetterstyleChar">
    <w:name w:val="Letter style Char"/>
    <w:basedOn w:val="DefaultParagraphFont"/>
    <w:link w:val="Letterstyle"/>
    <w:uiPriority w:val="99"/>
    <w:locked/>
    <w:rsid w:val="0052374A"/>
    <w:rPr>
      <w:rFonts w:ascii="Arial" w:eastAsia="Calibri" w:hAnsi="Arial" w:cs="Arial Unicode MS"/>
      <w:lang w:val="en-GB" w:eastAsia="en-GB"/>
    </w:rPr>
  </w:style>
  <w:style w:type="paragraph" w:styleId="BalloonText">
    <w:name w:val="Balloon Text"/>
    <w:basedOn w:val="Normal"/>
    <w:link w:val="BalloonTextChar"/>
    <w:uiPriority w:val="99"/>
    <w:semiHidden/>
    <w:unhideWhenUsed/>
    <w:rsid w:val="005C6520"/>
    <w:rPr>
      <w:rFonts w:ascii="Tahoma" w:hAnsi="Tahoma" w:cs="Tahoma"/>
      <w:sz w:val="16"/>
      <w:szCs w:val="16"/>
    </w:rPr>
  </w:style>
  <w:style w:type="character" w:customStyle="1" w:styleId="BalloonTextChar">
    <w:name w:val="Balloon Text Char"/>
    <w:basedOn w:val="DefaultParagraphFont"/>
    <w:link w:val="BalloonText"/>
    <w:uiPriority w:val="99"/>
    <w:semiHidden/>
    <w:rsid w:val="005C6520"/>
    <w:rPr>
      <w:rFonts w:ascii="Tahoma" w:hAnsi="Tahoma" w:cs="Tahoma"/>
      <w:sz w:val="16"/>
      <w:szCs w:val="16"/>
    </w:rPr>
  </w:style>
  <w:style w:type="character" w:customStyle="1" w:styleId="UnresolvedMention1">
    <w:name w:val="Unresolved Mention1"/>
    <w:basedOn w:val="DefaultParagraphFont"/>
    <w:uiPriority w:val="99"/>
    <w:semiHidden/>
    <w:unhideWhenUsed/>
    <w:rsid w:val="00E51167"/>
    <w:rPr>
      <w:color w:val="605E5C"/>
      <w:shd w:val="clear" w:color="auto" w:fill="E1DFDD"/>
    </w:rPr>
  </w:style>
  <w:style w:type="paragraph" w:styleId="ListParagraph">
    <w:name w:val="List Paragraph"/>
    <w:basedOn w:val="Normal"/>
    <w:uiPriority w:val="34"/>
    <w:qFormat/>
    <w:rsid w:val="385364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9340935">
      <w:bodyDiv w:val="1"/>
      <w:marLeft w:val="0"/>
      <w:marRight w:val="0"/>
      <w:marTop w:val="0"/>
      <w:marBottom w:val="0"/>
      <w:divBdr>
        <w:top w:val="none" w:sz="0" w:space="0" w:color="auto"/>
        <w:left w:val="none" w:sz="0" w:space="0" w:color="auto"/>
        <w:bottom w:val="none" w:sz="0" w:space="0" w:color="auto"/>
        <w:right w:val="none" w:sz="0" w:space="0" w:color="auto"/>
      </w:divBdr>
    </w:div>
    <w:div w:id="666829343">
      <w:bodyDiv w:val="1"/>
      <w:marLeft w:val="0"/>
      <w:marRight w:val="0"/>
      <w:marTop w:val="0"/>
      <w:marBottom w:val="0"/>
      <w:divBdr>
        <w:top w:val="none" w:sz="0" w:space="0" w:color="auto"/>
        <w:left w:val="none" w:sz="0" w:space="0" w:color="auto"/>
        <w:bottom w:val="none" w:sz="0" w:space="0" w:color="auto"/>
        <w:right w:val="none" w:sz="0" w:space="0" w:color="auto"/>
      </w:divBdr>
    </w:div>
    <w:div w:id="1041980996">
      <w:bodyDiv w:val="1"/>
      <w:marLeft w:val="0"/>
      <w:marRight w:val="0"/>
      <w:marTop w:val="0"/>
      <w:marBottom w:val="0"/>
      <w:divBdr>
        <w:top w:val="none" w:sz="0" w:space="0" w:color="auto"/>
        <w:left w:val="none" w:sz="0" w:space="0" w:color="auto"/>
        <w:bottom w:val="none" w:sz="0" w:space="0" w:color="auto"/>
        <w:right w:val="none" w:sz="0" w:space="0" w:color="auto"/>
      </w:divBdr>
      <w:divsChild>
        <w:div w:id="29428191">
          <w:marLeft w:val="0"/>
          <w:marRight w:val="0"/>
          <w:marTop w:val="0"/>
          <w:marBottom w:val="200"/>
          <w:divBdr>
            <w:top w:val="none" w:sz="0" w:space="0" w:color="auto"/>
            <w:left w:val="none" w:sz="0" w:space="0" w:color="auto"/>
            <w:bottom w:val="none" w:sz="0" w:space="0" w:color="auto"/>
            <w:right w:val="none" w:sz="0" w:space="0" w:color="auto"/>
          </w:divBdr>
        </w:div>
      </w:divsChild>
    </w:div>
    <w:div w:id="20836765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shsscreening@nhs.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g.shsscreening@nhs.ne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lg.shsscreening@nhs.ne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400</Words>
  <Characters>2285</Characters>
  <Application>Microsoft Office Word</Application>
  <DocSecurity>0</DocSecurity>
  <Lines>19</Lines>
  <Paragraphs>5</Paragraphs>
  <ScaleCrop>false</ScaleCrop>
  <Company>Lewisham University Hospital</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Wilma Munzara</dc:creator>
  <cp:lastModifiedBy>Philip Morriss</cp:lastModifiedBy>
  <cp:revision>3</cp:revision>
  <cp:lastPrinted>2020-11-03T15:17:00Z</cp:lastPrinted>
  <dcterms:created xsi:type="dcterms:W3CDTF">2025-12-02T11:34:00Z</dcterms:created>
  <dcterms:modified xsi:type="dcterms:W3CDTF">2026-02-05T12:05:00Z</dcterms:modified>
</cp:coreProperties>
</file>