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58"/>
        <w:tblW w:w="10343" w:type="dxa"/>
        <w:tblLook w:val="04A0" w:firstRow="1" w:lastRow="0" w:firstColumn="1" w:lastColumn="0" w:noHBand="0" w:noVBand="1"/>
      </w:tblPr>
      <w:tblGrid>
        <w:gridCol w:w="4830"/>
        <w:gridCol w:w="5513"/>
      </w:tblGrid>
      <w:tr w:rsidR="005939FD" w14:paraId="12351422" w14:textId="77777777" w:rsidTr="2CA193E3">
        <w:trPr>
          <w:trHeight w:val="229"/>
        </w:trPr>
        <w:tc>
          <w:tcPr>
            <w:tcW w:w="10343" w:type="dxa"/>
            <w:gridSpan w:val="2"/>
          </w:tcPr>
          <w:p w14:paraId="45208680" w14:textId="77777777" w:rsidR="005939FD" w:rsidRPr="00C220FF" w:rsidRDefault="005939FD" w:rsidP="005939FD">
            <w:pPr>
              <w:jc w:val="center"/>
              <w:rPr>
                <w:rFonts w:ascii="Comic Sans MS" w:hAnsi="Comic Sans MS"/>
              </w:rPr>
            </w:pPr>
            <w:r w:rsidRPr="00C220FF">
              <w:rPr>
                <w:rFonts w:ascii="Comic Sans MS" w:hAnsi="Comic Sans MS"/>
                <w:b/>
              </w:rPr>
              <w:t xml:space="preserve">Year 5 Home Learning </w:t>
            </w:r>
            <w:r w:rsidR="001C35AA" w:rsidRPr="00C220FF">
              <w:rPr>
                <w:rFonts w:ascii="Comic Sans MS" w:hAnsi="Comic Sans MS"/>
              </w:rPr>
              <w:t>Easter Holidays</w:t>
            </w:r>
          </w:p>
        </w:tc>
      </w:tr>
      <w:tr w:rsidR="00C220FF" w14:paraId="259AF5DB" w14:textId="77777777" w:rsidTr="2CA193E3">
        <w:trPr>
          <w:trHeight w:val="2310"/>
        </w:trPr>
        <w:tc>
          <w:tcPr>
            <w:tcW w:w="4830" w:type="dxa"/>
            <w:vMerge w:val="restart"/>
          </w:tcPr>
          <w:p w14:paraId="55F953FF" w14:textId="482F71CE" w:rsidR="001273B2" w:rsidRPr="00C220FF" w:rsidRDefault="72BCF078" w:rsidP="660509D4">
            <w:pPr>
              <w:jc w:val="center"/>
              <w:rPr>
                <w:rFonts w:ascii="Comic Sans MS" w:hAnsi="Comic Sans MS"/>
                <w:u w:val="single"/>
              </w:rPr>
            </w:pPr>
            <w:r w:rsidRPr="660509D4">
              <w:rPr>
                <w:rFonts w:ascii="Comic Sans MS" w:hAnsi="Comic Sans MS"/>
                <w:u w:val="single"/>
              </w:rPr>
              <w:t>Compare and contrast</w:t>
            </w:r>
          </w:p>
          <w:p w14:paraId="2951DD45" w14:textId="404A71DC" w:rsidR="001273B2" w:rsidRPr="00C220FF" w:rsidRDefault="001273B2" w:rsidP="660509D4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71C85BD3" w14:textId="08333364" w:rsidR="001273B2" w:rsidRPr="00C220FF" w:rsidRDefault="72BCF078" w:rsidP="2CA193E3">
            <w:pPr>
              <w:jc w:val="center"/>
              <w:rPr>
                <w:rFonts w:ascii="Comic Sans MS" w:hAnsi="Comic Sans MS"/>
              </w:rPr>
            </w:pPr>
            <w:r w:rsidRPr="2CA193E3">
              <w:rPr>
                <w:rFonts w:ascii="Comic Sans MS" w:hAnsi="Comic Sans MS"/>
              </w:rPr>
              <w:t xml:space="preserve">We have been learning about the ancient Greek </w:t>
            </w:r>
            <w:r w:rsidR="47C75F2B" w:rsidRPr="2CA193E3">
              <w:rPr>
                <w:rFonts w:ascii="Comic Sans MS" w:hAnsi="Comic Sans MS"/>
              </w:rPr>
              <w:t>O</w:t>
            </w:r>
            <w:r w:rsidRPr="2CA193E3">
              <w:rPr>
                <w:rFonts w:ascii="Comic Sans MS" w:hAnsi="Comic Sans MS"/>
              </w:rPr>
              <w:t>lympics. Do some research to find out</w:t>
            </w:r>
            <w:r w:rsidR="5CF8A2E6" w:rsidRPr="2CA193E3">
              <w:rPr>
                <w:rFonts w:ascii="Comic Sans MS" w:hAnsi="Comic Sans MS"/>
              </w:rPr>
              <w:t xml:space="preserve"> some similarities and differences between the events.</w:t>
            </w:r>
          </w:p>
          <w:p w14:paraId="3E3713AC" w14:textId="7AE732F5" w:rsidR="001273B2" w:rsidRPr="00C220FF" w:rsidRDefault="5CF8A2E6" w:rsidP="2CA193E3">
            <w:pPr>
              <w:jc w:val="center"/>
              <w:rPr>
                <w:rFonts w:ascii="Comic Sans MS" w:hAnsi="Comic Sans MS"/>
              </w:rPr>
            </w:pPr>
            <w:r w:rsidRPr="2CA193E3">
              <w:rPr>
                <w:rFonts w:ascii="Comic Sans MS" w:hAnsi="Comic Sans MS"/>
              </w:rPr>
              <w:t xml:space="preserve">You could think </w:t>
            </w:r>
            <w:bookmarkStart w:id="0" w:name="_Int_t9TCqcrU"/>
            <w:proofErr w:type="gramStart"/>
            <w:r w:rsidRPr="2CA193E3">
              <w:rPr>
                <w:rFonts w:ascii="Comic Sans MS" w:hAnsi="Comic Sans MS"/>
              </w:rPr>
              <w:t>about:</w:t>
            </w:r>
            <w:bookmarkEnd w:id="0"/>
            <w:proofErr w:type="gramEnd"/>
            <w:r w:rsidRPr="2CA193E3">
              <w:rPr>
                <w:rFonts w:ascii="Comic Sans MS" w:hAnsi="Comic Sans MS"/>
              </w:rPr>
              <w:t xml:space="preserve"> the events,</w:t>
            </w:r>
            <w:r w:rsidR="706529AE" w:rsidRPr="2CA193E3">
              <w:rPr>
                <w:rFonts w:ascii="Comic Sans MS" w:hAnsi="Comic Sans MS"/>
              </w:rPr>
              <w:t xml:space="preserve"> the athletes,</w:t>
            </w:r>
            <w:r w:rsidRPr="2CA193E3">
              <w:rPr>
                <w:rFonts w:ascii="Comic Sans MS" w:hAnsi="Comic Sans MS"/>
              </w:rPr>
              <w:t xml:space="preserve"> the costumes, the stadiums, th</w:t>
            </w:r>
            <w:r w:rsidR="75A1A836" w:rsidRPr="2CA193E3">
              <w:rPr>
                <w:rFonts w:ascii="Comic Sans MS" w:hAnsi="Comic Sans MS"/>
              </w:rPr>
              <w:t>e</w:t>
            </w:r>
            <w:r w:rsidR="72BCF078" w:rsidRPr="2CA193E3">
              <w:rPr>
                <w:rFonts w:ascii="Comic Sans MS" w:hAnsi="Comic Sans MS"/>
              </w:rPr>
              <w:t xml:space="preserve"> </w:t>
            </w:r>
            <w:r w:rsidR="75A1A836" w:rsidRPr="2CA193E3">
              <w:rPr>
                <w:rFonts w:ascii="Comic Sans MS" w:hAnsi="Comic Sans MS"/>
              </w:rPr>
              <w:t>crowd, prizes...</w:t>
            </w:r>
          </w:p>
          <w:p w14:paraId="4E5E35F5" w14:textId="7747975F" w:rsidR="001273B2" w:rsidRPr="00C220FF" w:rsidRDefault="001273B2" w:rsidP="2CA193E3">
            <w:pPr>
              <w:jc w:val="center"/>
              <w:rPr>
                <w:rFonts w:ascii="Comic Sans MS" w:hAnsi="Comic Sans MS"/>
              </w:rPr>
            </w:pPr>
          </w:p>
          <w:p w14:paraId="0A37501D" w14:textId="05E541C5" w:rsidR="001273B2" w:rsidRPr="00C220FF" w:rsidRDefault="265B7CC6" w:rsidP="660509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BB49E" wp14:editId="329D0C2D">
                  <wp:extent cx="2652860" cy="838200"/>
                  <wp:effectExtent l="0" t="0" r="0" b="0"/>
                  <wp:docPr id="3666498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4981" name="Picture 3666498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86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3" w:type="dxa"/>
          </w:tcPr>
          <w:p w14:paraId="4640BA28" w14:textId="77777777" w:rsidR="001C35AA" w:rsidRPr="00C220FF" w:rsidRDefault="001C35AA" w:rsidP="009775ED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C220FF">
              <w:rPr>
                <w:rFonts w:ascii="Comic Sans MS" w:hAnsi="Comic Sans MS"/>
                <w:b/>
                <w:u w:val="single"/>
              </w:rPr>
              <w:t>Maths</w:t>
            </w:r>
          </w:p>
          <w:p w14:paraId="5DAB6C7B" w14:textId="77777777" w:rsidR="00C90FF9" w:rsidRPr="00C220FF" w:rsidRDefault="00C90FF9" w:rsidP="009B7FF5">
            <w:pPr>
              <w:rPr>
                <w:rFonts w:ascii="Comic Sans MS" w:hAnsi="Comic Sans MS"/>
              </w:rPr>
            </w:pPr>
          </w:p>
          <w:p w14:paraId="02EB378F" w14:textId="77777777" w:rsidR="00902004" w:rsidRDefault="00C220FF" w:rsidP="009775ED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4D9D643" wp14:editId="33FD845C">
                  <wp:extent cx="825500" cy="445748"/>
                  <wp:effectExtent l="0" t="0" r="0" b="0"/>
                  <wp:docPr id="2" name="Picture 2" descr="C:\Users\afelton3.209\AppData\Local\Microsoft\Windows\INetCache\Content.MSO\D3B5298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felton3.209\AppData\Local\Microsoft\Windows\INetCache\Content.MSO\D3B5298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658" cy="465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ED83D7" w14:textId="77777777" w:rsidR="00C220FF" w:rsidRPr="00C220FF" w:rsidRDefault="00C220FF" w:rsidP="00977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20FF">
              <w:rPr>
                <w:rFonts w:ascii="Comic Sans MS" w:hAnsi="Comic Sans MS"/>
                <w:sz w:val="20"/>
                <w:szCs w:val="20"/>
              </w:rPr>
              <w:t>Logon to TTRS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MyMaths</w:t>
            </w:r>
            <w:r w:rsidRPr="00C220FF">
              <w:rPr>
                <w:rFonts w:ascii="Comic Sans MS" w:hAnsi="Comic Sans MS"/>
                <w:sz w:val="20"/>
                <w:szCs w:val="20"/>
              </w:rPr>
              <w:t xml:space="preserve"> and keep practising!</w:t>
            </w:r>
          </w:p>
          <w:p w14:paraId="4467B02B" w14:textId="1DA33957" w:rsidR="00C220FF" w:rsidRPr="007A3EEB" w:rsidRDefault="00C220FF" w:rsidP="00977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2CA193E3">
              <w:rPr>
                <w:rFonts w:ascii="Comic Sans MS" w:hAnsi="Comic Sans MS"/>
                <w:sz w:val="20"/>
                <w:szCs w:val="20"/>
              </w:rPr>
              <w:t xml:space="preserve">Explain to someone at home how to </w:t>
            </w:r>
            <w:r w:rsidR="0283462B" w:rsidRPr="2CA193E3">
              <w:rPr>
                <w:rFonts w:ascii="Comic Sans MS" w:hAnsi="Comic Sans MS"/>
                <w:sz w:val="20"/>
                <w:szCs w:val="20"/>
              </w:rPr>
              <w:t>find equivalent fractions!</w:t>
            </w:r>
          </w:p>
          <w:p w14:paraId="6A05A809" w14:textId="13C15693" w:rsidR="00C220FF" w:rsidRPr="00C220FF" w:rsidRDefault="00C220FF" w:rsidP="00C220FF"/>
        </w:tc>
      </w:tr>
      <w:tr w:rsidR="00C220FF" w14:paraId="09EE88C6" w14:textId="77777777" w:rsidTr="2CA193E3">
        <w:trPr>
          <w:trHeight w:val="2129"/>
        </w:trPr>
        <w:tc>
          <w:tcPr>
            <w:tcW w:w="4830" w:type="dxa"/>
            <w:vMerge/>
          </w:tcPr>
          <w:p w14:paraId="5A39BBE3" w14:textId="77777777" w:rsidR="005939FD" w:rsidRPr="009D24C2" w:rsidRDefault="005939FD" w:rsidP="005939FD">
            <w:pPr>
              <w:rPr>
                <w:rFonts w:ascii="Comic Sans MS" w:hAnsi="Comic Sans MS"/>
              </w:rPr>
            </w:pPr>
          </w:p>
        </w:tc>
        <w:tc>
          <w:tcPr>
            <w:tcW w:w="5513" w:type="dxa"/>
          </w:tcPr>
          <w:p w14:paraId="007259B8" w14:textId="0EC22351" w:rsidR="006C135D" w:rsidRPr="001C35AA" w:rsidRDefault="001C35AA" w:rsidP="2CA193E3">
            <w:pPr>
              <w:jc w:val="center"/>
              <w:rPr>
                <w:rFonts w:ascii="Comic Sans MS" w:eastAsia="Comic Sans MS" w:hAnsi="Comic Sans MS" w:cs="Comic Sans MS"/>
              </w:rPr>
            </w:pPr>
            <w:r w:rsidRPr="2CA193E3">
              <w:rPr>
                <w:rFonts w:ascii="Comic Sans MS" w:hAnsi="Comic Sans MS"/>
                <w:b/>
                <w:bCs/>
                <w:u w:val="single"/>
              </w:rPr>
              <w:t>Spellings</w:t>
            </w:r>
            <w:r w:rsidR="006C135D" w:rsidRPr="2CA193E3"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</w:p>
          <w:p w14:paraId="05039EB2" w14:textId="0A1F001C" w:rsidR="006C135D" w:rsidRPr="001C35AA" w:rsidRDefault="5C10A9AB" w:rsidP="2CA193E3">
            <w:pPr>
              <w:rPr>
                <w:rFonts w:ascii="Comic Sans MS" w:eastAsia="Comic Sans MS" w:hAnsi="Comic Sans MS" w:cs="Comic Sans MS"/>
                <w:b/>
                <w:bCs/>
              </w:rPr>
            </w:pPr>
            <w:r w:rsidRPr="2CA193E3">
              <w:rPr>
                <w:rFonts w:ascii="Comic Sans MS" w:eastAsia="Comic Sans MS" w:hAnsi="Comic Sans MS" w:cs="Comic Sans MS"/>
                <w:b/>
                <w:bCs/>
              </w:rPr>
              <w:t>These words have their roots in the Greek language</w:t>
            </w:r>
            <w:r w:rsidR="73E5DD66" w:rsidRPr="2CA193E3">
              <w:rPr>
                <w:rFonts w:ascii="Comic Sans MS" w:eastAsia="Comic Sans MS" w:hAnsi="Comic Sans MS" w:cs="Comic Sans MS"/>
                <w:b/>
                <w:bCs/>
              </w:rPr>
              <w:t>- practise them at home!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102"/>
              <w:gridCol w:w="1560"/>
              <w:gridCol w:w="1065"/>
              <w:gridCol w:w="1290"/>
            </w:tblGrid>
            <w:tr w:rsidR="2CA193E3" w14:paraId="5E407064" w14:textId="77777777" w:rsidTr="2CA193E3">
              <w:trPr>
                <w:trHeight w:val="300"/>
              </w:trPr>
              <w:tc>
                <w:tcPr>
                  <w:tcW w:w="1102" w:type="dxa"/>
                </w:tcPr>
                <w:p w14:paraId="2DEA434A" w14:textId="738BE387" w:rsidR="73E5DD66" w:rsidRDefault="73E5DD66" w:rsidP="2CA193E3">
                  <w:pPr>
                    <w:framePr w:hSpace="180" w:wrap="around" w:vAnchor="page" w:hAnchor="margin" w:y="658"/>
                    <w:rPr>
                      <w:rFonts w:ascii="Comic Sans MS" w:eastAsia="Comic Sans MS" w:hAnsi="Comic Sans MS" w:cs="Comic Sans MS"/>
                      <w:b/>
                      <w:bCs/>
                    </w:rPr>
                  </w:pPr>
                  <w:r w:rsidRPr="2CA193E3">
                    <w:rPr>
                      <w:rFonts w:ascii="Comic Sans MS" w:eastAsia="Comic Sans MS" w:hAnsi="Comic Sans MS" w:cs="Comic Sans MS"/>
                      <w:b/>
                      <w:bCs/>
                    </w:rPr>
                    <w:t>system</w:t>
                  </w:r>
                </w:p>
              </w:tc>
              <w:tc>
                <w:tcPr>
                  <w:tcW w:w="1560" w:type="dxa"/>
                </w:tcPr>
                <w:p w14:paraId="2C36D98D" w14:textId="788E07D9" w:rsidR="73E5DD66" w:rsidRDefault="73E5DD66" w:rsidP="2CA193E3">
                  <w:pPr>
                    <w:framePr w:hSpace="180" w:wrap="around" w:vAnchor="page" w:hAnchor="margin" w:y="658"/>
                  </w:pPr>
                  <w:r w:rsidRPr="2CA193E3">
                    <w:rPr>
                      <w:rFonts w:ascii="Comic Sans MS" w:eastAsia="Comic Sans MS" w:hAnsi="Comic Sans MS" w:cs="Comic Sans MS"/>
                      <w:b/>
                      <w:bCs/>
                    </w:rPr>
                    <w:t>communicate</w:t>
                  </w:r>
                </w:p>
              </w:tc>
              <w:tc>
                <w:tcPr>
                  <w:tcW w:w="1065" w:type="dxa"/>
                </w:tcPr>
                <w:p w14:paraId="327F072B" w14:textId="4648AC6D" w:rsidR="73E5DD66" w:rsidRDefault="73E5DD66" w:rsidP="2CA193E3">
                  <w:pPr>
                    <w:framePr w:hSpace="180" w:wrap="around" w:vAnchor="page" w:hAnchor="margin" w:y="658"/>
                    <w:rPr>
                      <w:rFonts w:ascii="Comic Sans MS" w:eastAsia="Comic Sans MS" w:hAnsi="Comic Sans MS" w:cs="Comic Sans MS"/>
                      <w:b/>
                      <w:bCs/>
                    </w:rPr>
                  </w:pPr>
                  <w:r w:rsidRPr="2CA193E3">
                    <w:rPr>
                      <w:rFonts w:ascii="Comic Sans MS" w:eastAsia="Comic Sans MS" w:hAnsi="Comic Sans MS" w:cs="Comic Sans MS"/>
                      <w:b/>
                      <w:bCs/>
                    </w:rPr>
                    <w:t>physical</w:t>
                  </w:r>
                </w:p>
              </w:tc>
              <w:tc>
                <w:tcPr>
                  <w:tcW w:w="1290" w:type="dxa"/>
                </w:tcPr>
                <w:p w14:paraId="23412E4D" w14:textId="070222C5" w:rsidR="73E5DD66" w:rsidRDefault="73E5DD66" w:rsidP="2CA193E3">
                  <w:pPr>
                    <w:framePr w:hSpace="180" w:wrap="around" w:vAnchor="page" w:hAnchor="margin" w:y="658"/>
                    <w:rPr>
                      <w:rFonts w:ascii="Comic Sans MS" w:eastAsia="Comic Sans MS" w:hAnsi="Comic Sans MS" w:cs="Comic Sans MS"/>
                      <w:b/>
                      <w:bCs/>
                    </w:rPr>
                  </w:pPr>
                  <w:r w:rsidRPr="2CA193E3">
                    <w:rPr>
                      <w:rFonts w:ascii="Comic Sans MS" w:eastAsia="Comic Sans MS" w:hAnsi="Comic Sans MS" w:cs="Comic Sans MS"/>
                      <w:b/>
                      <w:bCs/>
                    </w:rPr>
                    <w:t>category</w:t>
                  </w:r>
                </w:p>
              </w:tc>
            </w:tr>
            <w:tr w:rsidR="2CA193E3" w14:paraId="672F56E4" w14:textId="77777777" w:rsidTr="2CA193E3">
              <w:trPr>
                <w:trHeight w:val="300"/>
              </w:trPr>
              <w:tc>
                <w:tcPr>
                  <w:tcW w:w="1102" w:type="dxa"/>
                </w:tcPr>
                <w:p w14:paraId="0B24522D" w14:textId="54753029" w:rsidR="73E5DD66" w:rsidRDefault="73E5DD66" w:rsidP="2CA193E3">
                  <w:pPr>
                    <w:framePr w:hSpace="180" w:wrap="around" w:vAnchor="page" w:hAnchor="margin" w:y="658"/>
                    <w:rPr>
                      <w:rFonts w:ascii="Comic Sans MS" w:eastAsia="Comic Sans MS" w:hAnsi="Comic Sans MS" w:cs="Comic Sans MS"/>
                      <w:b/>
                      <w:bCs/>
                    </w:rPr>
                  </w:pPr>
                  <w:r w:rsidRPr="2CA193E3">
                    <w:rPr>
                      <w:rFonts w:ascii="Comic Sans MS" w:eastAsia="Comic Sans MS" w:hAnsi="Comic Sans MS" w:cs="Comic Sans MS"/>
                      <w:b/>
                      <w:bCs/>
                    </w:rPr>
                    <w:t>criticise</w:t>
                  </w:r>
                </w:p>
              </w:tc>
              <w:tc>
                <w:tcPr>
                  <w:tcW w:w="1560" w:type="dxa"/>
                </w:tcPr>
                <w:p w14:paraId="6B0DDB19" w14:textId="779C4BC3" w:rsidR="73E5DD66" w:rsidRDefault="73E5DD66" w:rsidP="2CA193E3">
                  <w:pPr>
                    <w:framePr w:hSpace="180" w:wrap="around" w:vAnchor="page" w:hAnchor="margin" w:y="658"/>
                    <w:rPr>
                      <w:rFonts w:ascii="Comic Sans MS" w:eastAsia="Comic Sans MS" w:hAnsi="Comic Sans MS" w:cs="Comic Sans MS"/>
                      <w:b/>
                      <w:bCs/>
                    </w:rPr>
                  </w:pPr>
                  <w:r w:rsidRPr="2CA193E3">
                    <w:rPr>
                      <w:rFonts w:ascii="Comic Sans MS" w:eastAsia="Comic Sans MS" w:hAnsi="Comic Sans MS" w:cs="Comic Sans MS"/>
                      <w:b/>
                      <w:bCs/>
                    </w:rPr>
                    <w:t>temperature</w:t>
                  </w:r>
                </w:p>
              </w:tc>
              <w:tc>
                <w:tcPr>
                  <w:tcW w:w="1065" w:type="dxa"/>
                </w:tcPr>
                <w:p w14:paraId="42B382C6" w14:textId="75091C40" w:rsidR="73E5DD66" w:rsidRDefault="73E5DD66" w:rsidP="2CA193E3">
                  <w:pPr>
                    <w:framePr w:hSpace="180" w:wrap="around" w:vAnchor="page" w:hAnchor="margin" w:y="658"/>
                    <w:rPr>
                      <w:rFonts w:ascii="Comic Sans MS" w:eastAsia="Comic Sans MS" w:hAnsi="Comic Sans MS" w:cs="Comic Sans MS"/>
                      <w:b/>
                      <w:bCs/>
                    </w:rPr>
                  </w:pPr>
                  <w:r w:rsidRPr="2CA193E3">
                    <w:rPr>
                      <w:rFonts w:ascii="Comic Sans MS" w:eastAsia="Comic Sans MS" w:hAnsi="Comic Sans MS" w:cs="Comic Sans MS"/>
                      <w:b/>
                      <w:bCs/>
                    </w:rPr>
                    <w:t>symbol</w:t>
                  </w:r>
                </w:p>
              </w:tc>
              <w:tc>
                <w:tcPr>
                  <w:tcW w:w="1290" w:type="dxa"/>
                </w:tcPr>
                <w:p w14:paraId="20765470" w14:textId="3C3C8637" w:rsidR="73E5DD66" w:rsidRDefault="73E5DD66" w:rsidP="2CA193E3">
                  <w:pPr>
                    <w:framePr w:hSpace="180" w:wrap="around" w:vAnchor="page" w:hAnchor="margin" w:y="658"/>
                    <w:rPr>
                      <w:rFonts w:ascii="Comic Sans MS" w:eastAsia="Comic Sans MS" w:hAnsi="Comic Sans MS" w:cs="Comic Sans MS"/>
                      <w:b/>
                      <w:bCs/>
                    </w:rPr>
                  </w:pPr>
                  <w:r w:rsidRPr="2CA193E3">
                    <w:rPr>
                      <w:rFonts w:ascii="Comic Sans MS" w:eastAsia="Comic Sans MS" w:hAnsi="Comic Sans MS" w:cs="Comic Sans MS"/>
                      <w:b/>
                      <w:bCs/>
                    </w:rPr>
                    <w:t>dictionary</w:t>
                  </w:r>
                </w:p>
              </w:tc>
            </w:tr>
          </w:tbl>
          <w:p w14:paraId="6D29C132" w14:textId="6BA0673E" w:rsidR="006C135D" w:rsidRPr="001C35AA" w:rsidRDefault="006C135D" w:rsidP="2CA193E3">
            <w:pPr>
              <w:rPr>
                <w:rFonts w:ascii="Comic Sans MS" w:eastAsia="Comic Sans MS" w:hAnsi="Comic Sans MS" w:cs="Comic Sans MS"/>
                <w:b/>
                <w:bCs/>
              </w:rPr>
            </w:pPr>
          </w:p>
          <w:p w14:paraId="0D0B940D" w14:textId="27FA4D49" w:rsidR="006C135D" w:rsidRPr="001C35AA" w:rsidRDefault="006C135D" w:rsidP="2CA193E3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5939FD" w14:paraId="4F0E19FC" w14:textId="77777777" w:rsidTr="2CA193E3">
        <w:trPr>
          <w:trHeight w:val="243"/>
        </w:trPr>
        <w:tc>
          <w:tcPr>
            <w:tcW w:w="10343" w:type="dxa"/>
            <w:gridSpan w:val="2"/>
          </w:tcPr>
          <w:p w14:paraId="5B01280B" w14:textId="77777777" w:rsidR="005939FD" w:rsidRPr="007A1967" w:rsidRDefault="005939FD" w:rsidP="005939FD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22145E">
              <w:rPr>
                <w:rFonts w:ascii="Comic Sans MS" w:hAnsi="Comic Sans MS"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p w14:paraId="0E27B00A" w14:textId="77777777" w:rsidR="00F441F2" w:rsidRDefault="00F441F2"/>
    <w:p w14:paraId="60061E4C" w14:textId="4F90459B" w:rsidR="00E32CA3" w:rsidRDefault="0FA8CB9A" w:rsidP="2CA193E3">
      <w:r>
        <w:rPr>
          <w:noProof/>
        </w:rPr>
        <w:drawing>
          <wp:inline distT="0" distB="0" distL="0" distR="0" wp14:anchorId="2A584088" wp14:editId="05EDD3F3">
            <wp:extent cx="6838950" cy="3964040"/>
            <wp:effectExtent l="0" t="0" r="0" b="0"/>
            <wp:docPr id="14117596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75966" name="Picture 14117596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396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FD9C" w14:textId="77777777" w:rsidR="00E32CA3" w:rsidRDefault="00E32CA3"/>
    <w:p w14:paraId="4B94D5A5" w14:textId="77777777" w:rsidR="00E32CA3" w:rsidRDefault="00E32CA3"/>
    <w:p w14:paraId="3DEEC669" w14:textId="77777777" w:rsidR="00443735" w:rsidRDefault="00443735"/>
    <w:p w14:paraId="3656B9AB" w14:textId="77777777" w:rsidR="002E50E3" w:rsidRDefault="002E50E3"/>
    <w:p w14:paraId="45FB0818" w14:textId="77777777" w:rsidR="002E50E3" w:rsidRDefault="002E50E3"/>
    <w:p w14:paraId="049F31CB" w14:textId="77777777" w:rsidR="002E50E3" w:rsidRDefault="002E50E3"/>
    <w:p w14:paraId="53128261" w14:textId="77777777" w:rsidR="00F441F2" w:rsidRPr="00F441F2" w:rsidRDefault="00F441F2" w:rsidP="00F441F2"/>
    <w:p w14:paraId="62486C05" w14:textId="77777777" w:rsidR="00F441F2" w:rsidRDefault="00F441F2" w:rsidP="00F441F2"/>
    <w:p w14:paraId="4101652C" w14:textId="77777777" w:rsidR="0049432B" w:rsidRDefault="00F441F2" w:rsidP="00F441F2">
      <w:pPr>
        <w:tabs>
          <w:tab w:val="left" w:pos="7890"/>
        </w:tabs>
      </w:pPr>
      <w:r>
        <w:tab/>
      </w:r>
    </w:p>
    <w:p w14:paraId="4B99056E" w14:textId="77777777" w:rsidR="00F441F2" w:rsidRPr="00F441F2" w:rsidRDefault="00F441F2" w:rsidP="00F441F2">
      <w:pPr>
        <w:tabs>
          <w:tab w:val="left" w:pos="7890"/>
        </w:tabs>
      </w:pPr>
    </w:p>
    <w:p w14:paraId="1299C43A" w14:textId="77777777" w:rsidR="00232FC0" w:rsidRDefault="00232FC0"/>
    <w:p w14:paraId="4DDBEF00" w14:textId="77777777" w:rsidR="00232FC0" w:rsidRDefault="00232FC0"/>
    <w:p w14:paraId="3461D779" w14:textId="77777777" w:rsidR="004341EA" w:rsidRDefault="004341EA"/>
    <w:p w14:paraId="3CF2D8B6" w14:textId="77777777" w:rsidR="00E268DB" w:rsidRDefault="00E268DB" w:rsidP="00E268DB">
      <w:pPr>
        <w:tabs>
          <w:tab w:val="left" w:pos="1394"/>
        </w:tabs>
      </w:pPr>
      <w:r>
        <w:tab/>
      </w:r>
    </w:p>
    <w:p w14:paraId="0FB78278" w14:textId="77777777" w:rsidR="00E268DB" w:rsidRDefault="00E268DB"/>
    <w:sectPr w:rsidR="00E268DB" w:rsidSect="004341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Lv/RX95Kk7zFk" int2:id="ylwEhrA2">
      <int2:state int2:value="Rejected" int2:type="spell"/>
    </int2:textHash>
    <int2:bookmark int2:bookmarkName="_Int_t9TCqcrU" int2:invalidationBookmarkName="" int2:hashCode="W24viLlJ5Nunbu" int2:id="z8sQ6ej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646"/>
    <w:multiLevelType w:val="hybridMultilevel"/>
    <w:tmpl w:val="57664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6905"/>
    <w:multiLevelType w:val="hybridMultilevel"/>
    <w:tmpl w:val="301E5BFE"/>
    <w:lvl w:ilvl="0" w:tplc="896A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EB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EF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AD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EC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CD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6D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4A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AA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E54C2"/>
    <w:multiLevelType w:val="hybridMultilevel"/>
    <w:tmpl w:val="DCB23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78E5"/>
    <w:multiLevelType w:val="hybridMultilevel"/>
    <w:tmpl w:val="83A6E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CF1C"/>
    <w:multiLevelType w:val="hybridMultilevel"/>
    <w:tmpl w:val="09928970"/>
    <w:lvl w:ilvl="0" w:tplc="FDCE5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6F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26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E4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A6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0F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2A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45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46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91477"/>
    <w:multiLevelType w:val="hybridMultilevel"/>
    <w:tmpl w:val="B462B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F27DC"/>
    <w:multiLevelType w:val="hybridMultilevel"/>
    <w:tmpl w:val="C022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21695"/>
    <w:multiLevelType w:val="hybridMultilevel"/>
    <w:tmpl w:val="F6EE8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F67B7"/>
    <w:multiLevelType w:val="hybridMultilevel"/>
    <w:tmpl w:val="43301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E283E"/>
    <w:multiLevelType w:val="hybridMultilevel"/>
    <w:tmpl w:val="A2BA5DDA"/>
    <w:lvl w:ilvl="0" w:tplc="447EF4FA"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8697263"/>
    <w:multiLevelType w:val="hybridMultilevel"/>
    <w:tmpl w:val="04BE4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14F97"/>
    <w:multiLevelType w:val="hybridMultilevel"/>
    <w:tmpl w:val="30A8F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136BD"/>
    <w:multiLevelType w:val="hybridMultilevel"/>
    <w:tmpl w:val="66A43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C42A9"/>
    <w:multiLevelType w:val="hybridMultilevel"/>
    <w:tmpl w:val="42482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F75BD"/>
    <w:multiLevelType w:val="hybridMultilevel"/>
    <w:tmpl w:val="4E6C0BAA"/>
    <w:lvl w:ilvl="0" w:tplc="447EF4FA"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3998">
    <w:abstractNumId w:val="4"/>
  </w:num>
  <w:num w:numId="2" w16cid:durableId="1286153160">
    <w:abstractNumId w:val="1"/>
  </w:num>
  <w:num w:numId="3" w16cid:durableId="1287201583">
    <w:abstractNumId w:val="6"/>
  </w:num>
  <w:num w:numId="4" w16cid:durableId="437332517">
    <w:abstractNumId w:val="2"/>
  </w:num>
  <w:num w:numId="5" w16cid:durableId="1731003686">
    <w:abstractNumId w:val="8"/>
  </w:num>
  <w:num w:numId="6" w16cid:durableId="92557400">
    <w:abstractNumId w:val="3"/>
  </w:num>
  <w:num w:numId="7" w16cid:durableId="508646197">
    <w:abstractNumId w:val="5"/>
  </w:num>
  <w:num w:numId="8" w16cid:durableId="591670481">
    <w:abstractNumId w:val="9"/>
  </w:num>
  <w:num w:numId="9" w16cid:durableId="1503276331">
    <w:abstractNumId w:val="14"/>
  </w:num>
  <w:num w:numId="10" w16cid:durableId="922682913">
    <w:abstractNumId w:val="10"/>
  </w:num>
  <w:num w:numId="11" w16cid:durableId="1278833353">
    <w:abstractNumId w:val="13"/>
  </w:num>
  <w:num w:numId="12" w16cid:durableId="666443595">
    <w:abstractNumId w:val="7"/>
  </w:num>
  <w:num w:numId="13" w16cid:durableId="1169491440">
    <w:abstractNumId w:val="0"/>
  </w:num>
  <w:num w:numId="14" w16cid:durableId="480342891">
    <w:abstractNumId w:val="12"/>
  </w:num>
  <w:num w:numId="15" w16cid:durableId="6954291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F5"/>
    <w:rsid w:val="00061963"/>
    <w:rsid w:val="00094EFA"/>
    <w:rsid w:val="000A1AED"/>
    <w:rsid w:val="000A37BB"/>
    <w:rsid w:val="000C1EDA"/>
    <w:rsid w:val="000E797D"/>
    <w:rsid w:val="001265F3"/>
    <w:rsid w:val="001273B2"/>
    <w:rsid w:val="00165DAB"/>
    <w:rsid w:val="00176EEA"/>
    <w:rsid w:val="001A114A"/>
    <w:rsid w:val="001C35AA"/>
    <w:rsid w:val="001D2F83"/>
    <w:rsid w:val="001D43DF"/>
    <w:rsid w:val="001F2CE4"/>
    <w:rsid w:val="0022145E"/>
    <w:rsid w:val="00232FC0"/>
    <w:rsid w:val="00237383"/>
    <w:rsid w:val="002735F2"/>
    <w:rsid w:val="0027388C"/>
    <w:rsid w:val="002B039B"/>
    <w:rsid w:val="002B4664"/>
    <w:rsid w:val="002E11F7"/>
    <w:rsid w:val="002E50E3"/>
    <w:rsid w:val="002F57F8"/>
    <w:rsid w:val="002F68E4"/>
    <w:rsid w:val="00307920"/>
    <w:rsid w:val="00333497"/>
    <w:rsid w:val="00352155"/>
    <w:rsid w:val="003D4261"/>
    <w:rsid w:val="003D6A5C"/>
    <w:rsid w:val="003E2FD3"/>
    <w:rsid w:val="003E4903"/>
    <w:rsid w:val="003F198C"/>
    <w:rsid w:val="004341EA"/>
    <w:rsid w:val="00443735"/>
    <w:rsid w:val="00454E04"/>
    <w:rsid w:val="0049432B"/>
    <w:rsid w:val="004B1B1C"/>
    <w:rsid w:val="004E3DF8"/>
    <w:rsid w:val="00523C83"/>
    <w:rsid w:val="0052758C"/>
    <w:rsid w:val="00544AA2"/>
    <w:rsid w:val="005939FD"/>
    <w:rsid w:val="005B1FC8"/>
    <w:rsid w:val="005B7C8B"/>
    <w:rsid w:val="005C7C4E"/>
    <w:rsid w:val="005D7E48"/>
    <w:rsid w:val="005E1E96"/>
    <w:rsid w:val="005E28D5"/>
    <w:rsid w:val="005F046F"/>
    <w:rsid w:val="0064497C"/>
    <w:rsid w:val="00646681"/>
    <w:rsid w:val="00685E01"/>
    <w:rsid w:val="006A65DD"/>
    <w:rsid w:val="006C135D"/>
    <w:rsid w:val="0070343B"/>
    <w:rsid w:val="00706347"/>
    <w:rsid w:val="00710785"/>
    <w:rsid w:val="0076038B"/>
    <w:rsid w:val="007A3EEB"/>
    <w:rsid w:val="007A73F5"/>
    <w:rsid w:val="007B016F"/>
    <w:rsid w:val="007B7CFC"/>
    <w:rsid w:val="00830A93"/>
    <w:rsid w:val="0083553D"/>
    <w:rsid w:val="00841FA3"/>
    <w:rsid w:val="00851218"/>
    <w:rsid w:val="008A2F8E"/>
    <w:rsid w:val="008B4773"/>
    <w:rsid w:val="00902004"/>
    <w:rsid w:val="00921E88"/>
    <w:rsid w:val="00964C94"/>
    <w:rsid w:val="0096613D"/>
    <w:rsid w:val="009775ED"/>
    <w:rsid w:val="00982D8C"/>
    <w:rsid w:val="009B1077"/>
    <w:rsid w:val="009B7FF5"/>
    <w:rsid w:val="009D24C2"/>
    <w:rsid w:val="009E43A8"/>
    <w:rsid w:val="00AB26A1"/>
    <w:rsid w:val="00B10465"/>
    <w:rsid w:val="00B63C7F"/>
    <w:rsid w:val="00B7180A"/>
    <w:rsid w:val="00B73CC8"/>
    <w:rsid w:val="00B84941"/>
    <w:rsid w:val="00BB7E42"/>
    <w:rsid w:val="00BD5FA8"/>
    <w:rsid w:val="00BD770D"/>
    <w:rsid w:val="00C20065"/>
    <w:rsid w:val="00C220FF"/>
    <w:rsid w:val="00C56AD3"/>
    <w:rsid w:val="00C572C7"/>
    <w:rsid w:val="00C629BC"/>
    <w:rsid w:val="00C90FF9"/>
    <w:rsid w:val="00CA10C1"/>
    <w:rsid w:val="00D15D05"/>
    <w:rsid w:val="00D767B2"/>
    <w:rsid w:val="00D80B8D"/>
    <w:rsid w:val="00DB1367"/>
    <w:rsid w:val="00E138E3"/>
    <w:rsid w:val="00E268DB"/>
    <w:rsid w:val="00E30186"/>
    <w:rsid w:val="00E32CA3"/>
    <w:rsid w:val="00E86A1C"/>
    <w:rsid w:val="00E87386"/>
    <w:rsid w:val="00EE5508"/>
    <w:rsid w:val="00F34901"/>
    <w:rsid w:val="00F441F2"/>
    <w:rsid w:val="00F53F51"/>
    <w:rsid w:val="00F63E72"/>
    <w:rsid w:val="00FA4B96"/>
    <w:rsid w:val="00FB3D50"/>
    <w:rsid w:val="00FC1804"/>
    <w:rsid w:val="00FC5E87"/>
    <w:rsid w:val="00FE1326"/>
    <w:rsid w:val="0283462B"/>
    <w:rsid w:val="076BC149"/>
    <w:rsid w:val="09CFFC5B"/>
    <w:rsid w:val="0FA8CB9A"/>
    <w:rsid w:val="1788EF47"/>
    <w:rsid w:val="1BF5C29B"/>
    <w:rsid w:val="265B7CC6"/>
    <w:rsid w:val="2B29691B"/>
    <w:rsid w:val="2CA193E3"/>
    <w:rsid w:val="32A13B76"/>
    <w:rsid w:val="367CBDC3"/>
    <w:rsid w:val="40690919"/>
    <w:rsid w:val="417EBF13"/>
    <w:rsid w:val="47C75F2B"/>
    <w:rsid w:val="4A5D093D"/>
    <w:rsid w:val="4D1B6BBA"/>
    <w:rsid w:val="5C10A9AB"/>
    <w:rsid w:val="5CF8A2E6"/>
    <w:rsid w:val="62238FF3"/>
    <w:rsid w:val="660509D4"/>
    <w:rsid w:val="706529AE"/>
    <w:rsid w:val="72BCF078"/>
    <w:rsid w:val="73E5DD66"/>
    <w:rsid w:val="75A1A836"/>
    <w:rsid w:val="7B44D10E"/>
    <w:rsid w:val="7E7A7462"/>
    <w:rsid w:val="7E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789B"/>
  <w15:chartTrackingRefBased/>
  <w15:docId w15:val="{F447DDE8-D817-4697-A8F4-E05313CB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1FAB5-04ED-420A-AF89-1E04E5B8B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2E1BC-A126-407A-B11C-6F22FF66AD88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3.xml><?xml version="1.0" encoding="utf-8"?>
<ds:datastoreItem xmlns:ds="http://schemas.openxmlformats.org/officeDocument/2006/customXml" ds:itemID="{82433F8E-28D9-4CD6-AE0F-09816DC2B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>Holbeach Primary School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Felton</dc:creator>
  <cp:keywords/>
  <dc:description/>
  <cp:lastModifiedBy>Stephen Greaves</cp:lastModifiedBy>
  <cp:revision>2</cp:revision>
  <cp:lastPrinted>2023-11-23T10:54:00Z</cp:lastPrinted>
  <dcterms:created xsi:type="dcterms:W3CDTF">2026-03-25T12:44:00Z</dcterms:created>
  <dcterms:modified xsi:type="dcterms:W3CDTF">2026-03-25T12:44:00Z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