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05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F434B" w14:paraId="3ED46787" w14:textId="77777777" w:rsidTr="006E7688">
        <w:trPr>
          <w:trHeight w:val="127"/>
        </w:trPr>
        <w:tc>
          <w:tcPr>
            <w:tcW w:w="10627" w:type="dxa"/>
            <w:gridSpan w:val="2"/>
          </w:tcPr>
          <w:p w14:paraId="12937AA3" w14:textId="579FAB80" w:rsidR="00CD037C" w:rsidRPr="00A5446C" w:rsidRDefault="002F434B" w:rsidP="006F5D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182999116"/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 w:rsidR="00295539">
              <w:rPr>
                <w:rFonts w:ascii="Comic Sans MS" w:hAnsi="Comic Sans MS"/>
                <w:b/>
                <w:sz w:val="20"/>
                <w:szCs w:val="20"/>
              </w:rPr>
              <w:t>26.03.26</w:t>
            </w:r>
          </w:p>
        </w:tc>
      </w:tr>
      <w:tr w:rsidR="00C43D78" w14:paraId="726612D8" w14:textId="77777777" w:rsidTr="006E7688">
        <w:trPr>
          <w:trHeight w:val="114"/>
        </w:trPr>
        <w:tc>
          <w:tcPr>
            <w:tcW w:w="5807" w:type="dxa"/>
            <w:vMerge w:val="restart"/>
          </w:tcPr>
          <w:p w14:paraId="499A1006" w14:textId="0DE29BFA" w:rsidR="006E7688" w:rsidRPr="006E7688" w:rsidRDefault="006E7688" w:rsidP="006E7688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In Maths, we have been learning about </w:t>
            </w:r>
            <w:r w:rsidRPr="006E7688">
              <w:rPr>
                <w:rFonts w:ascii="Comic Sans MS" w:hAnsi="Comic Sans MS"/>
                <w:b/>
                <w:bCs/>
                <w:iCs/>
                <w:sz w:val="16"/>
                <w:szCs w:val="16"/>
              </w:rPr>
              <w:t>fractions</w:t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and </w:t>
            </w:r>
            <w:r w:rsidRPr="006E7688">
              <w:rPr>
                <w:rFonts w:ascii="Comic Sans MS" w:hAnsi="Comic Sans MS"/>
                <w:b/>
                <w:bCs/>
                <w:iCs/>
                <w:sz w:val="16"/>
                <w:szCs w:val="16"/>
              </w:rPr>
              <w:t>decimal</w:t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equivalents. 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After half term</w:t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, we will be learning all about </w:t>
            </w:r>
            <w:r w:rsidRPr="006E7688">
              <w:rPr>
                <w:rFonts w:ascii="Comic Sans MS" w:hAnsi="Comic Sans MS"/>
                <w:b/>
                <w:bCs/>
                <w:iCs/>
                <w:sz w:val="16"/>
                <w:szCs w:val="16"/>
              </w:rPr>
              <w:t>percentages</w:t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! </w:t>
            </w:r>
          </w:p>
          <w:p w14:paraId="3665A1B4" w14:textId="4BEBCE47" w:rsidR="006E7688" w:rsidRPr="006E7688" w:rsidRDefault="006E7688" w:rsidP="006E7688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  <w:p w14:paraId="3C8AEFFF" w14:textId="14B10771" w:rsidR="006E7688" w:rsidRPr="006E7688" w:rsidRDefault="00367A03" w:rsidP="006E7688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92B148C" wp14:editId="05DDDCED">
                  <wp:simplePos x="0" y="0"/>
                  <wp:positionH relativeFrom="column">
                    <wp:posOffset>2162116</wp:posOffset>
                  </wp:positionH>
                  <wp:positionV relativeFrom="paragraph">
                    <wp:posOffset>487465</wp:posOffset>
                  </wp:positionV>
                  <wp:extent cx="1328420" cy="2237740"/>
                  <wp:effectExtent l="0" t="0" r="5080" b="0"/>
                  <wp:wrapTopAndBottom/>
                  <wp:docPr id="16625890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223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4C0200B" wp14:editId="6677329F">
                  <wp:simplePos x="0" y="0"/>
                  <wp:positionH relativeFrom="column">
                    <wp:posOffset>14066</wp:posOffset>
                  </wp:positionH>
                  <wp:positionV relativeFrom="paragraph">
                    <wp:posOffset>1281322</wp:posOffset>
                  </wp:positionV>
                  <wp:extent cx="2093595" cy="724535"/>
                  <wp:effectExtent l="0" t="0" r="1905" b="0"/>
                  <wp:wrapThrough wrapText="bothSides">
                    <wp:wrapPolygon edited="0">
                      <wp:start x="0" y="0"/>
                      <wp:lineTo x="0" y="21013"/>
                      <wp:lineTo x="21423" y="21013"/>
                      <wp:lineTo x="21423" y="0"/>
                      <wp:lineTo x="0" y="0"/>
                    </wp:wrapPolygon>
                  </wp:wrapThrough>
                  <wp:docPr id="7305841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9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7688"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>We would like you to create a poster all about the fraction, decimal and percentage equivalents to put in your Maths book as an aide memoire and to put on display in the classroom.</w:t>
            </w:r>
          </w:p>
          <w:p w14:paraId="7D9A50BB" w14:textId="2EFE13F2" w:rsidR="006E7688" w:rsidRPr="006E7688" w:rsidRDefault="006E7688" w:rsidP="006E7688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  <w:p w14:paraId="24180D72" w14:textId="387FA931" w:rsidR="006E7688" w:rsidRDefault="006E7688" w:rsidP="006E7688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>What pa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t</w:t>
            </w: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>terns can you spot?</w:t>
            </w:r>
          </w:p>
          <w:p w14:paraId="12B7170B" w14:textId="77777777" w:rsidR="00367A03" w:rsidRPr="006E7688" w:rsidRDefault="00367A03" w:rsidP="006E7688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  <w:p w14:paraId="304DA9E9" w14:textId="7777D6DE" w:rsidR="006E7688" w:rsidRPr="006E7688" w:rsidRDefault="006E7688" w:rsidP="006E7688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6E7688">
              <w:rPr>
                <w:rFonts w:ascii="Comic Sans MS" w:hAnsi="Comic Sans MS"/>
                <w:bCs/>
                <w:iCs/>
                <w:sz w:val="16"/>
                <w:szCs w:val="16"/>
              </w:rPr>
              <w:t>How could we remember these facts?</w:t>
            </w:r>
          </w:p>
          <w:p w14:paraId="7594753D" w14:textId="4890CB8F" w:rsidR="00C43D78" w:rsidRPr="006E7688" w:rsidRDefault="00C43D78" w:rsidP="006E7688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</w:tc>
        <w:tc>
          <w:tcPr>
            <w:tcW w:w="4820" w:type="dxa"/>
          </w:tcPr>
          <w:p w14:paraId="5B62A523" w14:textId="77777777" w:rsidR="00C43D78" w:rsidRPr="00706905" w:rsidRDefault="00C43D78" w:rsidP="006F5D86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C43D78" w14:paraId="77176AD4" w14:textId="77777777" w:rsidTr="006E7688">
        <w:trPr>
          <w:trHeight w:val="2032"/>
        </w:trPr>
        <w:tc>
          <w:tcPr>
            <w:tcW w:w="5807" w:type="dxa"/>
            <w:vMerge/>
          </w:tcPr>
          <w:p w14:paraId="361CDB2B" w14:textId="406CF838" w:rsidR="00C43D78" w:rsidRPr="00FF6615" w:rsidRDefault="00C43D78" w:rsidP="006F5D86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</w:tc>
        <w:tc>
          <w:tcPr>
            <w:tcW w:w="4820" w:type="dxa"/>
          </w:tcPr>
          <w:p w14:paraId="54D2248D" w14:textId="77777777" w:rsidR="00C43D78" w:rsidRPr="00B616D9" w:rsidRDefault="00C43D78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1CD10F4A" w14:textId="77777777" w:rsidR="00C43D78" w:rsidRPr="00B616D9" w:rsidRDefault="00C43D78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B444A19" w14:textId="77777777" w:rsidR="00C43D78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D0E8103" wp14:editId="10783446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B6E1C" w14:textId="77777777" w:rsidR="00C43D78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6E1BF785" w14:textId="77777777" w:rsidR="00C43D78" w:rsidRPr="00F978FC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41F390DE" w14:textId="77777777" w:rsidR="00C43D78" w:rsidRDefault="00C43D78" w:rsidP="006F5D8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C10C961" w14:textId="38096FB0" w:rsidR="00C43D78" w:rsidRPr="007A4306" w:rsidRDefault="00C43D78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E7A0F49" wp14:editId="5BA943A7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BAF78" w14:textId="176CA2EA" w:rsidR="00C43D78" w:rsidRPr="004C60A2" w:rsidRDefault="00C43D78" w:rsidP="006F5D86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C43D78" w14:paraId="2445C400" w14:textId="77777777" w:rsidTr="006E7688">
        <w:trPr>
          <w:trHeight w:val="147"/>
        </w:trPr>
        <w:tc>
          <w:tcPr>
            <w:tcW w:w="5807" w:type="dxa"/>
            <w:vMerge/>
          </w:tcPr>
          <w:p w14:paraId="586A37DB" w14:textId="77777777" w:rsidR="00C43D78" w:rsidRPr="007A4306" w:rsidRDefault="00C43D78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DEDBBAC" w14:textId="77777777" w:rsidR="00C43D78" w:rsidRPr="00360CB2" w:rsidRDefault="00C43D78" w:rsidP="006F5D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C43D78" w14:paraId="5594E977" w14:textId="77777777" w:rsidTr="006E7688">
        <w:trPr>
          <w:trHeight w:val="1975"/>
        </w:trPr>
        <w:tc>
          <w:tcPr>
            <w:tcW w:w="5807" w:type="dxa"/>
            <w:vMerge/>
          </w:tcPr>
          <w:p w14:paraId="237CFA0F" w14:textId="77777777" w:rsidR="00C43D78" w:rsidRPr="007A4306" w:rsidRDefault="00C43D78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20" w:type="dxa"/>
          </w:tcPr>
          <w:p w14:paraId="12EF72E1" w14:textId="77777777" w:rsidR="006E7688" w:rsidRDefault="006E7688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3FE19A3" w14:textId="7467C066" w:rsidR="006E7688" w:rsidRDefault="00367A03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67A03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13B8DD85" wp14:editId="1B664973">
                  <wp:extent cx="1284536" cy="1382780"/>
                  <wp:effectExtent l="0" t="0" r="0" b="8255"/>
                  <wp:docPr id="304265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65910" name=""/>
                          <pic:cNvPicPr/>
                        </pic:nvPicPr>
                        <pic:blipFill rotWithShape="1">
                          <a:blip r:embed="rId12"/>
                          <a:srcRect b="53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923" cy="1399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67A03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4B4D0450" wp14:editId="6A04BC1D">
                  <wp:extent cx="1308244" cy="1387655"/>
                  <wp:effectExtent l="0" t="0" r="6350" b="3175"/>
                  <wp:docPr id="17472914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65910" name=""/>
                          <pic:cNvPicPr/>
                        </pic:nvPicPr>
                        <pic:blipFill rotWithShape="1">
                          <a:blip r:embed="rId12"/>
                          <a:srcRect t="53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08" cy="1406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F8A9BF" w14:textId="2AC75951" w:rsidR="00C43D78" w:rsidRPr="007A4306" w:rsidRDefault="00C43D78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</w:t>
            </w:r>
            <w:r w:rsidR="00BB1B93">
              <w:rPr>
                <w:rFonts w:ascii="Comic Sans MS" w:hAnsi="Comic Sans MS"/>
                <w:sz w:val="18"/>
                <w:szCs w:val="18"/>
              </w:rPr>
              <w:t>when we are back for the Summer Term!</w:t>
            </w:r>
          </w:p>
        </w:tc>
      </w:tr>
      <w:tr w:rsidR="002F434B" w14:paraId="7C4FE602" w14:textId="77777777" w:rsidTr="006E7688">
        <w:trPr>
          <w:trHeight w:val="114"/>
        </w:trPr>
        <w:tc>
          <w:tcPr>
            <w:tcW w:w="10627" w:type="dxa"/>
            <w:gridSpan w:val="2"/>
          </w:tcPr>
          <w:p w14:paraId="4CCD5558" w14:textId="4033B82A" w:rsidR="002F434B" w:rsidRPr="007A4306" w:rsidRDefault="002F434B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0C9EE8CE" w14:textId="59A90358" w:rsidR="003D7C99" w:rsidRDefault="003D7C99"/>
    <w:p w14:paraId="29C23E33" w14:textId="60015514" w:rsidR="00B3299E" w:rsidRDefault="00B3299E"/>
    <w:p w14:paraId="4AD57FAD" w14:textId="08DFFCD9" w:rsidR="003E5476" w:rsidRDefault="003E5476"/>
    <w:p w14:paraId="16EF7C3C" w14:textId="77777777" w:rsidR="006F5D86" w:rsidRDefault="006F5D86"/>
    <w:p w14:paraId="7EAAB9E9" w14:textId="77777777" w:rsidR="006F5D86" w:rsidRDefault="006F5D86"/>
    <w:p w14:paraId="1B063B35" w14:textId="77777777" w:rsidR="006F5D86" w:rsidRDefault="006F5D86"/>
    <w:p w14:paraId="590937E1" w14:textId="77777777" w:rsidR="006F5D86" w:rsidRDefault="006F5D86"/>
    <w:p w14:paraId="25BB00CC" w14:textId="77777777" w:rsidR="006F5D86" w:rsidRDefault="006F5D86"/>
    <w:p w14:paraId="19DD2443" w14:textId="77777777" w:rsidR="006F5D86" w:rsidRDefault="006F5D86"/>
    <w:p w14:paraId="44D9A0BF" w14:textId="77777777" w:rsidR="006F5D86" w:rsidRDefault="006F5D86"/>
    <w:p w14:paraId="3C7F87B5" w14:textId="77777777" w:rsidR="006F5D86" w:rsidRDefault="006F5D86"/>
    <w:p w14:paraId="4588229E" w14:textId="77777777" w:rsidR="006F5D86" w:rsidRDefault="006F5D86"/>
    <w:p w14:paraId="5A957081" w14:textId="77777777" w:rsidR="006F5D86" w:rsidRDefault="006F5D86"/>
    <w:p w14:paraId="4001ED71" w14:textId="77777777" w:rsidR="006F5D86" w:rsidRDefault="006F5D86"/>
    <w:p w14:paraId="610FFACB" w14:textId="77777777" w:rsidR="006F5D86" w:rsidRDefault="006F5D86"/>
    <w:p w14:paraId="6D92A306" w14:textId="77777777" w:rsidR="006F5D86" w:rsidRDefault="006F5D86"/>
    <w:p w14:paraId="642FE817" w14:textId="77777777" w:rsidR="006F5D86" w:rsidRDefault="006F5D86"/>
    <w:p w14:paraId="0037B9C6" w14:textId="77777777" w:rsidR="006F5D86" w:rsidRDefault="006F5D86"/>
    <w:sectPr w:rsidR="006F5D86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5868"/>
    <w:multiLevelType w:val="hybridMultilevel"/>
    <w:tmpl w:val="9F0C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56414"/>
    <w:multiLevelType w:val="hybridMultilevel"/>
    <w:tmpl w:val="1C86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3120">
    <w:abstractNumId w:val="0"/>
  </w:num>
  <w:num w:numId="2" w16cid:durableId="11150224">
    <w:abstractNumId w:val="2"/>
  </w:num>
  <w:num w:numId="3" w16cid:durableId="204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708"/>
    <w:rsid w:val="00012190"/>
    <w:rsid w:val="00023424"/>
    <w:rsid w:val="000542A6"/>
    <w:rsid w:val="000842D3"/>
    <w:rsid w:val="000923FE"/>
    <w:rsid w:val="000B5BE6"/>
    <w:rsid w:val="000D0763"/>
    <w:rsid w:val="0013521D"/>
    <w:rsid w:val="00173DA9"/>
    <w:rsid w:val="00175876"/>
    <w:rsid w:val="00182FF8"/>
    <w:rsid w:val="001869C0"/>
    <w:rsid w:val="001B1164"/>
    <w:rsid w:val="001C353A"/>
    <w:rsid w:val="001C58BD"/>
    <w:rsid w:val="001E4A16"/>
    <w:rsid w:val="002102D5"/>
    <w:rsid w:val="00213157"/>
    <w:rsid w:val="00246D8B"/>
    <w:rsid w:val="002656E2"/>
    <w:rsid w:val="002910EC"/>
    <w:rsid w:val="00291DCD"/>
    <w:rsid w:val="00295539"/>
    <w:rsid w:val="002A06E4"/>
    <w:rsid w:val="002A3F40"/>
    <w:rsid w:val="002A5F9E"/>
    <w:rsid w:val="002A7B32"/>
    <w:rsid w:val="002C15BE"/>
    <w:rsid w:val="002C7BEC"/>
    <w:rsid w:val="002E0C16"/>
    <w:rsid w:val="002F434B"/>
    <w:rsid w:val="00300BAF"/>
    <w:rsid w:val="0033622A"/>
    <w:rsid w:val="00360CB2"/>
    <w:rsid w:val="00367A03"/>
    <w:rsid w:val="00382A6B"/>
    <w:rsid w:val="003C559D"/>
    <w:rsid w:val="003D1847"/>
    <w:rsid w:val="003D7C99"/>
    <w:rsid w:val="003E5476"/>
    <w:rsid w:val="003F035A"/>
    <w:rsid w:val="00400E6C"/>
    <w:rsid w:val="0040293E"/>
    <w:rsid w:val="004056EE"/>
    <w:rsid w:val="00421E5C"/>
    <w:rsid w:val="00423A63"/>
    <w:rsid w:val="00473F7A"/>
    <w:rsid w:val="004745DB"/>
    <w:rsid w:val="00475673"/>
    <w:rsid w:val="00483541"/>
    <w:rsid w:val="00487621"/>
    <w:rsid w:val="004A3DA5"/>
    <w:rsid w:val="004A5E2E"/>
    <w:rsid w:val="004C60A2"/>
    <w:rsid w:val="00520AB3"/>
    <w:rsid w:val="00521774"/>
    <w:rsid w:val="005323F7"/>
    <w:rsid w:val="0058385D"/>
    <w:rsid w:val="005938DA"/>
    <w:rsid w:val="005E6DD8"/>
    <w:rsid w:val="00606EF3"/>
    <w:rsid w:val="00631443"/>
    <w:rsid w:val="00640150"/>
    <w:rsid w:val="00647421"/>
    <w:rsid w:val="0065339F"/>
    <w:rsid w:val="00656B42"/>
    <w:rsid w:val="006626CC"/>
    <w:rsid w:val="00680F05"/>
    <w:rsid w:val="00681F05"/>
    <w:rsid w:val="0068241A"/>
    <w:rsid w:val="006A7208"/>
    <w:rsid w:val="006B0D6A"/>
    <w:rsid w:val="006B3C0F"/>
    <w:rsid w:val="006B4079"/>
    <w:rsid w:val="006B46B1"/>
    <w:rsid w:val="006E7688"/>
    <w:rsid w:val="006F01B7"/>
    <w:rsid w:val="006F5D86"/>
    <w:rsid w:val="0070094E"/>
    <w:rsid w:val="00706905"/>
    <w:rsid w:val="0071563B"/>
    <w:rsid w:val="007208BF"/>
    <w:rsid w:val="00732493"/>
    <w:rsid w:val="00733F7D"/>
    <w:rsid w:val="007352CC"/>
    <w:rsid w:val="007502C6"/>
    <w:rsid w:val="0075235A"/>
    <w:rsid w:val="007551D2"/>
    <w:rsid w:val="007603ED"/>
    <w:rsid w:val="0076242D"/>
    <w:rsid w:val="00772599"/>
    <w:rsid w:val="0079270A"/>
    <w:rsid w:val="00793F15"/>
    <w:rsid w:val="007959FD"/>
    <w:rsid w:val="007A4306"/>
    <w:rsid w:val="007C2E62"/>
    <w:rsid w:val="007E148D"/>
    <w:rsid w:val="007E35C9"/>
    <w:rsid w:val="007F4BB1"/>
    <w:rsid w:val="00800860"/>
    <w:rsid w:val="0080695A"/>
    <w:rsid w:val="00807DAE"/>
    <w:rsid w:val="00827182"/>
    <w:rsid w:val="00835C79"/>
    <w:rsid w:val="008423DE"/>
    <w:rsid w:val="008552AA"/>
    <w:rsid w:val="00862F1B"/>
    <w:rsid w:val="008C7564"/>
    <w:rsid w:val="008F4960"/>
    <w:rsid w:val="00907521"/>
    <w:rsid w:val="00922E9F"/>
    <w:rsid w:val="0092426D"/>
    <w:rsid w:val="00941BFC"/>
    <w:rsid w:val="00942675"/>
    <w:rsid w:val="00950454"/>
    <w:rsid w:val="00951A61"/>
    <w:rsid w:val="00974B81"/>
    <w:rsid w:val="00974BC5"/>
    <w:rsid w:val="00997A24"/>
    <w:rsid w:val="009A12CD"/>
    <w:rsid w:val="009A6CEB"/>
    <w:rsid w:val="009B4E8C"/>
    <w:rsid w:val="009E2286"/>
    <w:rsid w:val="009E2C35"/>
    <w:rsid w:val="009E4819"/>
    <w:rsid w:val="00A117B7"/>
    <w:rsid w:val="00A17C52"/>
    <w:rsid w:val="00A37E9C"/>
    <w:rsid w:val="00A4223F"/>
    <w:rsid w:val="00A5446C"/>
    <w:rsid w:val="00A7221D"/>
    <w:rsid w:val="00A93CFC"/>
    <w:rsid w:val="00AB4950"/>
    <w:rsid w:val="00AC1CA8"/>
    <w:rsid w:val="00AC47F8"/>
    <w:rsid w:val="00AD23C3"/>
    <w:rsid w:val="00B17E15"/>
    <w:rsid w:val="00B3299E"/>
    <w:rsid w:val="00B41339"/>
    <w:rsid w:val="00B65231"/>
    <w:rsid w:val="00B6637F"/>
    <w:rsid w:val="00BB1B93"/>
    <w:rsid w:val="00BB3298"/>
    <w:rsid w:val="00BD0CBE"/>
    <w:rsid w:val="00BD226B"/>
    <w:rsid w:val="00BE5602"/>
    <w:rsid w:val="00C05EF0"/>
    <w:rsid w:val="00C3488B"/>
    <w:rsid w:val="00C43D78"/>
    <w:rsid w:val="00C615D6"/>
    <w:rsid w:val="00C75F63"/>
    <w:rsid w:val="00CA3B2D"/>
    <w:rsid w:val="00CB1E98"/>
    <w:rsid w:val="00CB24D4"/>
    <w:rsid w:val="00CB2F7E"/>
    <w:rsid w:val="00CD037C"/>
    <w:rsid w:val="00CD1393"/>
    <w:rsid w:val="00D51504"/>
    <w:rsid w:val="00D66ADF"/>
    <w:rsid w:val="00D67C65"/>
    <w:rsid w:val="00D949C8"/>
    <w:rsid w:val="00DC4157"/>
    <w:rsid w:val="00DD1DB1"/>
    <w:rsid w:val="00DE246E"/>
    <w:rsid w:val="00E07BB0"/>
    <w:rsid w:val="00E26A9E"/>
    <w:rsid w:val="00E32CF6"/>
    <w:rsid w:val="00E44C92"/>
    <w:rsid w:val="00E51DE3"/>
    <w:rsid w:val="00E70172"/>
    <w:rsid w:val="00E81059"/>
    <w:rsid w:val="00EB713F"/>
    <w:rsid w:val="00EB7CDA"/>
    <w:rsid w:val="00EC2E42"/>
    <w:rsid w:val="00ED7C6C"/>
    <w:rsid w:val="00EE6CC7"/>
    <w:rsid w:val="00EF553F"/>
    <w:rsid w:val="00F24AAB"/>
    <w:rsid w:val="00F50699"/>
    <w:rsid w:val="00F64B6A"/>
    <w:rsid w:val="00F70B81"/>
    <w:rsid w:val="00F80CF4"/>
    <w:rsid w:val="00F86E98"/>
    <w:rsid w:val="00FA0CAE"/>
    <w:rsid w:val="00FB4043"/>
    <w:rsid w:val="00FC7CE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479A7-E20D-4593-80CC-B319278A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AC20B-24CD-47EE-802A-F13E6DABED11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2885E68F-78AF-4122-8E57-E7086300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Megan Wright</cp:lastModifiedBy>
  <cp:revision>8</cp:revision>
  <cp:lastPrinted>2026-03-19T15:27:00Z</cp:lastPrinted>
  <dcterms:created xsi:type="dcterms:W3CDTF">2026-03-26T11:04:00Z</dcterms:created>
  <dcterms:modified xsi:type="dcterms:W3CDTF">2026-03-26T11:13:00Z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