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0306" w14:textId="77777777" w:rsidR="00970D43" w:rsidRPr="00B45F12" w:rsidRDefault="00970D43" w:rsidP="007A63ED">
      <w:pPr>
        <w:spacing w:after="0" w:line="240" w:lineRule="auto"/>
        <w:ind w:left="187" w:right="720"/>
        <w:rPr>
          <w:rFonts w:ascii="Arial" w:eastAsia="Calibri" w:hAnsi="Arial" w:cs="Arial"/>
          <w:color w:val="0054A6" w:themeColor="background2"/>
          <w:szCs w:val="20"/>
        </w:rPr>
      </w:pPr>
    </w:p>
    <w:p w14:paraId="67ECF7B0"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[Company Logo]</w:t>
      </w:r>
    </w:p>
    <w:p w14:paraId="08E70B1C" w14:textId="77777777"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22A1E16E" w14:textId="77777777" w:rsidR="00970D43" w:rsidRPr="00B45F12" w:rsidRDefault="00970D43" w:rsidP="007A63ED">
      <w:pPr>
        <w:spacing w:after="0" w:line="240" w:lineRule="auto"/>
        <w:ind w:left="187" w:right="720"/>
        <w:rPr>
          <w:rFonts w:ascii="Arial" w:eastAsia="Calibri" w:hAnsi="Arial" w:cs="Arial"/>
          <w:color w:val="0054A6" w:themeColor="background2"/>
          <w:szCs w:val="20"/>
        </w:rPr>
      </w:pPr>
    </w:p>
    <w:p w14:paraId="3751EB8A"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[Return Address</w:t>
      </w:r>
      <w:r w:rsidR="00B91136" w:rsidRPr="00B45F12">
        <w:rPr>
          <w:rFonts w:ascii="Arial" w:eastAsia="Calibri" w:hAnsi="Arial" w:cs="Arial"/>
          <w:color w:val="0054A6" w:themeColor="background2"/>
          <w:szCs w:val="20"/>
        </w:rPr>
        <w:t xml:space="preserve"> Line 1</w:t>
      </w:r>
      <w:r w:rsidRPr="00B45F12">
        <w:rPr>
          <w:rFonts w:ascii="Arial" w:eastAsia="Calibri" w:hAnsi="Arial" w:cs="Arial"/>
          <w:color w:val="0054A6" w:themeColor="background2"/>
          <w:szCs w:val="20"/>
        </w:rPr>
        <w:t>]</w:t>
      </w:r>
    </w:p>
    <w:p w14:paraId="5CC5D7E9"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[Return Address</w:t>
      </w:r>
      <w:r w:rsidR="00B91136" w:rsidRPr="00B45F12">
        <w:rPr>
          <w:rFonts w:ascii="Arial" w:eastAsia="Calibri" w:hAnsi="Arial" w:cs="Arial"/>
          <w:color w:val="0054A6" w:themeColor="background2"/>
          <w:szCs w:val="20"/>
        </w:rPr>
        <w:t xml:space="preserve"> Line 2</w:t>
      </w:r>
      <w:r w:rsidRPr="00B45F12">
        <w:rPr>
          <w:rFonts w:ascii="Arial" w:eastAsia="Calibri" w:hAnsi="Arial" w:cs="Arial"/>
          <w:color w:val="0054A6" w:themeColor="background2"/>
          <w:szCs w:val="20"/>
        </w:rPr>
        <w:t>]</w:t>
      </w:r>
    </w:p>
    <w:p w14:paraId="2CF8EA20" w14:textId="77777777"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643A975A" w14:textId="77777777"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36CD4DB5"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Recipient’s Name]</w:t>
      </w:r>
    </w:p>
    <w:p w14:paraId="7D2AF5D0"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Address]</w:t>
      </w:r>
    </w:p>
    <w:p w14:paraId="74251D54"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City, State, Zip]</w:t>
      </w:r>
    </w:p>
    <w:p w14:paraId="4EE30797" w14:textId="77777777" w:rsidR="00EF17DE" w:rsidRPr="00B45F12" w:rsidRDefault="00EF17DE" w:rsidP="007A63ED">
      <w:pPr>
        <w:spacing w:after="0" w:line="240" w:lineRule="auto"/>
        <w:ind w:left="187" w:right="720"/>
        <w:rPr>
          <w:rFonts w:ascii="Arial" w:eastAsia="Calibri" w:hAnsi="Arial" w:cs="Arial"/>
          <w:b/>
          <w:color w:val="0054A6" w:themeColor="background2"/>
          <w:szCs w:val="20"/>
        </w:rPr>
      </w:pPr>
    </w:p>
    <w:p w14:paraId="76A7113B" w14:textId="77777777" w:rsidR="00EF17DE" w:rsidRPr="00B45F12" w:rsidRDefault="005A4AFD" w:rsidP="007A63ED">
      <w:pPr>
        <w:spacing w:after="0" w:line="240" w:lineRule="auto"/>
        <w:ind w:left="187" w:right="720" w:firstLine="540"/>
        <w:jc w:val="right"/>
        <w:rPr>
          <w:rFonts w:ascii="Arial" w:eastAsia="Calibri" w:hAnsi="Arial" w:cs="Arial"/>
          <w:color w:val="0054A6" w:themeColor="background2"/>
          <w:szCs w:val="20"/>
        </w:rPr>
      </w:pPr>
      <w:r w:rsidRPr="00B45F12">
        <w:rPr>
          <w:rFonts w:ascii="Arial" w:eastAsia="Calibri" w:hAnsi="Arial" w:cs="Arial"/>
          <w:color w:val="0054A6" w:themeColor="background2"/>
          <w:szCs w:val="20"/>
        </w:rPr>
        <w:t>[Date]</w:t>
      </w:r>
    </w:p>
    <w:p w14:paraId="024CFB6C" w14:textId="77777777" w:rsidR="005D305F" w:rsidRPr="00B45F12" w:rsidRDefault="005D305F" w:rsidP="007A63ED">
      <w:pPr>
        <w:spacing w:after="0" w:line="240" w:lineRule="auto"/>
        <w:ind w:left="187" w:right="720"/>
        <w:rPr>
          <w:rFonts w:ascii="Arial" w:eastAsia="Calibri" w:hAnsi="Arial" w:cs="Arial"/>
          <w:b/>
          <w:i/>
          <w:color w:val="0054A6" w:themeColor="background2"/>
          <w:szCs w:val="20"/>
        </w:rPr>
      </w:pPr>
    </w:p>
    <w:p w14:paraId="5E5622CB" w14:textId="77777777" w:rsidR="005D305F" w:rsidRPr="00B45F12" w:rsidRDefault="005D305F" w:rsidP="007A63ED">
      <w:pPr>
        <w:spacing w:after="0" w:line="240" w:lineRule="auto"/>
        <w:ind w:left="187" w:right="720"/>
        <w:rPr>
          <w:rFonts w:ascii="Arial" w:eastAsia="Calibri" w:hAnsi="Arial" w:cs="Arial"/>
          <w:b/>
          <w:i/>
          <w:color w:val="0054A6" w:themeColor="background2"/>
          <w:szCs w:val="20"/>
        </w:rPr>
      </w:pPr>
    </w:p>
    <w:p w14:paraId="2981A74F" w14:textId="77777777" w:rsidR="00EF17DE" w:rsidRPr="00227FE0" w:rsidRDefault="005A4AFD" w:rsidP="007A63ED">
      <w:pPr>
        <w:spacing w:after="0" w:line="240" w:lineRule="auto"/>
        <w:ind w:left="187" w:right="720"/>
        <w:rPr>
          <w:rFonts w:ascii="Arial" w:eastAsia="Calibri" w:hAnsi="Arial" w:cs="Arial"/>
          <w:b/>
          <w:i/>
          <w:color w:val="auto"/>
          <w:szCs w:val="20"/>
        </w:rPr>
      </w:pPr>
      <w:r w:rsidRPr="00227FE0">
        <w:rPr>
          <w:rFonts w:ascii="Arial" w:eastAsia="Calibri" w:hAnsi="Arial" w:cs="Arial"/>
          <w:b/>
          <w:i/>
          <w:color w:val="auto"/>
          <w:szCs w:val="20"/>
        </w:rPr>
        <w:t>RE: Important Security Notification</w:t>
      </w:r>
      <w:r w:rsidR="00642023" w:rsidRPr="00227FE0">
        <w:rPr>
          <w:rFonts w:ascii="Arial" w:eastAsia="Calibri" w:hAnsi="Arial" w:cs="Arial"/>
          <w:b/>
          <w:i/>
          <w:color w:val="auto"/>
          <w:szCs w:val="20"/>
        </w:rPr>
        <w:t xml:space="preserve">. </w:t>
      </w:r>
      <w:r w:rsidRPr="00227FE0">
        <w:rPr>
          <w:rFonts w:ascii="Arial" w:eastAsia="Calibri" w:hAnsi="Arial" w:cs="Arial"/>
          <w:b/>
          <w:i/>
          <w:color w:val="auto"/>
          <w:szCs w:val="20"/>
        </w:rPr>
        <w:t>Please read this entire letter.</w:t>
      </w:r>
    </w:p>
    <w:p w14:paraId="6DFC38D8" w14:textId="77777777" w:rsidR="00EF17DE" w:rsidRPr="00B45F12" w:rsidRDefault="00EF17DE" w:rsidP="007A63ED">
      <w:pPr>
        <w:spacing w:after="0" w:line="240" w:lineRule="auto"/>
        <w:ind w:left="187" w:right="720"/>
        <w:rPr>
          <w:rFonts w:ascii="Calibri" w:eastAsia="Calibri" w:hAnsi="Calibri" w:cs="Calibri"/>
          <w:color w:val="000000"/>
          <w:szCs w:val="20"/>
        </w:rPr>
      </w:pPr>
    </w:p>
    <w:p w14:paraId="001DAAB0" w14:textId="77777777" w:rsidR="00EF17DE" w:rsidRPr="00B45F12" w:rsidRDefault="00EF17DE" w:rsidP="007A63ED">
      <w:pPr>
        <w:spacing w:after="0" w:line="240" w:lineRule="auto"/>
        <w:ind w:left="187" w:right="720"/>
        <w:rPr>
          <w:rFonts w:ascii="Calibri" w:eastAsia="Calibri" w:hAnsi="Calibri" w:cs="Calibri"/>
          <w:color w:val="000000"/>
          <w:szCs w:val="20"/>
        </w:rPr>
      </w:pPr>
    </w:p>
    <w:p w14:paraId="3AFD8D87" w14:textId="77777777" w:rsidR="00B45F12" w:rsidRPr="00B45F12" w:rsidRDefault="00B45F12" w:rsidP="007A63ED">
      <w:pPr>
        <w:spacing w:after="0" w:line="240" w:lineRule="auto"/>
        <w:ind w:left="187" w:right="720"/>
        <w:rPr>
          <w:rFonts w:ascii="Arial" w:eastAsia="Calibri" w:hAnsi="Arial" w:cs="Arial"/>
          <w:color w:val="auto"/>
          <w:szCs w:val="20"/>
        </w:rPr>
      </w:pPr>
      <w:r w:rsidRPr="00B45F12">
        <w:rPr>
          <w:rFonts w:ascii="Arial" w:eastAsia="Calibri" w:hAnsi="Arial" w:cs="Arial"/>
          <w:color w:val="auto"/>
          <w:szCs w:val="20"/>
        </w:rPr>
        <w:t xml:space="preserve">Dear </w:t>
      </w:r>
      <w:r w:rsidRPr="00B45F12">
        <w:rPr>
          <w:rFonts w:ascii="Arial" w:eastAsia="Calibri" w:hAnsi="Arial" w:cs="Arial"/>
          <w:color w:val="0054A6" w:themeColor="background2"/>
          <w:szCs w:val="20"/>
        </w:rPr>
        <w:t>[First Name] [Last Name]</w:t>
      </w:r>
      <w:r w:rsidRPr="00B45F12">
        <w:rPr>
          <w:rFonts w:ascii="Arial" w:eastAsia="Calibri" w:hAnsi="Arial" w:cs="Arial"/>
          <w:color w:val="auto"/>
          <w:szCs w:val="20"/>
        </w:rPr>
        <w:t>:</w:t>
      </w:r>
    </w:p>
    <w:p w14:paraId="2C2B3A7A" w14:textId="77777777" w:rsidR="00B45F12" w:rsidRPr="00B45F12" w:rsidRDefault="00B45F12" w:rsidP="007A63ED">
      <w:pPr>
        <w:spacing w:after="0" w:line="240" w:lineRule="auto"/>
        <w:ind w:left="187" w:right="720"/>
        <w:rPr>
          <w:rFonts w:ascii="Arial" w:eastAsia="Calibri" w:hAnsi="Arial" w:cs="Arial"/>
          <w:color w:val="auto"/>
          <w:szCs w:val="20"/>
        </w:rPr>
      </w:pPr>
    </w:p>
    <w:p w14:paraId="70B56BA2" w14:textId="7291864C" w:rsidR="00B45F12" w:rsidRDefault="00095181" w:rsidP="007A63ED">
      <w:pPr>
        <w:spacing w:after="0" w:line="240" w:lineRule="auto"/>
        <w:ind w:left="187" w:right="720"/>
        <w:jc w:val="both"/>
        <w:rPr>
          <w:rFonts w:ascii="Arial" w:eastAsia="Calibri" w:hAnsi="Arial" w:cs="Arial"/>
          <w:color w:val="auto"/>
          <w:szCs w:val="20"/>
        </w:rPr>
      </w:pPr>
      <w:r w:rsidRPr="00095181">
        <w:rPr>
          <w:rFonts w:ascii="Arial" w:eastAsia="Calibri" w:hAnsi="Arial" w:cs="Arial"/>
          <w:color w:val="auto"/>
          <w:szCs w:val="20"/>
        </w:rPr>
        <w:t xml:space="preserve">I am writing to inform you of a data security incident that may have affected your personal information stored on </w:t>
      </w:r>
      <w:r w:rsidR="006E4A0C">
        <w:rPr>
          <w:rFonts w:ascii="Arial" w:eastAsia="Calibri" w:hAnsi="Arial" w:cs="Arial"/>
          <w:color w:val="auto"/>
          <w:szCs w:val="20"/>
        </w:rPr>
        <w:t>one of our servers</w:t>
      </w:r>
      <w:r w:rsidRPr="00095181">
        <w:rPr>
          <w:rFonts w:ascii="Arial" w:eastAsia="Calibri" w:hAnsi="Arial" w:cs="Arial"/>
          <w:color w:val="auto"/>
          <w:szCs w:val="20"/>
        </w:rPr>
        <w:t xml:space="preserve">.  We take your privacy very seriously and this is why we are informing you of the incident, providing you with steps you can take to protect your personal information, and offering you complimentary identity monitoring and protection services.  </w:t>
      </w:r>
    </w:p>
    <w:p w14:paraId="760BBF7F" w14:textId="77777777" w:rsidR="00095181" w:rsidRPr="00EF1B5C" w:rsidRDefault="00095181" w:rsidP="007A63ED">
      <w:pPr>
        <w:spacing w:after="0" w:line="240" w:lineRule="auto"/>
        <w:ind w:left="187" w:right="720"/>
        <w:jc w:val="both"/>
        <w:rPr>
          <w:rFonts w:ascii="Arial" w:eastAsia="Calibri" w:hAnsi="Arial" w:cs="Arial"/>
          <w:color w:val="auto"/>
          <w:szCs w:val="20"/>
        </w:rPr>
      </w:pPr>
    </w:p>
    <w:p w14:paraId="7AEF2C7F" w14:textId="4D904C65" w:rsidR="00B45F12" w:rsidRPr="00EF1B5C" w:rsidRDefault="00B45F12" w:rsidP="007A63ED">
      <w:pPr>
        <w:spacing w:after="0" w:line="240" w:lineRule="auto"/>
        <w:ind w:left="187" w:right="720"/>
        <w:jc w:val="both"/>
        <w:rPr>
          <w:rFonts w:ascii="Arial" w:eastAsia="Calibri" w:hAnsi="Arial" w:cs="Arial"/>
          <w:color w:val="auto"/>
          <w:szCs w:val="20"/>
        </w:rPr>
      </w:pPr>
      <w:r w:rsidRPr="000A6DD8">
        <w:rPr>
          <w:rFonts w:ascii="Arial" w:eastAsia="Calibri" w:hAnsi="Arial" w:cs="Arial"/>
          <w:b/>
          <w:bCs/>
          <w:color w:val="auto"/>
          <w:szCs w:val="20"/>
        </w:rPr>
        <w:t>What Happened?</w:t>
      </w:r>
      <w:r w:rsidRPr="00EF1B5C">
        <w:rPr>
          <w:rFonts w:ascii="Arial" w:eastAsia="Calibri" w:hAnsi="Arial" w:cs="Arial"/>
          <w:color w:val="auto"/>
          <w:szCs w:val="20"/>
        </w:rPr>
        <w:t xml:space="preserve"> </w:t>
      </w:r>
      <w:r w:rsidR="00095181" w:rsidRPr="00095181">
        <w:rPr>
          <w:rFonts w:ascii="Arial" w:eastAsia="Calibri" w:hAnsi="Arial" w:cs="Arial"/>
          <w:color w:val="auto"/>
          <w:szCs w:val="20"/>
        </w:rPr>
        <w:t xml:space="preserve">On April 17, 2025, we learned that a server may have been accessed without authorization. We immediately began an investigation to determine what, if any, information had been affected.  We engaged digital forensics experts to assist with this process.  The investigation </w:t>
      </w:r>
      <w:r w:rsidR="006E4A0C">
        <w:rPr>
          <w:rFonts w:ascii="Arial" w:eastAsia="Calibri" w:hAnsi="Arial" w:cs="Arial"/>
          <w:color w:val="auto"/>
          <w:szCs w:val="20"/>
        </w:rPr>
        <w:t xml:space="preserve">identified which files were potentially involved and after we reviewed each of </w:t>
      </w:r>
      <w:proofErr w:type="gramStart"/>
      <w:r w:rsidR="006E4A0C">
        <w:rPr>
          <w:rFonts w:ascii="Arial" w:eastAsia="Calibri" w:hAnsi="Arial" w:cs="Arial"/>
          <w:color w:val="auto"/>
          <w:szCs w:val="20"/>
        </w:rPr>
        <w:t>those file</w:t>
      </w:r>
      <w:proofErr w:type="gramEnd"/>
      <w:r w:rsidR="006E4A0C">
        <w:rPr>
          <w:rFonts w:ascii="Arial" w:eastAsia="Calibri" w:hAnsi="Arial" w:cs="Arial"/>
          <w:color w:val="auto"/>
          <w:szCs w:val="20"/>
        </w:rPr>
        <w:t>, we determined that</w:t>
      </w:r>
      <w:r w:rsidR="00095181" w:rsidRPr="00095181">
        <w:rPr>
          <w:rFonts w:ascii="Arial" w:eastAsia="Calibri" w:hAnsi="Arial" w:cs="Arial"/>
          <w:color w:val="auto"/>
          <w:szCs w:val="20"/>
        </w:rPr>
        <w:t xml:space="preserve"> </w:t>
      </w:r>
      <w:r w:rsidR="006E4A0C">
        <w:rPr>
          <w:rFonts w:ascii="Arial" w:eastAsia="Calibri" w:hAnsi="Arial" w:cs="Arial"/>
          <w:color w:val="auto"/>
          <w:szCs w:val="20"/>
        </w:rPr>
        <w:t xml:space="preserve">some of your personal information was </w:t>
      </w:r>
      <w:r w:rsidR="00095181" w:rsidRPr="00095181">
        <w:rPr>
          <w:rFonts w:ascii="Arial" w:eastAsia="Calibri" w:hAnsi="Arial" w:cs="Arial"/>
          <w:color w:val="auto"/>
          <w:szCs w:val="20"/>
        </w:rPr>
        <w:t>within th</w:t>
      </w:r>
      <w:r w:rsidR="00A77027">
        <w:rPr>
          <w:rFonts w:ascii="Arial" w:eastAsia="Calibri" w:hAnsi="Arial" w:cs="Arial"/>
          <w:color w:val="auto"/>
          <w:szCs w:val="20"/>
        </w:rPr>
        <w:t>em</w:t>
      </w:r>
      <w:r w:rsidR="006E4A0C">
        <w:rPr>
          <w:rFonts w:ascii="Arial" w:eastAsia="Calibri" w:hAnsi="Arial" w:cs="Arial"/>
          <w:color w:val="auto"/>
          <w:szCs w:val="20"/>
        </w:rPr>
        <w:t xml:space="preserve"> and may have been exposed</w:t>
      </w:r>
      <w:r w:rsidR="00095181" w:rsidRPr="00095181">
        <w:rPr>
          <w:rFonts w:ascii="Arial" w:eastAsia="Calibri" w:hAnsi="Arial" w:cs="Arial"/>
          <w:color w:val="auto"/>
          <w:szCs w:val="20"/>
        </w:rPr>
        <w:t xml:space="preserve">.  </w:t>
      </w:r>
    </w:p>
    <w:p w14:paraId="448AEDB6" w14:textId="77777777" w:rsidR="00B45F12" w:rsidRPr="00EF1B5C" w:rsidRDefault="00B45F12" w:rsidP="007A63ED">
      <w:pPr>
        <w:spacing w:after="0" w:line="240" w:lineRule="auto"/>
        <w:ind w:left="187" w:right="720"/>
        <w:jc w:val="both"/>
        <w:rPr>
          <w:rFonts w:ascii="Arial" w:eastAsia="Calibri" w:hAnsi="Arial" w:cs="Arial"/>
          <w:color w:val="auto"/>
          <w:szCs w:val="20"/>
        </w:rPr>
      </w:pPr>
    </w:p>
    <w:p w14:paraId="20CE3669" w14:textId="2F62F1E8" w:rsidR="00B45F12" w:rsidRPr="00EF1B5C" w:rsidRDefault="00B45F12" w:rsidP="007A63ED">
      <w:pPr>
        <w:spacing w:after="0" w:line="240" w:lineRule="auto"/>
        <w:ind w:left="187" w:right="720"/>
        <w:jc w:val="both"/>
        <w:rPr>
          <w:rFonts w:ascii="Arial" w:eastAsia="Calibri" w:hAnsi="Arial" w:cs="Arial"/>
          <w:color w:val="auto"/>
          <w:szCs w:val="20"/>
        </w:rPr>
      </w:pPr>
      <w:r w:rsidRPr="000A6DD8">
        <w:rPr>
          <w:rFonts w:ascii="Arial" w:eastAsia="Calibri" w:hAnsi="Arial" w:cs="Arial"/>
          <w:b/>
          <w:bCs/>
          <w:color w:val="auto"/>
          <w:szCs w:val="20"/>
        </w:rPr>
        <w:t>What Information Was Involved?</w:t>
      </w:r>
      <w:r w:rsidRPr="00EF1B5C">
        <w:rPr>
          <w:rFonts w:ascii="Arial" w:eastAsia="Calibri" w:hAnsi="Arial" w:cs="Arial"/>
          <w:color w:val="auto"/>
          <w:szCs w:val="20"/>
        </w:rPr>
        <w:t xml:space="preserve"> </w:t>
      </w:r>
      <w:r w:rsidR="00095181">
        <w:rPr>
          <w:rFonts w:ascii="Arial" w:eastAsia="Calibri" w:hAnsi="Arial" w:cs="Arial"/>
          <w:color w:val="auto"/>
          <w:szCs w:val="20"/>
        </w:rPr>
        <w:t>The information contained in those files had both your name and your Social Security Number</w:t>
      </w:r>
    </w:p>
    <w:p w14:paraId="220A2513" w14:textId="77777777" w:rsidR="00B45F12" w:rsidRPr="00EF1B5C" w:rsidRDefault="00B45F12" w:rsidP="007A63ED">
      <w:pPr>
        <w:spacing w:after="0" w:line="240" w:lineRule="auto"/>
        <w:ind w:left="187" w:right="720"/>
        <w:jc w:val="both"/>
        <w:rPr>
          <w:rFonts w:ascii="Arial" w:eastAsia="Calibri" w:hAnsi="Arial" w:cs="Arial"/>
          <w:color w:val="auto"/>
          <w:szCs w:val="20"/>
        </w:rPr>
      </w:pPr>
    </w:p>
    <w:p w14:paraId="7A3D15F4" w14:textId="0B41FA80" w:rsidR="00B45F12" w:rsidRPr="00EF1B5C" w:rsidRDefault="00B45F12" w:rsidP="007A63ED">
      <w:pPr>
        <w:spacing w:after="0" w:line="240" w:lineRule="auto"/>
        <w:ind w:left="187" w:right="720"/>
        <w:jc w:val="both"/>
        <w:rPr>
          <w:rFonts w:ascii="Arial" w:eastAsia="Calibri" w:hAnsi="Arial" w:cs="Arial"/>
          <w:color w:val="auto"/>
          <w:szCs w:val="20"/>
        </w:rPr>
      </w:pPr>
      <w:r w:rsidRPr="000A6DD8">
        <w:rPr>
          <w:rFonts w:ascii="Arial" w:eastAsia="Calibri" w:hAnsi="Arial" w:cs="Arial"/>
          <w:b/>
          <w:bCs/>
          <w:color w:val="auto"/>
          <w:szCs w:val="20"/>
        </w:rPr>
        <w:t xml:space="preserve">What </w:t>
      </w:r>
      <w:r w:rsidR="000A6DD8" w:rsidRPr="000A6DD8">
        <w:rPr>
          <w:rFonts w:ascii="Arial" w:eastAsia="Calibri" w:hAnsi="Arial" w:cs="Arial"/>
          <w:b/>
          <w:bCs/>
          <w:color w:val="auto"/>
          <w:szCs w:val="20"/>
        </w:rPr>
        <w:t>Are We</w:t>
      </w:r>
      <w:r w:rsidRPr="000A6DD8">
        <w:rPr>
          <w:rFonts w:ascii="Arial" w:eastAsia="Calibri" w:hAnsi="Arial" w:cs="Arial"/>
          <w:b/>
          <w:bCs/>
          <w:color w:val="auto"/>
          <w:szCs w:val="20"/>
        </w:rPr>
        <w:t xml:space="preserve"> Doing?</w:t>
      </w:r>
      <w:r w:rsidRPr="00EF1B5C">
        <w:rPr>
          <w:rFonts w:ascii="Arial" w:eastAsia="Calibri" w:hAnsi="Arial" w:cs="Arial"/>
          <w:color w:val="auto"/>
          <w:szCs w:val="20"/>
        </w:rPr>
        <w:t xml:space="preserve"> We take the protection of your personal information seriously and are taking steps to prevent a similar occurrence. </w:t>
      </w:r>
      <w:r w:rsidR="00095181" w:rsidRPr="00095181">
        <w:rPr>
          <w:rFonts w:ascii="Arial" w:eastAsia="Calibri" w:hAnsi="Arial" w:cs="Arial"/>
          <w:color w:val="auto"/>
          <w:szCs w:val="20"/>
        </w:rPr>
        <w:t xml:space="preserve">As soon as we discovered the incident, we took the steps described above. We also notified the Federal Bureau of Investigation and will provide whatever cooperation may be necessary to hold the perpetrators </w:t>
      </w:r>
      <w:r w:rsidR="007D0F12" w:rsidRPr="00095181">
        <w:rPr>
          <w:rFonts w:ascii="Arial" w:eastAsia="Calibri" w:hAnsi="Arial" w:cs="Arial"/>
          <w:color w:val="auto"/>
          <w:szCs w:val="20"/>
        </w:rPr>
        <w:t>accountable and</w:t>
      </w:r>
      <w:r w:rsidR="00095181" w:rsidRPr="00095181">
        <w:rPr>
          <w:rFonts w:ascii="Arial" w:eastAsia="Calibri" w:hAnsi="Arial" w:cs="Arial"/>
          <w:color w:val="auto"/>
          <w:szCs w:val="20"/>
        </w:rPr>
        <w:t xml:space="preserve"> worked with our digital forensics experts to address the root cause of the incident</w:t>
      </w:r>
      <w:r w:rsidR="006E4A0C">
        <w:rPr>
          <w:rFonts w:ascii="Arial" w:eastAsia="Calibri" w:hAnsi="Arial" w:cs="Arial"/>
          <w:color w:val="auto"/>
          <w:szCs w:val="20"/>
        </w:rPr>
        <w:t xml:space="preserve"> and implemented additional security measures to protect that server from external access.</w:t>
      </w:r>
    </w:p>
    <w:p w14:paraId="5C8B3357" w14:textId="4F30F564" w:rsidR="00EF17DE" w:rsidRPr="00B45F12" w:rsidRDefault="00EF17DE" w:rsidP="007A63ED">
      <w:pPr>
        <w:spacing w:after="0" w:line="240" w:lineRule="auto"/>
        <w:ind w:left="187" w:right="720"/>
        <w:rPr>
          <w:rFonts w:ascii="Calibri" w:eastAsia="Calibri" w:hAnsi="Calibri" w:cs="Calibri"/>
          <w:color w:val="000000"/>
          <w:szCs w:val="20"/>
        </w:rPr>
      </w:pPr>
    </w:p>
    <w:p w14:paraId="647D2B20" w14:textId="77777777" w:rsidR="00AF1AB1" w:rsidRPr="00B45F12" w:rsidRDefault="00AF1AB1" w:rsidP="007A63ED">
      <w:pPr>
        <w:pBdr>
          <w:bottom w:val="single" w:sz="12" w:space="1" w:color="auto"/>
        </w:pBdr>
        <w:spacing w:after="0" w:line="240" w:lineRule="auto"/>
        <w:ind w:left="187" w:right="720"/>
        <w:rPr>
          <w:rFonts w:ascii="Arial" w:eastAsia="Calibri" w:hAnsi="Arial" w:cs="Arial"/>
          <w:b/>
          <w:caps/>
          <w:color w:val="0054A6" w:themeColor="background2"/>
          <w:szCs w:val="20"/>
        </w:rPr>
      </w:pPr>
      <w:r w:rsidRPr="00B45F12">
        <w:rPr>
          <w:rFonts w:ascii="Arial" w:eastAsia="Calibri" w:hAnsi="Arial" w:cs="Arial"/>
          <w:b/>
          <w:caps/>
          <w:color w:val="0054A6" w:themeColor="background2"/>
          <w:szCs w:val="20"/>
        </w:rPr>
        <w:t>Begin Experian required product language</w:t>
      </w:r>
    </w:p>
    <w:p w14:paraId="2442E45B" w14:textId="77777777" w:rsidR="00AF1AB1" w:rsidRPr="00B45F12" w:rsidRDefault="00AF1AB1" w:rsidP="007A63ED">
      <w:pPr>
        <w:spacing w:after="0" w:line="240" w:lineRule="auto"/>
        <w:ind w:left="187" w:right="720"/>
        <w:jc w:val="both"/>
        <w:rPr>
          <w:rFonts w:ascii="Arial" w:eastAsia="Calibri" w:hAnsi="Arial" w:cs="Arial"/>
          <w:color w:val="0054A6" w:themeColor="background2"/>
          <w:szCs w:val="20"/>
        </w:rPr>
      </w:pPr>
    </w:p>
    <w:p w14:paraId="633D6FFD" w14:textId="2D6CB2BF" w:rsidR="00EF17DE"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To help protect your identity, we are offering complimentary access to Experian </w:t>
      </w:r>
      <w:proofErr w:type="spellStart"/>
      <w:r w:rsidRPr="008663D1">
        <w:rPr>
          <w:rFonts w:ascii="Arial" w:eastAsia="Calibri" w:hAnsi="Arial" w:cs="Arial"/>
          <w:color w:val="auto"/>
          <w:szCs w:val="20"/>
        </w:rPr>
        <w:t>Identity</w:t>
      </w:r>
      <w:r w:rsidR="00227FE0" w:rsidRPr="008663D1">
        <w:rPr>
          <w:rFonts w:ascii="Arial" w:eastAsia="Calibri" w:hAnsi="Arial" w:cs="Arial"/>
          <w:color w:val="auto"/>
          <w:szCs w:val="20"/>
        </w:rPr>
        <w:t>Works</w:t>
      </w:r>
      <w:r w:rsidR="00227FE0" w:rsidRPr="008663D1">
        <w:rPr>
          <w:rFonts w:ascii="Arial" w:eastAsia="Calibri" w:hAnsi="Arial" w:cs="Arial"/>
          <w:color w:val="auto"/>
          <w:szCs w:val="20"/>
          <w:vertAlign w:val="superscript"/>
        </w:rPr>
        <w:t>SM</w:t>
      </w:r>
      <w:proofErr w:type="spellEnd"/>
      <w:r w:rsidRPr="008663D1">
        <w:rPr>
          <w:rFonts w:ascii="Arial" w:eastAsia="Calibri" w:hAnsi="Arial" w:cs="Arial"/>
          <w:color w:val="auto"/>
          <w:szCs w:val="20"/>
        </w:rPr>
        <w:t xml:space="preserve"> for </w:t>
      </w:r>
      <w:r w:rsidR="00A428E8" w:rsidRPr="00C1757F">
        <w:rPr>
          <w:rFonts w:ascii="Arial" w:eastAsia="Calibri" w:hAnsi="Arial" w:cs="Arial"/>
          <w:color w:val="auto"/>
          <w:szCs w:val="20"/>
          <w:highlight w:val="yellow"/>
        </w:rPr>
        <w:t>[##]</w:t>
      </w:r>
      <w:r w:rsidR="00A428E8">
        <w:rPr>
          <w:rFonts w:ascii="Arial" w:eastAsia="Calibri" w:hAnsi="Arial" w:cs="Arial"/>
          <w:color w:val="auto"/>
          <w:szCs w:val="20"/>
        </w:rPr>
        <w:t xml:space="preserve"> months</w:t>
      </w:r>
      <w:r w:rsidRPr="008663D1">
        <w:rPr>
          <w:rFonts w:ascii="Arial" w:eastAsia="Calibri" w:hAnsi="Arial" w:cs="Arial"/>
          <w:color w:val="auto"/>
          <w:szCs w:val="20"/>
        </w:rPr>
        <w:t xml:space="preserve">.  </w:t>
      </w:r>
    </w:p>
    <w:p w14:paraId="498E8ED5" w14:textId="77777777" w:rsidR="00B91136" w:rsidRPr="008663D1" w:rsidRDefault="005A4AFD" w:rsidP="007A63ED">
      <w:pPr>
        <w:spacing w:after="0" w:line="240" w:lineRule="auto"/>
        <w:ind w:left="187" w:right="720"/>
        <w:jc w:val="both"/>
        <w:rPr>
          <w:rFonts w:ascii="Arial" w:eastAsia="Calibri" w:hAnsi="Arial" w:cs="Arial"/>
          <w:b/>
          <w:i/>
          <w:color w:val="auto"/>
          <w:szCs w:val="20"/>
        </w:rPr>
      </w:pP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p>
    <w:p w14:paraId="7D0A5512" w14:textId="003F50A0" w:rsidR="00EF17DE"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If you believe there was fraudulent use of your information </w:t>
      </w:r>
      <w:proofErr w:type="gramStart"/>
      <w:r w:rsidRPr="008663D1">
        <w:rPr>
          <w:rFonts w:ascii="Arial" w:eastAsia="Calibri" w:hAnsi="Arial" w:cs="Arial"/>
          <w:color w:val="auto"/>
          <w:szCs w:val="20"/>
        </w:rPr>
        <w:t>as a result of</w:t>
      </w:r>
      <w:proofErr w:type="gramEnd"/>
      <w:r w:rsidRPr="008663D1">
        <w:rPr>
          <w:rFonts w:ascii="Arial" w:eastAsia="Calibri" w:hAnsi="Arial" w:cs="Arial"/>
          <w:color w:val="auto"/>
          <w:szCs w:val="20"/>
        </w:rPr>
        <w:t xml:space="preserve"> this incident and would like to discuss how you may be able to resolve those issues, please r</w:t>
      </w:r>
      <w:r w:rsidR="008663D1">
        <w:rPr>
          <w:rFonts w:ascii="Arial" w:eastAsia="Calibri" w:hAnsi="Arial" w:cs="Arial"/>
          <w:color w:val="auto"/>
          <w:szCs w:val="20"/>
        </w:rPr>
        <w:t xml:space="preserve">each out to an Experian agent. </w:t>
      </w:r>
      <w:r w:rsidRPr="008663D1">
        <w:rPr>
          <w:rFonts w:ascii="Arial" w:eastAsia="Calibri" w:hAnsi="Arial" w:cs="Arial"/>
          <w:color w:val="auto"/>
          <w:szCs w:val="20"/>
        </w:rPr>
        <w:t>If, after discussing your situation with an agent, it is determined that identity restoration support is needed then an Experian Identity Restoration agent is available to work with you to investigate and resolve each incident of fraud that occurred from the date of the incident (including, as appropriate, helping you with contacting credit grantors to dispute charges and close accounts; assisting you in placing a freeze on your credit file with the three major credit bureaus; and assisting you with contacting government agencies to help restore your identity to its proper condition).</w:t>
      </w:r>
    </w:p>
    <w:p w14:paraId="106E8FA0" w14:textId="77777777" w:rsidR="00EF17DE" w:rsidRPr="008663D1" w:rsidRDefault="00EF17DE" w:rsidP="007A63ED">
      <w:pPr>
        <w:spacing w:after="0" w:line="240" w:lineRule="auto"/>
        <w:ind w:left="187" w:right="720"/>
        <w:jc w:val="both"/>
        <w:rPr>
          <w:rFonts w:ascii="Arial" w:eastAsia="Calibri" w:hAnsi="Arial" w:cs="Arial"/>
          <w:color w:val="auto"/>
          <w:szCs w:val="20"/>
        </w:rPr>
      </w:pPr>
    </w:p>
    <w:p w14:paraId="7C8898CE" w14:textId="58569A30" w:rsidR="00EF17DE"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Please note that </w:t>
      </w:r>
      <w:r w:rsidR="00227FE0" w:rsidRPr="008663D1">
        <w:rPr>
          <w:rFonts w:ascii="Arial" w:eastAsia="Calibri" w:hAnsi="Arial" w:cs="Arial"/>
          <w:color w:val="auto"/>
          <w:szCs w:val="20"/>
        </w:rPr>
        <w:t>Identity Restoration</w:t>
      </w:r>
      <w:r w:rsidRPr="008663D1">
        <w:rPr>
          <w:rFonts w:ascii="Arial" w:eastAsia="Calibri" w:hAnsi="Arial" w:cs="Arial"/>
          <w:color w:val="auto"/>
          <w:szCs w:val="20"/>
        </w:rPr>
        <w:t xml:space="preserve"> is available to you </w:t>
      </w:r>
      <w:proofErr w:type="gramStart"/>
      <w:r w:rsidRPr="008663D1">
        <w:rPr>
          <w:rFonts w:ascii="Arial" w:eastAsia="Calibri" w:hAnsi="Arial" w:cs="Arial"/>
          <w:color w:val="auto"/>
          <w:szCs w:val="20"/>
        </w:rPr>
        <w:t xml:space="preserve">for </w:t>
      </w:r>
      <w:r w:rsidR="00A428E8" w:rsidRPr="00C1757F">
        <w:rPr>
          <w:rFonts w:ascii="Arial" w:eastAsia="Calibri" w:hAnsi="Arial" w:cs="Arial"/>
          <w:color w:val="auto"/>
          <w:szCs w:val="20"/>
          <w:highlight w:val="yellow"/>
        </w:rPr>
        <w:t>[##</w:t>
      </w:r>
      <w:proofErr w:type="gramEnd"/>
      <w:r w:rsidR="00A428E8" w:rsidRPr="00C1757F">
        <w:rPr>
          <w:rFonts w:ascii="Arial" w:eastAsia="Calibri" w:hAnsi="Arial" w:cs="Arial"/>
          <w:color w:val="auto"/>
          <w:szCs w:val="20"/>
          <w:highlight w:val="yellow"/>
        </w:rPr>
        <w:t>]</w:t>
      </w:r>
      <w:r w:rsidR="00A428E8">
        <w:rPr>
          <w:rFonts w:ascii="Arial" w:eastAsia="Calibri" w:hAnsi="Arial" w:cs="Arial"/>
          <w:color w:val="auto"/>
          <w:szCs w:val="20"/>
        </w:rPr>
        <w:t xml:space="preserve"> months</w:t>
      </w:r>
      <w:r w:rsidRPr="008663D1">
        <w:rPr>
          <w:rFonts w:ascii="Arial" w:eastAsia="Calibri" w:hAnsi="Arial" w:cs="Arial"/>
          <w:color w:val="auto"/>
          <w:szCs w:val="20"/>
        </w:rPr>
        <w:t xml:space="preserve"> from the date of this letter and does not require any ac</w:t>
      </w:r>
      <w:r w:rsidR="008663D1">
        <w:rPr>
          <w:rFonts w:ascii="Arial" w:eastAsia="Calibri" w:hAnsi="Arial" w:cs="Arial"/>
          <w:color w:val="auto"/>
          <w:szCs w:val="20"/>
        </w:rPr>
        <w:t xml:space="preserve">tion on your part </w:t>
      </w:r>
      <w:proofErr w:type="gramStart"/>
      <w:r w:rsidR="008663D1">
        <w:rPr>
          <w:rFonts w:ascii="Arial" w:eastAsia="Calibri" w:hAnsi="Arial" w:cs="Arial"/>
          <w:color w:val="auto"/>
          <w:szCs w:val="20"/>
        </w:rPr>
        <w:t>at this time</w:t>
      </w:r>
      <w:proofErr w:type="gramEnd"/>
      <w:r w:rsidR="008663D1">
        <w:rPr>
          <w:rFonts w:ascii="Arial" w:eastAsia="Calibri" w:hAnsi="Arial" w:cs="Arial"/>
          <w:color w:val="auto"/>
          <w:szCs w:val="20"/>
        </w:rPr>
        <w:t xml:space="preserve">. </w:t>
      </w:r>
      <w:r w:rsidRPr="008663D1">
        <w:rPr>
          <w:rFonts w:ascii="Arial" w:eastAsia="Calibri" w:hAnsi="Arial" w:cs="Arial"/>
          <w:color w:val="auto"/>
          <w:szCs w:val="20"/>
        </w:rPr>
        <w:t xml:space="preserve">The Terms and Conditions for this offer are located at www.ExperianIDWorks.com/restoration.  </w:t>
      </w:r>
    </w:p>
    <w:p w14:paraId="1F5B1312" w14:textId="77777777" w:rsidR="00EF17DE" w:rsidRPr="008663D1" w:rsidRDefault="00EF17DE" w:rsidP="007A63ED">
      <w:pPr>
        <w:spacing w:after="0" w:line="240" w:lineRule="auto"/>
        <w:ind w:left="187" w:right="720"/>
        <w:jc w:val="both"/>
        <w:rPr>
          <w:rFonts w:ascii="Arial" w:eastAsia="Calibri" w:hAnsi="Arial" w:cs="Arial"/>
          <w:color w:val="auto"/>
          <w:szCs w:val="20"/>
        </w:rPr>
      </w:pPr>
    </w:p>
    <w:p w14:paraId="03F75350" w14:textId="5C2392E3" w:rsidR="004F4FD9"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While </w:t>
      </w:r>
      <w:r w:rsidRPr="005A383B">
        <w:rPr>
          <w:rFonts w:ascii="Arial" w:eastAsia="Calibri" w:hAnsi="Arial" w:cs="Arial"/>
          <w:color w:val="auto"/>
          <w:szCs w:val="20"/>
        </w:rPr>
        <w:t xml:space="preserve">identity restoration assistance is </w:t>
      </w:r>
      <w:r w:rsidRPr="007A63ED">
        <w:rPr>
          <w:rFonts w:ascii="Arial" w:eastAsia="Calibri" w:hAnsi="Arial" w:cs="Arial"/>
          <w:color w:val="auto"/>
          <w:szCs w:val="20"/>
          <w:u w:val="single"/>
        </w:rPr>
        <w:t>immediately available to you</w:t>
      </w:r>
      <w:r w:rsidRPr="008663D1">
        <w:rPr>
          <w:rFonts w:ascii="Arial" w:eastAsia="Calibri" w:hAnsi="Arial" w:cs="Arial"/>
          <w:color w:val="auto"/>
          <w:szCs w:val="20"/>
        </w:rPr>
        <w:t xml:space="preserve">, we also encourage you to activate the fraud detection tools available through Experian </w:t>
      </w:r>
      <w:proofErr w:type="spellStart"/>
      <w:r w:rsidRPr="008663D1">
        <w:rPr>
          <w:rFonts w:ascii="Arial" w:eastAsia="Calibri" w:hAnsi="Arial" w:cs="Arial"/>
          <w:color w:val="auto"/>
          <w:szCs w:val="20"/>
        </w:rPr>
        <w:t>IdentityWorks</w:t>
      </w:r>
      <w:proofErr w:type="spellEnd"/>
      <w:r w:rsidRPr="008663D1">
        <w:rPr>
          <w:rFonts w:ascii="Arial" w:eastAsia="Calibri" w:hAnsi="Arial" w:cs="Arial"/>
          <w:color w:val="auto"/>
          <w:szCs w:val="20"/>
        </w:rPr>
        <w:t xml:space="preserve"> as a complimentary </w:t>
      </w:r>
      <w:r w:rsidR="00CF2B6A" w:rsidRPr="00C1757F">
        <w:rPr>
          <w:rFonts w:ascii="Arial" w:eastAsia="Calibri" w:hAnsi="Arial" w:cs="Arial"/>
          <w:color w:val="auto"/>
          <w:szCs w:val="20"/>
          <w:highlight w:val="yellow"/>
        </w:rPr>
        <w:t>[##]</w:t>
      </w:r>
      <w:r w:rsidR="00CF2B6A">
        <w:rPr>
          <w:rFonts w:ascii="Arial" w:eastAsia="Calibri" w:hAnsi="Arial" w:cs="Arial"/>
          <w:color w:val="auto"/>
          <w:szCs w:val="20"/>
        </w:rPr>
        <w:t>-</w:t>
      </w:r>
      <w:r w:rsidR="00CF2B6A" w:rsidRPr="00C1757F">
        <w:rPr>
          <w:rFonts w:ascii="Arial" w:eastAsia="Calibri" w:hAnsi="Arial" w:cs="Arial"/>
          <w:color w:val="auto"/>
          <w:szCs w:val="20"/>
        </w:rPr>
        <w:t>month</w:t>
      </w:r>
      <w:r w:rsidR="008663D1">
        <w:rPr>
          <w:rFonts w:ascii="Arial" w:eastAsia="Calibri" w:hAnsi="Arial" w:cs="Arial"/>
          <w:color w:val="auto"/>
          <w:szCs w:val="20"/>
        </w:rPr>
        <w:t xml:space="preserve"> membership. </w:t>
      </w:r>
      <w:r w:rsidRPr="008663D1">
        <w:rPr>
          <w:rFonts w:ascii="Arial" w:eastAsia="Calibri" w:hAnsi="Arial" w:cs="Arial"/>
          <w:color w:val="auto"/>
          <w:szCs w:val="20"/>
        </w:rPr>
        <w:t>This product provides you with superior identity detection and</w:t>
      </w:r>
      <w:r w:rsidR="008663D1">
        <w:rPr>
          <w:rFonts w:ascii="Arial" w:eastAsia="Calibri" w:hAnsi="Arial" w:cs="Arial"/>
          <w:color w:val="auto"/>
          <w:szCs w:val="20"/>
        </w:rPr>
        <w:t xml:space="preserve"> resolution of identity theft. </w:t>
      </w:r>
      <w:r w:rsidRPr="008663D1">
        <w:rPr>
          <w:rFonts w:ascii="Arial" w:eastAsia="Calibri" w:hAnsi="Arial" w:cs="Arial"/>
          <w:color w:val="auto"/>
          <w:szCs w:val="20"/>
        </w:rPr>
        <w:t xml:space="preserve">To start monitoring your personal information, please follow the steps below:  </w:t>
      </w:r>
    </w:p>
    <w:p w14:paraId="4243D943" w14:textId="77777777" w:rsidR="004F4FD9" w:rsidRPr="008663D1" w:rsidRDefault="004F4FD9" w:rsidP="007A63ED">
      <w:pPr>
        <w:spacing w:after="0" w:line="240" w:lineRule="auto"/>
        <w:ind w:left="187" w:right="720"/>
        <w:jc w:val="both"/>
        <w:rPr>
          <w:rFonts w:ascii="Arial" w:eastAsia="Calibri" w:hAnsi="Arial" w:cs="Arial"/>
          <w:color w:val="auto"/>
          <w:szCs w:val="20"/>
        </w:rPr>
      </w:pPr>
    </w:p>
    <w:p w14:paraId="3FF2B7D5" w14:textId="0D828813" w:rsidR="004F4FD9" w:rsidRPr="008663D1"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8663D1">
        <w:rPr>
          <w:rFonts w:ascii="Arial" w:eastAsia="Calibri" w:hAnsi="Arial" w:cs="Arial"/>
          <w:color w:val="auto"/>
          <w:szCs w:val="20"/>
        </w:rPr>
        <w:t xml:space="preserve">Ensure that you </w:t>
      </w:r>
      <w:r w:rsidRPr="008663D1">
        <w:rPr>
          <w:rFonts w:ascii="Arial" w:eastAsia="Calibri" w:hAnsi="Arial" w:cs="Arial"/>
          <w:b/>
          <w:bCs/>
          <w:color w:val="auto"/>
          <w:szCs w:val="20"/>
        </w:rPr>
        <w:t>enroll by</w:t>
      </w:r>
      <w:r w:rsidRPr="008663D1">
        <w:rPr>
          <w:rFonts w:ascii="Arial" w:eastAsia="Calibri" w:hAnsi="Arial" w:cs="Arial"/>
          <w:color w:val="auto"/>
          <w:szCs w:val="20"/>
        </w:rPr>
        <w:t xml:space="preserve"> </w:t>
      </w:r>
      <w:r w:rsidRPr="008663D1">
        <w:rPr>
          <w:rFonts w:ascii="Arial" w:eastAsia="Calibri" w:hAnsi="Arial" w:cs="Arial"/>
          <w:color w:val="auto"/>
          <w:szCs w:val="20"/>
          <w:highlight w:val="yellow"/>
        </w:rPr>
        <w:t>[</w:t>
      </w:r>
      <w:r w:rsidR="008663D1" w:rsidRPr="008663D1">
        <w:rPr>
          <w:rFonts w:ascii="Arial" w:eastAsia="Calibri" w:hAnsi="Arial" w:cs="Arial"/>
          <w:color w:val="auto"/>
          <w:szCs w:val="20"/>
          <w:highlight w:val="yellow"/>
        </w:rPr>
        <w:t>E</w:t>
      </w:r>
      <w:r w:rsidRPr="008663D1">
        <w:rPr>
          <w:rFonts w:ascii="Arial" w:eastAsia="Calibri" w:hAnsi="Arial" w:cs="Arial"/>
          <w:color w:val="auto"/>
          <w:szCs w:val="20"/>
          <w:highlight w:val="yellow"/>
        </w:rPr>
        <w:t xml:space="preserve">nrollment </w:t>
      </w:r>
      <w:r w:rsidR="008663D1" w:rsidRPr="008663D1">
        <w:rPr>
          <w:rFonts w:ascii="Arial" w:eastAsia="Calibri" w:hAnsi="Arial" w:cs="Arial"/>
          <w:color w:val="auto"/>
          <w:szCs w:val="20"/>
          <w:highlight w:val="yellow"/>
        </w:rPr>
        <w:t>E</w:t>
      </w:r>
      <w:r w:rsidRPr="008663D1">
        <w:rPr>
          <w:rFonts w:ascii="Arial" w:eastAsia="Calibri" w:hAnsi="Arial" w:cs="Arial"/>
          <w:color w:val="auto"/>
          <w:szCs w:val="20"/>
          <w:highlight w:val="yellow"/>
        </w:rPr>
        <w:t xml:space="preserve">nd </w:t>
      </w:r>
      <w:r w:rsidR="008663D1" w:rsidRPr="008663D1">
        <w:rPr>
          <w:rFonts w:ascii="Arial" w:eastAsia="Calibri" w:hAnsi="Arial" w:cs="Arial"/>
          <w:color w:val="auto"/>
          <w:szCs w:val="20"/>
          <w:highlight w:val="yellow"/>
        </w:rPr>
        <w:t>D</w:t>
      </w:r>
      <w:r w:rsidRPr="008663D1">
        <w:rPr>
          <w:rFonts w:ascii="Arial" w:eastAsia="Calibri" w:hAnsi="Arial" w:cs="Arial"/>
          <w:color w:val="auto"/>
          <w:szCs w:val="20"/>
          <w:highlight w:val="yellow"/>
        </w:rPr>
        <w:t>ate]</w:t>
      </w:r>
      <w:r w:rsidRPr="008663D1">
        <w:rPr>
          <w:rFonts w:ascii="Arial" w:eastAsia="Calibri" w:hAnsi="Arial" w:cs="Arial"/>
          <w:color w:val="auto"/>
          <w:szCs w:val="20"/>
        </w:rPr>
        <w:t xml:space="preserve"> </w:t>
      </w:r>
      <w:r w:rsidR="00156CE8">
        <w:rPr>
          <w:rFonts w:ascii="Arial" w:eastAsia="Calibri" w:hAnsi="Arial" w:cs="Arial"/>
          <w:color w:val="auto"/>
          <w:szCs w:val="20"/>
        </w:rPr>
        <w:t>by 11:59 pm UTC</w:t>
      </w:r>
      <w:r w:rsidR="00156CE8" w:rsidRPr="008663D1">
        <w:rPr>
          <w:rFonts w:ascii="Arial" w:eastAsia="Calibri" w:hAnsi="Arial" w:cs="Arial"/>
          <w:color w:val="auto"/>
          <w:szCs w:val="20"/>
        </w:rPr>
        <w:t xml:space="preserve"> </w:t>
      </w:r>
      <w:r w:rsidRPr="008663D1">
        <w:rPr>
          <w:rFonts w:ascii="Arial" w:eastAsia="Calibri" w:hAnsi="Arial" w:cs="Arial"/>
          <w:color w:val="auto"/>
          <w:szCs w:val="20"/>
        </w:rPr>
        <w:t>(Your code will not work after this date.)</w:t>
      </w:r>
    </w:p>
    <w:p w14:paraId="5D832DB6" w14:textId="63B86D24" w:rsidR="004F4FD9" w:rsidRPr="008663D1"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8663D1">
        <w:rPr>
          <w:rFonts w:ascii="Arial" w:eastAsia="Calibri" w:hAnsi="Arial" w:cs="Arial"/>
          <w:b/>
          <w:bCs/>
          <w:color w:val="auto"/>
          <w:szCs w:val="20"/>
        </w:rPr>
        <w:t>Visit</w:t>
      </w:r>
      <w:r w:rsidRPr="008663D1">
        <w:rPr>
          <w:rFonts w:ascii="Arial" w:eastAsia="Calibri" w:hAnsi="Arial" w:cs="Arial"/>
          <w:color w:val="auto"/>
          <w:szCs w:val="20"/>
        </w:rPr>
        <w:t xml:space="preserve"> the Experian </w:t>
      </w:r>
      <w:proofErr w:type="spellStart"/>
      <w:r w:rsidRPr="008663D1">
        <w:rPr>
          <w:rFonts w:ascii="Arial" w:eastAsia="Calibri" w:hAnsi="Arial" w:cs="Arial"/>
          <w:color w:val="auto"/>
          <w:szCs w:val="20"/>
        </w:rPr>
        <w:t>IdentityWorks</w:t>
      </w:r>
      <w:proofErr w:type="spellEnd"/>
      <w:r w:rsidRPr="008663D1">
        <w:rPr>
          <w:rFonts w:ascii="Arial" w:eastAsia="Calibri" w:hAnsi="Arial" w:cs="Arial"/>
          <w:color w:val="auto"/>
          <w:szCs w:val="20"/>
        </w:rPr>
        <w:t xml:space="preserve"> website to enroll: </w:t>
      </w:r>
      <w:hyperlink r:id="rId11" w:history="1">
        <w:r w:rsidRPr="008663D1">
          <w:rPr>
            <w:rFonts w:ascii="Arial" w:eastAsia="Calibri" w:hAnsi="Arial" w:cs="Arial"/>
            <w:color w:val="auto"/>
            <w:szCs w:val="20"/>
          </w:rPr>
          <w:t>[</w:t>
        </w:r>
      </w:hyperlink>
      <w:r w:rsidR="008663D1" w:rsidRPr="008663D1">
        <w:rPr>
          <w:rFonts w:ascii="Arial" w:eastAsia="Calibri" w:hAnsi="Arial" w:cs="Arial"/>
          <w:color w:val="auto"/>
          <w:szCs w:val="20"/>
          <w:highlight w:val="yellow"/>
        </w:rPr>
        <w:t xml:space="preserve">Enrollment </w:t>
      </w:r>
      <w:r w:rsidRPr="008663D1">
        <w:rPr>
          <w:rFonts w:ascii="Arial" w:eastAsia="Calibri" w:hAnsi="Arial" w:cs="Arial"/>
          <w:color w:val="auto"/>
          <w:szCs w:val="20"/>
          <w:highlight w:val="yellow"/>
        </w:rPr>
        <w:t>URL]</w:t>
      </w:r>
    </w:p>
    <w:p w14:paraId="0C7D75F6" w14:textId="5EF57861" w:rsidR="004F4FD9" w:rsidRPr="008663D1"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8663D1">
        <w:rPr>
          <w:rFonts w:ascii="Arial" w:eastAsia="Calibri" w:hAnsi="Arial" w:cs="Arial"/>
          <w:color w:val="auto"/>
          <w:szCs w:val="20"/>
        </w:rPr>
        <w:t>Provide your</w:t>
      </w:r>
      <w:r w:rsidR="00594160" w:rsidRPr="008663D1">
        <w:rPr>
          <w:rFonts w:ascii="Arial" w:eastAsia="Calibri" w:hAnsi="Arial" w:cs="Arial"/>
          <w:color w:val="auto"/>
          <w:szCs w:val="20"/>
        </w:rPr>
        <w:t xml:space="preserve"> </w:t>
      </w:r>
      <w:r w:rsidR="00594160" w:rsidRPr="008663D1">
        <w:rPr>
          <w:rFonts w:ascii="Arial" w:eastAsia="Calibri" w:hAnsi="Arial" w:cs="Arial"/>
          <w:b/>
          <w:color w:val="auto"/>
          <w:szCs w:val="20"/>
        </w:rPr>
        <w:t>activation code</w:t>
      </w:r>
      <w:r w:rsidR="00594160" w:rsidRPr="008663D1">
        <w:rPr>
          <w:rFonts w:ascii="Arial" w:eastAsia="Calibri" w:hAnsi="Arial" w:cs="Arial"/>
          <w:color w:val="auto"/>
          <w:szCs w:val="20"/>
        </w:rPr>
        <w:t>:</w:t>
      </w:r>
      <w:r w:rsidRPr="008663D1">
        <w:rPr>
          <w:rFonts w:ascii="Arial" w:eastAsia="Calibri" w:hAnsi="Arial" w:cs="Arial"/>
          <w:color w:val="auto"/>
          <w:szCs w:val="20"/>
        </w:rPr>
        <w:t xml:space="preserve"> </w:t>
      </w:r>
      <w:r w:rsidRPr="008663D1">
        <w:rPr>
          <w:rFonts w:ascii="Arial" w:eastAsia="Calibri" w:hAnsi="Arial" w:cs="Arial"/>
          <w:color w:val="auto"/>
          <w:szCs w:val="20"/>
          <w:highlight w:val="yellow"/>
        </w:rPr>
        <w:t>[</w:t>
      </w:r>
      <w:r w:rsidR="008663D1" w:rsidRPr="008663D1">
        <w:rPr>
          <w:rFonts w:ascii="Arial" w:eastAsia="Calibri" w:hAnsi="Arial" w:cs="Arial"/>
          <w:bCs/>
          <w:color w:val="auto"/>
          <w:szCs w:val="20"/>
          <w:highlight w:val="yellow"/>
        </w:rPr>
        <w:t>Activation Code]</w:t>
      </w:r>
    </w:p>
    <w:p w14:paraId="442325D9" w14:textId="77777777" w:rsidR="004F4FD9" w:rsidRPr="008663D1" w:rsidRDefault="004F4FD9" w:rsidP="007A63ED">
      <w:pPr>
        <w:tabs>
          <w:tab w:val="left" w:pos="360"/>
        </w:tabs>
        <w:spacing w:after="0" w:line="240" w:lineRule="auto"/>
        <w:ind w:left="187" w:right="720"/>
        <w:contextualSpacing/>
        <w:jc w:val="both"/>
        <w:rPr>
          <w:rFonts w:ascii="Arial" w:eastAsia="Calibri" w:hAnsi="Arial" w:cs="Arial"/>
          <w:color w:val="auto"/>
          <w:szCs w:val="20"/>
        </w:rPr>
      </w:pPr>
    </w:p>
    <w:p w14:paraId="136FDA9D" w14:textId="00D90303" w:rsidR="004F4FD9"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If you have questions about the product, need assistance with Identity Restoration that arose </w:t>
      </w:r>
      <w:proofErr w:type="gramStart"/>
      <w:r w:rsidRPr="008663D1">
        <w:rPr>
          <w:rFonts w:ascii="Arial" w:eastAsia="Calibri" w:hAnsi="Arial" w:cs="Arial"/>
          <w:color w:val="auto"/>
          <w:szCs w:val="20"/>
        </w:rPr>
        <w:t>as a result of</w:t>
      </w:r>
      <w:proofErr w:type="gramEnd"/>
      <w:r w:rsidRPr="008663D1">
        <w:rPr>
          <w:rFonts w:ascii="Arial" w:eastAsia="Calibri" w:hAnsi="Arial" w:cs="Arial"/>
          <w:color w:val="auto"/>
          <w:szCs w:val="20"/>
        </w:rPr>
        <w:t xml:space="preserve"> this incident</w:t>
      </w:r>
      <w:r w:rsidR="00D9221E">
        <w:rPr>
          <w:rFonts w:ascii="Arial" w:eastAsia="Calibri" w:hAnsi="Arial" w:cs="Arial"/>
          <w:color w:val="auto"/>
          <w:szCs w:val="20"/>
        </w:rPr>
        <w:t>,</w:t>
      </w:r>
      <w:r w:rsidRPr="008663D1">
        <w:rPr>
          <w:rFonts w:ascii="Arial" w:eastAsia="Calibri" w:hAnsi="Arial" w:cs="Arial"/>
          <w:color w:val="auto"/>
          <w:szCs w:val="20"/>
        </w:rPr>
        <w:t xml:space="preserve"> or would like an alternative to enrolling in Experian </w:t>
      </w:r>
      <w:proofErr w:type="spellStart"/>
      <w:r w:rsidRPr="008663D1">
        <w:rPr>
          <w:rFonts w:ascii="Arial" w:eastAsia="Calibri" w:hAnsi="Arial" w:cs="Arial"/>
          <w:color w:val="auto"/>
          <w:szCs w:val="20"/>
        </w:rPr>
        <w:t>IdentityWorks</w:t>
      </w:r>
      <w:proofErr w:type="spellEnd"/>
      <w:r w:rsidRPr="008663D1">
        <w:rPr>
          <w:rFonts w:ascii="Arial" w:eastAsia="Calibri" w:hAnsi="Arial" w:cs="Arial"/>
          <w:color w:val="auto"/>
          <w:szCs w:val="20"/>
        </w:rPr>
        <w:t xml:space="preserve"> online, please contact Experian’s customer care team</w:t>
      </w:r>
      <w:r w:rsidR="00156CE8" w:rsidRPr="00156CE8">
        <w:rPr>
          <w:rFonts w:ascii="Arial" w:eastAsia="Calibri" w:hAnsi="Arial" w:cs="Arial"/>
          <w:color w:val="auto"/>
          <w:szCs w:val="20"/>
        </w:rPr>
        <w:t xml:space="preserve"> </w:t>
      </w:r>
      <w:r w:rsidR="00156CE8" w:rsidRPr="008663D1">
        <w:rPr>
          <w:rFonts w:ascii="Arial" w:eastAsia="Calibri" w:hAnsi="Arial" w:cs="Arial"/>
          <w:color w:val="auto"/>
          <w:szCs w:val="20"/>
        </w:rPr>
        <w:t xml:space="preserve">by </w:t>
      </w:r>
      <w:r w:rsidR="00156CE8" w:rsidRPr="007A63ED">
        <w:rPr>
          <w:rFonts w:ascii="Arial" w:eastAsia="Calibri" w:hAnsi="Arial" w:cs="Arial"/>
          <w:color w:val="auto"/>
          <w:szCs w:val="20"/>
          <w:highlight w:val="yellow"/>
        </w:rPr>
        <w:t>[Enrollment End Date]</w:t>
      </w:r>
      <w:r w:rsidR="00156CE8">
        <w:rPr>
          <w:rFonts w:ascii="Arial" w:eastAsia="Calibri" w:hAnsi="Arial" w:cs="Arial"/>
          <w:color w:val="auto"/>
          <w:szCs w:val="20"/>
        </w:rPr>
        <w:t xml:space="preserve"> </w:t>
      </w:r>
      <w:r w:rsidR="00156CE8" w:rsidRPr="008663D1">
        <w:rPr>
          <w:rFonts w:ascii="Arial" w:eastAsia="Calibri" w:hAnsi="Arial" w:cs="Arial"/>
          <w:color w:val="auto"/>
          <w:szCs w:val="20"/>
        </w:rPr>
        <w:t xml:space="preserve">at </w:t>
      </w:r>
      <w:r w:rsidR="00156CE8">
        <w:rPr>
          <w:rFonts w:ascii="Arial" w:eastAsia="Calibri" w:hAnsi="Arial" w:cs="Arial"/>
          <w:color w:val="auto"/>
          <w:szCs w:val="20"/>
          <w:highlight w:val="yellow"/>
        </w:rPr>
        <w:t>[TFN]</w:t>
      </w:r>
      <w:r w:rsidR="00156CE8">
        <w:rPr>
          <w:rFonts w:ascii="Arial" w:eastAsia="Calibri" w:hAnsi="Arial" w:cs="Arial"/>
          <w:color w:val="auto"/>
          <w:szCs w:val="20"/>
        </w:rPr>
        <w:t xml:space="preserve"> </w:t>
      </w:r>
      <w:r w:rsidR="004303DB">
        <w:rPr>
          <w:rFonts w:ascii="Arial" w:eastAsia="Calibri" w:hAnsi="Arial" w:cs="Arial"/>
          <w:color w:val="auto"/>
          <w:szCs w:val="20"/>
        </w:rPr>
        <w:t xml:space="preserve">Monday – Friday, 8 am – 8 pm Central Time (excluding major U.S. holidays). </w:t>
      </w:r>
      <w:r w:rsidRPr="008663D1">
        <w:rPr>
          <w:rFonts w:ascii="Arial" w:eastAsia="Calibri" w:hAnsi="Arial" w:cs="Arial"/>
          <w:color w:val="auto"/>
          <w:szCs w:val="20"/>
        </w:rPr>
        <w:t xml:space="preserve">Be prepared to provide engagement number </w:t>
      </w:r>
      <w:r w:rsidR="00B45F12" w:rsidRPr="007A63ED">
        <w:rPr>
          <w:rFonts w:ascii="Arial" w:eastAsia="Calibri" w:hAnsi="Arial" w:cs="Arial"/>
          <w:color w:val="auto"/>
          <w:szCs w:val="20"/>
          <w:highlight w:val="yellow"/>
        </w:rPr>
        <w:t>[</w:t>
      </w:r>
      <w:proofErr w:type="gramStart"/>
      <w:r w:rsidR="00B45F12" w:rsidRPr="007A63ED">
        <w:rPr>
          <w:rFonts w:ascii="Arial" w:eastAsia="Calibri" w:hAnsi="Arial" w:cs="Arial"/>
          <w:color w:val="auto"/>
          <w:szCs w:val="20"/>
          <w:highlight w:val="yellow"/>
        </w:rPr>
        <w:t>B</w:t>
      </w:r>
      <w:r w:rsidR="008A34E8">
        <w:rPr>
          <w:rFonts w:ascii="Arial" w:eastAsia="Calibri" w:hAnsi="Arial" w:cs="Arial"/>
          <w:color w:val="auto"/>
          <w:szCs w:val="20"/>
          <w:highlight w:val="yellow"/>
        </w:rPr>
        <w:t>#</w:t>
      </w:r>
      <w:r w:rsidR="00B45F12" w:rsidRPr="007A63ED">
        <w:rPr>
          <w:rFonts w:ascii="Arial" w:eastAsia="Calibri" w:hAnsi="Arial" w:cs="Arial"/>
          <w:color w:val="auto"/>
          <w:szCs w:val="20"/>
          <w:highlight w:val="yellow"/>
        </w:rPr>
        <w:t>#####]</w:t>
      </w:r>
      <w:proofErr w:type="gramEnd"/>
      <w:r w:rsidRPr="008663D1">
        <w:rPr>
          <w:rFonts w:ascii="Arial" w:eastAsia="Calibri" w:hAnsi="Arial" w:cs="Arial"/>
          <w:color w:val="auto"/>
          <w:szCs w:val="20"/>
        </w:rPr>
        <w:t xml:space="preserve"> as proof of eligibility for the Identity Restoration services by Experian.</w:t>
      </w:r>
    </w:p>
    <w:p w14:paraId="45227846" w14:textId="77777777" w:rsidR="004F4FD9" w:rsidRPr="008663D1" w:rsidRDefault="004F4FD9" w:rsidP="007A63ED">
      <w:pPr>
        <w:spacing w:after="0" w:line="240" w:lineRule="auto"/>
        <w:ind w:left="187" w:right="720"/>
        <w:jc w:val="both"/>
        <w:rPr>
          <w:rFonts w:ascii="Arial" w:eastAsia="Calibri" w:hAnsi="Arial" w:cs="Arial"/>
          <w:color w:val="auto"/>
          <w:szCs w:val="20"/>
        </w:rPr>
      </w:pPr>
    </w:p>
    <w:p w14:paraId="566CFAF5" w14:textId="77777777" w:rsidR="004F4FD9" w:rsidRPr="008663D1" w:rsidRDefault="004F4FD9" w:rsidP="007A63ED">
      <w:pPr>
        <w:spacing w:after="0" w:line="240" w:lineRule="auto"/>
        <w:ind w:left="187" w:right="720"/>
        <w:jc w:val="both"/>
        <w:rPr>
          <w:rFonts w:ascii="Arial" w:eastAsia="Calibri" w:hAnsi="Arial" w:cs="Arial"/>
          <w:color w:val="auto"/>
          <w:szCs w:val="20"/>
        </w:rPr>
      </w:pPr>
    </w:p>
    <w:p w14:paraId="2DE46791" w14:textId="1EB55C1B" w:rsidR="004F4FD9" w:rsidRPr="007A63ED" w:rsidRDefault="007A63ED" w:rsidP="007A63ED">
      <w:pPr>
        <w:spacing w:after="0" w:line="240" w:lineRule="auto"/>
        <w:ind w:left="187" w:right="720"/>
        <w:jc w:val="center"/>
        <w:rPr>
          <w:rFonts w:ascii="Arial" w:eastAsia="Calibri" w:hAnsi="Arial" w:cs="Arial"/>
          <w:b/>
          <w:color w:val="auto"/>
          <w:szCs w:val="20"/>
        </w:rPr>
      </w:pPr>
      <w:r w:rsidRPr="007A63ED">
        <w:rPr>
          <w:rFonts w:ascii="Arial" w:eastAsia="Calibri" w:hAnsi="Arial" w:cs="Arial"/>
          <w:b/>
          <w:color w:val="auto"/>
          <w:szCs w:val="20"/>
        </w:rPr>
        <w:t xml:space="preserve">ADDITIONAL DETAILS REGARDING </w:t>
      </w:r>
      <w:proofErr w:type="gramStart"/>
      <w:r w:rsidRPr="007A63ED">
        <w:rPr>
          <w:rFonts w:ascii="Arial" w:eastAsia="Calibri" w:hAnsi="Arial" w:cs="Arial"/>
          <w:b/>
          <w:color w:val="auto"/>
          <w:szCs w:val="20"/>
        </w:rPr>
        <w:t xml:space="preserve">YOUR </w:t>
      </w:r>
      <w:r w:rsidR="008A34E8" w:rsidRPr="006D61B2">
        <w:rPr>
          <w:rFonts w:ascii="Arial" w:eastAsia="Calibri" w:hAnsi="Arial" w:cs="Arial"/>
          <w:b/>
          <w:color w:val="auto"/>
          <w:szCs w:val="20"/>
          <w:highlight w:val="yellow"/>
        </w:rPr>
        <w:t>[##</w:t>
      </w:r>
      <w:proofErr w:type="gramEnd"/>
      <w:r w:rsidR="008A34E8" w:rsidRPr="006D61B2">
        <w:rPr>
          <w:rFonts w:ascii="Arial" w:eastAsia="Calibri" w:hAnsi="Arial" w:cs="Arial"/>
          <w:b/>
          <w:color w:val="auto"/>
          <w:szCs w:val="20"/>
          <w:highlight w:val="yellow"/>
        </w:rPr>
        <w:t>]</w:t>
      </w:r>
      <w:r w:rsidR="008A34E8">
        <w:rPr>
          <w:rFonts w:ascii="Arial" w:eastAsia="Calibri" w:hAnsi="Arial" w:cs="Arial"/>
          <w:b/>
          <w:color w:val="auto"/>
          <w:szCs w:val="20"/>
        </w:rPr>
        <w:t>-MONTH</w:t>
      </w:r>
      <w:r w:rsidRPr="007A63ED">
        <w:rPr>
          <w:rFonts w:ascii="Arial" w:eastAsia="Calibri" w:hAnsi="Arial" w:cs="Arial"/>
          <w:b/>
          <w:color w:val="auto"/>
          <w:szCs w:val="20"/>
        </w:rPr>
        <w:t xml:space="preserve"> EX</w:t>
      </w:r>
      <w:r>
        <w:rPr>
          <w:rFonts w:ascii="Arial" w:eastAsia="Calibri" w:hAnsi="Arial" w:cs="Arial"/>
          <w:b/>
          <w:color w:val="auto"/>
          <w:szCs w:val="20"/>
        </w:rPr>
        <w:t>PERIAN IDENTITYWORKS MEMBERSHIP</w:t>
      </w:r>
    </w:p>
    <w:p w14:paraId="2E65E1FF" w14:textId="77777777" w:rsidR="004F4FD9"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ab/>
      </w:r>
    </w:p>
    <w:p w14:paraId="2422E94A" w14:textId="35E92FCC" w:rsidR="004F4FD9" w:rsidRPr="008663D1" w:rsidRDefault="005A4AFD" w:rsidP="007A63ED">
      <w:pPr>
        <w:spacing w:after="0" w:line="240" w:lineRule="auto"/>
        <w:ind w:left="187" w:right="720"/>
        <w:jc w:val="both"/>
        <w:rPr>
          <w:rFonts w:ascii="Arial" w:eastAsia="Calibri" w:hAnsi="Arial" w:cs="Arial"/>
          <w:color w:val="auto"/>
          <w:szCs w:val="20"/>
        </w:rPr>
      </w:pPr>
      <w:r w:rsidRPr="008663D1">
        <w:rPr>
          <w:rFonts w:ascii="Arial" w:eastAsia="Calibri" w:hAnsi="Arial" w:cs="Arial"/>
          <w:color w:val="auto"/>
          <w:szCs w:val="20"/>
        </w:rPr>
        <w:t xml:space="preserve">A credit card is </w:t>
      </w:r>
      <w:r w:rsidRPr="007A63ED">
        <w:rPr>
          <w:rFonts w:ascii="Arial" w:eastAsia="Calibri" w:hAnsi="Arial" w:cs="Arial"/>
          <w:color w:val="auto"/>
          <w:szCs w:val="20"/>
        </w:rPr>
        <w:t>not</w:t>
      </w:r>
      <w:r w:rsidRPr="008663D1">
        <w:rPr>
          <w:rFonts w:ascii="Arial" w:eastAsia="Calibri" w:hAnsi="Arial" w:cs="Arial"/>
          <w:color w:val="auto"/>
          <w:szCs w:val="20"/>
        </w:rPr>
        <w:t xml:space="preserve"> required for enrollment in Experian </w:t>
      </w:r>
      <w:proofErr w:type="spellStart"/>
      <w:r w:rsidRPr="008663D1">
        <w:rPr>
          <w:rFonts w:ascii="Arial" w:eastAsia="Calibri" w:hAnsi="Arial" w:cs="Arial"/>
          <w:color w:val="auto"/>
          <w:szCs w:val="20"/>
        </w:rPr>
        <w:t>IdentityWorks</w:t>
      </w:r>
      <w:proofErr w:type="spellEnd"/>
      <w:r w:rsidRPr="008663D1">
        <w:rPr>
          <w:rFonts w:ascii="Arial" w:eastAsia="Calibri" w:hAnsi="Arial" w:cs="Arial"/>
          <w:color w:val="auto"/>
          <w:szCs w:val="20"/>
        </w:rPr>
        <w:t>.</w:t>
      </w:r>
      <w:r w:rsidR="00B45F12">
        <w:rPr>
          <w:rFonts w:ascii="Arial" w:eastAsia="Calibri" w:hAnsi="Arial" w:cs="Arial"/>
          <w:color w:val="auto"/>
          <w:szCs w:val="20"/>
        </w:rPr>
        <w:t xml:space="preserve"> </w:t>
      </w:r>
      <w:r w:rsidRPr="008663D1">
        <w:rPr>
          <w:rFonts w:ascii="Arial" w:eastAsia="Calibri" w:hAnsi="Arial" w:cs="Arial"/>
          <w:color w:val="auto"/>
          <w:szCs w:val="20"/>
        </w:rPr>
        <w:t xml:space="preserve">You can contact Experian </w:t>
      </w:r>
      <w:r w:rsidRPr="007A63ED">
        <w:rPr>
          <w:rFonts w:ascii="Arial" w:eastAsia="Calibri" w:hAnsi="Arial" w:cs="Arial"/>
          <w:color w:val="auto"/>
          <w:szCs w:val="20"/>
        </w:rPr>
        <w:t>immediately</w:t>
      </w:r>
      <w:r w:rsidRPr="008663D1">
        <w:rPr>
          <w:rFonts w:ascii="Arial" w:eastAsia="Calibri" w:hAnsi="Arial" w:cs="Arial"/>
          <w:color w:val="auto"/>
          <w:szCs w:val="20"/>
        </w:rPr>
        <w:t xml:space="preserve"> regarding any fraud issues, and have access to the following features once you enroll in Experian </w:t>
      </w:r>
      <w:proofErr w:type="spellStart"/>
      <w:r w:rsidRPr="008663D1">
        <w:rPr>
          <w:rFonts w:ascii="Arial" w:eastAsia="Calibri" w:hAnsi="Arial" w:cs="Arial"/>
          <w:color w:val="auto"/>
          <w:szCs w:val="20"/>
        </w:rPr>
        <w:t>IdentityWorks</w:t>
      </w:r>
      <w:proofErr w:type="spellEnd"/>
      <w:r w:rsidRPr="008663D1">
        <w:rPr>
          <w:rFonts w:ascii="Arial" w:eastAsia="Calibri" w:hAnsi="Arial" w:cs="Arial"/>
          <w:color w:val="auto"/>
          <w:szCs w:val="20"/>
        </w:rPr>
        <w:t xml:space="preserve">:  </w:t>
      </w:r>
    </w:p>
    <w:p w14:paraId="6A5C8E14" w14:textId="77777777" w:rsidR="004F4FD9" w:rsidRPr="008663D1" w:rsidRDefault="004F4FD9" w:rsidP="007A63ED">
      <w:pPr>
        <w:spacing w:after="0" w:line="240" w:lineRule="auto"/>
        <w:ind w:left="187" w:right="720"/>
        <w:jc w:val="both"/>
        <w:rPr>
          <w:rFonts w:ascii="Arial" w:eastAsia="Calibri" w:hAnsi="Arial" w:cs="Arial"/>
          <w:color w:val="auto"/>
          <w:szCs w:val="20"/>
        </w:rPr>
      </w:pPr>
    </w:p>
    <w:p w14:paraId="7BC37911" w14:textId="0B6195B4" w:rsidR="004F4FD9" w:rsidRPr="007A63ED"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7A63ED">
        <w:rPr>
          <w:rFonts w:ascii="Arial" w:eastAsia="Calibri" w:hAnsi="Arial" w:cs="Arial"/>
          <w:b/>
          <w:bCs/>
          <w:color w:val="auto"/>
          <w:szCs w:val="20"/>
        </w:rPr>
        <w:t>Experian credit report at signup:</w:t>
      </w:r>
      <w:r w:rsidRPr="007A63ED">
        <w:rPr>
          <w:rFonts w:ascii="Arial" w:eastAsia="Calibri" w:hAnsi="Arial" w:cs="Arial"/>
          <w:color w:val="auto"/>
          <w:szCs w:val="20"/>
        </w:rPr>
        <w:t xml:space="preserve"> See what information is ass</w:t>
      </w:r>
      <w:r w:rsidR="008663D1" w:rsidRPr="007A63ED">
        <w:rPr>
          <w:rFonts w:ascii="Arial" w:eastAsia="Calibri" w:hAnsi="Arial" w:cs="Arial"/>
          <w:color w:val="auto"/>
          <w:szCs w:val="20"/>
        </w:rPr>
        <w:t xml:space="preserve">ociated with your credit file. </w:t>
      </w:r>
      <w:r w:rsidRPr="007A63ED">
        <w:rPr>
          <w:rFonts w:ascii="Arial" w:eastAsia="Calibri" w:hAnsi="Arial" w:cs="Arial"/>
          <w:color w:val="auto"/>
          <w:szCs w:val="20"/>
        </w:rPr>
        <w:t xml:space="preserve">Daily credit reports are available for online members </w:t>
      </w:r>
      <w:proofErr w:type="gramStart"/>
      <w:r w:rsidRPr="007A63ED">
        <w:rPr>
          <w:rFonts w:ascii="Arial" w:eastAsia="Calibri" w:hAnsi="Arial" w:cs="Arial"/>
          <w:color w:val="auto"/>
          <w:szCs w:val="20"/>
        </w:rPr>
        <w:t>only</w:t>
      </w:r>
      <w:r w:rsidR="001930F2">
        <w:rPr>
          <w:rFonts w:ascii="Arial" w:eastAsia="Calibri" w:hAnsi="Arial" w:cs="Arial"/>
          <w:color w:val="auto"/>
          <w:szCs w:val="20"/>
        </w:rPr>
        <w:t>.</w:t>
      </w:r>
      <w:r w:rsidRPr="007A63ED">
        <w:rPr>
          <w:rFonts w:ascii="Arial" w:eastAsia="Calibri" w:hAnsi="Arial" w:cs="Arial"/>
          <w:color w:val="auto"/>
          <w:szCs w:val="20"/>
        </w:rPr>
        <w:t>*</w:t>
      </w:r>
      <w:proofErr w:type="gramEnd"/>
    </w:p>
    <w:p w14:paraId="15087F48" w14:textId="7716177F" w:rsidR="004F4FD9" w:rsidRPr="007A63ED"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7A63ED">
        <w:rPr>
          <w:rFonts w:ascii="Arial" w:eastAsia="Calibri" w:hAnsi="Arial" w:cs="Arial"/>
          <w:b/>
          <w:bCs/>
          <w:color w:val="auto"/>
          <w:szCs w:val="20"/>
        </w:rPr>
        <w:t>Credit Monitoring:</w:t>
      </w:r>
      <w:r w:rsidRPr="007A63ED">
        <w:rPr>
          <w:rFonts w:ascii="Arial" w:eastAsia="Calibri" w:hAnsi="Arial" w:cs="Arial"/>
          <w:color w:val="auto"/>
          <w:szCs w:val="20"/>
        </w:rPr>
        <w:t xml:space="preserve"> Actively monitors Experian file for indicators of fraud.</w:t>
      </w:r>
    </w:p>
    <w:p w14:paraId="7DB509F6" w14:textId="77777777" w:rsidR="004F4FD9" w:rsidRPr="007A63ED"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7A63ED">
        <w:rPr>
          <w:rFonts w:ascii="Arial" w:eastAsia="Calibri" w:hAnsi="Arial" w:cs="Arial"/>
          <w:b/>
          <w:bCs/>
          <w:color w:val="auto"/>
          <w:szCs w:val="20"/>
        </w:rPr>
        <w:t>Identity Restoration:</w:t>
      </w:r>
      <w:r w:rsidRPr="007A63ED">
        <w:rPr>
          <w:rFonts w:ascii="Arial" w:eastAsia="Calibri" w:hAnsi="Arial" w:cs="Arial"/>
          <w:color w:val="auto"/>
          <w:szCs w:val="20"/>
        </w:rPr>
        <w:t xml:space="preserve"> Identity Restoration specialists are immediately available to help you address credit and non-credit related fraud.</w:t>
      </w:r>
    </w:p>
    <w:p w14:paraId="254C2EB6" w14:textId="5C6FFC93" w:rsidR="004F4FD9" w:rsidRPr="007A63ED"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7A63ED">
        <w:rPr>
          <w:rFonts w:ascii="Arial" w:eastAsia="Calibri" w:hAnsi="Arial" w:cs="Arial"/>
          <w:b/>
          <w:bCs/>
          <w:color w:val="auto"/>
          <w:szCs w:val="20"/>
        </w:rPr>
        <w:t xml:space="preserve">Experian </w:t>
      </w:r>
      <w:proofErr w:type="spellStart"/>
      <w:r w:rsidRPr="007A63ED">
        <w:rPr>
          <w:rFonts w:ascii="Arial" w:eastAsia="Calibri" w:hAnsi="Arial" w:cs="Arial"/>
          <w:b/>
          <w:bCs/>
          <w:color w:val="auto"/>
          <w:szCs w:val="20"/>
        </w:rPr>
        <w:t>IdentityWorks</w:t>
      </w:r>
      <w:proofErr w:type="spellEnd"/>
      <w:r w:rsidRPr="007A63ED">
        <w:rPr>
          <w:rFonts w:ascii="Arial" w:eastAsia="Calibri" w:hAnsi="Arial" w:cs="Arial"/>
          <w:b/>
          <w:bCs/>
          <w:color w:val="auto"/>
          <w:szCs w:val="20"/>
        </w:rPr>
        <w:t xml:space="preserve"> </w:t>
      </w:r>
      <w:proofErr w:type="spellStart"/>
      <w:r w:rsidRPr="007A63ED">
        <w:rPr>
          <w:rFonts w:ascii="Arial" w:eastAsia="Calibri" w:hAnsi="Arial" w:cs="Arial"/>
          <w:b/>
          <w:bCs/>
          <w:color w:val="auto"/>
          <w:szCs w:val="20"/>
        </w:rPr>
        <w:t>ExtendCARE</w:t>
      </w:r>
      <w:r w:rsidRPr="007A63ED">
        <w:rPr>
          <w:rFonts w:ascii="Arial" w:eastAsia="Calibri" w:hAnsi="Arial" w:cs="Arial"/>
          <w:b/>
          <w:bCs/>
          <w:color w:val="auto"/>
          <w:szCs w:val="20"/>
          <w:vertAlign w:val="superscript"/>
        </w:rPr>
        <w:t>TM</w:t>
      </w:r>
      <w:proofErr w:type="spellEnd"/>
      <w:r w:rsidRPr="007A63ED">
        <w:rPr>
          <w:rFonts w:ascii="Arial" w:eastAsia="Calibri" w:hAnsi="Arial" w:cs="Arial"/>
          <w:b/>
          <w:bCs/>
          <w:color w:val="auto"/>
          <w:szCs w:val="20"/>
        </w:rPr>
        <w:t>:</w:t>
      </w:r>
      <w:r w:rsidRPr="007A63ED">
        <w:rPr>
          <w:rFonts w:ascii="Arial" w:eastAsia="Calibri" w:hAnsi="Arial" w:cs="Arial"/>
          <w:color w:val="auto"/>
          <w:szCs w:val="20"/>
        </w:rPr>
        <w:t xml:space="preserve"> You receive the same high-level of Identity Restoration support even after your Experian </w:t>
      </w:r>
      <w:proofErr w:type="spellStart"/>
      <w:r w:rsidRPr="007A63ED">
        <w:rPr>
          <w:rFonts w:ascii="Arial" w:eastAsia="Calibri" w:hAnsi="Arial" w:cs="Arial"/>
          <w:color w:val="auto"/>
          <w:szCs w:val="20"/>
        </w:rPr>
        <w:t>IdentityWorks</w:t>
      </w:r>
      <w:proofErr w:type="spellEnd"/>
      <w:r w:rsidRPr="007A63ED">
        <w:rPr>
          <w:rFonts w:ascii="Arial" w:eastAsia="Calibri" w:hAnsi="Arial" w:cs="Arial"/>
          <w:color w:val="auto"/>
          <w:szCs w:val="20"/>
        </w:rPr>
        <w:t xml:space="preserve"> membership has expired.</w:t>
      </w:r>
    </w:p>
    <w:p w14:paraId="76A8CEC3" w14:textId="451E0926" w:rsidR="004F4FD9" w:rsidRPr="007A63ED"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7A63ED">
        <w:rPr>
          <w:rFonts w:ascii="Arial" w:eastAsia="Calibri" w:hAnsi="Arial" w:cs="Arial"/>
          <w:b/>
          <w:bCs/>
          <w:color w:val="auto"/>
          <w:szCs w:val="20"/>
        </w:rPr>
        <w:t xml:space="preserve">$1 Million Identity Theft </w:t>
      </w:r>
      <w:proofErr w:type="gramStart"/>
      <w:r w:rsidRPr="007A63ED">
        <w:rPr>
          <w:rFonts w:ascii="Arial" w:eastAsia="Calibri" w:hAnsi="Arial" w:cs="Arial"/>
          <w:b/>
          <w:bCs/>
          <w:color w:val="auto"/>
          <w:szCs w:val="20"/>
        </w:rPr>
        <w:t>Insurance**</w:t>
      </w:r>
      <w:proofErr w:type="gramEnd"/>
      <w:r w:rsidRPr="007A63ED">
        <w:rPr>
          <w:rFonts w:ascii="Arial" w:eastAsia="Calibri" w:hAnsi="Arial" w:cs="Arial"/>
          <w:b/>
          <w:bCs/>
          <w:color w:val="auto"/>
          <w:szCs w:val="20"/>
        </w:rPr>
        <w:t>:</w:t>
      </w:r>
      <w:r w:rsidR="008663D1" w:rsidRPr="007A63ED">
        <w:rPr>
          <w:rFonts w:ascii="Arial" w:eastAsia="Calibri" w:hAnsi="Arial" w:cs="Arial"/>
          <w:color w:val="auto"/>
          <w:szCs w:val="20"/>
        </w:rPr>
        <w:t xml:space="preserve"> </w:t>
      </w:r>
      <w:r w:rsidRPr="007A63ED">
        <w:rPr>
          <w:rFonts w:ascii="Arial" w:eastAsia="Calibri" w:hAnsi="Arial" w:cs="Arial"/>
          <w:color w:val="auto"/>
          <w:szCs w:val="20"/>
        </w:rPr>
        <w:t>Provides coverage for certain costs and unauthorized electronic fund transfers.</w:t>
      </w:r>
    </w:p>
    <w:p w14:paraId="7F9C9F12" w14:textId="77777777" w:rsidR="004F4FD9" w:rsidRPr="008663D1" w:rsidRDefault="004F4FD9" w:rsidP="007A63ED">
      <w:pPr>
        <w:spacing w:after="0" w:line="240" w:lineRule="auto"/>
        <w:ind w:left="187" w:right="720"/>
        <w:rPr>
          <w:rFonts w:ascii="Arial" w:eastAsia="Calibri" w:hAnsi="Arial" w:cs="Arial"/>
          <w:color w:val="auto"/>
          <w:szCs w:val="20"/>
        </w:rPr>
      </w:pPr>
    </w:p>
    <w:p w14:paraId="368F7E36" w14:textId="77777777" w:rsidR="00B91136" w:rsidRPr="00B45F12" w:rsidRDefault="005A4AFD" w:rsidP="007A63ED">
      <w:pPr>
        <w:pBdr>
          <w:bottom w:val="single" w:sz="12" w:space="1" w:color="auto"/>
        </w:pBdr>
        <w:spacing w:after="0" w:line="240" w:lineRule="auto"/>
        <w:ind w:left="187" w:right="720"/>
        <w:rPr>
          <w:rFonts w:ascii="Arial" w:eastAsia="Calibri" w:hAnsi="Arial" w:cs="Arial"/>
          <w:b/>
          <w:caps/>
          <w:color w:val="0054A6" w:themeColor="background2"/>
          <w:szCs w:val="20"/>
        </w:rPr>
      </w:pPr>
      <w:r w:rsidRPr="00B45F12">
        <w:rPr>
          <w:rFonts w:ascii="Arial" w:eastAsia="Calibri" w:hAnsi="Arial" w:cs="Arial"/>
          <w:b/>
          <w:caps/>
          <w:color w:val="0054A6" w:themeColor="background2"/>
          <w:szCs w:val="20"/>
        </w:rPr>
        <w:t>End Experian required product language</w:t>
      </w:r>
    </w:p>
    <w:p w14:paraId="39E99D15" w14:textId="77777777" w:rsidR="00B91136" w:rsidRPr="008663D1" w:rsidRDefault="005A4AFD" w:rsidP="007A63ED">
      <w:pPr>
        <w:spacing w:after="0" w:line="240" w:lineRule="auto"/>
        <w:ind w:left="187" w:right="720"/>
        <w:rPr>
          <w:rFonts w:ascii="Arial" w:eastAsia="Calibri" w:hAnsi="Arial" w:cs="Arial"/>
          <w:b/>
          <w:i/>
          <w:color w:val="auto"/>
          <w:szCs w:val="20"/>
        </w:rPr>
      </w:pP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p>
    <w:p w14:paraId="122EC2B5" w14:textId="4BEF3FF7" w:rsidR="00B45F12" w:rsidRPr="00583621" w:rsidRDefault="00B45F12" w:rsidP="007A63ED">
      <w:pPr>
        <w:spacing w:after="0" w:line="240" w:lineRule="auto"/>
        <w:ind w:left="187" w:right="720"/>
        <w:jc w:val="both"/>
        <w:rPr>
          <w:rFonts w:ascii="Arial" w:eastAsia="Calibri" w:hAnsi="Arial" w:cs="Arial"/>
          <w:color w:val="auto"/>
          <w:szCs w:val="20"/>
        </w:rPr>
      </w:pPr>
      <w:r w:rsidRPr="00E11399">
        <w:rPr>
          <w:rFonts w:ascii="Arial" w:eastAsia="Calibri" w:hAnsi="Arial" w:cs="Arial"/>
          <w:b/>
          <w:color w:val="auto"/>
          <w:szCs w:val="20"/>
        </w:rPr>
        <w:t>For More Information.</w:t>
      </w:r>
      <w:r w:rsidRPr="00583621">
        <w:rPr>
          <w:rFonts w:ascii="Arial" w:eastAsia="Calibri" w:hAnsi="Arial" w:cs="Arial"/>
          <w:color w:val="auto"/>
          <w:szCs w:val="20"/>
        </w:rPr>
        <w:t xml:space="preserve"> We sincerely regret any inconvenience or concern caused by this incident.</w:t>
      </w:r>
      <w:r>
        <w:rPr>
          <w:rFonts w:ascii="Arial" w:eastAsia="Calibri" w:hAnsi="Arial" w:cs="Arial"/>
          <w:color w:val="auto"/>
          <w:szCs w:val="20"/>
        </w:rPr>
        <w:t xml:space="preserve"> </w:t>
      </w:r>
      <w:r w:rsidRPr="00583621">
        <w:rPr>
          <w:rFonts w:ascii="Arial" w:eastAsia="Calibri" w:hAnsi="Arial" w:cs="Arial"/>
          <w:color w:val="auto"/>
          <w:szCs w:val="20"/>
        </w:rPr>
        <w:t xml:space="preserve">If you have </w:t>
      </w:r>
      <w:r>
        <w:rPr>
          <w:rFonts w:ascii="Arial" w:eastAsia="Calibri" w:hAnsi="Arial" w:cs="Arial"/>
          <w:color w:val="auto"/>
          <w:szCs w:val="20"/>
        </w:rPr>
        <w:t xml:space="preserve">further </w:t>
      </w:r>
      <w:r w:rsidRPr="00583621">
        <w:rPr>
          <w:rFonts w:ascii="Arial" w:eastAsia="Calibri" w:hAnsi="Arial" w:cs="Arial"/>
          <w:color w:val="auto"/>
          <w:szCs w:val="20"/>
        </w:rPr>
        <w:t>questions or concerns</w:t>
      </w:r>
      <w:r>
        <w:rPr>
          <w:rFonts w:ascii="Arial" w:eastAsia="Calibri" w:hAnsi="Arial" w:cs="Arial"/>
          <w:color w:val="auto"/>
          <w:szCs w:val="20"/>
        </w:rPr>
        <w:t>, or would like an alternative to enrolling online,</w:t>
      </w:r>
      <w:r w:rsidRPr="00583621">
        <w:rPr>
          <w:rFonts w:ascii="Arial" w:eastAsia="Calibri" w:hAnsi="Arial" w:cs="Arial"/>
          <w:color w:val="auto"/>
          <w:szCs w:val="20"/>
        </w:rPr>
        <w:t xml:space="preserve"> please </w:t>
      </w:r>
      <w:r w:rsidRPr="00E62260">
        <w:rPr>
          <w:rFonts w:ascii="Arial" w:eastAsia="Calibri" w:hAnsi="Arial" w:cs="Arial"/>
          <w:color w:val="auto"/>
          <w:szCs w:val="20"/>
        </w:rPr>
        <w:t xml:space="preserve">call </w:t>
      </w:r>
      <w:r w:rsidRPr="00DE5CD0">
        <w:rPr>
          <w:rFonts w:ascii="Arial" w:eastAsia="Calibri" w:hAnsi="Arial" w:cs="Arial"/>
          <w:color w:val="auto"/>
          <w:szCs w:val="20"/>
          <w:highlight w:val="yellow"/>
        </w:rPr>
        <w:t>[Experian TFN]</w:t>
      </w:r>
      <w:r w:rsidRPr="00E62260">
        <w:rPr>
          <w:rFonts w:ascii="Arial" w:eastAsia="Calibri" w:hAnsi="Arial" w:cs="Arial"/>
          <w:color w:val="auto"/>
          <w:szCs w:val="20"/>
        </w:rPr>
        <w:t xml:space="preserve"> toll-free Monday through Friday from 8 am </w:t>
      </w:r>
      <w:r w:rsidR="004303DB">
        <w:rPr>
          <w:rFonts w:ascii="Arial" w:eastAsia="Calibri" w:hAnsi="Arial" w:cs="Arial"/>
          <w:color w:val="auto"/>
          <w:szCs w:val="20"/>
        </w:rPr>
        <w:t>to</w:t>
      </w:r>
      <w:r w:rsidRPr="00E62260">
        <w:rPr>
          <w:rFonts w:ascii="Arial" w:eastAsia="Calibri" w:hAnsi="Arial" w:cs="Arial"/>
          <w:color w:val="auto"/>
          <w:szCs w:val="20"/>
        </w:rPr>
        <w:t xml:space="preserve"> </w:t>
      </w:r>
      <w:r w:rsidR="004204FD">
        <w:rPr>
          <w:rFonts w:ascii="Arial" w:eastAsia="Calibri" w:hAnsi="Arial" w:cs="Arial"/>
          <w:color w:val="auto"/>
          <w:szCs w:val="20"/>
        </w:rPr>
        <w:t>8</w:t>
      </w:r>
      <w:r w:rsidRPr="00E62260">
        <w:rPr>
          <w:rFonts w:ascii="Arial" w:eastAsia="Calibri" w:hAnsi="Arial" w:cs="Arial"/>
          <w:color w:val="auto"/>
          <w:szCs w:val="20"/>
        </w:rPr>
        <w:t xml:space="preserve"> pm Central</w:t>
      </w:r>
      <w:r w:rsidR="004204FD">
        <w:rPr>
          <w:rFonts w:ascii="Arial" w:eastAsia="Calibri" w:hAnsi="Arial" w:cs="Arial"/>
          <w:color w:val="auto"/>
          <w:szCs w:val="20"/>
        </w:rPr>
        <w:t xml:space="preserve"> </w:t>
      </w:r>
      <w:r w:rsidR="004303DB">
        <w:rPr>
          <w:rFonts w:ascii="Arial" w:eastAsia="Calibri" w:hAnsi="Arial" w:cs="Arial"/>
          <w:color w:val="auto"/>
          <w:szCs w:val="20"/>
        </w:rPr>
        <w:t xml:space="preserve">Time </w:t>
      </w:r>
      <w:r w:rsidRPr="00E62260">
        <w:rPr>
          <w:rFonts w:ascii="Arial" w:eastAsia="Calibri" w:hAnsi="Arial" w:cs="Arial"/>
          <w:color w:val="auto"/>
          <w:szCs w:val="20"/>
        </w:rPr>
        <w:t>(excluding major U.S. holidays)</w:t>
      </w:r>
      <w:r w:rsidRPr="00FB5EB8">
        <w:rPr>
          <w:rFonts w:ascii="Arial" w:eastAsia="Calibri" w:hAnsi="Arial" w:cs="Arial"/>
          <w:color w:val="auto"/>
          <w:szCs w:val="20"/>
        </w:rPr>
        <w:t>.</w:t>
      </w:r>
      <w:r w:rsidRPr="00583621">
        <w:rPr>
          <w:rFonts w:ascii="Arial" w:eastAsia="Calibri" w:hAnsi="Arial" w:cs="Arial"/>
          <w:color w:val="auto"/>
          <w:szCs w:val="20"/>
        </w:rPr>
        <w:t xml:space="preserve"> </w:t>
      </w:r>
      <w:r w:rsidRPr="00DE5CD0">
        <w:rPr>
          <w:rFonts w:ascii="Arial" w:eastAsia="Calibri" w:hAnsi="Arial" w:cs="Arial"/>
          <w:color w:val="auto"/>
          <w:szCs w:val="20"/>
        </w:rPr>
        <w:t xml:space="preserve">Be prepared to provide </w:t>
      </w:r>
      <w:r>
        <w:rPr>
          <w:rFonts w:ascii="Arial" w:eastAsia="Calibri" w:hAnsi="Arial" w:cs="Arial"/>
          <w:color w:val="auto"/>
          <w:szCs w:val="20"/>
        </w:rPr>
        <w:t xml:space="preserve">your </w:t>
      </w:r>
      <w:r w:rsidRPr="00DE5CD0">
        <w:rPr>
          <w:rFonts w:ascii="Arial" w:eastAsia="Calibri" w:hAnsi="Arial" w:cs="Arial"/>
          <w:color w:val="auto"/>
          <w:szCs w:val="20"/>
        </w:rPr>
        <w:t xml:space="preserve">engagement number </w:t>
      </w:r>
      <w:r w:rsidRPr="00DE5CD0">
        <w:rPr>
          <w:rFonts w:ascii="Arial" w:eastAsia="Calibri" w:hAnsi="Arial" w:cs="Arial"/>
          <w:color w:val="auto"/>
          <w:szCs w:val="20"/>
          <w:highlight w:val="yellow"/>
        </w:rPr>
        <w:t>[</w:t>
      </w:r>
      <w:proofErr w:type="gramStart"/>
      <w:r w:rsidRPr="00DE5CD0">
        <w:rPr>
          <w:rFonts w:ascii="Arial" w:eastAsia="Calibri" w:hAnsi="Arial" w:cs="Arial"/>
          <w:color w:val="auto"/>
          <w:szCs w:val="20"/>
          <w:highlight w:val="yellow"/>
        </w:rPr>
        <w:t>B</w:t>
      </w:r>
      <w:r w:rsidR="008A34E8">
        <w:rPr>
          <w:rFonts w:ascii="Arial" w:eastAsia="Calibri" w:hAnsi="Arial" w:cs="Arial"/>
          <w:color w:val="auto"/>
          <w:szCs w:val="20"/>
          <w:highlight w:val="yellow"/>
        </w:rPr>
        <w:t>#</w:t>
      </w:r>
      <w:r w:rsidRPr="00DE5CD0">
        <w:rPr>
          <w:rFonts w:ascii="Arial" w:eastAsia="Calibri" w:hAnsi="Arial" w:cs="Arial"/>
          <w:color w:val="auto"/>
          <w:szCs w:val="20"/>
          <w:highlight w:val="yellow"/>
        </w:rPr>
        <w:t>#####]</w:t>
      </w:r>
      <w:proofErr w:type="gramEnd"/>
      <w:r w:rsidRPr="00DE5CD0">
        <w:rPr>
          <w:rFonts w:ascii="Arial" w:eastAsia="Calibri" w:hAnsi="Arial" w:cs="Arial"/>
          <w:color w:val="auto"/>
          <w:szCs w:val="20"/>
        </w:rPr>
        <w:t>.</w:t>
      </w:r>
      <w:r>
        <w:rPr>
          <w:rFonts w:ascii="Arial" w:eastAsia="Calibri" w:hAnsi="Arial" w:cs="Arial"/>
          <w:color w:val="auto"/>
          <w:szCs w:val="20"/>
        </w:rPr>
        <w:t xml:space="preserve"> </w:t>
      </w:r>
    </w:p>
    <w:p w14:paraId="26F06296" w14:textId="77777777" w:rsidR="00B45F12" w:rsidRPr="00227FE0" w:rsidRDefault="00B45F12" w:rsidP="007A63ED">
      <w:pPr>
        <w:spacing w:after="0" w:line="240" w:lineRule="auto"/>
        <w:ind w:left="187" w:right="720"/>
        <w:jc w:val="both"/>
        <w:rPr>
          <w:rFonts w:ascii="Arial" w:eastAsia="Calibri" w:hAnsi="Arial" w:cs="Arial"/>
          <w:color w:val="000000"/>
          <w:szCs w:val="20"/>
        </w:rPr>
      </w:pPr>
    </w:p>
    <w:p w14:paraId="6F02DD3F" w14:textId="77777777" w:rsidR="00B45F12" w:rsidRDefault="00B45F12" w:rsidP="007A63ED">
      <w:pPr>
        <w:spacing w:after="0" w:line="240" w:lineRule="auto"/>
        <w:ind w:left="187" w:right="720"/>
        <w:jc w:val="both"/>
        <w:rPr>
          <w:rFonts w:ascii="Arial" w:eastAsia="Calibri" w:hAnsi="Arial" w:cs="Arial"/>
          <w:color w:val="000000"/>
          <w:szCs w:val="20"/>
        </w:rPr>
      </w:pPr>
    </w:p>
    <w:p w14:paraId="5BEEA209" w14:textId="77777777" w:rsidR="00B45F12" w:rsidRPr="00227FE0" w:rsidRDefault="00B45F12" w:rsidP="007A63ED">
      <w:pPr>
        <w:spacing w:after="0" w:line="240" w:lineRule="auto"/>
        <w:ind w:left="187" w:right="720"/>
        <w:jc w:val="both"/>
        <w:rPr>
          <w:rFonts w:ascii="Arial" w:eastAsia="Calibri" w:hAnsi="Arial" w:cs="Arial"/>
          <w:color w:val="000000"/>
          <w:szCs w:val="20"/>
        </w:rPr>
      </w:pPr>
      <w:r w:rsidRPr="00227FE0">
        <w:rPr>
          <w:rFonts w:ascii="Arial" w:eastAsia="Calibri" w:hAnsi="Arial" w:cs="Arial"/>
          <w:color w:val="000000"/>
          <w:szCs w:val="20"/>
        </w:rPr>
        <w:t>Sincerely,</w:t>
      </w:r>
    </w:p>
    <w:p w14:paraId="478B9CC5" w14:textId="2FB1C135" w:rsidR="00B45F12" w:rsidRPr="00227FE0" w:rsidRDefault="00B45F12" w:rsidP="007A63ED">
      <w:pPr>
        <w:spacing w:after="0" w:line="240" w:lineRule="auto"/>
        <w:ind w:left="187" w:right="720"/>
        <w:jc w:val="both"/>
        <w:rPr>
          <w:rFonts w:ascii="Arial" w:eastAsia="Calibri" w:hAnsi="Arial" w:cs="Arial"/>
          <w:color w:val="000000"/>
          <w:szCs w:val="20"/>
        </w:rPr>
      </w:pPr>
    </w:p>
    <w:p w14:paraId="520A18E4" w14:textId="27BB864A" w:rsidR="00B45F12" w:rsidRPr="00B45F12" w:rsidRDefault="00B45F12" w:rsidP="007A63ED">
      <w:pPr>
        <w:spacing w:after="0" w:line="240" w:lineRule="auto"/>
        <w:ind w:left="187" w:right="720"/>
        <w:jc w:val="both"/>
        <w:rPr>
          <w:rFonts w:ascii="Arial" w:eastAsia="Calibri" w:hAnsi="Arial" w:cs="Arial"/>
          <w:color w:val="0054A6" w:themeColor="background2"/>
          <w:szCs w:val="20"/>
        </w:rPr>
      </w:pPr>
      <w:r w:rsidRPr="00B45F12">
        <w:rPr>
          <w:rFonts w:ascii="Arial" w:eastAsia="Calibri" w:hAnsi="Arial" w:cs="Arial"/>
          <w:color w:val="0054A6" w:themeColor="background2"/>
          <w:szCs w:val="20"/>
        </w:rPr>
        <w:t>[Your Signature Graphic]</w:t>
      </w:r>
    </w:p>
    <w:p w14:paraId="6869CF2C" w14:textId="77777777" w:rsidR="00B45F12" w:rsidRPr="00B45F12" w:rsidRDefault="00B45F12" w:rsidP="007A63ED">
      <w:pPr>
        <w:spacing w:after="0" w:line="240" w:lineRule="auto"/>
        <w:ind w:left="187" w:right="720"/>
        <w:jc w:val="both"/>
        <w:rPr>
          <w:rFonts w:ascii="Arial" w:eastAsia="Calibri" w:hAnsi="Arial" w:cs="Arial"/>
          <w:color w:val="0054A6" w:themeColor="background2"/>
          <w:szCs w:val="20"/>
        </w:rPr>
      </w:pPr>
    </w:p>
    <w:p w14:paraId="3E3DBDDA" w14:textId="77777777" w:rsidR="00B45F12" w:rsidRPr="00B45F12" w:rsidRDefault="00B45F12" w:rsidP="007A63ED">
      <w:pPr>
        <w:spacing w:after="0" w:line="240" w:lineRule="auto"/>
        <w:ind w:left="187" w:right="720"/>
        <w:jc w:val="both"/>
        <w:rPr>
          <w:rFonts w:ascii="Arial" w:eastAsia="Calibri" w:hAnsi="Arial" w:cs="Arial"/>
          <w:color w:val="0054A6" w:themeColor="background2"/>
          <w:szCs w:val="20"/>
        </w:rPr>
      </w:pPr>
      <w:r w:rsidRPr="00B45F12">
        <w:rPr>
          <w:rFonts w:ascii="Arial" w:eastAsia="Calibri" w:hAnsi="Arial" w:cs="Arial"/>
          <w:color w:val="0054A6" w:themeColor="background2"/>
          <w:szCs w:val="20"/>
        </w:rPr>
        <w:t>[Organization Contact, Title]</w:t>
      </w:r>
    </w:p>
    <w:p w14:paraId="61A91921" w14:textId="77777777" w:rsidR="00B45F12" w:rsidRPr="00B45F12" w:rsidRDefault="00B45F12" w:rsidP="007A63ED">
      <w:pPr>
        <w:spacing w:after="0" w:line="240" w:lineRule="auto"/>
        <w:ind w:left="187" w:right="720"/>
        <w:jc w:val="both"/>
        <w:rPr>
          <w:rFonts w:ascii="Arial" w:eastAsia="Calibri" w:hAnsi="Arial" w:cs="Arial"/>
          <w:color w:val="0054A6" w:themeColor="background2"/>
          <w:szCs w:val="20"/>
        </w:rPr>
      </w:pPr>
      <w:r w:rsidRPr="00B45F12">
        <w:rPr>
          <w:rFonts w:ascii="Arial" w:eastAsia="Calibri" w:hAnsi="Arial" w:cs="Arial"/>
          <w:color w:val="0054A6" w:themeColor="background2"/>
          <w:szCs w:val="20"/>
        </w:rPr>
        <w:t>[Organization Name]</w:t>
      </w:r>
    </w:p>
    <w:p w14:paraId="050A6F6D" w14:textId="1DCF6C09" w:rsidR="00227FE0" w:rsidRPr="00227FE0" w:rsidRDefault="00227FE0" w:rsidP="007A63ED">
      <w:pPr>
        <w:spacing w:after="0" w:line="240" w:lineRule="auto"/>
        <w:ind w:left="187" w:right="720"/>
        <w:rPr>
          <w:rFonts w:ascii="Arial" w:eastAsia="Calibri" w:hAnsi="Arial" w:cs="Arial"/>
          <w:color w:val="auto"/>
          <w:szCs w:val="20"/>
        </w:rPr>
      </w:pPr>
    </w:p>
    <w:p w14:paraId="7C6168BC" w14:textId="77777777" w:rsidR="00EF17DE" w:rsidRPr="00227FE0" w:rsidRDefault="00EF17DE" w:rsidP="007A63ED">
      <w:pPr>
        <w:spacing w:after="0" w:line="240" w:lineRule="auto"/>
        <w:ind w:left="187" w:right="720"/>
        <w:rPr>
          <w:rFonts w:ascii="Arial" w:eastAsia="Calibri" w:hAnsi="Arial" w:cs="Arial"/>
          <w:color w:val="000000"/>
          <w:szCs w:val="20"/>
        </w:rPr>
      </w:pPr>
    </w:p>
    <w:p w14:paraId="232ADE7E" w14:textId="4DDB73B5" w:rsidR="00B45F12" w:rsidRDefault="005A4AFD" w:rsidP="007A63ED">
      <w:pPr>
        <w:spacing w:after="0" w:line="240" w:lineRule="auto"/>
        <w:ind w:left="187" w:right="720"/>
        <w:rPr>
          <w:rFonts w:ascii="Arial" w:eastAsia="Calibri" w:hAnsi="Arial" w:cs="Arial"/>
          <w:color w:val="000000"/>
          <w:sz w:val="16"/>
          <w:szCs w:val="16"/>
        </w:rPr>
      </w:pPr>
      <w:r w:rsidRPr="00C92905">
        <w:rPr>
          <w:rFonts w:ascii="Arial" w:eastAsia="Calibri" w:hAnsi="Arial" w:cs="Arial"/>
          <w:color w:val="000000"/>
          <w:sz w:val="16"/>
          <w:szCs w:val="16"/>
        </w:rPr>
        <w:t>* Offline members will be eligible to call for additional reports quarterly after enrolling</w:t>
      </w:r>
      <w:r w:rsidR="00AF1AB1">
        <w:rPr>
          <w:rFonts w:ascii="Arial" w:eastAsia="Calibri" w:hAnsi="Arial" w:cs="Arial"/>
          <w:color w:val="000000"/>
          <w:sz w:val="16"/>
          <w:szCs w:val="16"/>
        </w:rPr>
        <w:t>.</w:t>
      </w:r>
    </w:p>
    <w:p w14:paraId="76F2D558" w14:textId="77777777" w:rsidR="00B45F12" w:rsidRPr="00C92905" w:rsidRDefault="00B45F12" w:rsidP="007A63ED">
      <w:pPr>
        <w:spacing w:after="0" w:line="240" w:lineRule="auto"/>
        <w:ind w:left="187" w:right="720"/>
        <w:rPr>
          <w:rFonts w:ascii="Arial" w:eastAsia="Calibri" w:hAnsi="Arial" w:cs="Arial"/>
          <w:color w:val="000000"/>
          <w:sz w:val="16"/>
          <w:szCs w:val="16"/>
        </w:rPr>
      </w:pPr>
    </w:p>
    <w:p w14:paraId="7A30B675" w14:textId="725CD868" w:rsidR="00FC5714" w:rsidRDefault="005A4AFD" w:rsidP="007A63ED">
      <w:pPr>
        <w:spacing w:after="0" w:line="240" w:lineRule="auto"/>
        <w:ind w:left="187" w:right="720"/>
        <w:rPr>
          <w:rFonts w:ascii="Arial" w:eastAsia="Calibri" w:hAnsi="Arial" w:cs="Arial"/>
          <w:color w:val="000000"/>
          <w:sz w:val="16"/>
          <w:szCs w:val="16"/>
        </w:rPr>
      </w:pPr>
      <w:r w:rsidRPr="00C92905">
        <w:rPr>
          <w:rFonts w:ascii="Arial" w:eastAsia="Calibri" w:hAnsi="Arial" w:cs="Arial"/>
          <w:color w:val="000000"/>
          <w:sz w:val="16"/>
          <w:szCs w:val="16"/>
        </w:rPr>
        <w:t xml:space="preserve">** </w:t>
      </w:r>
      <w:r w:rsidR="00EC483D" w:rsidRPr="00EC483D">
        <w:rPr>
          <w:rFonts w:ascii="Arial" w:eastAsia="Calibri" w:hAnsi="Arial" w:cs="Arial"/>
          <w:color w:val="000000"/>
          <w:sz w:val="16"/>
          <w:szCs w:val="16"/>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6EE6F016" w14:textId="77777777" w:rsidR="00FC5714" w:rsidRDefault="00FC5714">
      <w:pPr>
        <w:spacing w:after="200" w:line="276" w:lineRule="auto"/>
        <w:rPr>
          <w:rFonts w:ascii="Arial" w:eastAsia="Calibri" w:hAnsi="Arial" w:cs="Arial"/>
          <w:color w:val="000000"/>
          <w:sz w:val="16"/>
          <w:szCs w:val="16"/>
        </w:rPr>
      </w:pPr>
      <w:r>
        <w:rPr>
          <w:rFonts w:ascii="Arial" w:eastAsia="Calibri" w:hAnsi="Arial" w:cs="Arial"/>
          <w:color w:val="000000"/>
          <w:sz w:val="16"/>
          <w:szCs w:val="16"/>
        </w:rPr>
        <w:br w:type="page"/>
      </w:r>
    </w:p>
    <w:p w14:paraId="2C9561D2" w14:textId="77777777" w:rsidR="00FC5714" w:rsidRPr="006B7804" w:rsidRDefault="00FC5714" w:rsidP="00FC5714">
      <w:pPr>
        <w:tabs>
          <w:tab w:val="left" w:pos="0"/>
        </w:tabs>
        <w:suppressAutoHyphens/>
        <w:spacing w:after="120"/>
        <w:jc w:val="center"/>
        <w:rPr>
          <w:rFonts w:ascii="Times New Roman" w:eastAsia="SimSun" w:hAnsi="Times New Roman"/>
          <w:b/>
          <w:sz w:val="22"/>
          <w:szCs w:val="22"/>
        </w:rPr>
      </w:pPr>
      <w:bookmarkStart w:id="0" w:name="_Hlk65328967"/>
      <w:r w:rsidRPr="006B7804">
        <w:rPr>
          <w:rFonts w:ascii="Times New Roman" w:eastAsia="SimSun" w:hAnsi="Times New Roman"/>
          <w:b/>
          <w:sz w:val="22"/>
          <w:szCs w:val="22"/>
        </w:rPr>
        <w:t>Steps You Can Take to Protect Your Personal Information</w:t>
      </w:r>
    </w:p>
    <w:p w14:paraId="60C0BF93" w14:textId="77777777" w:rsidR="00FC5714" w:rsidRPr="006B7804" w:rsidRDefault="00FC5714" w:rsidP="00FC5714">
      <w:pPr>
        <w:tabs>
          <w:tab w:val="left" w:pos="0"/>
        </w:tabs>
        <w:suppressAutoHyphens/>
        <w:spacing w:after="120"/>
        <w:ind w:left="-90"/>
        <w:jc w:val="both"/>
        <w:rPr>
          <w:rFonts w:ascii="Times New Roman" w:eastAsia="SimSun" w:hAnsi="Times New Roman"/>
          <w:sz w:val="22"/>
          <w:szCs w:val="22"/>
        </w:rPr>
      </w:pPr>
      <w:r w:rsidRPr="006B7804">
        <w:rPr>
          <w:rFonts w:ascii="Times New Roman" w:eastAsia="SimSun" w:hAnsi="Times New Roman"/>
          <w:b/>
          <w:sz w:val="22"/>
          <w:szCs w:val="22"/>
        </w:rPr>
        <w:t xml:space="preserve">Review Your Account Statements and Notify Law Enforcement of Suspicious Activity: </w:t>
      </w:r>
      <w:r w:rsidRPr="006B7804">
        <w:rPr>
          <w:rFonts w:ascii="Times New Roman" w:eastAsia="SimSun" w:hAnsi="Times New Roman"/>
          <w:sz w:val="22"/>
          <w:szCs w:val="22"/>
        </w:rPr>
        <w:t>As a precautionary measure, we recommend that you remain vigilant by reviewing your account statements and credit reports closely. If you detect any suspicious activity on an account, you should promptly notify the financial institution or company with which the account is maintained. You also should promptly report any fraudulent activity or any suspected incidence of identity theft to proper law enforcement authorities, your state attorney general, and/or the Federal Trade Commission (FTC).</w:t>
      </w:r>
    </w:p>
    <w:p w14:paraId="5D825360" w14:textId="77777777" w:rsidR="00FC5714" w:rsidRPr="006B7804" w:rsidRDefault="00FC5714" w:rsidP="00FC5714">
      <w:pPr>
        <w:tabs>
          <w:tab w:val="left" w:pos="0"/>
        </w:tabs>
        <w:suppressAutoHyphens/>
        <w:spacing w:after="120"/>
        <w:ind w:left="-90"/>
        <w:jc w:val="both"/>
        <w:rPr>
          <w:rFonts w:ascii="Times New Roman" w:eastAsia="SimSun" w:hAnsi="Times New Roman"/>
          <w:sz w:val="22"/>
          <w:szCs w:val="22"/>
        </w:rPr>
      </w:pPr>
      <w:r w:rsidRPr="006B7804">
        <w:rPr>
          <w:rFonts w:ascii="Times New Roman" w:eastAsia="SimSun" w:hAnsi="Times New Roman"/>
          <w:b/>
          <w:sz w:val="22"/>
          <w:szCs w:val="22"/>
        </w:rPr>
        <w:t xml:space="preserve">Copy of Credit Report: </w:t>
      </w:r>
      <w:r w:rsidRPr="006B7804">
        <w:rPr>
          <w:rFonts w:ascii="Times New Roman" w:eastAsia="SimSun" w:hAnsi="Times New Roman"/>
          <w:sz w:val="22"/>
          <w:szCs w:val="22"/>
        </w:rPr>
        <w:t xml:space="preserve">You may obtain a free copy of your credit report from each of the three major credit reporting agencies once every 12 months by visiting </w:t>
      </w:r>
      <w:hyperlink r:id="rId12" w:history="1">
        <w:r w:rsidRPr="006B7804">
          <w:rPr>
            <w:rFonts w:ascii="Times New Roman" w:eastAsia="SimSun" w:hAnsi="Times New Roman"/>
            <w:color w:val="0000FF"/>
            <w:sz w:val="22"/>
            <w:szCs w:val="22"/>
            <w:u w:val="single"/>
          </w:rPr>
          <w:t>http://www.annualcreditreport.com/</w:t>
        </w:r>
      </w:hyperlink>
      <w:r w:rsidRPr="006B7804">
        <w:rPr>
          <w:rFonts w:ascii="Times New Roman" w:eastAsia="SimSun" w:hAnsi="Times New Roman"/>
          <w:sz w:val="22"/>
          <w:szCs w:val="22"/>
        </w:rPr>
        <w:t xml:space="preserve">, calling toll-free 1-877-322-8228, or by completing an Annual Credit Report Request Form and mailing it to Annual Credit Report Request Service, P.O. Box 105281, Atlanta, GA 30348. You also can contact one of the following three national credit reporting agencies: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1"/>
        <w:gridCol w:w="3599"/>
      </w:tblGrid>
      <w:tr w:rsidR="00FC5714" w:rsidRPr="006B7804" w14:paraId="32431E2B" w14:textId="77777777" w:rsidTr="00943AC6">
        <w:tc>
          <w:tcPr>
            <w:tcW w:w="1667" w:type="pct"/>
          </w:tcPr>
          <w:p w14:paraId="6BC57612" w14:textId="77777777" w:rsidR="00FC5714" w:rsidRPr="006B7804" w:rsidRDefault="00FC5714" w:rsidP="00FC5714">
            <w:pPr>
              <w:tabs>
                <w:tab w:val="left" w:pos="0"/>
              </w:tabs>
              <w:ind w:left="75" w:right="-720"/>
              <w:contextualSpacing/>
              <w:rPr>
                <w:rFonts w:eastAsia="SimSun"/>
                <w:b/>
                <w:kern w:val="16"/>
                <w:sz w:val="22"/>
                <w:szCs w:val="22"/>
                <w:lang w:eastAsia="zh-CN"/>
                <w14:ligatures w14:val="standardContextual"/>
              </w:rPr>
            </w:pPr>
            <w:bookmarkStart w:id="1" w:name="_Hlk53414505"/>
            <w:r w:rsidRPr="006B7804">
              <w:rPr>
                <w:rFonts w:eastAsia="SimSun"/>
                <w:b/>
                <w:kern w:val="16"/>
                <w:sz w:val="22"/>
                <w:szCs w:val="22"/>
                <w:lang w:eastAsia="zh-CN"/>
                <w14:ligatures w14:val="standardContextual"/>
              </w:rPr>
              <w:t>Equifax</w:t>
            </w:r>
          </w:p>
          <w:p w14:paraId="114F7578" w14:textId="77777777" w:rsidR="00FC5714" w:rsidRPr="006B7804" w:rsidRDefault="00FC5714" w:rsidP="00FC5714">
            <w:pPr>
              <w:tabs>
                <w:tab w:val="left" w:pos="0"/>
              </w:tabs>
              <w:ind w:left="7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P.O. Box 105851</w:t>
            </w:r>
          </w:p>
          <w:p w14:paraId="305A49D9" w14:textId="77777777" w:rsidR="00FC5714" w:rsidRPr="006B7804" w:rsidRDefault="00FC5714" w:rsidP="00FC5714">
            <w:pPr>
              <w:tabs>
                <w:tab w:val="left" w:pos="0"/>
              </w:tabs>
              <w:ind w:left="7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Atlanta, GA 30348</w:t>
            </w:r>
          </w:p>
          <w:p w14:paraId="12CFC7BA" w14:textId="77777777" w:rsidR="00FC5714" w:rsidRPr="006B7804" w:rsidRDefault="00FC5714" w:rsidP="00FC5714">
            <w:pPr>
              <w:tabs>
                <w:tab w:val="left" w:pos="0"/>
              </w:tabs>
              <w:ind w:left="7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1-800-525-6285</w:t>
            </w:r>
          </w:p>
          <w:p w14:paraId="482DDF65" w14:textId="77777777" w:rsidR="00FC5714" w:rsidRPr="006B7804" w:rsidRDefault="00FC5714" w:rsidP="00FC5714">
            <w:pPr>
              <w:tabs>
                <w:tab w:val="left" w:pos="0"/>
              </w:tabs>
              <w:ind w:left="75" w:right="-720"/>
              <w:contextualSpacing/>
              <w:rPr>
                <w:rFonts w:eastAsia="SimSun"/>
                <w:kern w:val="16"/>
                <w:sz w:val="22"/>
                <w:szCs w:val="22"/>
                <w:lang w:eastAsia="zh-CN"/>
                <w14:ligatures w14:val="standardContextual"/>
              </w:rPr>
            </w:pPr>
            <w:hyperlink r:id="rId13" w:history="1">
              <w:r w:rsidRPr="006B7804">
                <w:rPr>
                  <w:rFonts w:eastAsia="SimSun"/>
                  <w:color w:val="0000FF"/>
                  <w:kern w:val="16"/>
                  <w:sz w:val="22"/>
                  <w:szCs w:val="22"/>
                  <w:u w:val="single"/>
                  <w:lang w:eastAsia="zh-CN"/>
                  <w14:ligatures w14:val="standardContextual"/>
                </w:rPr>
                <w:t>www.equifax.com</w:t>
              </w:r>
            </w:hyperlink>
          </w:p>
        </w:tc>
        <w:tc>
          <w:tcPr>
            <w:tcW w:w="1667" w:type="pct"/>
          </w:tcPr>
          <w:p w14:paraId="22E001B5" w14:textId="77777777" w:rsidR="00FC5714" w:rsidRPr="006B7804" w:rsidRDefault="00FC5714" w:rsidP="00FC5714">
            <w:pPr>
              <w:tabs>
                <w:tab w:val="left" w:pos="0"/>
              </w:tabs>
              <w:ind w:left="15" w:right="-720"/>
              <w:contextualSpacing/>
              <w:rPr>
                <w:rFonts w:eastAsia="SimSun"/>
                <w:b/>
                <w:kern w:val="16"/>
                <w:sz w:val="22"/>
                <w:szCs w:val="22"/>
                <w:lang w:eastAsia="zh-CN"/>
                <w14:ligatures w14:val="standardContextual"/>
              </w:rPr>
            </w:pPr>
            <w:r w:rsidRPr="006B7804">
              <w:rPr>
                <w:rFonts w:eastAsia="SimSun"/>
                <w:b/>
                <w:kern w:val="16"/>
                <w:sz w:val="22"/>
                <w:szCs w:val="22"/>
                <w:lang w:eastAsia="zh-CN"/>
                <w14:ligatures w14:val="standardContextual"/>
              </w:rPr>
              <w:t>Experian</w:t>
            </w:r>
          </w:p>
          <w:p w14:paraId="06AE3255" w14:textId="77777777" w:rsidR="00FC5714" w:rsidRPr="006B7804" w:rsidRDefault="00FC5714" w:rsidP="00FC5714">
            <w:pPr>
              <w:tabs>
                <w:tab w:val="left" w:pos="0"/>
              </w:tabs>
              <w:ind w:left="1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P.O. Box 9532</w:t>
            </w:r>
          </w:p>
          <w:p w14:paraId="63CD957C" w14:textId="77777777" w:rsidR="00FC5714" w:rsidRPr="006B7804" w:rsidRDefault="00FC5714" w:rsidP="00FC5714">
            <w:pPr>
              <w:tabs>
                <w:tab w:val="left" w:pos="0"/>
              </w:tabs>
              <w:ind w:left="1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Allen, TX 75013</w:t>
            </w:r>
          </w:p>
          <w:p w14:paraId="60EC8F23" w14:textId="77777777" w:rsidR="00FC5714" w:rsidRPr="006B7804" w:rsidRDefault="00FC5714" w:rsidP="00FC5714">
            <w:pPr>
              <w:tabs>
                <w:tab w:val="left" w:pos="0"/>
              </w:tabs>
              <w:ind w:left="1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1-888-397-3742</w:t>
            </w:r>
          </w:p>
          <w:p w14:paraId="6E3C0A6D" w14:textId="77777777" w:rsidR="00FC5714" w:rsidRPr="006B7804" w:rsidRDefault="00FC5714" w:rsidP="00FC5714">
            <w:pPr>
              <w:tabs>
                <w:tab w:val="left" w:pos="0"/>
              </w:tabs>
              <w:ind w:left="15" w:right="-720"/>
              <w:contextualSpacing/>
              <w:rPr>
                <w:rFonts w:eastAsia="SimSun"/>
                <w:kern w:val="16"/>
                <w:sz w:val="22"/>
                <w:szCs w:val="22"/>
                <w:u w:val="single"/>
                <w:lang w:eastAsia="zh-CN"/>
                <w14:ligatures w14:val="standardContextual"/>
              </w:rPr>
            </w:pPr>
            <w:hyperlink r:id="rId14" w:history="1">
              <w:r w:rsidRPr="006B7804">
                <w:rPr>
                  <w:rFonts w:eastAsia="SimSun"/>
                  <w:color w:val="0000FF"/>
                  <w:kern w:val="16"/>
                  <w:sz w:val="22"/>
                  <w:szCs w:val="22"/>
                  <w:u w:val="single"/>
                  <w:lang w:eastAsia="zh-CN"/>
                  <w14:ligatures w14:val="standardContextual"/>
                </w:rPr>
                <w:t>www.experian.com</w:t>
              </w:r>
            </w:hyperlink>
          </w:p>
        </w:tc>
        <w:tc>
          <w:tcPr>
            <w:tcW w:w="1666" w:type="pct"/>
          </w:tcPr>
          <w:p w14:paraId="1068FA33" w14:textId="77777777" w:rsidR="00FC5714" w:rsidRPr="006B7804" w:rsidRDefault="00FC5714" w:rsidP="00FC5714">
            <w:pPr>
              <w:tabs>
                <w:tab w:val="left" w:pos="0"/>
              </w:tabs>
              <w:ind w:left="45" w:right="-720"/>
              <w:contextualSpacing/>
              <w:rPr>
                <w:rFonts w:eastAsia="SimSun"/>
                <w:b/>
                <w:kern w:val="16"/>
                <w:sz w:val="22"/>
                <w:szCs w:val="22"/>
                <w:lang w:eastAsia="zh-CN"/>
                <w14:ligatures w14:val="standardContextual"/>
              </w:rPr>
            </w:pPr>
            <w:r w:rsidRPr="006B7804">
              <w:rPr>
                <w:rFonts w:eastAsia="SimSun"/>
                <w:b/>
                <w:kern w:val="16"/>
                <w:sz w:val="22"/>
                <w:szCs w:val="22"/>
                <w:lang w:eastAsia="zh-CN"/>
                <w14:ligatures w14:val="standardContextual"/>
              </w:rPr>
              <w:t>TransUnion</w:t>
            </w:r>
          </w:p>
          <w:p w14:paraId="26534115" w14:textId="77777777" w:rsidR="00FC5714" w:rsidRPr="006B7804" w:rsidRDefault="00FC5714" w:rsidP="00FC5714">
            <w:pPr>
              <w:tabs>
                <w:tab w:val="left" w:pos="0"/>
              </w:tabs>
              <w:ind w:left="4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P.O. Box 2000</w:t>
            </w:r>
          </w:p>
          <w:p w14:paraId="62F49233" w14:textId="77777777" w:rsidR="00FC5714" w:rsidRPr="006B7804" w:rsidRDefault="00FC5714" w:rsidP="00FC5714">
            <w:pPr>
              <w:tabs>
                <w:tab w:val="left" w:pos="0"/>
              </w:tabs>
              <w:ind w:left="4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Chester, PA 19016</w:t>
            </w:r>
          </w:p>
          <w:p w14:paraId="5B99AAFB" w14:textId="77777777" w:rsidR="00FC5714" w:rsidRPr="006B7804" w:rsidRDefault="00FC5714" w:rsidP="00FC5714">
            <w:pPr>
              <w:tabs>
                <w:tab w:val="left" w:pos="0"/>
              </w:tabs>
              <w:ind w:left="45" w:right="-720"/>
              <w:contextualSpacing/>
              <w:rPr>
                <w:rFonts w:eastAsia="SimSun"/>
                <w:kern w:val="16"/>
                <w:sz w:val="22"/>
                <w:szCs w:val="22"/>
                <w:lang w:eastAsia="zh-CN"/>
                <w14:ligatures w14:val="standardContextual"/>
              </w:rPr>
            </w:pPr>
            <w:r w:rsidRPr="006B7804">
              <w:rPr>
                <w:rFonts w:eastAsia="SimSun"/>
                <w:kern w:val="16"/>
                <w:sz w:val="22"/>
                <w:szCs w:val="22"/>
                <w:lang w:eastAsia="zh-CN"/>
                <w14:ligatures w14:val="standardContextual"/>
              </w:rPr>
              <w:t>1-800-916-8800</w:t>
            </w:r>
          </w:p>
          <w:p w14:paraId="31415413" w14:textId="77777777" w:rsidR="00FC5714" w:rsidRPr="006B7804" w:rsidRDefault="00FC5714" w:rsidP="00FC5714">
            <w:pPr>
              <w:tabs>
                <w:tab w:val="left" w:pos="0"/>
              </w:tabs>
              <w:ind w:left="45" w:right="-720"/>
              <w:contextualSpacing/>
              <w:rPr>
                <w:rFonts w:eastAsia="SimSun"/>
                <w:kern w:val="16"/>
                <w:sz w:val="22"/>
                <w:szCs w:val="22"/>
                <w:lang w:eastAsia="zh-CN"/>
                <w14:ligatures w14:val="standardContextual"/>
              </w:rPr>
            </w:pPr>
            <w:hyperlink r:id="rId15" w:history="1">
              <w:r w:rsidRPr="006B7804">
                <w:rPr>
                  <w:rFonts w:eastAsia="SimSun"/>
                  <w:color w:val="0000FF"/>
                  <w:kern w:val="16"/>
                  <w:sz w:val="22"/>
                  <w:szCs w:val="22"/>
                  <w:u w:val="single"/>
                  <w:lang w:eastAsia="zh-CN"/>
                  <w14:ligatures w14:val="standardContextual"/>
                </w:rPr>
                <w:t>www.transunion.com</w:t>
              </w:r>
            </w:hyperlink>
          </w:p>
        </w:tc>
      </w:tr>
    </w:tbl>
    <w:bookmarkEnd w:id="1"/>
    <w:p w14:paraId="2F8F21EB" w14:textId="0F4FE7D7" w:rsidR="00FC5714" w:rsidRPr="006B7804" w:rsidRDefault="00FC5714" w:rsidP="00FC5714">
      <w:pPr>
        <w:tabs>
          <w:tab w:val="left" w:pos="0"/>
        </w:tabs>
        <w:suppressAutoHyphens/>
        <w:spacing w:before="240" w:after="120"/>
        <w:ind w:left="-90"/>
        <w:jc w:val="both"/>
        <w:rPr>
          <w:rFonts w:ascii="Times New Roman" w:eastAsia="SimSun" w:hAnsi="Times New Roman"/>
          <w:sz w:val="22"/>
          <w:szCs w:val="22"/>
        </w:rPr>
      </w:pPr>
      <w:r w:rsidRPr="006B7804">
        <w:rPr>
          <w:rFonts w:ascii="Times New Roman" w:eastAsia="SimSun" w:hAnsi="Times New Roman"/>
          <w:b/>
          <w:sz w:val="22"/>
          <w:szCs w:val="22"/>
        </w:rPr>
        <w:t xml:space="preserve">Fraud Alert: </w:t>
      </w:r>
      <w:r w:rsidR="001D6E2B">
        <w:rPr>
          <w:rFonts w:ascii="Times New Roman" w:eastAsia="SimSun" w:hAnsi="Times New Roman"/>
          <w:sz w:val="22"/>
          <w:szCs w:val="22"/>
        </w:rPr>
        <w:t>C</w:t>
      </w:r>
      <w:r w:rsidRPr="006B7804">
        <w:rPr>
          <w:rFonts w:ascii="Times New Roman" w:eastAsia="SimSun" w:hAnsi="Times New Roman"/>
          <w:sz w:val="22"/>
          <w:szCs w:val="22"/>
        </w:rPr>
        <w:t xml:space="preserve">onsider placing a fraud alert on your credit report. An initial fraud alert is free and will stay on your credit file for at least one year. </w:t>
      </w:r>
      <w:r w:rsidR="001D6E2B">
        <w:rPr>
          <w:rFonts w:ascii="Times New Roman" w:eastAsia="SimSun" w:hAnsi="Times New Roman"/>
          <w:sz w:val="22"/>
          <w:szCs w:val="22"/>
        </w:rPr>
        <w:t>It</w:t>
      </w:r>
      <w:r w:rsidRPr="006B7804">
        <w:rPr>
          <w:rFonts w:ascii="Times New Roman" w:eastAsia="SimSun" w:hAnsi="Times New Roman"/>
          <w:sz w:val="22"/>
          <w:szCs w:val="22"/>
        </w:rPr>
        <w:t xml:space="preserve"> informs creditors of possible fraudulent activity within your report and requests that the creditor contact you prior to establishing any accounts in your name. To place a fraud alert on your credit report, contact any of the three credit reporting agencies identified above. Additional information is available at </w:t>
      </w:r>
      <w:hyperlink r:id="rId16" w:history="1">
        <w:r w:rsidRPr="006B7804">
          <w:rPr>
            <w:rFonts w:ascii="Times New Roman" w:eastAsia="SimSun" w:hAnsi="Times New Roman"/>
            <w:color w:val="0000FF"/>
            <w:sz w:val="22"/>
            <w:szCs w:val="22"/>
            <w:u w:val="single"/>
          </w:rPr>
          <w:t>http://www.annualcreditreport.com</w:t>
        </w:r>
      </w:hyperlink>
      <w:r w:rsidRPr="006B7804">
        <w:rPr>
          <w:rFonts w:ascii="Times New Roman" w:eastAsia="SimSun" w:hAnsi="Times New Roman"/>
          <w:sz w:val="22"/>
          <w:szCs w:val="22"/>
        </w:rPr>
        <w:t>.</w:t>
      </w:r>
    </w:p>
    <w:p w14:paraId="2114FACE" w14:textId="3BAAF0FC" w:rsidR="00FC5714" w:rsidRPr="006B7804" w:rsidRDefault="00FC5714" w:rsidP="00FC5714">
      <w:pPr>
        <w:tabs>
          <w:tab w:val="left" w:pos="0"/>
        </w:tabs>
        <w:suppressAutoHyphens/>
        <w:spacing w:after="120"/>
        <w:ind w:left="-90"/>
        <w:jc w:val="both"/>
        <w:rPr>
          <w:rFonts w:ascii="Times New Roman" w:eastAsia="SimSun" w:hAnsi="Times New Roman"/>
          <w:sz w:val="22"/>
          <w:szCs w:val="22"/>
        </w:rPr>
      </w:pPr>
      <w:r w:rsidRPr="006B7804">
        <w:rPr>
          <w:rFonts w:ascii="Times New Roman" w:eastAsia="SimSun" w:hAnsi="Times New Roman"/>
          <w:b/>
          <w:sz w:val="22"/>
          <w:szCs w:val="22"/>
        </w:rPr>
        <w:t xml:space="preserve">Security Freeze: </w:t>
      </w:r>
      <w:r w:rsidRPr="006B7804">
        <w:rPr>
          <w:rFonts w:ascii="Times New Roman" w:eastAsia="SimSun" w:hAnsi="Times New Roman"/>
          <w:sz w:val="22"/>
          <w:szCs w:val="22"/>
        </w:rPr>
        <w:t xml:space="preserve">You </w:t>
      </w:r>
      <w:r w:rsidR="001D6E2B">
        <w:rPr>
          <w:rFonts w:ascii="Times New Roman" w:eastAsia="SimSun" w:hAnsi="Times New Roman"/>
          <w:sz w:val="22"/>
          <w:szCs w:val="22"/>
        </w:rPr>
        <w:t>may</w:t>
      </w:r>
      <w:r w:rsidRPr="006B7804">
        <w:rPr>
          <w:rFonts w:ascii="Times New Roman" w:eastAsia="SimSun" w:hAnsi="Times New Roman"/>
          <w:sz w:val="22"/>
          <w:szCs w:val="22"/>
        </w:rPr>
        <w:t xml:space="preserve"> put a security freeze on your credit file for up to one year at no cost.  This will prevent new credit from being opened in your name without the use of a PIN number that is issued to you when you initiate the freeze. </w:t>
      </w:r>
      <w:r w:rsidR="001D6E2B">
        <w:rPr>
          <w:rFonts w:ascii="Times New Roman" w:eastAsia="SimSun" w:hAnsi="Times New Roman"/>
          <w:sz w:val="22"/>
          <w:szCs w:val="22"/>
        </w:rPr>
        <w:t xml:space="preserve">This </w:t>
      </w:r>
      <w:r w:rsidRPr="006B7804">
        <w:rPr>
          <w:rFonts w:ascii="Times New Roman" w:eastAsia="SimSun" w:hAnsi="Times New Roman"/>
          <w:sz w:val="22"/>
          <w:szCs w:val="22"/>
        </w:rPr>
        <w:t>prevent</w:t>
      </w:r>
      <w:r w:rsidR="001D6E2B">
        <w:rPr>
          <w:rFonts w:ascii="Times New Roman" w:eastAsia="SimSun" w:hAnsi="Times New Roman"/>
          <w:sz w:val="22"/>
          <w:szCs w:val="22"/>
        </w:rPr>
        <w:t>s</w:t>
      </w:r>
      <w:r w:rsidRPr="006B7804">
        <w:rPr>
          <w:rFonts w:ascii="Times New Roman" w:eastAsia="SimSun" w:hAnsi="Times New Roman"/>
          <w:sz w:val="22"/>
          <w:szCs w:val="22"/>
        </w:rPr>
        <w:t xml:space="preserve"> potential creditors from accessing your credit report without your consent. </w:t>
      </w:r>
      <w:r w:rsidR="001D6E2B">
        <w:rPr>
          <w:rFonts w:ascii="Times New Roman" w:eastAsia="SimSun" w:hAnsi="Times New Roman"/>
          <w:sz w:val="22"/>
          <w:szCs w:val="22"/>
        </w:rPr>
        <w:t>Thus,</w:t>
      </w:r>
      <w:r w:rsidRPr="006B7804">
        <w:rPr>
          <w:rFonts w:ascii="Times New Roman" w:eastAsia="SimSun" w:hAnsi="Times New Roman"/>
          <w:sz w:val="22"/>
          <w:szCs w:val="22"/>
        </w:rPr>
        <w:t xml:space="preserve"> a security freeze may interfere with or delay your ability to obtain credit. You must separately place a security freeze on your credit file with each credit reporting agency. </w:t>
      </w:r>
      <w:r w:rsidR="001D6E2B">
        <w:rPr>
          <w:rFonts w:ascii="Times New Roman" w:eastAsia="SimSun" w:hAnsi="Times New Roman"/>
          <w:sz w:val="22"/>
          <w:szCs w:val="22"/>
        </w:rPr>
        <w:t>T</w:t>
      </w:r>
      <w:r w:rsidRPr="006B7804">
        <w:rPr>
          <w:rFonts w:ascii="Times New Roman" w:eastAsia="SimSun" w:hAnsi="Times New Roman"/>
          <w:sz w:val="22"/>
          <w:szCs w:val="22"/>
        </w:rPr>
        <w:t xml:space="preserve">o place a security freeze, you may be required to provide the consumer reporting agency with information that identifies you including your full name, Social Security number, date of birth, current and previous addresses, a copy of your state-issued identification card, and a recent utility bill, bank statement or insurance statement. </w:t>
      </w:r>
    </w:p>
    <w:p w14:paraId="3CE680C9" w14:textId="77777777" w:rsidR="00FC5714" w:rsidRPr="006B7804" w:rsidRDefault="00FC5714" w:rsidP="00FC5714">
      <w:pPr>
        <w:tabs>
          <w:tab w:val="left" w:pos="0"/>
        </w:tabs>
        <w:suppressAutoHyphens/>
        <w:spacing w:after="120"/>
        <w:ind w:left="-90"/>
        <w:jc w:val="both"/>
        <w:rPr>
          <w:rFonts w:ascii="Times New Roman" w:eastAsia="SimSun" w:hAnsi="Times New Roman"/>
          <w:sz w:val="22"/>
          <w:szCs w:val="22"/>
        </w:rPr>
      </w:pPr>
      <w:r w:rsidRPr="006B7804">
        <w:rPr>
          <w:rFonts w:ascii="Times New Roman" w:eastAsia="SimSun" w:hAnsi="Times New Roman"/>
          <w:b/>
          <w:sz w:val="22"/>
          <w:szCs w:val="22"/>
        </w:rPr>
        <w:t>Additional Free Resources:</w:t>
      </w:r>
      <w:r w:rsidRPr="006B7804">
        <w:rPr>
          <w:rFonts w:ascii="Times New Roman" w:eastAsia="SimSun" w:hAnsi="Times New Roman"/>
          <w:sz w:val="22"/>
          <w:szCs w:val="22"/>
        </w:rPr>
        <w:t xml:space="preserve"> You can obtain information from the consumer reporting agencies, the FTC, or from your respective state Attorney General about fraud alerts, security </w:t>
      </w:r>
      <w:proofErr w:type="gramStart"/>
      <w:r w:rsidRPr="006B7804">
        <w:rPr>
          <w:rFonts w:ascii="Times New Roman" w:eastAsia="SimSun" w:hAnsi="Times New Roman"/>
          <w:sz w:val="22"/>
          <w:szCs w:val="22"/>
        </w:rPr>
        <w:t>freezes</w:t>
      </w:r>
      <w:proofErr w:type="gramEnd"/>
      <w:r w:rsidRPr="006B7804">
        <w:rPr>
          <w:rFonts w:ascii="Times New Roman" w:eastAsia="SimSun" w:hAnsi="Times New Roman"/>
          <w:sz w:val="22"/>
          <w:szCs w:val="22"/>
        </w:rPr>
        <w:t>, and steps you can take toward preventing identity theft. You may report suspected identity theft to local law enforcement, including to the FTC or to the Attorney General in your state.</w:t>
      </w:r>
    </w:p>
    <w:tbl>
      <w:tblPr>
        <w:tblW w:w="5083" w:type="pct"/>
        <w:tblInd w:w="90" w:type="dxa"/>
        <w:tblCellMar>
          <w:left w:w="115" w:type="dxa"/>
          <w:right w:w="115" w:type="dxa"/>
        </w:tblCellMar>
        <w:tblLook w:val="04A0" w:firstRow="1" w:lastRow="0" w:firstColumn="1" w:lastColumn="0" w:noHBand="0" w:noVBand="1"/>
      </w:tblPr>
      <w:tblGrid>
        <w:gridCol w:w="3443"/>
        <w:gridCol w:w="3540"/>
        <w:gridCol w:w="3996"/>
      </w:tblGrid>
      <w:tr w:rsidR="001D6E2B" w:rsidRPr="00D069DE" w14:paraId="4EBC75DF" w14:textId="77777777" w:rsidTr="001D6E2B">
        <w:trPr>
          <w:trHeight w:val="378"/>
        </w:trPr>
        <w:tc>
          <w:tcPr>
            <w:tcW w:w="1568" w:type="pct"/>
            <w:shd w:val="clear" w:color="auto" w:fill="auto"/>
          </w:tcPr>
          <w:p w14:paraId="71E77196" w14:textId="77777777" w:rsidR="00FC5714" w:rsidRPr="00D069DE" w:rsidRDefault="00FC5714" w:rsidP="00FC5714">
            <w:pPr>
              <w:tabs>
                <w:tab w:val="left" w:pos="0"/>
              </w:tabs>
              <w:ind w:right="-720"/>
              <w:contextualSpacing/>
              <w:rPr>
                <w:rFonts w:ascii="Times New Roman" w:eastAsia="SimSun" w:hAnsi="Times New Roman"/>
                <w:b/>
                <w:kern w:val="16"/>
                <w:szCs w:val="20"/>
                <w:lang w:eastAsia="zh-CN"/>
              </w:rPr>
            </w:pPr>
            <w:bookmarkStart w:id="2" w:name="_Hlk65332633"/>
            <w:r w:rsidRPr="00D069DE">
              <w:rPr>
                <w:rFonts w:ascii="Times New Roman" w:eastAsia="SimSun" w:hAnsi="Times New Roman"/>
                <w:b/>
                <w:kern w:val="16"/>
                <w:szCs w:val="20"/>
                <w:lang w:eastAsia="zh-CN"/>
              </w:rPr>
              <w:t>Federal Trade Commission</w:t>
            </w:r>
          </w:p>
          <w:p w14:paraId="56FD8E23" w14:textId="77777777" w:rsidR="00FC5714" w:rsidRPr="00D069DE" w:rsidRDefault="00FC5714" w:rsidP="00FC5714">
            <w:pPr>
              <w:tabs>
                <w:tab w:val="left" w:pos="0"/>
              </w:tabs>
              <w:ind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600 Pennsylvania Ave, NW</w:t>
            </w:r>
          </w:p>
          <w:p w14:paraId="5842BE4A" w14:textId="77777777" w:rsidR="00FC5714" w:rsidRPr="00D069DE" w:rsidRDefault="00FC5714" w:rsidP="00FC5714">
            <w:pPr>
              <w:tabs>
                <w:tab w:val="left" w:pos="0"/>
              </w:tabs>
              <w:ind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Washington, DC 20580</w:t>
            </w:r>
          </w:p>
          <w:p w14:paraId="138AF41A" w14:textId="77777777" w:rsidR="00FC5714" w:rsidRPr="00D069DE" w:rsidRDefault="00FC5714" w:rsidP="00FC5714">
            <w:pPr>
              <w:tabs>
                <w:tab w:val="left" w:pos="0"/>
              </w:tabs>
              <w:ind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consumer.ftc.gov, and</w:t>
            </w:r>
          </w:p>
          <w:p w14:paraId="54C34D68" w14:textId="77777777" w:rsidR="00FC5714" w:rsidRPr="00D069DE" w:rsidRDefault="00FC5714" w:rsidP="00FC5714">
            <w:pPr>
              <w:tabs>
                <w:tab w:val="left" w:pos="0"/>
              </w:tabs>
              <w:ind w:right="-720"/>
              <w:contextualSpacing/>
              <w:rPr>
                <w:rFonts w:ascii="Times New Roman" w:eastAsia="SimSun" w:hAnsi="Times New Roman"/>
                <w:kern w:val="16"/>
                <w:szCs w:val="20"/>
                <w:u w:val="single"/>
                <w:lang w:eastAsia="zh-CN"/>
              </w:rPr>
            </w:pPr>
            <w:r w:rsidRPr="00D069DE">
              <w:rPr>
                <w:rFonts w:ascii="Times New Roman" w:eastAsia="SimSun" w:hAnsi="Times New Roman"/>
                <w:kern w:val="16"/>
                <w:szCs w:val="20"/>
                <w:u w:val="single"/>
                <w:lang w:val="x-none" w:eastAsia="x-none"/>
              </w:rPr>
              <w:t>www.ftc.gov/idtheft</w:t>
            </w:r>
          </w:p>
          <w:p w14:paraId="637D5EF4" w14:textId="77777777" w:rsidR="00FC5714" w:rsidRPr="00D069DE" w:rsidRDefault="00FC5714" w:rsidP="00FC5714">
            <w:pPr>
              <w:tabs>
                <w:tab w:val="left" w:pos="0"/>
              </w:tabs>
              <w:ind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1-877-438-4338</w:t>
            </w:r>
          </w:p>
        </w:tc>
        <w:tc>
          <w:tcPr>
            <w:tcW w:w="1612" w:type="pct"/>
            <w:shd w:val="clear" w:color="auto" w:fill="auto"/>
          </w:tcPr>
          <w:p w14:paraId="4A1BAC34" w14:textId="77777777" w:rsidR="00FC5714" w:rsidRPr="00D069DE" w:rsidRDefault="001D6E2B" w:rsidP="00FC5714">
            <w:pPr>
              <w:tabs>
                <w:tab w:val="left" w:pos="0"/>
              </w:tabs>
              <w:ind w:left="-120" w:right="-720"/>
              <w:contextualSpacing/>
              <w:rPr>
                <w:rFonts w:ascii="Times New Roman" w:eastAsia="SimSun" w:hAnsi="Times New Roman"/>
                <w:b/>
                <w:bCs/>
                <w:kern w:val="16"/>
                <w:szCs w:val="20"/>
                <w:lang w:eastAsia="zh-CN"/>
              </w:rPr>
            </w:pPr>
            <w:r w:rsidRPr="00D069DE">
              <w:rPr>
                <w:rFonts w:ascii="Times New Roman" w:eastAsia="SimSun" w:hAnsi="Times New Roman"/>
                <w:b/>
                <w:bCs/>
                <w:kern w:val="16"/>
                <w:szCs w:val="20"/>
                <w:lang w:eastAsia="zh-CN"/>
              </w:rPr>
              <w:t>California Attorney General</w:t>
            </w:r>
          </w:p>
          <w:p w14:paraId="01BF4A17" w14:textId="26974E52" w:rsidR="001D6E2B" w:rsidRPr="00D069DE" w:rsidRDefault="001D6E2B" w:rsidP="001D6E2B">
            <w:pPr>
              <w:tabs>
                <w:tab w:val="left" w:pos="0"/>
              </w:tabs>
              <w:ind w:left="-120" w:right="30"/>
              <w:contextualSpacing/>
              <w:rPr>
                <w:rFonts w:ascii="Times New Roman" w:eastAsia="SimSun" w:hAnsi="Times New Roman"/>
                <w:kern w:val="16"/>
                <w:szCs w:val="20"/>
                <w:u w:val="single"/>
                <w:lang w:eastAsia="zh-CN"/>
              </w:rPr>
            </w:pPr>
            <w:r w:rsidRPr="00D069DE">
              <w:rPr>
                <w:rFonts w:ascii="Times New Roman" w:eastAsia="SimSun" w:hAnsi="Times New Roman"/>
                <w:kern w:val="16"/>
                <w:szCs w:val="20"/>
                <w:u w:val="single"/>
                <w:lang w:eastAsia="zh-CN"/>
              </w:rPr>
              <w:t>https://oag.ca.gov/idtheft</w:t>
            </w:r>
          </w:p>
          <w:p w14:paraId="10D4DD47" w14:textId="6E758B62" w:rsidR="001D6E2B" w:rsidRPr="00D069DE" w:rsidRDefault="001D6E2B" w:rsidP="001D6E2B">
            <w:pPr>
              <w:tabs>
                <w:tab w:val="left" w:pos="0"/>
              </w:tabs>
              <w:ind w:left="-120" w:right="-30"/>
              <w:contextualSpacing/>
              <w:rPr>
                <w:rFonts w:ascii="Times New Roman" w:eastAsia="SimSun" w:hAnsi="Times New Roman"/>
                <w:kern w:val="16"/>
                <w:szCs w:val="20"/>
                <w:lang w:eastAsia="zh-CN"/>
              </w:rPr>
            </w:pPr>
          </w:p>
        </w:tc>
        <w:tc>
          <w:tcPr>
            <w:tcW w:w="1820" w:type="pct"/>
          </w:tcPr>
          <w:p w14:paraId="75CFFF6B" w14:textId="77777777" w:rsidR="00FC5714" w:rsidRPr="00D069DE" w:rsidRDefault="001D6E2B" w:rsidP="00FC5714">
            <w:pPr>
              <w:tabs>
                <w:tab w:val="left" w:pos="0"/>
              </w:tabs>
              <w:ind w:left="-120" w:right="-720"/>
              <w:contextualSpacing/>
              <w:rPr>
                <w:rFonts w:ascii="Times New Roman" w:eastAsia="SimSun" w:hAnsi="Times New Roman"/>
                <w:b/>
                <w:kern w:val="16"/>
                <w:szCs w:val="20"/>
                <w:lang w:eastAsia="zh-CN"/>
              </w:rPr>
            </w:pPr>
            <w:r w:rsidRPr="00D069DE">
              <w:rPr>
                <w:rFonts w:ascii="Times New Roman" w:eastAsia="SimSun" w:hAnsi="Times New Roman"/>
                <w:b/>
                <w:kern w:val="16"/>
                <w:szCs w:val="20"/>
                <w:lang w:eastAsia="zh-CN"/>
              </w:rPr>
              <w:t>Connecticut Attorney General</w:t>
            </w:r>
          </w:p>
          <w:p w14:paraId="498BAA7D" w14:textId="5B1205EA" w:rsidR="001D6E2B" w:rsidRPr="00D069DE" w:rsidRDefault="001D6E2B" w:rsidP="001D6E2B">
            <w:pPr>
              <w:tabs>
                <w:tab w:val="left" w:pos="0"/>
              </w:tabs>
              <w:ind w:left="-120"/>
              <w:contextualSpacing/>
              <w:rPr>
                <w:rFonts w:ascii="Times New Roman" w:eastAsia="SimSun" w:hAnsi="Times New Roman"/>
                <w:bCs/>
                <w:kern w:val="16"/>
                <w:szCs w:val="20"/>
                <w:u w:val="single"/>
                <w:lang w:eastAsia="zh-CN"/>
              </w:rPr>
            </w:pPr>
            <w:r w:rsidRPr="00D069DE">
              <w:rPr>
                <w:rFonts w:ascii="Times New Roman" w:eastAsia="SimSun" w:hAnsi="Times New Roman"/>
                <w:bCs/>
                <w:kern w:val="16"/>
                <w:szCs w:val="20"/>
                <w:u w:val="single"/>
                <w:lang w:eastAsia="zh-CN"/>
              </w:rPr>
              <w:t>https://portal.ct.gov/ag/sections/privacy/the-privacy-and-data-security-department</w:t>
            </w:r>
          </w:p>
          <w:p w14:paraId="25BC9568" w14:textId="72DC49B9" w:rsidR="001D6E2B" w:rsidRPr="00D069DE" w:rsidRDefault="001D6E2B" w:rsidP="001D6E2B">
            <w:pPr>
              <w:tabs>
                <w:tab w:val="left" w:pos="0"/>
              </w:tabs>
              <w:ind w:left="-120" w:right="-29"/>
              <w:contextualSpacing/>
              <w:rPr>
                <w:rFonts w:ascii="Times New Roman" w:eastAsia="SimSun" w:hAnsi="Times New Roman"/>
                <w:bCs/>
                <w:kern w:val="16"/>
                <w:szCs w:val="20"/>
                <w:lang w:eastAsia="zh-CN"/>
              </w:rPr>
            </w:pPr>
          </w:p>
        </w:tc>
      </w:tr>
      <w:tr w:rsidR="001D6E2B" w:rsidRPr="00D069DE" w14:paraId="1886153B" w14:textId="77777777" w:rsidTr="001D6E2B">
        <w:trPr>
          <w:trHeight w:val="378"/>
        </w:trPr>
        <w:tc>
          <w:tcPr>
            <w:tcW w:w="1568" w:type="pct"/>
            <w:shd w:val="clear" w:color="auto" w:fill="auto"/>
          </w:tcPr>
          <w:p w14:paraId="0DD725E1" w14:textId="16EC8C58" w:rsidR="001D6E2B" w:rsidRPr="00D069DE" w:rsidRDefault="001D6E2B" w:rsidP="001D6E2B">
            <w:pPr>
              <w:tabs>
                <w:tab w:val="left" w:pos="0"/>
              </w:tabs>
              <w:ind w:right="180"/>
              <w:contextualSpacing/>
              <w:rPr>
                <w:rFonts w:ascii="Times New Roman" w:eastAsia="SimSun" w:hAnsi="Times New Roman"/>
                <w:b/>
                <w:kern w:val="16"/>
                <w:szCs w:val="20"/>
                <w:lang w:eastAsia="zh-CN"/>
              </w:rPr>
            </w:pPr>
            <w:r w:rsidRPr="00D069DE">
              <w:rPr>
                <w:rFonts w:ascii="Times New Roman" w:eastAsia="SimSun" w:hAnsi="Times New Roman"/>
                <w:b/>
                <w:kern w:val="16"/>
                <w:szCs w:val="20"/>
                <w:lang w:eastAsia="zh-CN"/>
              </w:rPr>
              <w:t>Massachusetts Office of Consumer Affairs</w:t>
            </w:r>
          </w:p>
          <w:p w14:paraId="01B275A2" w14:textId="751B0437" w:rsidR="001D6E2B" w:rsidRPr="00D069DE" w:rsidRDefault="001D6E2B" w:rsidP="00FC5714">
            <w:pPr>
              <w:tabs>
                <w:tab w:val="left" w:pos="0"/>
              </w:tabs>
              <w:ind w:right="180"/>
              <w:contextualSpacing/>
              <w:rPr>
                <w:rFonts w:ascii="Times New Roman" w:eastAsia="SimSun" w:hAnsi="Times New Roman"/>
                <w:bCs/>
                <w:kern w:val="16"/>
                <w:szCs w:val="20"/>
                <w:u w:val="single"/>
                <w:lang w:eastAsia="zh-CN"/>
              </w:rPr>
            </w:pPr>
            <w:r w:rsidRPr="00D069DE">
              <w:rPr>
                <w:rFonts w:ascii="Times New Roman" w:eastAsia="SimSun" w:hAnsi="Times New Roman"/>
                <w:bCs/>
                <w:kern w:val="16"/>
                <w:szCs w:val="20"/>
                <w:u w:val="single"/>
                <w:lang w:eastAsia="zh-CN"/>
              </w:rPr>
              <w:t>https://www.mass.gov/orgs/office-of-consumer-affairs-and-business-regulation</w:t>
            </w:r>
          </w:p>
        </w:tc>
        <w:tc>
          <w:tcPr>
            <w:tcW w:w="1612" w:type="pct"/>
            <w:shd w:val="clear" w:color="auto" w:fill="auto"/>
          </w:tcPr>
          <w:p w14:paraId="0CA7F762" w14:textId="47409FB0" w:rsidR="001D6E2B" w:rsidRPr="00D069DE" w:rsidRDefault="001D6E2B" w:rsidP="001D6E2B">
            <w:pPr>
              <w:tabs>
                <w:tab w:val="left" w:pos="0"/>
              </w:tabs>
              <w:ind w:left="-120" w:right="-720"/>
              <w:contextualSpacing/>
              <w:rPr>
                <w:rFonts w:ascii="Times New Roman" w:eastAsia="SimSun" w:hAnsi="Times New Roman"/>
                <w:b/>
                <w:kern w:val="16"/>
                <w:szCs w:val="20"/>
                <w:lang w:eastAsia="zh-CN"/>
              </w:rPr>
            </w:pPr>
            <w:r w:rsidRPr="00D069DE">
              <w:rPr>
                <w:rFonts w:ascii="Times New Roman" w:eastAsia="SimSun" w:hAnsi="Times New Roman"/>
                <w:b/>
                <w:kern w:val="16"/>
                <w:szCs w:val="20"/>
                <w:lang w:eastAsia="zh-CN"/>
              </w:rPr>
              <w:t>New York Attorney General</w:t>
            </w:r>
          </w:p>
          <w:p w14:paraId="22CA2918" w14:textId="77777777" w:rsidR="001D6E2B" w:rsidRPr="00D069DE" w:rsidRDefault="001D6E2B" w:rsidP="001D6E2B">
            <w:pPr>
              <w:tabs>
                <w:tab w:val="left" w:pos="0"/>
              </w:tabs>
              <w:ind w:left="-120" w:right="3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28 Liberty Street</w:t>
            </w:r>
          </w:p>
          <w:p w14:paraId="4097524E" w14:textId="77777777" w:rsidR="001D6E2B" w:rsidRPr="00D069DE" w:rsidRDefault="001D6E2B" w:rsidP="001D6E2B">
            <w:pPr>
              <w:tabs>
                <w:tab w:val="left" w:pos="0"/>
              </w:tabs>
              <w:ind w:left="-120"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New York, NY 10005</w:t>
            </w:r>
          </w:p>
          <w:p w14:paraId="083D47B4" w14:textId="77777777" w:rsidR="001D6E2B" w:rsidRPr="00D069DE" w:rsidRDefault="001D6E2B" w:rsidP="001D6E2B">
            <w:pPr>
              <w:tabs>
                <w:tab w:val="left" w:pos="0"/>
              </w:tabs>
              <w:ind w:left="-120" w:right="-30"/>
              <w:contextualSpacing/>
              <w:rPr>
                <w:rFonts w:ascii="Times New Roman" w:eastAsia="SimSun" w:hAnsi="Times New Roman"/>
                <w:kern w:val="16"/>
                <w:szCs w:val="20"/>
                <w:u w:val="single"/>
                <w:lang w:eastAsia="zh-CN"/>
              </w:rPr>
            </w:pPr>
            <w:r w:rsidRPr="00D069DE">
              <w:rPr>
                <w:rFonts w:ascii="Times New Roman" w:eastAsia="SimSun" w:hAnsi="Times New Roman"/>
                <w:kern w:val="16"/>
                <w:szCs w:val="20"/>
                <w:u w:val="single"/>
                <w:lang w:eastAsia="zh-CN"/>
              </w:rPr>
              <w:t>https://ag.ny.gov</w:t>
            </w:r>
          </w:p>
          <w:p w14:paraId="36578764" w14:textId="31F47997" w:rsidR="001D6E2B" w:rsidRPr="00D069DE" w:rsidRDefault="001D6E2B" w:rsidP="001D6E2B">
            <w:pPr>
              <w:tabs>
                <w:tab w:val="left" w:pos="0"/>
              </w:tabs>
              <w:ind w:left="-120" w:right="-720"/>
              <w:contextualSpacing/>
              <w:rPr>
                <w:rFonts w:ascii="Times New Roman" w:eastAsia="SimSun" w:hAnsi="Times New Roman"/>
                <w:b/>
                <w:bCs/>
                <w:kern w:val="16"/>
                <w:szCs w:val="20"/>
                <w:lang w:eastAsia="zh-CN"/>
              </w:rPr>
            </w:pPr>
            <w:r w:rsidRPr="00D069DE">
              <w:rPr>
                <w:rFonts w:ascii="Times New Roman" w:eastAsia="SimSun" w:hAnsi="Times New Roman"/>
                <w:kern w:val="16"/>
                <w:szCs w:val="20"/>
                <w:lang w:eastAsia="zh-CN"/>
              </w:rPr>
              <w:t>1-212-416-8433</w:t>
            </w:r>
          </w:p>
        </w:tc>
        <w:tc>
          <w:tcPr>
            <w:tcW w:w="1820" w:type="pct"/>
          </w:tcPr>
          <w:p w14:paraId="5C741C77" w14:textId="77777777" w:rsidR="001D6E2B" w:rsidRPr="00D069DE" w:rsidRDefault="001D6E2B" w:rsidP="001D6E2B">
            <w:pPr>
              <w:tabs>
                <w:tab w:val="left" w:pos="0"/>
              </w:tabs>
              <w:ind w:left="-120" w:right="-720"/>
              <w:contextualSpacing/>
              <w:rPr>
                <w:rFonts w:ascii="Times New Roman" w:eastAsia="SimSun" w:hAnsi="Times New Roman"/>
                <w:b/>
                <w:kern w:val="16"/>
                <w:szCs w:val="20"/>
                <w:lang w:eastAsia="zh-CN"/>
              </w:rPr>
            </w:pPr>
            <w:r w:rsidRPr="00D069DE">
              <w:rPr>
                <w:rFonts w:ascii="Times New Roman" w:eastAsia="SimSun" w:hAnsi="Times New Roman"/>
                <w:b/>
                <w:kern w:val="16"/>
                <w:szCs w:val="20"/>
                <w:lang w:eastAsia="zh-CN"/>
              </w:rPr>
              <w:t>North Carolina Attorney General</w:t>
            </w:r>
          </w:p>
          <w:p w14:paraId="6D74EAE0" w14:textId="77777777" w:rsidR="001D6E2B" w:rsidRPr="00D069DE" w:rsidRDefault="001D6E2B" w:rsidP="001D6E2B">
            <w:pPr>
              <w:tabs>
                <w:tab w:val="left" w:pos="0"/>
              </w:tabs>
              <w:ind w:left="-120"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9001 Mail Service Center</w:t>
            </w:r>
          </w:p>
          <w:p w14:paraId="396397ED" w14:textId="77777777" w:rsidR="001D6E2B" w:rsidRPr="00D069DE" w:rsidRDefault="001D6E2B" w:rsidP="001D6E2B">
            <w:pPr>
              <w:tabs>
                <w:tab w:val="left" w:pos="0"/>
              </w:tabs>
              <w:ind w:left="-120" w:right="-720"/>
              <w:contextualSpacing/>
              <w:rPr>
                <w:rFonts w:ascii="Times New Roman" w:eastAsia="SimSun" w:hAnsi="Times New Roman"/>
                <w:kern w:val="16"/>
                <w:szCs w:val="20"/>
                <w:lang w:eastAsia="zh-CN"/>
              </w:rPr>
            </w:pPr>
            <w:r w:rsidRPr="00D069DE">
              <w:rPr>
                <w:rFonts w:ascii="Times New Roman" w:eastAsia="SimSun" w:hAnsi="Times New Roman"/>
                <w:kern w:val="16"/>
                <w:szCs w:val="20"/>
                <w:lang w:eastAsia="zh-CN"/>
              </w:rPr>
              <w:t>Raleigh, NC 27699</w:t>
            </w:r>
          </w:p>
          <w:p w14:paraId="3CC81F03" w14:textId="77777777" w:rsidR="001D6E2B" w:rsidRPr="00D069DE" w:rsidRDefault="001D6E2B" w:rsidP="001D6E2B">
            <w:pPr>
              <w:tabs>
                <w:tab w:val="left" w:pos="0"/>
              </w:tabs>
              <w:ind w:left="-120" w:right="-720"/>
              <w:contextualSpacing/>
              <w:rPr>
                <w:rFonts w:ascii="Times New Roman" w:eastAsia="SimSun" w:hAnsi="Times New Roman"/>
                <w:kern w:val="16"/>
                <w:szCs w:val="20"/>
                <w:u w:val="single"/>
                <w:lang w:eastAsia="zh-CN"/>
              </w:rPr>
            </w:pPr>
            <w:r w:rsidRPr="00D069DE">
              <w:rPr>
                <w:rFonts w:ascii="Times New Roman" w:eastAsia="SimSun" w:hAnsi="Times New Roman"/>
                <w:kern w:val="16"/>
                <w:szCs w:val="20"/>
                <w:u w:val="single"/>
                <w:lang w:eastAsia="zh-CN"/>
              </w:rPr>
              <w:t>https://ncdoj.gov</w:t>
            </w:r>
          </w:p>
          <w:p w14:paraId="56F1E25E" w14:textId="645A8D9B" w:rsidR="001D6E2B" w:rsidRPr="00D069DE" w:rsidRDefault="001D6E2B" w:rsidP="001D6E2B">
            <w:pPr>
              <w:tabs>
                <w:tab w:val="left" w:pos="0"/>
              </w:tabs>
              <w:ind w:left="-120" w:right="-720"/>
              <w:contextualSpacing/>
              <w:rPr>
                <w:rFonts w:ascii="Times New Roman" w:eastAsia="SimSun" w:hAnsi="Times New Roman"/>
                <w:b/>
                <w:kern w:val="16"/>
                <w:szCs w:val="20"/>
                <w:lang w:eastAsia="zh-CN"/>
              </w:rPr>
            </w:pPr>
            <w:r w:rsidRPr="00D069DE">
              <w:rPr>
                <w:rFonts w:ascii="Times New Roman" w:eastAsia="SimSun" w:hAnsi="Times New Roman"/>
                <w:kern w:val="16"/>
                <w:szCs w:val="20"/>
                <w:lang w:eastAsia="zh-CN"/>
              </w:rPr>
              <w:t>1-877-566-7226</w:t>
            </w:r>
          </w:p>
        </w:tc>
      </w:tr>
      <w:tr w:rsidR="001D6E2B" w:rsidRPr="00D069DE" w14:paraId="47334D94" w14:textId="77777777" w:rsidTr="001D6E2B">
        <w:trPr>
          <w:trHeight w:val="378"/>
        </w:trPr>
        <w:tc>
          <w:tcPr>
            <w:tcW w:w="1568" w:type="pct"/>
            <w:shd w:val="clear" w:color="auto" w:fill="auto"/>
          </w:tcPr>
          <w:p w14:paraId="15813321" w14:textId="77777777" w:rsidR="001D6E2B" w:rsidRPr="00D069DE" w:rsidRDefault="001D6E2B" w:rsidP="001D6E2B">
            <w:pPr>
              <w:tabs>
                <w:tab w:val="left" w:pos="0"/>
              </w:tabs>
              <w:ind w:right="-720"/>
              <w:contextualSpacing/>
              <w:rPr>
                <w:rFonts w:ascii="Times New Roman" w:eastAsia="SimSun" w:hAnsi="Times New Roman"/>
                <w:b/>
                <w:color w:val="auto"/>
                <w:kern w:val="16"/>
                <w:szCs w:val="20"/>
                <w:lang w:eastAsia="zh-CN"/>
              </w:rPr>
            </w:pPr>
            <w:r w:rsidRPr="00D069DE">
              <w:rPr>
                <w:rFonts w:ascii="Times New Roman" w:eastAsia="SimSun" w:hAnsi="Times New Roman"/>
                <w:b/>
                <w:color w:val="auto"/>
                <w:kern w:val="16"/>
                <w:szCs w:val="20"/>
                <w:lang w:eastAsia="zh-CN"/>
              </w:rPr>
              <w:t>Vermont Attorney General</w:t>
            </w:r>
          </w:p>
          <w:p w14:paraId="5DC4D015" w14:textId="1BAC5974" w:rsidR="001D6E2B" w:rsidRPr="00D069DE" w:rsidRDefault="001D6E2B" w:rsidP="001D6E2B">
            <w:pPr>
              <w:tabs>
                <w:tab w:val="left" w:pos="0"/>
              </w:tabs>
              <w:ind w:right="-720"/>
              <w:contextualSpacing/>
              <w:rPr>
                <w:rFonts w:ascii="Times New Roman" w:eastAsia="SimSun" w:hAnsi="Times New Roman"/>
                <w:bCs/>
                <w:color w:val="auto"/>
                <w:kern w:val="16"/>
                <w:szCs w:val="20"/>
                <w:u w:val="single"/>
                <w:lang w:eastAsia="zh-CN"/>
              </w:rPr>
            </w:pPr>
            <w:r w:rsidRPr="00D069DE">
              <w:rPr>
                <w:rFonts w:ascii="Times New Roman" w:eastAsia="SimSun" w:hAnsi="Times New Roman"/>
                <w:bCs/>
                <w:color w:val="auto"/>
                <w:kern w:val="16"/>
                <w:szCs w:val="20"/>
                <w:u w:val="single"/>
                <w:lang w:eastAsia="zh-CN"/>
              </w:rPr>
              <w:t>https://ago.vermont.gov/privacy-data-security</w:t>
            </w:r>
          </w:p>
        </w:tc>
        <w:tc>
          <w:tcPr>
            <w:tcW w:w="1612" w:type="pct"/>
            <w:shd w:val="clear" w:color="auto" w:fill="auto"/>
          </w:tcPr>
          <w:p w14:paraId="626F9131" w14:textId="22402349" w:rsidR="001D6E2B" w:rsidRPr="00D069DE" w:rsidRDefault="001D6E2B" w:rsidP="001D6E2B">
            <w:pPr>
              <w:tabs>
                <w:tab w:val="left" w:pos="0"/>
              </w:tabs>
              <w:ind w:left="-120" w:right="-60"/>
              <w:contextualSpacing/>
              <w:rPr>
                <w:rFonts w:ascii="Times New Roman" w:eastAsia="SimSun" w:hAnsi="Times New Roman"/>
                <w:bCs/>
                <w:color w:val="auto"/>
                <w:kern w:val="16"/>
                <w:szCs w:val="20"/>
                <w:lang w:eastAsia="zh-CN"/>
              </w:rPr>
            </w:pPr>
          </w:p>
        </w:tc>
        <w:tc>
          <w:tcPr>
            <w:tcW w:w="1820" w:type="pct"/>
          </w:tcPr>
          <w:p w14:paraId="13248350" w14:textId="77777777" w:rsidR="001D6E2B" w:rsidRPr="00D069DE" w:rsidRDefault="001D6E2B" w:rsidP="001D6E2B">
            <w:pPr>
              <w:tabs>
                <w:tab w:val="left" w:pos="0"/>
              </w:tabs>
              <w:ind w:left="-120" w:right="-60"/>
              <w:contextualSpacing/>
              <w:rPr>
                <w:rFonts w:ascii="Times New Roman" w:eastAsia="SimSun" w:hAnsi="Times New Roman"/>
                <w:b/>
                <w:color w:val="auto"/>
                <w:kern w:val="16"/>
                <w:szCs w:val="20"/>
                <w:lang w:eastAsia="zh-CN"/>
              </w:rPr>
            </w:pPr>
            <w:r w:rsidRPr="00D069DE">
              <w:rPr>
                <w:rFonts w:ascii="Times New Roman" w:eastAsia="SimSun" w:hAnsi="Times New Roman"/>
                <w:b/>
                <w:color w:val="auto"/>
                <w:kern w:val="16"/>
                <w:szCs w:val="20"/>
                <w:lang w:eastAsia="zh-CN"/>
              </w:rPr>
              <w:t>Wisconsin Attorney General</w:t>
            </w:r>
          </w:p>
          <w:p w14:paraId="7ACE5133" w14:textId="77777777" w:rsidR="001D6E2B" w:rsidRPr="00D069DE" w:rsidRDefault="001D6E2B" w:rsidP="001D6E2B">
            <w:pPr>
              <w:tabs>
                <w:tab w:val="left" w:pos="0"/>
              </w:tabs>
              <w:ind w:left="-120" w:right="-60"/>
              <w:contextualSpacing/>
              <w:rPr>
                <w:rFonts w:ascii="Times New Roman" w:eastAsia="SimSun" w:hAnsi="Times New Roman"/>
                <w:bCs/>
                <w:color w:val="auto"/>
                <w:kern w:val="16"/>
                <w:szCs w:val="20"/>
                <w:lang w:eastAsia="zh-CN"/>
              </w:rPr>
            </w:pPr>
            <w:hyperlink r:id="rId17" w:history="1">
              <w:r w:rsidRPr="00D069DE">
                <w:rPr>
                  <w:rStyle w:val="Hyperlink"/>
                  <w:rFonts w:ascii="Times New Roman" w:eastAsia="SimSun" w:hAnsi="Times New Roman"/>
                  <w:bCs/>
                  <w:color w:val="auto"/>
                  <w:kern w:val="16"/>
                  <w:szCs w:val="20"/>
                  <w:lang w:eastAsia="zh-CN"/>
                </w:rPr>
                <w:t>https://datcp.wi.gov/Pages/Programs_</w:t>
              </w:r>
            </w:hyperlink>
          </w:p>
          <w:p w14:paraId="6D21DD4A" w14:textId="580E1A1F" w:rsidR="001D6E2B" w:rsidRPr="00D069DE" w:rsidRDefault="001D6E2B" w:rsidP="001D6E2B">
            <w:pPr>
              <w:tabs>
                <w:tab w:val="left" w:pos="0"/>
              </w:tabs>
              <w:ind w:left="-120" w:right="-720"/>
              <w:contextualSpacing/>
              <w:rPr>
                <w:rFonts w:ascii="Times New Roman" w:eastAsia="SimSun" w:hAnsi="Times New Roman"/>
                <w:b/>
                <w:kern w:val="16"/>
                <w:szCs w:val="20"/>
                <w:lang w:eastAsia="zh-CN"/>
              </w:rPr>
            </w:pPr>
            <w:r w:rsidRPr="00D069DE">
              <w:rPr>
                <w:rFonts w:ascii="Times New Roman" w:eastAsia="SimSun" w:hAnsi="Times New Roman"/>
                <w:bCs/>
                <w:color w:val="auto"/>
                <w:kern w:val="16"/>
                <w:szCs w:val="20"/>
                <w:lang w:eastAsia="zh-CN"/>
              </w:rPr>
              <w:t>Services/IdentityTheft.aspx</w:t>
            </w:r>
          </w:p>
        </w:tc>
      </w:tr>
    </w:tbl>
    <w:bookmarkEnd w:id="2"/>
    <w:p w14:paraId="5D21BD02" w14:textId="1AA226B2" w:rsidR="00CA6304" w:rsidRPr="001D6E2B" w:rsidRDefault="00FC5714" w:rsidP="001D6E2B">
      <w:pPr>
        <w:tabs>
          <w:tab w:val="left" w:pos="0"/>
        </w:tabs>
        <w:suppressAutoHyphens/>
        <w:ind w:left="-90"/>
        <w:jc w:val="both"/>
        <w:rPr>
          <w:rFonts w:ascii="Times New Roman" w:eastAsia="SimSun" w:hAnsi="Times New Roman"/>
          <w:sz w:val="22"/>
          <w:szCs w:val="22"/>
        </w:rPr>
      </w:pPr>
      <w:r w:rsidRPr="006B7804">
        <w:rPr>
          <w:rFonts w:ascii="Times New Roman" w:eastAsia="SimSun" w:hAnsi="Times New Roman"/>
          <w:b/>
          <w:sz w:val="22"/>
          <w:szCs w:val="22"/>
        </w:rPr>
        <w:t>You also have certain rights under the Fair Credit Reporting Act (FCRA)</w:t>
      </w:r>
      <w:r w:rsidRPr="006B7804">
        <w:rPr>
          <w:rFonts w:ascii="Times New Roman" w:eastAsia="SimSun" w:hAnsi="Times New Roman"/>
          <w:sz w:val="22"/>
          <w:szCs w:val="22"/>
        </w:rPr>
        <w:t xml:space="preserve">: These rights include </w:t>
      </w:r>
      <w:proofErr w:type="gramStart"/>
      <w:r w:rsidRPr="006B7804">
        <w:rPr>
          <w:rFonts w:ascii="Times New Roman" w:eastAsia="SimSun" w:hAnsi="Times New Roman"/>
          <w:sz w:val="22"/>
          <w:szCs w:val="22"/>
        </w:rPr>
        <w:t>to know</w:t>
      </w:r>
      <w:proofErr w:type="gramEnd"/>
      <w:r w:rsidRPr="006B7804">
        <w:rPr>
          <w:rFonts w:ascii="Times New Roman" w:eastAsia="SimSun" w:hAnsi="Times New Roman"/>
          <w:sz w:val="22"/>
          <w:szCs w:val="22"/>
        </w:rPr>
        <w:t xml:space="preserve"> what is in your file; </w:t>
      </w:r>
      <w:proofErr w:type="gramStart"/>
      <w:r w:rsidRPr="006B7804">
        <w:rPr>
          <w:rFonts w:ascii="Times New Roman" w:eastAsia="SimSun" w:hAnsi="Times New Roman"/>
          <w:sz w:val="22"/>
          <w:szCs w:val="22"/>
        </w:rPr>
        <w:t>to dispute</w:t>
      </w:r>
      <w:proofErr w:type="gramEnd"/>
      <w:r w:rsidRPr="006B7804">
        <w:rPr>
          <w:rFonts w:ascii="Times New Roman" w:eastAsia="SimSun" w:hAnsi="Times New Roman"/>
          <w:sz w:val="22"/>
          <w:szCs w:val="22"/>
        </w:rPr>
        <w:t xml:space="preserve"> incomplete or inaccurate information; </w:t>
      </w:r>
      <w:proofErr w:type="gramStart"/>
      <w:r w:rsidRPr="006B7804">
        <w:rPr>
          <w:rFonts w:ascii="Times New Roman" w:eastAsia="SimSun" w:hAnsi="Times New Roman"/>
          <w:sz w:val="22"/>
          <w:szCs w:val="22"/>
        </w:rPr>
        <w:t>to have</w:t>
      </w:r>
      <w:proofErr w:type="gramEnd"/>
      <w:r w:rsidRPr="006B7804">
        <w:rPr>
          <w:rFonts w:ascii="Times New Roman" w:eastAsia="SimSun" w:hAnsi="Times New Roman"/>
          <w:sz w:val="22"/>
          <w:szCs w:val="22"/>
        </w:rPr>
        <w:t xml:space="preserve"> consumer reporting agencies correct or </w:t>
      </w:r>
      <w:proofErr w:type="gramStart"/>
      <w:r w:rsidRPr="006B7804">
        <w:rPr>
          <w:rFonts w:ascii="Times New Roman" w:eastAsia="SimSun" w:hAnsi="Times New Roman"/>
          <w:sz w:val="22"/>
          <w:szCs w:val="22"/>
        </w:rPr>
        <w:t>delete</w:t>
      </w:r>
      <w:proofErr w:type="gramEnd"/>
      <w:r w:rsidRPr="006B7804">
        <w:rPr>
          <w:rFonts w:ascii="Times New Roman" w:eastAsia="SimSun" w:hAnsi="Times New Roman"/>
          <w:sz w:val="22"/>
          <w:szCs w:val="22"/>
        </w:rPr>
        <w:t xml:space="preserve"> inaccurate, incomplete, or unverifiable information; as well as other rights. For more information about the FCRA, and your rights pursuant to the FCRA, please visit </w:t>
      </w:r>
      <w:r w:rsidRPr="006B7804">
        <w:rPr>
          <w:rFonts w:ascii="Times New Roman" w:eastAsia="SimSun" w:hAnsi="Times New Roman"/>
          <w:sz w:val="22"/>
          <w:szCs w:val="22"/>
          <w:u w:val="single"/>
        </w:rPr>
        <w:t>https://files.consumerfinance.gov/f/documents/bcfp_consumer-rights-summary_2018-09.pdf</w:t>
      </w:r>
      <w:r w:rsidRPr="006B7804">
        <w:rPr>
          <w:rFonts w:ascii="Times New Roman" w:eastAsia="SimSun" w:hAnsi="Times New Roman"/>
          <w:sz w:val="22"/>
          <w:szCs w:val="22"/>
        </w:rPr>
        <w:t>.</w:t>
      </w:r>
      <w:bookmarkEnd w:id="0"/>
    </w:p>
    <w:sectPr w:rsidR="00CA6304" w:rsidRPr="001D6E2B" w:rsidSect="001D6E2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70" w:left="720" w:header="28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C9B3" w14:textId="77777777" w:rsidR="000B234D" w:rsidRDefault="000B234D">
      <w:pPr>
        <w:spacing w:after="0" w:line="240" w:lineRule="auto"/>
      </w:pPr>
      <w:r>
        <w:separator/>
      </w:r>
    </w:p>
  </w:endnote>
  <w:endnote w:type="continuationSeparator" w:id="0">
    <w:p w14:paraId="160DAF05" w14:textId="77777777" w:rsidR="000B234D" w:rsidRDefault="000B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500">
    <w:altName w:val="Times New Roman"/>
    <w:charset w:val="00"/>
    <w:family w:val="auto"/>
    <w:pitch w:val="variable"/>
    <w:sig w:usb0="A00000AF" w:usb1="40000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B5EE" w14:textId="77777777" w:rsidR="00E936BB" w:rsidRDefault="00E9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73D5" w14:textId="77777777" w:rsidR="00E936BB" w:rsidRDefault="00E9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D0AB" w14:textId="77777777" w:rsidR="00E936BB" w:rsidRDefault="00E93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FE05D" w14:textId="77777777" w:rsidR="000B234D" w:rsidRDefault="000B234D">
      <w:pPr>
        <w:spacing w:after="0" w:line="240" w:lineRule="auto"/>
      </w:pPr>
      <w:r>
        <w:separator/>
      </w:r>
    </w:p>
  </w:footnote>
  <w:footnote w:type="continuationSeparator" w:id="0">
    <w:p w14:paraId="3E65ABD5" w14:textId="77777777" w:rsidR="000B234D" w:rsidRDefault="000B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A994" w14:textId="77777777" w:rsidR="00E936BB" w:rsidRDefault="00E93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8744" w14:textId="77777777" w:rsidR="00E936BB" w:rsidRDefault="00E93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F86" w14:textId="77777777" w:rsidR="00CA6304" w:rsidRPr="007B7E88" w:rsidRDefault="005A4AFD" w:rsidP="00CA6304">
    <w:pPr>
      <w:pStyle w:val="DocumentHeader"/>
    </w:pPr>
    <w:r>
      <w:t>Sample notification letter</w:t>
    </w:r>
  </w:p>
  <w:p w14:paraId="41FEE245" w14:textId="27FF0CEE" w:rsidR="00A2087D" w:rsidRDefault="00A2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44EE"/>
    <w:multiLevelType w:val="hybridMultilevel"/>
    <w:tmpl w:val="54AE32EE"/>
    <w:lvl w:ilvl="0" w:tplc="3D9011FA">
      <w:start w:val="1"/>
      <w:numFmt w:val="decimal"/>
      <w:pStyle w:val="Heading31"/>
      <w:lvlText w:val="%1."/>
      <w:lvlJc w:val="left"/>
      <w:pPr>
        <w:ind w:left="720" w:hanging="360"/>
      </w:pPr>
      <w:rPr>
        <w:rFonts w:hint="default"/>
        <w:color w:val="3A67B8"/>
      </w:rPr>
    </w:lvl>
    <w:lvl w:ilvl="1" w:tplc="0304142E" w:tentative="1">
      <w:start w:val="1"/>
      <w:numFmt w:val="lowerLetter"/>
      <w:lvlText w:val="%2."/>
      <w:lvlJc w:val="left"/>
      <w:pPr>
        <w:ind w:left="1440" w:hanging="360"/>
      </w:pPr>
    </w:lvl>
    <w:lvl w:ilvl="2" w:tplc="8356E83A" w:tentative="1">
      <w:start w:val="1"/>
      <w:numFmt w:val="lowerRoman"/>
      <w:lvlText w:val="%3."/>
      <w:lvlJc w:val="right"/>
      <w:pPr>
        <w:ind w:left="2160" w:hanging="180"/>
      </w:pPr>
    </w:lvl>
    <w:lvl w:ilvl="3" w:tplc="B53A10EA" w:tentative="1">
      <w:start w:val="1"/>
      <w:numFmt w:val="decimal"/>
      <w:lvlText w:val="%4."/>
      <w:lvlJc w:val="left"/>
      <w:pPr>
        <w:ind w:left="2880" w:hanging="360"/>
      </w:pPr>
    </w:lvl>
    <w:lvl w:ilvl="4" w:tplc="3FA88214" w:tentative="1">
      <w:start w:val="1"/>
      <w:numFmt w:val="lowerLetter"/>
      <w:lvlText w:val="%5."/>
      <w:lvlJc w:val="left"/>
      <w:pPr>
        <w:ind w:left="3600" w:hanging="360"/>
      </w:pPr>
    </w:lvl>
    <w:lvl w:ilvl="5" w:tplc="E068B2BC" w:tentative="1">
      <w:start w:val="1"/>
      <w:numFmt w:val="lowerRoman"/>
      <w:lvlText w:val="%6."/>
      <w:lvlJc w:val="right"/>
      <w:pPr>
        <w:ind w:left="4320" w:hanging="180"/>
      </w:pPr>
    </w:lvl>
    <w:lvl w:ilvl="6" w:tplc="5B449714" w:tentative="1">
      <w:start w:val="1"/>
      <w:numFmt w:val="decimal"/>
      <w:lvlText w:val="%7."/>
      <w:lvlJc w:val="left"/>
      <w:pPr>
        <w:ind w:left="5040" w:hanging="360"/>
      </w:pPr>
    </w:lvl>
    <w:lvl w:ilvl="7" w:tplc="7EF4EB90" w:tentative="1">
      <w:start w:val="1"/>
      <w:numFmt w:val="lowerLetter"/>
      <w:lvlText w:val="%8."/>
      <w:lvlJc w:val="left"/>
      <w:pPr>
        <w:ind w:left="5760" w:hanging="360"/>
      </w:pPr>
    </w:lvl>
    <w:lvl w:ilvl="8" w:tplc="8A8A4B1C" w:tentative="1">
      <w:start w:val="1"/>
      <w:numFmt w:val="lowerRoman"/>
      <w:lvlText w:val="%9."/>
      <w:lvlJc w:val="right"/>
      <w:pPr>
        <w:ind w:left="6480" w:hanging="180"/>
      </w:pPr>
    </w:lvl>
  </w:abstractNum>
  <w:abstractNum w:abstractNumId="1" w15:restartNumberingAfterBreak="0">
    <w:nsid w:val="15620F4E"/>
    <w:multiLevelType w:val="hybridMultilevel"/>
    <w:tmpl w:val="B0EAA2F0"/>
    <w:lvl w:ilvl="0" w:tplc="1BE46A9E">
      <w:start w:val="1"/>
      <w:numFmt w:val="bullet"/>
      <w:lvlText w:val=""/>
      <w:lvlJc w:val="left"/>
      <w:pPr>
        <w:ind w:left="900" w:hanging="360"/>
      </w:pPr>
      <w:rPr>
        <w:rFonts w:ascii="Wingdings" w:hAnsi="Wingdings" w:hint="default"/>
      </w:rPr>
    </w:lvl>
    <w:lvl w:ilvl="1" w:tplc="9B520688" w:tentative="1">
      <w:start w:val="1"/>
      <w:numFmt w:val="bullet"/>
      <w:lvlText w:val="o"/>
      <w:lvlJc w:val="left"/>
      <w:pPr>
        <w:ind w:left="1620" w:hanging="360"/>
      </w:pPr>
      <w:rPr>
        <w:rFonts w:ascii="Courier New" w:hAnsi="Courier New" w:cs="Courier New" w:hint="default"/>
      </w:rPr>
    </w:lvl>
    <w:lvl w:ilvl="2" w:tplc="F3DE4A66" w:tentative="1">
      <w:start w:val="1"/>
      <w:numFmt w:val="bullet"/>
      <w:lvlText w:val=""/>
      <w:lvlJc w:val="left"/>
      <w:pPr>
        <w:ind w:left="2340" w:hanging="360"/>
      </w:pPr>
      <w:rPr>
        <w:rFonts w:ascii="Wingdings" w:hAnsi="Wingdings" w:hint="default"/>
      </w:rPr>
    </w:lvl>
    <w:lvl w:ilvl="3" w:tplc="A2F2BAB4" w:tentative="1">
      <w:start w:val="1"/>
      <w:numFmt w:val="bullet"/>
      <w:lvlText w:val=""/>
      <w:lvlJc w:val="left"/>
      <w:pPr>
        <w:ind w:left="3060" w:hanging="360"/>
      </w:pPr>
      <w:rPr>
        <w:rFonts w:ascii="Symbol" w:hAnsi="Symbol" w:hint="default"/>
      </w:rPr>
    </w:lvl>
    <w:lvl w:ilvl="4" w:tplc="3070BC3C" w:tentative="1">
      <w:start w:val="1"/>
      <w:numFmt w:val="bullet"/>
      <w:lvlText w:val="o"/>
      <w:lvlJc w:val="left"/>
      <w:pPr>
        <w:ind w:left="3780" w:hanging="360"/>
      </w:pPr>
      <w:rPr>
        <w:rFonts w:ascii="Courier New" w:hAnsi="Courier New" w:cs="Courier New" w:hint="default"/>
      </w:rPr>
    </w:lvl>
    <w:lvl w:ilvl="5" w:tplc="F3D25C12" w:tentative="1">
      <w:start w:val="1"/>
      <w:numFmt w:val="bullet"/>
      <w:lvlText w:val=""/>
      <w:lvlJc w:val="left"/>
      <w:pPr>
        <w:ind w:left="4500" w:hanging="360"/>
      </w:pPr>
      <w:rPr>
        <w:rFonts w:ascii="Wingdings" w:hAnsi="Wingdings" w:hint="default"/>
      </w:rPr>
    </w:lvl>
    <w:lvl w:ilvl="6" w:tplc="B3569B2C" w:tentative="1">
      <w:start w:val="1"/>
      <w:numFmt w:val="bullet"/>
      <w:lvlText w:val=""/>
      <w:lvlJc w:val="left"/>
      <w:pPr>
        <w:ind w:left="5220" w:hanging="360"/>
      </w:pPr>
      <w:rPr>
        <w:rFonts w:ascii="Symbol" w:hAnsi="Symbol" w:hint="default"/>
      </w:rPr>
    </w:lvl>
    <w:lvl w:ilvl="7" w:tplc="6E70593C" w:tentative="1">
      <w:start w:val="1"/>
      <w:numFmt w:val="bullet"/>
      <w:lvlText w:val="o"/>
      <w:lvlJc w:val="left"/>
      <w:pPr>
        <w:ind w:left="5940" w:hanging="360"/>
      </w:pPr>
      <w:rPr>
        <w:rFonts w:ascii="Courier New" w:hAnsi="Courier New" w:cs="Courier New" w:hint="default"/>
      </w:rPr>
    </w:lvl>
    <w:lvl w:ilvl="8" w:tplc="EDB27666" w:tentative="1">
      <w:start w:val="1"/>
      <w:numFmt w:val="bullet"/>
      <w:lvlText w:val=""/>
      <w:lvlJc w:val="left"/>
      <w:pPr>
        <w:ind w:left="6660" w:hanging="360"/>
      </w:pPr>
      <w:rPr>
        <w:rFonts w:ascii="Wingdings" w:hAnsi="Wingdings" w:hint="default"/>
      </w:rPr>
    </w:lvl>
  </w:abstractNum>
  <w:abstractNum w:abstractNumId="2" w15:restartNumberingAfterBreak="0">
    <w:nsid w:val="163C42A8"/>
    <w:multiLevelType w:val="hybridMultilevel"/>
    <w:tmpl w:val="ADBECC66"/>
    <w:lvl w:ilvl="0" w:tplc="A590EF2E">
      <w:start w:val="1"/>
      <w:numFmt w:val="decimal"/>
      <w:lvlText w:val="%1)"/>
      <w:lvlJc w:val="left"/>
      <w:pPr>
        <w:ind w:left="1980" w:hanging="360"/>
      </w:pPr>
    </w:lvl>
    <w:lvl w:ilvl="1" w:tplc="7764D2EA" w:tentative="1">
      <w:start w:val="1"/>
      <w:numFmt w:val="lowerLetter"/>
      <w:lvlText w:val="%2."/>
      <w:lvlJc w:val="left"/>
      <w:pPr>
        <w:ind w:left="2700" w:hanging="360"/>
      </w:pPr>
    </w:lvl>
    <w:lvl w:ilvl="2" w:tplc="FE9A00DC" w:tentative="1">
      <w:start w:val="1"/>
      <w:numFmt w:val="lowerRoman"/>
      <w:lvlText w:val="%3."/>
      <w:lvlJc w:val="right"/>
      <w:pPr>
        <w:ind w:left="3420" w:hanging="180"/>
      </w:pPr>
    </w:lvl>
    <w:lvl w:ilvl="3" w:tplc="713432C8" w:tentative="1">
      <w:start w:val="1"/>
      <w:numFmt w:val="decimal"/>
      <w:lvlText w:val="%4."/>
      <w:lvlJc w:val="left"/>
      <w:pPr>
        <w:ind w:left="4140" w:hanging="360"/>
      </w:pPr>
    </w:lvl>
    <w:lvl w:ilvl="4" w:tplc="683886B8" w:tentative="1">
      <w:start w:val="1"/>
      <w:numFmt w:val="lowerLetter"/>
      <w:lvlText w:val="%5."/>
      <w:lvlJc w:val="left"/>
      <w:pPr>
        <w:ind w:left="4860" w:hanging="360"/>
      </w:pPr>
    </w:lvl>
    <w:lvl w:ilvl="5" w:tplc="BE10FF40" w:tentative="1">
      <w:start w:val="1"/>
      <w:numFmt w:val="lowerRoman"/>
      <w:lvlText w:val="%6."/>
      <w:lvlJc w:val="right"/>
      <w:pPr>
        <w:ind w:left="5580" w:hanging="180"/>
      </w:pPr>
    </w:lvl>
    <w:lvl w:ilvl="6" w:tplc="DBF613B4" w:tentative="1">
      <w:start w:val="1"/>
      <w:numFmt w:val="decimal"/>
      <w:lvlText w:val="%7."/>
      <w:lvlJc w:val="left"/>
      <w:pPr>
        <w:ind w:left="6300" w:hanging="360"/>
      </w:pPr>
    </w:lvl>
    <w:lvl w:ilvl="7" w:tplc="4312689E" w:tentative="1">
      <w:start w:val="1"/>
      <w:numFmt w:val="lowerLetter"/>
      <w:lvlText w:val="%8."/>
      <w:lvlJc w:val="left"/>
      <w:pPr>
        <w:ind w:left="7020" w:hanging="360"/>
      </w:pPr>
    </w:lvl>
    <w:lvl w:ilvl="8" w:tplc="04A0C1F2" w:tentative="1">
      <w:start w:val="1"/>
      <w:numFmt w:val="lowerRoman"/>
      <w:lvlText w:val="%9."/>
      <w:lvlJc w:val="right"/>
      <w:pPr>
        <w:ind w:left="7740" w:hanging="180"/>
      </w:pPr>
    </w:lvl>
  </w:abstractNum>
  <w:abstractNum w:abstractNumId="3" w15:restartNumberingAfterBreak="0">
    <w:nsid w:val="1AE7451F"/>
    <w:multiLevelType w:val="hybridMultilevel"/>
    <w:tmpl w:val="EDB26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E3DB3"/>
    <w:multiLevelType w:val="hybridMultilevel"/>
    <w:tmpl w:val="ED1A7E38"/>
    <w:lvl w:ilvl="0" w:tplc="40824E80">
      <w:start w:val="1"/>
      <w:numFmt w:val="bullet"/>
      <w:pStyle w:val="Bullets"/>
      <w:lvlText w:val=""/>
      <w:lvlJc w:val="left"/>
      <w:pPr>
        <w:tabs>
          <w:tab w:val="num" w:pos="360"/>
        </w:tabs>
        <w:ind w:left="360" w:hanging="216"/>
      </w:pPr>
      <w:rPr>
        <w:rFonts w:ascii="Wingdings" w:hAnsi="Wingdings" w:hint="default"/>
      </w:rPr>
    </w:lvl>
    <w:lvl w:ilvl="1" w:tplc="04F44BA0">
      <w:start w:val="1"/>
      <w:numFmt w:val="bullet"/>
      <w:lvlText w:val="o"/>
      <w:lvlJc w:val="left"/>
      <w:pPr>
        <w:ind w:left="1440" w:hanging="360"/>
      </w:pPr>
      <w:rPr>
        <w:rFonts w:ascii="Courier New" w:hAnsi="Courier New" w:cs="Courier New" w:hint="default"/>
      </w:rPr>
    </w:lvl>
    <w:lvl w:ilvl="2" w:tplc="C096C954" w:tentative="1">
      <w:start w:val="1"/>
      <w:numFmt w:val="bullet"/>
      <w:lvlText w:val=""/>
      <w:lvlJc w:val="left"/>
      <w:pPr>
        <w:ind w:left="2160" w:hanging="360"/>
      </w:pPr>
      <w:rPr>
        <w:rFonts w:ascii="Wingdings" w:hAnsi="Wingdings" w:hint="default"/>
      </w:rPr>
    </w:lvl>
    <w:lvl w:ilvl="3" w:tplc="236C45FA" w:tentative="1">
      <w:start w:val="1"/>
      <w:numFmt w:val="bullet"/>
      <w:lvlText w:val=""/>
      <w:lvlJc w:val="left"/>
      <w:pPr>
        <w:ind w:left="2880" w:hanging="360"/>
      </w:pPr>
      <w:rPr>
        <w:rFonts w:ascii="Symbol" w:hAnsi="Symbol" w:hint="default"/>
      </w:rPr>
    </w:lvl>
    <w:lvl w:ilvl="4" w:tplc="E682B3EA" w:tentative="1">
      <w:start w:val="1"/>
      <w:numFmt w:val="bullet"/>
      <w:lvlText w:val="o"/>
      <w:lvlJc w:val="left"/>
      <w:pPr>
        <w:ind w:left="3600" w:hanging="360"/>
      </w:pPr>
      <w:rPr>
        <w:rFonts w:ascii="Courier New" w:hAnsi="Courier New" w:cs="Courier New" w:hint="default"/>
      </w:rPr>
    </w:lvl>
    <w:lvl w:ilvl="5" w:tplc="96909B4C" w:tentative="1">
      <w:start w:val="1"/>
      <w:numFmt w:val="bullet"/>
      <w:lvlText w:val=""/>
      <w:lvlJc w:val="left"/>
      <w:pPr>
        <w:ind w:left="4320" w:hanging="360"/>
      </w:pPr>
      <w:rPr>
        <w:rFonts w:ascii="Wingdings" w:hAnsi="Wingdings" w:hint="default"/>
      </w:rPr>
    </w:lvl>
    <w:lvl w:ilvl="6" w:tplc="2B48D194" w:tentative="1">
      <w:start w:val="1"/>
      <w:numFmt w:val="bullet"/>
      <w:lvlText w:val=""/>
      <w:lvlJc w:val="left"/>
      <w:pPr>
        <w:ind w:left="5040" w:hanging="360"/>
      </w:pPr>
      <w:rPr>
        <w:rFonts w:ascii="Symbol" w:hAnsi="Symbol" w:hint="default"/>
      </w:rPr>
    </w:lvl>
    <w:lvl w:ilvl="7" w:tplc="9F7A948C" w:tentative="1">
      <w:start w:val="1"/>
      <w:numFmt w:val="bullet"/>
      <w:lvlText w:val="o"/>
      <w:lvlJc w:val="left"/>
      <w:pPr>
        <w:ind w:left="5760" w:hanging="360"/>
      </w:pPr>
      <w:rPr>
        <w:rFonts w:ascii="Courier New" w:hAnsi="Courier New" w:cs="Courier New" w:hint="default"/>
      </w:rPr>
    </w:lvl>
    <w:lvl w:ilvl="8" w:tplc="57001962" w:tentative="1">
      <w:start w:val="1"/>
      <w:numFmt w:val="bullet"/>
      <w:lvlText w:val=""/>
      <w:lvlJc w:val="left"/>
      <w:pPr>
        <w:ind w:left="6480" w:hanging="360"/>
      </w:pPr>
      <w:rPr>
        <w:rFonts w:ascii="Wingdings" w:hAnsi="Wingdings" w:hint="default"/>
      </w:rPr>
    </w:lvl>
  </w:abstractNum>
  <w:abstractNum w:abstractNumId="5" w15:restartNumberingAfterBreak="0">
    <w:nsid w:val="41F7536E"/>
    <w:multiLevelType w:val="multilevel"/>
    <w:tmpl w:val="2FF2C232"/>
    <w:lvl w:ilvl="0">
      <w:start w:val="1"/>
      <w:numFmt w:val="bullet"/>
      <w:lvlText w:val=""/>
      <w:lvlJc w:val="left"/>
      <w:pPr>
        <w:tabs>
          <w:tab w:val="num" w:pos="720"/>
        </w:tabs>
        <w:ind w:left="720" w:hanging="360"/>
      </w:pPr>
      <w:rPr>
        <w:rFonts w:ascii="Symbol" w:hAnsi="Symbol" w:hint="default"/>
        <w:sz w:val="17"/>
        <w:szCs w:val="17"/>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D64FA"/>
    <w:multiLevelType w:val="hybridMultilevel"/>
    <w:tmpl w:val="71401DEE"/>
    <w:lvl w:ilvl="0" w:tplc="0BAC044C">
      <w:start w:val="1"/>
      <w:numFmt w:val="bullet"/>
      <w:lvlText w:val=""/>
      <w:lvlJc w:val="left"/>
      <w:pPr>
        <w:ind w:left="1080" w:hanging="360"/>
      </w:pPr>
      <w:rPr>
        <w:rFonts w:ascii="Symbol" w:hAnsi="Symbol" w:hint="default"/>
        <w:sz w:val="17"/>
        <w:szCs w:val="17"/>
      </w:rPr>
    </w:lvl>
    <w:lvl w:ilvl="1" w:tplc="5B9E0F4E" w:tentative="1">
      <w:start w:val="1"/>
      <w:numFmt w:val="bullet"/>
      <w:lvlText w:val="o"/>
      <w:lvlJc w:val="left"/>
      <w:pPr>
        <w:ind w:left="1800" w:hanging="360"/>
      </w:pPr>
      <w:rPr>
        <w:rFonts w:ascii="Courier New" w:hAnsi="Courier New" w:cs="Courier New" w:hint="default"/>
      </w:rPr>
    </w:lvl>
    <w:lvl w:ilvl="2" w:tplc="A36E391C" w:tentative="1">
      <w:start w:val="1"/>
      <w:numFmt w:val="bullet"/>
      <w:lvlText w:val=""/>
      <w:lvlJc w:val="left"/>
      <w:pPr>
        <w:ind w:left="2520" w:hanging="360"/>
      </w:pPr>
      <w:rPr>
        <w:rFonts w:ascii="Wingdings" w:hAnsi="Wingdings" w:hint="default"/>
      </w:rPr>
    </w:lvl>
    <w:lvl w:ilvl="3" w:tplc="631E01D2" w:tentative="1">
      <w:start w:val="1"/>
      <w:numFmt w:val="bullet"/>
      <w:lvlText w:val=""/>
      <w:lvlJc w:val="left"/>
      <w:pPr>
        <w:ind w:left="3240" w:hanging="360"/>
      </w:pPr>
      <w:rPr>
        <w:rFonts w:ascii="Symbol" w:hAnsi="Symbol" w:hint="default"/>
      </w:rPr>
    </w:lvl>
    <w:lvl w:ilvl="4" w:tplc="0E02DB98" w:tentative="1">
      <w:start w:val="1"/>
      <w:numFmt w:val="bullet"/>
      <w:lvlText w:val="o"/>
      <w:lvlJc w:val="left"/>
      <w:pPr>
        <w:ind w:left="3960" w:hanging="360"/>
      </w:pPr>
      <w:rPr>
        <w:rFonts w:ascii="Courier New" w:hAnsi="Courier New" w:cs="Courier New" w:hint="default"/>
      </w:rPr>
    </w:lvl>
    <w:lvl w:ilvl="5" w:tplc="F7E8029A" w:tentative="1">
      <w:start w:val="1"/>
      <w:numFmt w:val="bullet"/>
      <w:lvlText w:val=""/>
      <w:lvlJc w:val="left"/>
      <w:pPr>
        <w:ind w:left="4680" w:hanging="360"/>
      </w:pPr>
      <w:rPr>
        <w:rFonts w:ascii="Wingdings" w:hAnsi="Wingdings" w:hint="default"/>
      </w:rPr>
    </w:lvl>
    <w:lvl w:ilvl="6" w:tplc="3E221344" w:tentative="1">
      <w:start w:val="1"/>
      <w:numFmt w:val="bullet"/>
      <w:lvlText w:val=""/>
      <w:lvlJc w:val="left"/>
      <w:pPr>
        <w:ind w:left="5400" w:hanging="360"/>
      </w:pPr>
      <w:rPr>
        <w:rFonts w:ascii="Symbol" w:hAnsi="Symbol" w:hint="default"/>
      </w:rPr>
    </w:lvl>
    <w:lvl w:ilvl="7" w:tplc="5B3447EA" w:tentative="1">
      <w:start w:val="1"/>
      <w:numFmt w:val="bullet"/>
      <w:lvlText w:val="o"/>
      <w:lvlJc w:val="left"/>
      <w:pPr>
        <w:ind w:left="6120" w:hanging="360"/>
      </w:pPr>
      <w:rPr>
        <w:rFonts w:ascii="Courier New" w:hAnsi="Courier New" w:cs="Courier New" w:hint="default"/>
      </w:rPr>
    </w:lvl>
    <w:lvl w:ilvl="8" w:tplc="655E5D5E" w:tentative="1">
      <w:start w:val="1"/>
      <w:numFmt w:val="bullet"/>
      <w:lvlText w:val=""/>
      <w:lvlJc w:val="left"/>
      <w:pPr>
        <w:ind w:left="6840" w:hanging="360"/>
      </w:pPr>
      <w:rPr>
        <w:rFonts w:ascii="Wingdings" w:hAnsi="Wingdings" w:hint="default"/>
      </w:rPr>
    </w:lvl>
  </w:abstractNum>
  <w:abstractNum w:abstractNumId="7" w15:restartNumberingAfterBreak="0">
    <w:nsid w:val="49B4354C"/>
    <w:multiLevelType w:val="hybridMultilevel"/>
    <w:tmpl w:val="A5AE9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569E"/>
    <w:multiLevelType w:val="hybridMultilevel"/>
    <w:tmpl w:val="6AA822CA"/>
    <w:lvl w:ilvl="0" w:tplc="5204F7B8">
      <w:start w:val="1"/>
      <w:numFmt w:val="bullet"/>
      <w:lvlText w:val=""/>
      <w:lvlJc w:val="left"/>
      <w:pPr>
        <w:ind w:left="720" w:hanging="360"/>
      </w:pPr>
      <w:rPr>
        <w:rFonts w:ascii="Symbol" w:hAnsi="Symbol" w:hint="default"/>
      </w:rPr>
    </w:lvl>
    <w:lvl w:ilvl="1" w:tplc="164479E0" w:tentative="1">
      <w:start w:val="1"/>
      <w:numFmt w:val="bullet"/>
      <w:lvlText w:val="o"/>
      <w:lvlJc w:val="left"/>
      <w:pPr>
        <w:ind w:left="1440" w:hanging="360"/>
      </w:pPr>
      <w:rPr>
        <w:rFonts w:ascii="Courier New" w:hAnsi="Courier New" w:hint="default"/>
      </w:rPr>
    </w:lvl>
    <w:lvl w:ilvl="2" w:tplc="2D768F6C" w:tentative="1">
      <w:start w:val="1"/>
      <w:numFmt w:val="bullet"/>
      <w:lvlText w:val=""/>
      <w:lvlJc w:val="left"/>
      <w:pPr>
        <w:ind w:left="2160" w:hanging="360"/>
      </w:pPr>
      <w:rPr>
        <w:rFonts w:ascii="Wingdings" w:hAnsi="Wingdings" w:hint="default"/>
      </w:rPr>
    </w:lvl>
    <w:lvl w:ilvl="3" w:tplc="A9BE7830" w:tentative="1">
      <w:start w:val="1"/>
      <w:numFmt w:val="bullet"/>
      <w:lvlText w:val=""/>
      <w:lvlJc w:val="left"/>
      <w:pPr>
        <w:ind w:left="2880" w:hanging="360"/>
      </w:pPr>
      <w:rPr>
        <w:rFonts w:ascii="Symbol" w:hAnsi="Symbol" w:hint="default"/>
      </w:rPr>
    </w:lvl>
    <w:lvl w:ilvl="4" w:tplc="41F2692C" w:tentative="1">
      <w:start w:val="1"/>
      <w:numFmt w:val="bullet"/>
      <w:lvlText w:val="o"/>
      <w:lvlJc w:val="left"/>
      <w:pPr>
        <w:ind w:left="3600" w:hanging="360"/>
      </w:pPr>
      <w:rPr>
        <w:rFonts w:ascii="Courier New" w:hAnsi="Courier New" w:hint="default"/>
      </w:rPr>
    </w:lvl>
    <w:lvl w:ilvl="5" w:tplc="3A647984" w:tentative="1">
      <w:start w:val="1"/>
      <w:numFmt w:val="bullet"/>
      <w:lvlText w:val=""/>
      <w:lvlJc w:val="left"/>
      <w:pPr>
        <w:ind w:left="4320" w:hanging="360"/>
      </w:pPr>
      <w:rPr>
        <w:rFonts w:ascii="Wingdings" w:hAnsi="Wingdings" w:hint="default"/>
      </w:rPr>
    </w:lvl>
    <w:lvl w:ilvl="6" w:tplc="4A143F08" w:tentative="1">
      <w:start w:val="1"/>
      <w:numFmt w:val="bullet"/>
      <w:lvlText w:val=""/>
      <w:lvlJc w:val="left"/>
      <w:pPr>
        <w:ind w:left="5040" w:hanging="360"/>
      </w:pPr>
      <w:rPr>
        <w:rFonts w:ascii="Symbol" w:hAnsi="Symbol" w:hint="default"/>
      </w:rPr>
    </w:lvl>
    <w:lvl w:ilvl="7" w:tplc="711EF3D8" w:tentative="1">
      <w:start w:val="1"/>
      <w:numFmt w:val="bullet"/>
      <w:lvlText w:val="o"/>
      <w:lvlJc w:val="left"/>
      <w:pPr>
        <w:ind w:left="5760" w:hanging="360"/>
      </w:pPr>
      <w:rPr>
        <w:rFonts w:ascii="Courier New" w:hAnsi="Courier New" w:hint="default"/>
      </w:rPr>
    </w:lvl>
    <w:lvl w:ilvl="8" w:tplc="461C18B6" w:tentative="1">
      <w:start w:val="1"/>
      <w:numFmt w:val="bullet"/>
      <w:lvlText w:val=""/>
      <w:lvlJc w:val="left"/>
      <w:pPr>
        <w:ind w:left="6480" w:hanging="360"/>
      </w:pPr>
      <w:rPr>
        <w:rFonts w:ascii="Wingdings" w:hAnsi="Wingdings" w:hint="default"/>
      </w:rPr>
    </w:lvl>
  </w:abstractNum>
  <w:abstractNum w:abstractNumId="9" w15:restartNumberingAfterBreak="0">
    <w:nsid w:val="59AC5DF7"/>
    <w:multiLevelType w:val="hybridMultilevel"/>
    <w:tmpl w:val="451221BE"/>
    <w:lvl w:ilvl="0" w:tplc="DA581794">
      <w:start w:val="1"/>
      <w:numFmt w:val="decimal"/>
      <w:lvlText w:val="%1)"/>
      <w:lvlJc w:val="left"/>
      <w:pPr>
        <w:ind w:left="720" w:hanging="360"/>
      </w:pPr>
    </w:lvl>
    <w:lvl w:ilvl="1" w:tplc="EAB48A48" w:tentative="1">
      <w:start w:val="1"/>
      <w:numFmt w:val="lowerLetter"/>
      <w:lvlText w:val="%2."/>
      <w:lvlJc w:val="left"/>
      <w:pPr>
        <w:ind w:left="1440" w:hanging="360"/>
      </w:pPr>
    </w:lvl>
    <w:lvl w:ilvl="2" w:tplc="7340B926" w:tentative="1">
      <w:start w:val="1"/>
      <w:numFmt w:val="lowerRoman"/>
      <w:lvlText w:val="%3."/>
      <w:lvlJc w:val="right"/>
      <w:pPr>
        <w:ind w:left="2160" w:hanging="180"/>
      </w:pPr>
    </w:lvl>
    <w:lvl w:ilvl="3" w:tplc="614E5DD6" w:tentative="1">
      <w:start w:val="1"/>
      <w:numFmt w:val="decimal"/>
      <w:lvlText w:val="%4."/>
      <w:lvlJc w:val="left"/>
      <w:pPr>
        <w:ind w:left="2880" w:hanging="360"/>
      </w:pPr>
    </w:lvl>
    <w:lvl w:ilvl="4" w:tplc="3424C298" w:tentative="1">
      <w:start w:val="1"/>
      <w:numFmt w:val="lowerLetter"/>
      <w:lvlText w:val="%5."/>
      <w:lvlJc w:val="left"/>
      <w:pPr>
        <w:ind w:left="3600" w:hanging="360"/>
      </w:pPr>
    </w:lvl>
    <w:lvl w:ilvl="5" w:tplc="C7D48480" w:tentative="1">
      <w:start w:val="1"/>
      <w:numFmt w:val="lowerRoman"/>
      <w:lvlText w:val="%6."/>
      <w:lvlJc w:val="right"/>
      <w:pPr>
        <w:ind w:left="4320" w:hanging="180"/>
      </w:pPr>
    </w:lvl>
    <w:lvl w:ilvl="6" w:tplc="84ECCE46" w:tentative="1">
      <w:start w:val="1"/>
      <w:numFmt w:val="decimal"/>
      <w:lvlText w:val="%7."/>
      <w:lvlJc w:val="left"/>
      <w:pPr>
        <w:ind w:left="5040" w:hanging="360"/>
      </w:pPr>
    </w:lvl>
    <w:lvl w:ilvl="7" w:tplc="D2EE9E9E" w:tentative="1">
      <w:start w:val="1"/>
      <w:numFmt w:val="lowerLetter"/>
      <w:lvlText w:val="%8."/>
      <w:lvlJc w:val="left"/>
      <w:pPr>
        <w:ind w:left="5760" w:hanging="360"/>
      </w:pPr>
    </w:lvl>
    <w:lvl w:ilvl="8" w:tplc="BE9278BA" w:tentative="1">
      <w:start w:val="1"/>
      <w:numFmt w:val="lowerRoman"/>
      <w:lvlText w:val="%9."/>
      <w:lvlJc w:val="right"/>
      <w:pPr>
        <w:ind w:left="6480" w:hanging="180"/>
      </w:pPr>
    </w:lvl>
  </w:abstractNum>
  <w:abstractNum w:abstractNumId="10" w15:restartNumberingAfterBreak="0">
    <w:nsid w:val="60061AC7"/>
    <w:multiLevelType w:val="hybridMultilevel"/>
    <w:tmpl w:val="C6A076D2"/>
    <w:lvl w:ilvl="0" w:tplc="236A0A22">
      <w:start w:val="1"/>
      <w:numFmt w:val="decimal"/>
      <w:lvlText w:val="%1)"/>
      <w:lvlJc w:val="left"/>
      <w:pPr>
        <w:ind w:left="810" w:hanging="360"/>
      </w:pPr>
      <w:rPr>
        <w:rFonts w:hint="default"/>
      </w:rPr>
    </w:lvl>
    <w:lvl w:ilvl="1" w:tplc="05D65834" w:tentative="1">
      <w:start w:val="1"/>
      <w:numFmt w:val="lowerLetter"/>
      <w:lvlText w:val="%2."/>
      <w:lvlJc w:val="left"/>
      <w:pPr>
        <w:ind w:left="1530" w:hanging="360"/>
      </w:pPr>
    </w:lvl>
    <w:lvl w:ilvl="2" w:tplc="16C87924" w:tentative="1">
      <w:start w:val="1"/>
      <w:numFmt w:val="lowerRoman"/>
      <w:lvlText w:val="%3."/>
      <w:lvlJc w:val="right"/>
      <w:pPr>
        <w:ind w:left="2250" w:hanging="180"/>
      </w:pPr>
    </w:lvl>
    <w:lvl w:ilvl="3" w:tplc="CACEE912" w:tentative="1">
      <w:start w:val="1"/>
      <w:numFmt w:val="decimal"/>
      <w:lvlText w:val="%4."/>
      <w:lvlJc w:val="left"/>
      <w:pPr>
        <w:ind w:left="2970" w:hanging="360"/>
      </w:pPr>
    </w:lvl>
    <w:lvl w:ilvl="4" w:tplc="DE4CC4A4" w:tentative="1">
      <w:start w:val="1"/>
      <w:numFmt w:val="lowerLetter"/>
      <w:lvlText w:val="%5."/>
      <w:lvlJc w:val="left"/>
      <w:pPr>
        <w:ind w:left="3690" w:hanging="360"/>
      </w:pPr>
    </w:lvl>
    <w:lvl w:ilvl="5" w:tplc="4FF49C6A" w:tentative="1">
      <w:start w:val="1"/>
      <w:numFmt w:val="lowerRoman"/>
      <w:lvlText w:val="%6."/>
      <w:lvlJc w:val="right"/>
      <w:pPr>
        <w:ind w:left="4410" w:hanging="180"/>
      </w:pPr>
    </w:lvl>
    <w:lvl w:ilvl="6" w:tplc="2E2E1588" w:tentative="1">
      <w:start w:val="1"/>
      <w:numFmt w:val="decimal"/>
      <w:lvlText w:val="%7."/>
      <w:lvlJc w:val="left"/>
      <w:pPr>
        <w:ind w:left="5130" w:hanging="360"/>
      </w:pPr>
    </w:lvl>
    <w:lvl w:ilvl="7" w:tplc="5A70CD26" w:tentative="1">
      <w:start w:val="1"/>
      <w:numFmt w:val="lowerLetter"/>
      <w:lvlText w:val="%8."/>
      <w:lvlJc w:val="left"/>
      <w:pPr>
        <w:ind w:left="5850" w:hanging="360"/>
      </w:pPr>
    </w:lvl>
    <w:lvl w:ilvl="8" w:tplc="D23A7082" w:tentative="1">
      <w:start w:val="1"/>
      <w:numFmt w:val="lowerRoman"/>
      <w:lvlText w:val="%9."/>
      <w:lvlJc w:val="right"/>
      <w:pPr>
        <w:ind w:left="6570" w:hanging="180"/>
      </w:pPr>
    </w:lvl>
  </w:abstractNum>
  <w:abstractNum w:abstractNumId="11" w15:restartNumberingAfterBreak="0">
    <w:nsid w:val="600C7F43"/>
    <w:multiLevelType w:val="hybridMultilevel"/>
    <w:tmpl w:val="04C42D90"/>
    <w:lvl w:ilvl="0" w:tplc="AFCC9258">
      <w:start w:val="1"/>
      <w:numFmt w:val="decimal"/>
      <w:lvlText w:val="%1."/>
      <w:lvlJc w:val="left"/>
      <w:pPr>
        <w:ind w:left="1980" w:hanging="360"/>
      </w:pPr>
    </w:lvl>
    <w:lvl w:ilvl="1" w:tplc="E1225F7E" w:tentative="1">
      <w:start w:val="1"/>
      <w:numFmt w:val="lowerLetter"/>
      <w:lvlText w:val="%2."/>
      <w:lvlJc w:val="left"/>
      <w:pPr>
        <w:ind w:left="2700" w:hanging="360"/>
      </w:pPr>
    </w:lvl>
    <w:lvl w:ilvl="2" w:tplc="CA4A0674" w:tentative="1">
      <w:start w:val="1"/>
      <w:numFmt w:val="lowerRoman"/>
      <w:lvlText w:val="%3."/>
      <w:lvlJc w:val="right"/>
      <w:pPr>
        <w:ind w:left="3420" w:hanging="180"/>
      </w:pPr>
    </w:lvl>
    <w:lvl w:ilvl="3" w:tplc="F2B465C0" w:tentative="1">
      <w:start w:val="1"/>
      <w:numFmt w:val="decimal"/>
      <w:lvlText w:val="%4."/>
      <w:lvlJc w:val="left"/>
      <w:pPr>
        <w:ind w:left="4140" w:hanging="360"/>
      </w:pPr>
    </w:lvl>
    <w:lvl w:ilvl="4" w:tplc="FA2C31B6" w:tentative="1">
      <w:start w:val="1"/>
      <w:numFmt w:val="lowerLetter"/>
      <w:lvlText w:val="%5."/>
      <w:lvlJc w:val="left"/>
      <w:pPr>
        <w:ind w:left="4860" w:hanging="360"/>
      </w:pPr>
    </w:lvl>
    <w:lvl w:ilvl="5" w:tplc="A24EF4BA" w:tentative="1">
      <w:start w:val="1"/>
      <w:numFmt w:val="lowerRoman"/>
      <w:lvlText w:val="%6."/>
      <w:lvlJc w:val="right"/>
      <w:pPr>
        <w:ind w:left="5580" w:hanging="180"/>
      </w:pPr>
    </w:lvl>
    <w:lvl w:ilvl="6" w:tplc="25FEC7D2" w:tentative="1">
      <w:start w:val="1"/>
      <w:numFmt w:val="decimal"/>
      <w:lvlText w:val="%7."/>
      <w:lvlJc w:val="left"/>
      <w:pPr>
        <w:ind w:left="6300" w:hanging="360"/>
      </w:pPr>
    </w:lvl>
    <w:lvl w:ilvl="7" w:tplc="71AEC486" w:tentative="1">
      <w:start w:val="1"/>
      <w:numFmt w:val="lowerLetter"/>
      <w:lvlText w:val="%8."/>
      <w:lvlJc w:val="left"/>
      <w:pPr>
        <w:ind w:left="7020" w:hanging="360"/>
      </w:pPr>
    </w:lvl>
    <w:lvl w:ilvl="8" w:tplc="E702C638" w:tentative="1">
      <w:start w:val="1"/>
      <w:numFmt w:val="lowerRoman"/>
      <w:lvlText w:val="%9."/>
      <w:lvlJc w:val="right"/>
      <w:pPr>
        <w:ind w:left="7740" w:hanging="180"/>
      </w:pPr>
    </w:lvl>
  </w:abstractNum>
  <w:abstractNum w:abstractNumId="12" w15:restartNumberingAfterBreak="0">
    <w:nsid w:val="64CE7902"/>
    <w:multiLevelType w:val="multilevel"/>
    <w:tmpl w:val="173E17AA"/>
    <w:lvl w:ilvl="0">
      <w:start w:val="1"/>
      <w:numFmt w:val="bullet"/>
      <w:lvlText w:val=""/>
      <w:lvlJc w:val="left"/>
      <w:pPr>
        <w:tabs>
          <w:tab w:val="num" w:pos="720"/>
        </w:tabs>
        <w:ind w:left="720" w:hanging="360"/>
      </w:pPr>
      <w:rPr>
        <w:rFonts w:ascii="Symbol" w:hAnsi="Symbol" w:hint="default"/>
        <w:sz w:val="17"/>
        <w:szCs w:val="17"/>
      </w:rPr>
    </w:lvl>
    <w:lvl w:ilvl="1">
      <w:start w:val="1"/>
      <w:numFmt w:val="bullet"/>
      <w:lvlText w:val="o"/>
      <w:lvlJc w:val="left"/>
      <w:pPr>
        <w:tabs>
          <w:tab w:val="num" w:pos="1440"/>
        </w:tabs>
        <w:ind w:left="1440" w:hanging="360"/>
      </w:pPr>
      <w:rPr>
        <w:rFonts w:ascii="Courier New" w:hAnsi="Courier New" w:cs="Courier New" w:hint="default"/>
        <w:sz w:val="17"/>
        <w:szCs w:val="17"/>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14518"/>
    <w:multiLevelType w:val="hybridMultilevel"/>
    <w:tmpl w:val="AB926B7E"/>
    <w:lvl w:ilvl="0" w:tplc="3E4E8DBA">
      <w:start w:val="1"/>
      <w:numFmt w:val="bullet"/>
      <w:lvlText w:val=""/>
      <w:lvlJc w:val="left"/>
      <w:pPr>
        <w:ind w:left="900" w:hanging="360"/>
      </w:pPr>
      <w:rPr>
        <w:rFonts w:ascii="Wingdings" w:hAnsi="Wingdings" w:hint="default"/>
        <w:color w:val="auto"/>
      </w:rPr>
    </w:lvl>
    <w:lvl w:ilvl="1" w:tplc="FE50E764" w:tentative="1">
      <w:start w:val="1"/>
      <w:numFmt w:val="bullet"/>
      <w:lvlText w:val="o"/>
      <w:lvlJc w:val="left"/>
      <w:pPr>
        <w:ind w:left="1620" w:hanging="360"/>
      </w:pPr>
      <w:rPr>
        <w:rFonts w:ascii="Courier New" w:hAnsi="Courier New" w:cs="Courier New" w:hint="default"/>
      </w:rPr>
    </w:lvl>
    <w:lvl w:ilvl="2" w:tplc="95D22C58" w:tentative="1">
      <w:start w:val="1"/>
      <w:numFmt w:val="bullet"/>
      <w:lvlText w:val=""/>
      <w:lvlJc w:val="left"/>
      <w:pPr>
        <w:ind w:left="2340" w:hanging="360"/>
      </w:pPr>
      <w:rPr>
        <w:rFonts w:ascii="Wingdings" w:hAnsi="Wingdings" w:hint="default"/>
      </w:rPr>
    </w:lvl>
    <w:lvl w:ilvl="3" w:tplc="8362C734" w:tentative="1">
      <w:start w:val="1"/>
      <w:numFmt w:val="bullet"/>
      <w:lvlText w:val=""/>
      <w:lvlJc w:val="left"/>
      <w:pPr>
        <w:ind w:left="3060" w:hanging="360"/>
      </w:pPr>
      <w:rPr>
        <w:rFonts w:ascii="Symbol" w:hAnsi="Symbol" w:hint="default"/>
      </w:rPr>
    </w:lvl>
    <w:lvl w:ilvl="4" w:tplc="92680AA0" w:tentative="1">
      <w:start w:val="1"/>
      <w:numFmt w:val="bullet"/>
      <w:lvlText w:val="o"/>
      <w:lvlJc w:val="left"/>
      <w:pPr>
        <w:ind w:left="3780" w:hanging="360"/>
      </w:pPr>
      <w:rPr>
        <w:rFonts w:ascii="Courier New" w:hAnsi="Courier New" w:cs="Courier New" w:hint="default"/>
      </w:rPr>
    </w:lvl>
    <w:lvl w:ilvl="5" w:tplc="F15603D4" w:tentative="1">
      <w:start w:val="1"/>
      <w:numFmt w:val="bullet"/>
      <w:lvlText w:val=""/>
      <w:lvlJc w:val="left"/>
      <w:pPr>
        <w:ind w:left="4500" w:hanging="360"/>
      </w:pPr>
      <w:rPr>
        <w:rFonts w:ascii="Wingdings" w:hAnsi="Wingdings" w:hint="default"/>
      </w:rPr>
    </w:lvl>
    <w:lvl w:ilvl="6" w:tplc="4978D228" w:tentative="1">
      <w:start w:val="1"/>
      <w:numFmt w:val="bullet"/>
      <w:lvlText w:val=""/>
      <w:lvlJc w:val="left"/>
      <w:pPr>
        <w:ind w:left="5220" w:hanging="360"/>
      </w:pPr>
      <w:rPr>
        <w:rFonts w:ascii="Symbol" w:hAnsi="Symbol" w:hint="default"/>
      </w:rPr>
    </w:lvl>
    <w:lvl w:ilvl="7" w:tplc="D0945C42" w:tentative="1">
      <w:start w:val="1"/>
      <w:numFmt w:val="bullet"/>
      <w:lvlText w:val="o"/>
      <w:lvlJc w:val="left"/>
      <w:pPr>
        <w:ind w:left="5940" w:hanging="360"/>
      </w:pPr>
      <w:rPr>
        <w:rFonts w:ascii="Courier New" w:hAnsi="Courier New" w:cs="Courier New" w:hint="default"/>
      </w:rPr>
    </w:lvl>
    <w:lvl w:ilvl="8" w:tplc="A6A6CE52" w:tentative="1">
      <w:start w:val="1"/>
      <w:numFmt w:val="bullet"/>
      <w:lvlText w:val=""/>
      <w:lvlJc w:val="left"/>
      <w:pPr>
        <w:ind w:left="6660" w:hanging="360"/>
      </w:pPr>
      <w:rPr>
        <w:rFonts w:ascii="Wingdings" w:hAnsi="Wingdings" w:hint="default"/>
      </w:rPr>
    </w:lvl>
  </w:abstractNum>
  <w:abstractNum w:abstractNumId="14" w15:restartNumberingAfterBreak="0">
    <w:nsid w:val="758A09C0"/>
    <w:multiLevelType w:val="hybridMultilevel"/>
    <w:tmpl w:val="738C5EF8"/>
    <w:lvl w:ilvl="0" w:tplc="DC5EA156">
      <w:start w:val="1"/>
      <w:numFmt w:val="decimal"/>
      <w:lvlText w:val="%1)"/>
      <w:lvlJc w:val="left"/>
      <w:pPr>
        <w:ind w:left="720" w:hanging="360"/>
      </w:pPr>
    </w:lvl>
    <w:lvl w:ilvl="1" w:tplc="E9F2AE6C" w:tentative="1">
      <w:start w:val="1"/>
      <w:numFmt w:val="lowerLetter"/>
      <w:lvlText w:val="%2."/>
      <w:lvlJc w:val="left"/>
      <w:pPr>
        <w:ind w:left="1440" w:hanging="360"/>
      </w:pPr>
    </w:lvl>
    <w:lvl w:ilvl="2" w:tplc="0F40545C" w:tentative="1">
      <w:start w:val="1"/>
      <w:numFmt w:val="lowerRoman"/>
      <w:lvlText w:val="%3."/>
      <w:lvlJc w:val="right"/>
      <w:pPr>
        <w:ind w:left="2160" w:hanging="180"/>
      </w:pPr>
    </w:lvl>
    <w:lvl w:ilvl="3" w:tplc="D59EC08C" w:tentative="1">
      <w:start w:val="1"/>
      <w:numFmt w:val="decimal"/>
      <w:lvlText w:val="%4."/>
      <w:lvlJc w:val="left"/>
      <w:pPr>
        <w:ind w:left="2880" w:hanging="360"/>
      </w:pPr>
    </w:lvl>
    <w:lvl w:ilvl="4" w:tplc="55BA3938" w:tentative="1">
      <w:start w:val="1"/>
      <w:numFmt w:val="lowerLetter"/>
      <w:lvlText w:val="%5."/>
      <w:lvlJc w:val="left"/>
      <w:pPr>
        <w:ind w:left="3600" w:hanging="360"/>
      </w:pPr>
    </w:lvl>
    <w:lvl w:ilvl="5" w:tplc="60F4E554" w:tentative="1">
      <w:start w:val="1"/>
      <w:numFmt w:val="lowerRoman"/>
      <w:lvlText w:val="%6."/>
      <w:lvlJc w:val="right"/>
      <w:pPr>
        <w:ind w:left="4320" w:hanging="180"/>
      </w:pPr>
    </w:lvl>
    <w:lvl w:ilvl="6" w:tplc="4A4A471E" w:tentative="1">
      <w:start w:val="1"/>
      <w:numFmt w:val="decimal"/>
      <w:lvlText w:val="%7."/>
      <w:lvlJc w:val="left"/>
      <w:pPr>
        <w:ind w:left="5040" w:hanging="360"/>
      </w:pPr>
    </w:lvl>
    <w:lvl w:ilvl="7" w:tplc="B208571E" w:tentative="1">
      <w:start w:val="1"/>
      <w:numFmt w:val="lowerLetter"/>
      <w:lvlText w:val="%8."/>
      <w:lvlJc w:val="left"/>
      <w:pPr>
        <w:ind w:left="5760" w:hanging="360"/>
      </w:pPr>
    </w:lvl>
    <w:lvl w:ilvl="8" w:tplc="711CDFF6" w:tentative="1">
      <w:start w:val="1"/>
      <w:numFmt w:val="lowerRoman"/>
      <w:lvlText w:val="%9."/>
      <w:lvlJc w:val="right"/>
      <w:pPr>
        <w:ind w:left="6480" w:hanging="180"/>
      </w:pPr>
    </w:lvl>
  </w:abstractNum>
  <w:num w:numId="1" w16cid:durableId="1227494297">
    <w:abstractNumId w:val="0"/>
  </w:num>
  <w:num w:numId="2" w16cid:durableId="1930312914">
    <w:abstractNumId w:val="4"/>
  </w:num>
  <w:num w:numId="3" w16cid:durableId="90784275">
    <w:abstractNumId w:val="10"/>
  </w:num>
  <w:num w:numId="4" w16cid:durableId="1810590882">
    <w:abstractNumId w:val="5"/>
  </w:num>
  <w:num w:numId="5" w16cid:durableId="918060571">
    <w:abstractNumId w:val="12"/>
  </w:num>
  <w:num w:numId="6" w16cid:durableId="399451931">
    <w:abstractNumId w:val="8"/>
  </w:num>
  <w:num w:numId="7" w16cid:durableId="740450568">
    <w:abstractNumId w:val="6"/>
  </w:num>
  <w:num w:numId="8" w16cid:durableId="1593011459">
    <w:abstractNumId w:val="11"/>
  </w:num>
  <w:num w:numId="9" w16cid:durableId="764112592">
    <w:abstractNumId w:val="2"/>
  </w:num>
  <w:num w:numId="10" w16cid:durableId="185027435">
    <w:abstractNumId w:val="9"/>
  </w:num>
  <w:num w:numId="11" w16cid:durableId="695815795">
    <w:abstractNumId w:val="14"/>
  </w:num>
  <w:num w:numId="12" w16cid:durableId="1416322303">
    <w:abstractNumId w:val="1"/>
  </w:num>
  <w:num w:numId="13" w16cid:durableId="607127677">
    <w:abstractNumId w:val="13"/>
  </w:num>
  <w:num w:numId="14" w16cid:durableId="1031764968">
    <w:abstractNumId w:val="3"/>
  </w:num>
  <w:num w:numId="15" w16cid:durableId="106109978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EB"/>
    <w:rsid w:val="0000022E"/>
    <w:rsid w:val="00000AC0"/>
    <w:rsid w:val="00001627"/>
    <w:rsid w:val="000026B9"/>
    <w:rsid w:val="00002F1A"/>
    <w:rsid w:val="00003C71"/>
    <w:rsid w:val="00006876"/>
    <w:rsid w:val="000078E3"/>
    <w:rsid w:val="00007CAB"/>
    <w:rsid w:val="00007DC2"/>
    <w:rsid w:val="00007E82"/>
    <w:rsid w:val="00010A62"/>
    <w:rsid w:val="0001118D"/>
    <w:rsid w:val="00011F88"/>
    <w:rsid w:val="00013528"/>
    <w:rsid w:val="0001391A"/>
    <w:rsid w:val="00014740"/>
    <w:rsid w:val="00014F02"/>
    <w:rsid w:val="00015128"/>
    <w:rsid w:val="000158E7"/>
    <w:rsid w:val="00015B5A"/>
    <w:rsid w:val="000160C0"/>
    <w:rsid w:val="000167C7"/>
    <w:rsid w:val="00016FE0"/>
    <w:rsid w:val="000171E6"/>
    <w:rsid w:val="00017673"/>
    <w:rsid w:val="000176BC"/>
    <w:rsid w:val="000204A0"/>
    <w:rsid w:val="000210AE"/>
    <w:rsid w:val="00021530"/>
    <w:rsid w:val="000218CB"/>
    <w:rsid w:val="00021BCD"/>
    <w:rsid w:val="00021F13"/>
    <w:rsid w:val="00022046"/>
    <w:rsid w:val="0002450A"/>
    <w:rsid w:val="00025142"/>
    <w:rsid w:val="00025A4F"/>
    <w:rsid w:val="000270D5"/>
    <w:rsid w:val="00027FC1"/>
    <w:rsid w:val="000307D1"/>
    <w:rsid w:val="00030826"/>
    <w:rsid w:val="00030A38"/>
    <w:rsid w:val="00031053"/>
    <w:rsid w:val="0003125A"/>
    <w:rsid w:val="00031783"/>
    <w:rsid w:val="00032A4F"/>
    <w:rsid w:val="00032C50"/>
    <w:rsid w:val="00033363"/>
    <w:rsid w:val="00033748"/>
    <w:rsid w:val="00033796"/>
    <w:rsid w:val="00034C4C"/>
    <w:rsid w:val="0003612B"/>
    <w:rsid w:val="000362AD"/>
    <w:rsid w:val="00037876"/>
    <w:rsid w:val="000401A1"/>
    <w:rsid w:val="000416FF"/>
    <w:rsid w:val="00041A3E"/>
    <w:rsid w:val="00042E52"/>
    <w:rsid w:val="00043058"/>
    <w:rsid w:val="00043256"/>
    <w:rsid w:val="000438AB"/>
    <w:rsid w:val="000438F0"/>
    <w:rsid w:val="00043EAA"/>
    <w:rsid w:val="000441B8"/>
    <w:rsid w:val="000461A3"/>
    <w:rsid w:val="000464C8"/>
    <w:rsid w:val="00047760"/>
    <w:rsid w:val="00047D6B"/>
    <w:rsid w:val="00050337"/>
    <w:rsid w:val="0005078B"/>
    <w:rsid w:val="00050E26"/>
    <w:rsid w:val="00052967"/>
    <w:rsid w:val="00054123"/>
    <w:rsid w:val="000552A7"/>
    <w:rsid w:val="0005632F"/>
    <w:rsid w:val="00056CBB"/>
    <w:rsid w:val="00057793"/>
    <w:rsid w:val="00057D0C"/>
    <w:rsid w:val="0006026E"/>
    <w:rsid w:val="00060295"/>
    <w:rsid w:val="000623DD"/>
    <w:rsid w:val="00062A6F"/>
    <w:rsid w:val="00062FC6"/>
    <w:rsid w:val="0006416F"/>
    <w:rsid w:val="0006532A"/>
    <w:rsid w:val="00066152"/>
    <w:rsid w:val="00066285"/>
    <w:rsid w:val="000666E0"/>
    <w:rsid w:val="00066E99"/>
    <w:rsid w:val="000674A5"/>
    <w:rsid w:val="00067BFF"/>
    <w:rsid w:val="00070254"/>
    <w:rsid w:val="00070420"/>
    <w:rsid w:val="000704C8"/>
    <w:rsid w:val="00070866"/>
    <w:rsid w:val="0007092B"/>
    <w:rsid w:val="00072AAD"/>
    <w:rsid w:val="00073A45"/>
    <w:rsid w:val="00073E52"/>
    <w:rsid w:val="00073FE1"/>
    <w:rsid w:val="00074C5D"/>
    <w:rsid w:val="00076174"/>
    <w:rsid w:val="000762CC"/>
    <w:rsid w:val="00076442"/>
    <w:rsid w:val="000764AB"/>
    <w:rsid w:val="00076500"/>
    <w:rsid w:val="000767A4"/>
    <w:rsid w:val="00076F56"/>
    <w:rsid w:val="00077123"/>
    <w:rsid w:val="00077A15"/>
    <w:rsid w:val="00077AD1"/>
    <w:rsid w:val="00077B15"/>
    <w:rsid w:val="00080029"/>
    <w:rsid w:val="00080203"/>
    <w:rsid w:val="00082028"/>
    <w:rsid w:val="000825E4"/>
    <w:rsid w:val="00084FA8"/>
    <w:rsid w:val="00085827"/>
    <w:rsid w:val="000858E5"/>
    <w:rsid w:val="00085D97"/>
    <w:rsid w:val="00086348"/>
    <w:rsid w:val="00086590"/>
    <w:rsid w:val="00087B78"/>
    <w:rsid w:val="00087C7E"/>
    <w:rsid w:val="00090F36"/>
    <w:rsid w:val="00091559"/>
    <w:rsid w:val="00092093"/>
    <w:rsid w:val="00093FCB"/>
    <w:rsid w:val="00094E00"/>
    <w:rsid w:val="00095181"/>
    <w:rsid w:val="000956FB"/>
    <w:rsid w:val="000975D8"/>
    <w:rsid w:val="000A04B3"/>
    <w:rsid w:val="000A0D56"/>
    <w:rsid w:val="000A20D7"/>
    <w:rsid w:val="000A3A54"/>
    <w:rsid w:val="000A3AE1"/>
    <w:rsid w:val="000A3EE2"/>
    <w:rsid w:val="000A45E2"/>
    <w:rsid w:val="000A4867"/>
    <w:rsid w:val="000A4FC2"/>
    <w:rsid w:val="000A5850"/>
    <w:rsid w:val="000A65EF"/>
    <w:rsid w:val="000A67B4"/>
    <w:rsid w:val="000A6DD8"/>
    <w:rsid w:val="000A7218"/>
    <w:rsid w:val="000B0361"/>
    <w:rsid w:val="000B0CFD"/>
    <w:rsid w:val="000B234D"/>
    <w:rsid w:val="000B28FD"/>
    <w:rsid w:val="000B2B18"/>
    <w:rsid w:val="000B2C98"/>
    <w:rsid w:val="000B30F9"/>
    <w:rsid w:val="000B4B4A"/>
    <w:rsid w:val="000B4D8B"/>
    <w:rsid w:val="000B4EA7"/>
    <w:rsid w:val="000B6D16"/>
    <w:rsid w:val="000B7DA3"/>
    <w:rsid w:val="000C09A8"/>
    <w:rsid w:val="000C0FBC"/>
    <w:rsid w:val="000C1D46"/>
    <w:rsid w:val="000C23AA"/>
    <w:rsid w:val="000C4569"/>
    <w:rsid w:val="000C463F"/>
    <w:rsid w:val="000C4E6C"/>
    <w:rsid w:val="000C52A9"/>
    <w:rsid w:val="000C561B"/>
    <w:rsid w:val="000C6BFF"/>
    <w:rsid w:val="000C6EA7"/>
    <w:rsid w:val="000C7475"/>
    <w:rsid w:val="000C78D6"/>
    <w:rsid w:val="000D0EF0"/>
    <w:rsid w:val="000D1964"/>
    <w:rsid w:val="000D1DBD"/>
    <w:rsid w:val="000D1FDB"/>
    <w:rsid w:val="000D23AA"/>
    <w:rsid w:val="000D2FCA"/>
    <w:rsid w:val="000D327F"/>
    <w:rsid w:val="000D4A98"/>
    <w:rsid w:val="000D5C5A"/>
    <w:rsid w:val="000D623B"/>
    <w:rsid w:val="000D727F"/>
    <w:rsid w:val="000D79E4"/>
    <w:rsid w:val="000E001A"/>
    <w:rsid w:val="000E1F5F"/>
    <w:rsid w:val="000E21CC"/>
    <w:rsid w:val="000E2413"/>
    <w:rsid w:val="000E29D8"/>
    <w:rsid w:val="000E3517"/>
    <w:rsid w:val="000E3997"/>
    <w:rsid w:val="000E40CA"/>
    <w:rsid w:val="000E4562"/>
    <w:rsid w:val="000E47F8"/>
    <w:rsid w:val="000E4930"/>
    <w:rsid w:val="000E4D8C"/>
    <w:rsid w:val="000E5568"/>
    <w:rsid w:val="000E5C08"/>
    <w:rsid w:val="000E63B5"/>
    <w:rsid w:val="000E6BA0"/>
    <w:rsid w:val="000F0005"/>
    <w:rsid w:val="000F02B2"/>
    <w:rsid w:val="000F0607"/>
    <w:rsid w:val="000F0B87"/>
    <w:rsid w:val="000F110B"/>
    <w:rsid w:val="000F1733"/>
    <w:rsid w:val="000F1D81"/>
    <w:rsid w:val="000F228A"/>
    <w:rsid w:val="000F254C"/>
    <w:rsid w:val="000F2D48"/>
    <w:rsid w:val="000F332E"/>
    <w:rsid w:val="000F3620"/>
    <w:rsid w:val="000F3E11"/>
    <w:rsid w:val="000F4B13"/>
    <w:rsid w:val="000F4E3D"/>
    <w:rsid w:val="000F61C0"/>
    <w:rsid w:val="000F7D79"/>
    <w:rsid w:val="000F7DAF"/>
    <w:rsid w:val="00102AE3"/>
    <w:rsid w:val="00104978"/>
    <w:rsid w:val="001051AD"/>
    <w:rsid w:val="001056BE"/>
    <w:rsid w:val="00105D31"/>
    <w:rsid w:val="00105FD9"/>
    <w:rsid w:val="00107025"/>
    <w:rsid w:val="00107A9F"/>
    <w:rsid w:val="00110141"/>
    <w:rsid w:val="001105D5"/>
    <w:rsid w:val="001107D2"/>
    <w:rsid w:val="00110A9C"/>
    <w:rsid w:val="0011190B"/>
    <w:rsid w:val="00111EAC"/>
    <w:rsid w:val="0011312B"/>
    <w:rsid w:val="00113C1D"/>
    <w:rsid w:val="00113FB4"/>
    <w:rsid w:val="00114086"/>
    <w:rsid w:val="00114109"/>
    <w:rsid w:val="00114651"/>
    <w:rsid w:val="0011509B"/>
    <w:rsid w:val="00115133"/>
    <w:rsid w:val="00115E54"/>
    <w:rsid w:val="00117CAE"/>
    <w:rsid w:val="00117F6B"/>
    <w:rsid w:val="00117F7A"/>
    <w:rsid w:val="00121358"/>
    <w:rsid w:val="00122235"/>
    <w:rsid w:val="001222A6"/>
    <w:rsid w:val="001227BB"/>
    <w:rsid w:val="00122E21"/>
    <w:rsid w:val="00124E9E"/>
    <w:rsid w:val="00125072"/>
    <w:rsid w:val="001252ED"/>
    <w:rsid w:val="00126568"/>
    <w:rsid w:val="00126A22"/>
    <w:rsid w:val="00126F0F"/>
    <w:rsid w:val="001275D4"/>
    <w:rsid w:val="001279EF"/>
    <w:rsid w:val="001310BD"/>
    <w:rsid w:val="0013116D"/>
    <w:rsid w:val="00131471"/>
    <w:rsid w:val="00131993"/>
    <w:rsid w:val="00132B89"/>
    <w:rsid w:val="0013312A"/>
    <w:rsid w:val="001338B4"/>
    <w:rsid w:val="00133FFC"/>
    <w:rsid w:val="001348D8"/>
    <w:rsid w:val="00134EFD"/>
    <w:rsid w:val="00134FB8"/>
    <w:rsid w:val="001358F5"/>
    <w:rsid w:val="0013651E"/>
    <w:rsid w:val="00136568"/>
    <w:rsid w:val="0013694D"/>
    <w:rsid w:val="001369E5"/>
    <w:rsid w:val="001404E5"/>
    <w:rsid w:val="001407C6"/>
    <w:rsid w:val="00141077"/>
    <w:rsid w:val="00141C43"/>
    <w:rsid w:val="001439E6"/>
    <w:rsid w:val="00143AAE"/>
    <w:rsid w:val="00143FA5"/>
    <w:rsid w:val="001453F7"/>
    <w:rsid w:val="00145A5C"/>
    <w:rsid w:val="00145C8E"/>
    <w:rsid w:val="0014613C"/>
    <w:rsid w:val="001468D4"/>
    <w:rsid w:val="00146C02"/>
    <w:rsid w:val="0014783A"/>
    <w:rsid w:val="0015011C"/>
    <w:rsid w:val="00151D05"/>
    <w:rsid w:val="00152410"/>
    <w:rsid w:val="001525F4"/>
    <w:rsid w:val="0015288C"/>
    <w:rsid w:val="001556E8"/>
    <w:rsid w:val="00155DF1"/>
    <w:rsid w:val="00156043"/>
    <w:rsid w:val="001560AC"/>
    <w:rsid w:val="00156253"/>
    <w:rsid w:val="001566CC"/>
    <w:rsid w:val="00156A5D"/>
    <w:rsid w:val="00156CE8"/>
    <w:rsid w:val="001572E8"/>
    <w:rsid w:val="00157F29"/>
    <w:rsid w:val="001601A6"/>
    <w:rsid w:val="0016136A"/>
    <w:rsid w:val="001618E2"/>
    <w:rsid w:val="00161D0C"/>
    <w:rsid w:val="00161E2C"/>
    <w:rsid w:val="00162B5F"/>
    <w:rsid w:val="00162BE9"/>
    <w:rsid w:val="00162DA4"/>
    <w:rsid w:val="001630A2"/>
    <w:rsid w:val="00163FAB"/>
    <w:rsid w:val="00164B81"/>
    <w:rsid w:val="00164C89"/>
    <w:rsid w:val="00165BC7"/>
    <w:rsid w:val="00166FF0"/>
    <w:rsid w:val="0017101F"/>
    <w:rsid w:val="0017182A"/>
    <w:rsid w:val="00172563"/>
    <w:rsid w:val="00172FB2"/>
    <w:rsid w:val="00174E99"/>
    <w:rsid w:val="001750BE"/>
    <w:rsid w:val="00176AF5"/>
    <w:rsid w:val="00176BD4"/>
    <w:rsid w:val="00176C6E"/>
    <w:rsid w:val="001770C1"/>
    <w:rsid w:val="001775B7"/>
    <w:rsid w:val="001819FA"/>
    <w:rsid w:val="00181F18"/>
    <w:rsid w:val="00182E0E"/>
    <w:rsid w:val="00183247"/>
    <w:rsid w:val="0018382B"/>
    <w:rsid w:val="00183C5C"/>
    <w:rsid w:val="00184584"/>
    <w:rsid w:val="001852FB"/>
    <w:rsid w:val="00185525"/>
    <w:rsid w:val="00186104"/>
    <w:rsid w:val="001866F6"/>
    <w:rsid w:val="00186980"/>
    <w:rsid w:val="00186D00"/>
    <w:rsid w:val="001870E4"/>
    <w:rsid w:val="001878FB"/>
    <w:rsid w:val="00190097"/>
    <w:rsid w:val="001902E2"/>
    <w:rsid w:val="0019037C"/>
    <w:rsid w:val="00190F60"/>
    <w:rsid w:val="00191CC7"/>
    <w:rsid w:val="00193099"/>
    <w:rsid w:val="001930F2"/>
    <w:rsid w:val="00193472"/>
    <w:rsid w:val="0019554F"/>
    <w:rsid w:val="00195BB1"/>
    <w:rsid w:val="00197B8E"/>
    <w:rsid w:val="001A096D"/>
    <w:rsid w:val="001A186F"/>
    <w:rsid w:val="001A1A71"/>
    <w:rsid w:val="001A1F83"/>
    <w:rsid w:val="001A217D"/>
    <w:rsid w:val="001A26F8"/>
    <w:rsid w:val="001A4241"/>
    <w:rsid w:val="001A4BD3"/>
    <w:rsid w:val="001A4D98"/>
    <w:rsid w:val="001A4E85"/>
    <w:rsid w:val="001A5634"/>
    <w:rsid w:val="001A56FB"/>
    <w:rsid w:val="001A5FBF"/>
    <w:rsid w:val="001A63BA"/>
    <w:rsid w:val="001A64FE"/>
    <w:rsid w:val="001A7C77"/>
    <w:rsid w:val="001B03A9"/>
    <w:rsid w:val="001B08A7"/>
    <w:rsid w:val="001B0AC8"/>
    <w:rsid w:val="001B1EB1"/>
    <w:rsid w:val="001B347F"/>
    <w:rsid w:val="001B3C13"/>
    <w:rsid w:val="001B3EC3"/>
    <w:rsid w:val="001B4533"/>
    <w:rsid w:val="001B5048"/>
    <w:rsid w:val="001B5783"/>
    <w:rsid w:val="001B5F13"/>
    <w:rsid w:val="001B6583"/>
    <w:rsid w:val="001B7531"/>
    <w:rsid w:val="001C0090"/>
    <w:rsid w:val="001C0369"/>
    <w:rsid w:val="001C067F"/>
    <w:rsid w:val="001C1D8C"/>
    <w:rsid w:val="001C1E47"/>
    <w:rsid w:val="001C35F8"/>
    <w:rsid w:val="001C4125"/>
    <w:rsid w:val="001C43FA"/>
    <w:rsid w:val="001C47A2"/>
    <w:rsid w:val="001C48A8"/>
    <w:rsid w:val="001C52B2"/>
    <w:rsid w:val="001C683E"/>
    <w:rsid w:val="001C7B83"/>
    <w:rsid w:val="001D067E"/>
    <w:rsid w:val="001D2CB7"/>
    <w:rsid w:val="001D322D"/>
    <w:rsid w:val="001D36CD"/>
    <w:rsid w:val="001D3E8F"/>
    <w:rsid w:val="001D485B"/>
    <w:rsid w:val="001D54CB"/>
    <w:rsid w:val="001D5D1F"/>
    <w:rsid w:val="001D5EC4"/>
    <w:rsid w:val="001D642C"/>
    <w:rsid w:val="001D6E2B"/>
    <w:rsid w:val="001D6E86"/>
    <w:rsid w:val="001D76C4"/>
    <w:rsid w:val="001D7827"/>
    <w:rsid w:val="001D7DD8"/>
    <w:rsid w:val="001E0405"/>
    <w:rsid w:val="001E116B"/>
    <w:rsid w:val="001E144F"/>
    <w:rsid w:val="001E1B3C"/>
    <w:rsid w:val="001E1F07"/>
    <w:rsid w:val="001E2D46"/>
    <w:rsid w:val="001E383A"/>
    <w:rsid w:val="001E3E81"/>
    <w:rsid w:val="001E4F83"/>
    <w:rsid w:val="001E54DA"/>
    <w:rsid w:val="001E5E91"/>
    <w:rsid w:val="001E6A43"/>
    <w:rsid w:val="001F0392"/>
    <w:rsid w:val="001F05F3"/>
    <w:rsid w:val="001F11E3"/>
    <w:rsid w:val="001F2258"/>
    <w:rsid w:val="001F253E"/>
    <w:rsid w:val="001F340E"/>
    <w:rsid w:val="001F4897"/>
    <w:rsid w:val="001F4BA8"/>
    <w:rsid w:val="001F51D8"/>
    <w:rsid w:val="001F67F9"/>
    <w:rsid w:val="001F72F2"/>
    <w:rsid w:val="001F7867"/>
    <w:rsid w:val="002008E2"/>
    <w:rsid w:val="00202BA3"/>
    <w:rsid w:val="00203D8A"/>
    <w:rsid w:val="00204765"/>
    <w:rsid w:val="00206068"/>
    <w:rsid w:val="002062A8"/>
    <w:rsid w:val="00206BCD"/>
    <w:rsid w:val="0020776C"/>
    <w:rsid w:val="00207866"/>
    <w:rsid w:val="002078CA"/>
    <w:rsid w:val="00207A4A"/>
    <w:rsid w:val="00207FA4"/>
    <w:rsid w:val="00210721"/>
    <w:rsid w:val="00210CB1"/>
    <w:rsid w:val="00210CB4"/>
    <w:rsid w:val="00210D11"/>
    <w:rsid w:val="00211B30"/>
    <w:rsid w:val="00213119"/>
    <w:rsid w:val="002134A4"/>
    <w:rsid w:val="002138B2"/>
    <w:rsid w:val="00214D5E"/>
    <w:rsid w:val="002158D1"/>
    <w:rsid w:val="00216947"/>
    <w:rsid w:val="00216B83"/>
    <w:rsid w:val="00217702"/>
    <w:rsid w:val="0022094A"/>
    <w:rsid w:val="0022190F"/>
    <w:rsid w:val="00221B51"/>
    <w:rsid w:val="00221EF8"/>
    <w:rsid w:val="002224AE"/>
    <w:rsid w:val="0022268A"/>
    <w:rsid w:val="0022390E"/>
    <w:rsid w:val="00223D9D"/>
    <w:rsid w:val="00224450"/>
    <w:rsid w:val="00224627"/>
    <w:rsid w:val="00224E16"/>
    <w:rsid w:val="00225D05"/>
    <w:rsid w:val="0022652C"/>
    <w:rsid w:val="0022762B"/>
    <w:rsid w:val="00227677"/>
    <w:rsid w:val="00227870"/>
    <w:rsid w:val="00227FE0"/>
    <w:rsid w:val="00230B6D"/>
    <w:rsid w:val="00230D3A"/>
    <w:rsid w:val="00231C61"/>
    <w:rsid w:val="00231ED6"/>
    <w:rsid w:val="002322A3"/>
    <w:rsid w:val="00233539"/>
    <w:rsid w:val="00235442"/>
    <w:rsid w:val="00235724"/>
    <w:rsid w:val="00236566"/>
    <w:rsid w:val="002371F7"/>
    <w:rsid w:val="00237516"/>
    <w:rsid w:val="00237A53"/>
    <w:rsid w:val="00237C8F"/>
    <w:rsid w:val="00240090"/>
    <w:rsid w:val="00240BB8"/>
    <w:rsid w:val="00241F8A"/>
    <w:rsid w:val="002425FB"/>
    <w:rsid w:val="002426A4"/>
    <w:rsid w:val="002428B6"/>
    <w:rsid w:val="002456E8"/>
    <w:rsid w:val="00246377"/>
    <w:rsid w:val="00246A6D"/>
    <w:rsid w:val="00247608"/>
    <w:rsid w:val="00250446"/>
    <w:rsid w:val="00250EAB"/>
    <w:rsid w:val="00251AC8"/>
    <w:rsid w:val="00252189"/>
    <w:rsid w:val="002521AE"/>
    <w:rsid w:val="0025290C"/>
    <w:rsid w:val="00252BDA"/>
    <w:rsid w:val="002537FF"/>
    <w:rsid w:val="00254537"/>
    <w:rsid w:val="002545A2"/>
    <w:rsid w:val="00254CFF"/>
    <w:rsid w:val="00254DA4"/>
    <w:rsid w:val="002551B5"/>
    <w:rsid w:val="0025550E"/>
    <w:rsid w:val="00256733"/>
    <w:rsid w:val="00257E96"/>
    <w:rsid w:val="002602BF"/>
    <w:rsid w:val="002604E4"/>
    <w:rsid w:val="0026151C"/>
    <w:rsid w:val="002650C0"/>
    <w:rsid w:val="00266B0E"/>
    <w:rsid w:val="00266BB4"/>
    <w:rsid w:val="002674B1"/>
    <w:rsid w:val="002704FE"/>
    <w:rsid w:val="002711F5"/>
    <w:rsid w:val="002714AE"/>
    <w:rsid w:val="00273725"/>
    <w:rsid w:val="00273EAE"/>
    <w:rsid w:val="00274B63"/>
    <w:rsid w:val="00274B8C"/>
    <w:rsid w:val="00274CF3"/>
    <w:rsid w:val="002758A9"/>
    <w:rsid w:val="00276AC7"/>
    <w:rsid w:val="00277755"/>
    <w:rsid w:val="002800F9"/>
    <w:rsid w:val="00280459"/>
    <w:rsid w:val="00280CB5"/>
    <w:rsid w:val="002812C2"/>
    <w:rsid w:val="002813D2"/>
    <w:rsid w:val="00282589"/>
    <w:rsid w:val="00282599"/>
    <w:rsid w:val="002827A3"/>
    <w:rsid w:val="00282A50"/>
    <w:rsid w:val="00282DEA"/>
    <w:rsid w:val="00283574"/>
    <w:rsid w:val="00283F75"/>
    <w:rsid w:val="00284020"/>
    <w:rsid w:val="00284145"/>
    <w:rsid w:val="00285991"/>
    <w:rsid w:val="002900AF"/>
    <w:rsid w:val="002918D5"/>
    <w:rsid w:val="00291F19"/>
    <w:rsid w:val="00292E9C"/>
    <w:rsid w:val="00292F1B"/>
    <w:rsid w:val="00293D1C"/>
    <w:rsid w:val="0029439C"/>
    <w:rsid w:val="00294544"/>
    <w:rsid w:val="002951C2"/>
    <w:rsid w:val="00295580"/>
    <w:rsid w:val="002958E1"/>
    <w:rsid w:val="002965BA"/>
    <w:rsid w:val="00296AE3"/>
    <w:rsid w:val="00297622"/>
    <w:rsid w:val="002A057B"/>
    <w:rsid w:val="002A10BD"/>
    <w:rsid w:val="002A390C"/>
    <w:rsid w:val="002A3AAF"/>
    <w:rsid w:val="002A4E9A"/>
    <w:rsid w:val="002A50D0"/>
    <w:rsid w:val="002A55AF"/>
    <w:rsid w:val="002A6053"/>
    <w:rsid w:val="002A6FAE"/>
    <w:rsid w:val="002B06C7"/>
    <w:rsid w:val="002B1421"/>
    <w:rsid w:val="002B284F"/>
    <w:rsid w:val="002B2A67"/>
    <w:rsid w:val="002B2AE8"/>
    <w:rsid w:val="002B3374"/>
    <w:rsid w:val="002B339C"/>
    <w:rsid w:val="002B431B"/>
    <w:rsid w:val="002B5275"/>
    <w:rsid w:val="002B55C2"/>
    <w:rsid w:val="002B60AB"/>
    <w:rsid w:val="002B6595"/>
    <w:rsid w:val="002B74F1"/>
    <w:rsid w:val="002B7B37"/>
    <w:rsid w:val="002C01C7"/>
    <w:rsid w:val="002C0A99"/>
    <w:rsid w:val="002C0D6B"/>
    <w:rsid w:val="002C1922"/>
    <w:rsid w:val="002C1B08"/>
    <w:rsid w:val="002C3AEE"/>
    <w:rsid w:val="002C3C9D"/>
    <w:rsid w:val="002C3EEE"/>
    <w:rsid w:val="002C5284"/>
    <w:rsid w:val="002C6135"/>
    <w:rsid w:val="002C6341"/>
    <w:rsid w:val="002C6663"/>
    <w:rsid w:val="002C6895"/>
    <w:rsid w:val="002C77A1"/>
    <w:rsid w:val="002D0186"/>
    <w:rsid w:val="002D098F"/>
    <w:rsid w:val="002D11AE"/>
    <w:rsid w:val="002D1863"/>
    <w:rsid w:val="002D2309"/>
    <w:rsid w:val="002D29B1"/>
    <w:rsid w:val="002D2FF3"/>
    <w:rsid w:val="002D58C8"/>
    <w:rsid w:val="002D6574"/>
    <w:rsid w:val="002D7042"/>
    <w:rsid w:val="002D7951"/>
    <w:rsid w:val="002D7BD5"/>
    <w:rsid w:val="002E020A"/>
    <w:rsid w:val="002E04C9"/>
    <w:rsid w:val="002E0EAE"/>
    <w:rsid w:val="002E1DA4"/>
    <w:rsid w:val="002E201A"/>
    <w:rsid w:val="002E2A9E"/>
    <w:rsid w:val="002E32FA"/>
    <w:rsid w:val="002E37B7"/>
    <w:rsid w:val="002E4BE1"/>
    <w:rsid w:val="002E5735"/>
    <w:rsid w:val="002E5832"/>
    <w:rsid w:val="002E5B39"/>
    <w:rsid w:val="002E7768"/>
    <w:rsid w:val="002E7773"/>
    <w:rsid w:val="002F1643"/>
    <w:rsid w:val="002F1CF8"/>
    <w:rsid w:val="002F2082"/>
    <w:rsid w:val="002F22C4"/>
    <w:rsid w:val="002F264F"/>
    <w:rsid w:val="002F2B8A"/>
    <w:rsid w:val="002F37D7"/>
    <w:rsid w:val="002F37E8"/>
    <w:rsid w:val="002F5A10"/>
    <w:rsid w:val="002F604F"/>
    <w:rsid w:val="002F6186"/>
    <w:rsid w:val="002F6195"/>
    <w:rsid w:val="002F6A6B"/>
    <w:rsid w:val="002F767B"/>
    <w:rsid w:val="003010B5"/>
    <w:rsid w:val="00303A36"/>
    <w:rsid w:val="003045E3"/>
    <w:rsid w:val="0030461D"/>
    <w:rsid w:val="00304A88"/>
    <w:rsid w:val="00305880"/>
    <w:rsid w:val="003066D0"/>
    <w:rsid w:val="00306F43"/>
    <w:rsid w:val="00306FC9"/>
    <w:rsid w:val="003072C1"/>
    <w:rsid w:val="00307722"/>
    <w:rsid w:val="0031022A"/>
    <w:rsid w:val="00310B01"/>
    <w:rsid w:val="00310E05"/>
    <w:rsid w:val="00310E58"/>
    <w:rsid w:val="00311E99"/>
    <w:rsid w:val="00311F0F"/>
    <w:rsid w:val="00312428"/>
    <w:rsid w:val="00312A82"/>
    <w:rsid w:val="00314162"/>
    <w:rsid w:val="0031447F"/>
    <w:rsid w:val="003148CA"/>
    <w:rsid w:val="0031530C"/>
    <w:rsid w:val="00315B2B"/>
    <w:rsid w:val="00315F9D"/>
    <w:rsid w:val="003171BC"/>
    <w:rsid w:val="003178CE"/>
    <w:rsid w:val="00321DEA"/>
    <w:rsid w:val="00322A19"/>
    <w:rsid w:val="0032383E"/>
    <w:rsid w:val="00324236"/>
    <w:rsid w:val="0032542E"/>
    <w:rsid w:val="003257C4"/>
    <w:rsid w:val="00325FAF"/>
    <w:rsid w:val="003268B1"/>
    <w:rsid w:val="00326F22"/>
    <w:rsid w:val="00330BEC"/>
    <w:rsid w:val="00331306"/>
    <w:rsid w:val="00331D39"/>
    <w:rsid w:val="00331E39"/>
    <w:rsid w:val="003321C1"/>
    <w:rsid w:val="00332CE6"/>
    <w:rsid w:val="00332F2C"/>
    <w:rsid w:val="0033316B"/>
    <w:rsid w:val="00333235"/>
    <w:rsid w:val="003332F9"/>
    <w:rsid w:val="00333382"/>
    <w:rsid w:val="003334B8"/>
    <w:rsid w:val="00333913"/>
    <w:rsid w:val="00337D27"/>
    <w:rsid w:val="003401C1"/>
    <w:rsid w:val="00340676"/>
    <w:rsid w:val="00340C45"/>
    <w:rsid w:val="0034165D"/>
    <w:rsid w:val="0034268F"/>
    <w:rsid w:val="003432D9"/>
    <w:rsid w:val="00343F78"/>
    <w:rsid w:val="00343F87"/>
    <w:rsid w:val="00344793"/>
    <w:rsid w:val="00344973"/>
    <w:rsid w:val="00345A17"/>
    <w:rsid w:val="00346F60"/>
    <w:rsid w:val="00347285"/>
    <w:rsid w:val="0034763F"/>
    <w:rsid w:val="00347F1D"/>
    <w:rsid w:val="00350C6D"/>
    <w:rsid w:val="00350D39"/>
    <w:rsid w:val="00350F5E"/>
    <w:rsid w:val="003530C2"/>
    <w:rsid w:val="00353282"/>
    <w:rsid w:val="0035452E"/>
    <w:rsid w:val="003555BB"/>
    <w:rsid w:val="00355FA8"/>
    <w:rsid w:val="003561E2"/>
    <w:rsid w:val="00356D0F"/>
    <w:rsid w:val="00357AE2"/>
    <w:rsid w:val="00357B21"/>
    <w:rsid w:val="00360599"/>
    <w:rsid w:val="00360FD6"/>
    <w:rsid w:val="0036161E"/>
    <w:rsid w:val="0036270F"/>
    <w:rsid w:val="00362E0D"/>
    <w:rsid w:val="00363812"/>
    <w:rsid w:val="00363BB3"/>
    <w:rsid w:val="00363CD2"/>
    <w:rsid w:val="003647C3"/>
    <w:rsid w:val="00364A21"/>
    <w:rsid w:val="00365DB6"/>
    <w:rsid w:val="00366804"/>
    <w:rsid w:val="00367022"/>
    <w:rsid w:val="0037175F"/>
    <w:rsid w:val="0037183A"/>
    <w:rsid w:val="00371A83"/>
    <w:rsid w:val="00371CD5"/>
    <w:rsid w:val="00372178"/>
    <w:rsid w:val="0037379B"/>
    <w:rsid w:val="00373D2D"/>
    <w:rsid w:val="00374068"/>
    <w:rsid w:val="00374213"/>
    <w:rsid w:val="003746F6"/>
    <w:rsid w:val="003750AF"/>
    <w:rsid w:val="00375A5B"/>
    <w:rsid w:val="00375CAA"/>
    <w:rsid w:val="00375D6E"/>
    <w:rsid w:val="00376B10"/>
    <w:rsid w:val="00376EFF"/>
    <w:rsid w:val="00377006"/>
    <w:rsid w:val="00377253"/>
    <w:rsid w:val="00380F96"/>
    <w:rsid w:val="003812DF"/>
    <w:rsid w:val="00382381"/>
    <w:rsid w:val="00382DAE"/>
    <w:rsid w:val="003832CE"/>
    <w:rsid w:val="003833D8"/>
    <w:rsid w:val="003838AB"/>
    <w:rsid w:val="0038520C"/>
    <w:rsid w:val="0038590A"/>
    <w:rsid w:val="00385A82"/>
    <w:rsid w:val="0038637F"/>
    <w:rsid w:val="00386954"/>
    <w:rsid w:val="003877B5"/>
    <w:rsid w:val="003877FF"/>
    <w:rsid w:val="00387AEB"/>
    <w:rsid w:val="00390231"/>
    <w:rsid w:val="00391273"/>
    <w:rsid w:val="003919DC"/>
    <w:rsid w:val="0039244E"/>
    <w:rsid w:val="00393C45"/>
    <w:rsid w:val="003965A0"/>
    <w:rsid w:val="00396EA3"/>
    <w:rsid w:val="003A00B3"/>
    <w:rsid w:val="003A01BA"/>
    <w:rsid w:val="003A0756"/>
    <w:rsid w:val="003A07FD"/>
    <w:rsid w:val="003A0A8D"/>
    <w:rsid w:val="003A17D4"/>
    <w:rsid w:val="003A1932"/>
    <w:rsid w:val="003A26CE"/>
    <w:rsid w:val="003A2C5F"/>
    <w:rsid w:val="003A3A3E"/>
    <w:rsid w:val="003A3E64"/>
    <w:rsid w:val="003A5C07"/>
    <w:rsid w:val="003A5CAC"/>
    <w:rsid w:val="003A63AF"/>
    <w:rsid w:val="003A6835"/>
    <w:rsid w:val="003A7B2F"/>
    <w:rsid w:val="003B17A4"/>
    <w:rsid w:val="003B1984"/>
    <w:rsid w:val="003B1E36"/>
    <w:rsid w:val="003B2155"/>
    <w:rsid w:val="003B223F"/>
    <w:rsid w:val="003B3B68"/>
    <w:rsid w:val="003B3C47"/>
    <w:rsid w:val="003B6007"/>
    <w:rsid w:val="003B643D"/>
    <w:rsid w:val="003B6532"/>
    <w:rsid w:val="003B680F"/>
    <w:rsid w:val="003B6BD4"/>
    <w:rsid w:val="003C0405"/>
    <w:rsid w:val="003C05D6"/>
    <w:rsid w:val="003C15E2"/>
    <w:rsid w:val="003C2658"/>
    <w:rsid w:val="003C2FB5"/>
    <w:rsid w:val="003C3DD5"/>
    <w:rsid w:val="003C3DF2"/>
    <w:rsid w:val="003C4842"/>
    <w:rsid w:val="003C4B41"/>
    <w:rsid w:val="003C594C"/>
    <w:rsid w:val="003C693D"/>
    <w:rsid w:val="003C77AF"/>
    <w:rsid w:val="003C77DE"/>
    <w:rsid w:val="003D03B1"/>
    <w:rsid w:val="003D1772"/>
    <w:rsid w:val="003D1B57"/>
    <w:rsid w:val="003D1E2A"/>
    <w:rsid w:val="003D1FDD"/>
    <w:rsid w:val="003D2B74"/>
    <w:rsid w:val="003D31AC"/>
    <w:rsid w:val="003D330E"/>
    <w:rsid w:val="003D539A"/>
    <w:rsid w:val="003D59BC"/>
    <w:rsid w:val="003D5F39"/>
    <w:rsid w:val="003D5FEC"/>
    <w:rsid w:val="003D6764"/>
    <w:rsid w:val="003D735F"/>
    <w:rsid w:val="003D77A6"/>
    <w:rsid w:val="003D7958"/>
    <w:rsid w:val="003D7DBF"/>
    <w:rsid w:val="003D7E61"/>
    <w:rsid w:val="003E0C10"/>
    <w:rsid w:val="003E12D4"/>
    <w:rsid w:val="003E1982"/>
    <w:rsid w:val="003E1D8E"/>
    <w:rsid w:val="003E200A"/>
    <w:rsid w:val="003E2382"/>
    <w:rsid w:val="003E2F83"/>
    <w:rsid w:val="003E355D"/>
    <w:rsid w:val="003E464A"/>
    <w:rsid w:val="003E5435"/>
    <w:rsid w:val="003E556F"/>
    <w:rsid w:val="003E74D7"/>
    <w:rsid w:val="003E76DA"/>
    <w:rsid w:val="003F095E"/>
    <w:rsid w:val="003F1141"/>
    <w:rsid w:val="003F1346"/>
    <w:rsid w:val="003F146C"/>
    <w:rsid w:val="003F16CD"/>
    <w:rsid w:val="003F1863"/>
    <w:rsid w:val="003F1882"/>
    <w:rsid w:val="003F1A30"/>
    <w:rsid w:val="003F1CDE"/>
    <w:rsid w:val="003F305D"/>
    <w:rsid w:val="003F369A"/>
    <w:rsid w:val="003F3CEA"/>
    <w:rsid w:val="003F400F"/>
    <w:rsid w:val="003F4E79"/>
    <w:rsid w:val="003F69CB"/>
    <w:rsid w:val="003F7F97"/>
    <w:rsid w:val="00400BF3"/>
    <w:rsid w:val="0040241F"/>
    <w:rsid w:val="00402B6D"/>
    <w:rsid w:val="00402EA1"/>
    <w:rsid w:val="004037B9"/>
    <w:rsid w:val="00403A45"/>
    <w:rsid w:val="0040438A"/>
    <w:rsid w:val="00404567"/>
    <w:rsid w:val="00404C6D"/>
    <w:rsid w:val="0040620B"/>
    <w:rsid w:val="0040687C"/>
    <w:rsid w:val="004075F6"/>
    <w:rsid w:val="0041213E"/>
    <w:rsid w:val="00412A54"/>
    <w:rsid w:val="00413069"/>
    <w:rsid w:val="00415D80"/>
    <w:rsid w:val="00416498"/>
    <w:rsid w:val="004166C6"/>
    <w:rsid w:val="004167AC"/>
    <w:rsid w:val="00416F49"/>
    <w:rsid w:val="004204FD"/>
    <w:rsid w:val="004210FD"/>
    <w:rsid w:val="00421468"/>
    <w:rsid w:val="0042185F"/>
    <w:rsid w:val="00421A56"/>
    <w:rsid w:val="00422214"/>
    <w:rsid w:val="004223A9"/>
    <w:rsid w:val="00423CD2"/>
    <w:rsid w:val="00423E6C"/>
    <w:rsid w:val="004261D1"/>
    <w:rsid w:val="00426548"/>
    <w:rsid w:val="00426C4C"/>
    <w:rsid w:val="00427829"/>
    <w:rsid w:val="00427D30"/>
    <w:rsid w:val="004303DB"/>
    <w:rsid w:val="00431CA0"/>
    <w:rsid w:val="00432231"/>
    <w:rsid w:val="00432F85"/>
    <w:rsid w:val="00433E54"/>
    <w:rsid w:val="00434346"/>
    <w:rsid w:val="004345C2"/>
    <w:rsid w:val="0043460C"/>
    <w:rsid w:val="00435805"/>
    <w:rsid w:val="004369CC"/>
    <w:rsid w:val="004371CC"/>
    <w:rsid w:val="00437B6F"/>
    <w:rsid w:val="00437DFE"/>
    <w:rsid w:val="00437FD6"/>
    <w:rsid w:val="00440439"/>
    <w:rsid w:val="0044054D"/>
    <w:rsid w:val="004406AF"/>
    <w:rsid w:val="00441044"/>
    <w:rsid w:val="00441364"/>
    <w:rsid w:val="004423C6"/>
    <w:rsid w:val="004447F8"/>
    <w:rsid w:val="004460FA"/>
    <w:rsid w:val="0044613D"/>
    <w:rsid w:val="00447087"/>
    <w:rsid w:val="00447541"/>
    <w:rsid w:val="0044791A"/>
    <w:rsid w:val="00447AB3"/>
    <w:rsid w:val="00447F2F"/>
    <w:rsid w:val="0045052F"/>
    <w:rsid w:val="00450D52"/>
    <w:rsid w:val="00451D93"/>
    <w:rsid w:val="00452138"/>
    <w:rsid w:val="00452BC0"/>
    <w:rsid w:val="00453677"/>
    <w:rsid w:val="0045376C"/>
    <w:rsid w:val="00454293"/>
    <w:rsid w:val="00455371"/>
    <w:rsid w:val="0045545F"/>
    <w:rsid w:val="00456508"/>
    <w:rsid w:val="00456666"/>
    <w:rsid w:val="00456BBE"/>
    <w:rsid w:val="00460E7E"/>
    <w:rsid w:val="00460EA4"/>
    <w:rsid w:val="004623D1"/>
    <w:rsid w:val="00463446"/>
    <w:rsid w:val="00463D0E"/>
    <w:rsid w:val="004640CB"/>
    <w:rsid w:val="0046466E"/>
    <w:rsid w:val="004647FC"/>
    <w:rsid w:val="00465235"/>
    <w:rsid w:val="004659CA"/>
    <w:rsid w:val="004662ED"/>
    <w:rsid w:val="004666C1"/>
    <w:rsid w:val="0046670C"/>
    <w:rsid w:val="00466863"/>
    <w:rsid w:val="00466A89"/>
    <w:rsid w:val="00466B5C"/>
    <w:rsid w:val="004709BC"/>
    <w:rsid w:val="00470D67"/>
    <w:rsid w:val="00470F22"/>
    <w:rsid w:val="00471A2D"/>
    <w:rsid w:val="00471B9B"/>
    <w:rsid w:val="00472835"/>
    <w:rsid w:val="00472839"/>
    <w:rsid w:val="00473330"/>
    <w:rsid w:val="00473B4F"/>
    <w:rsid w:val="004743B9"/>
    <w:rsid w:val="00474582"/>
    <w:rsid w:val="004764ED"/>
    <w:rsid w:val="00477572"/>
    <w:rsid w:val="00477662"/>
    <w:rsid w:val="00477CE5"/>
    <w:rsid w:val="00477FA2"/>
    <w:rsid w:val="00480144"/>
    <w:rsid w:val="0048018C"/>
    <w:rsid w:val="0048045C"/>
    <w:rsid w:val="00480CBA"/>
    <w:rsid w:val="004818B8"/>
    <w:rsid w:val="004823A9"/>
    <w:rsid w:val="00482CF0"/>
    <w:rsid w:val="004832EE"/>
    <w:rsid w:val="004835A4"/>
    <w:rsid w:val="00483850"/>
    <w:rsid w:val="00483B24"/>
    <w:rsid w:val="00483C4A"/>
    <w:rsid w:val="004851B5"/>
    <w:rsid w:val="004858F0"/>
    <w:rsid w:val="00485AD2"/>
    <w:rsid w:val="00486373"/>
    <w:rsid w:val="00486C2E"/>
    <w:rsid w:val="00490A54"/>
    <w:rsid w:val="00490D10"/>
    <w:rsid w:val="00490D59"/>
    <w:rsid w:val="0049253A"/>
    <w:rsid w:val="00493DD0"/>
    <w:rsid w:val="0049431C"/>
    <w:rsid w:val="004947C7"/>
    <w:rsid w:val="00494C49"/>
    <w:rsid w:val="00495334"/>
    <w:rsid w:val="00495654"/>
    <w:rsid w:val="00495B7C"/>
    <w:rsid w:val="00496268"/>
    <w:rsid w:val="0049643B"/>
    <w:rsid w:val="00496782"/>
    <w:rsid w:val="00496DE7"/>
    <w:rsid w:val="00496E04"/>
    <w:rsid w:val="00496FB5"/>
    <w:rsid w:val="004A1501"/>
    <w:rsid w:val="004A1E08"/>
    <w:rsid w:val="004A2022"/>
    <w:rsid w:val="004A319B"/>
    <w:rsid w:val="004A3A7E"/>
    <w:rsid w:val="004A4698"/>
    <w:rsid w:val="004A5536"/>
    <w:rsid w:val="004A56F6"/>
    <w:rsid w:val="004A6590"/>
    <w:rsid w:val="004A6B19"/>
    <w:rsid w:val="004A6BA5"/>
    <w:rsid w:val="004A6C17"/>
    <w:rsid w:val="004A6DC9"/>
    <w:rsid w:val="004A77B8"/>
    <w:rsid w:val="004A7CF0"/>
    <w:rsid w:val="004B0CF3"/>
    <w:rsid w:val="004B0F87"/>
    <w:rsid w:val="004B21D6"/>
    <w:rsid w:val="004B26F5"/>
    <w:rsid w:val="004B296A"/>
    <w:rsid w:val="004B454F"/>
    <w:rsid w:val="004B5ED0"/>
    <w:rsid w:val="004B6BE1"/>
    <w:rsid w:val="004B6DEF"/>
    <w:rsid w:val="004C09C4"/>
    <w:rsid w:val="004C0A0C"/>
    <w:rsid w:val="004C0C78"/>
    <w:rsid w:val="004C1098"/>
    <w:rsid w:val="004C1514"/>
    <w:rsid w:val="004C1C2E"/>
    <w:rsid w:val="004C1FD9"/>
    <w:rsid w:val="004C22F8"/>
    <w:rsid w:val="004C32C4"/>
    <w:rsid w:val="004C340C"/>
    <w:rsid w:val="004C3446"/>
    <w:rsid w:val="004C387B"/>
    <w:rsid w:val="004C45CD"/>
    <w:rsid w:val="004C4A15"/>
    <w:rsid w:val="004C58D2"/>
    <w:rsid w:val="004C5A84"/>
    <w:rsid w:val="004C671A"/>
    <w:rsid w:val="004C7F83"/>
    <w:rsid w:val="004D04AC"/>
    <w:rsid w:val="004D115E"/>
    <w:rsid w:val="004D1F12"/>
    <w:rsid w:val="004D244F"/>
    <w:rsid w:val="004D25A2"/>
    <w:rsid w:val="004D25D4"/>
    <w:rsid w:val="004D35E9"/>
    <w:rsid w:val="004D373A"/>
    <w:rsid w:val="004D39C9"/>
    <w:rsid w:val="004D3CFA"/>
    <w:rsid w:val="004D4844"/>
    <w:rsid w:val="004D49D1"/>
    <w:rsid w:val="004D50E9"/>
    <w:rsid w:val="004D5307"/>
    <w:rsid w:val="004D548E"/>
    <w:rsid w:val="004D67D1"/>
    <w:rsid w:val="004D6BE2"/>
    <w:rsid w:val="004D71E9"/>
    <w:rsid w:val="004D79AE"/>
    <w:rsid w:val="004D79D6"/>
    <w:rsid w:val="004D7A8B"/>
    <w:rsid w:val="004E07B9"/>
    <w:rsid w:val="004E25B0"/>
    <w:rsid w:val="004E2855"/>
    <w:rsid w:val="004E2EF9"/>
    <w:rsid w:val="004E3A2B"/>
    <w:rsid w:val="004E3BE5"/>
    <w:rsid w:val="004E3C14"/>
    <w:rsid w:val="004E44C8"/>
    <w:rsid w:val="004E5298"/>
    <w:rsid w:val="004E529D"/>
    <w:rsid w:val="004E656D"/>
    <w:rsid w:val="004E73B6"/>
    <w:rsid w:val="004F08F2"/>
    <w:rsid w:val="004F0F9F"/>
    <w:rsid w:val="004F10B4"/>
    <w:rsid w:val="004F154F"/>
    <w:rsid w:val="004F194A"/>
    <w:rsid w:val="004F1D4C"/>
    <w:rsid w:val="004F27A8"/>
    <w:rsid w:val="004F3E64"/>
    <w:rsid w:val="004F4FD9"/>
    <w:rsid w:val="004F56EA"/>
    <w:rsid w:val="004F5ED1"/>
    <w:rsid w:val="004F5F82"/>
    <w:rsid w:val="004F7236"/>
    <w:rsid w:val="00500AA9"/>
    <w:rsid w:val="00501276"/>
    <w:rsid w:val="005013DE"/>
    <w:rsid w:val="005013EA"/>
    <w:rsid w:val="00501981"/>
    <w:rsid w:val="00501F83"/>
    <w:rsid w:val="00503254"/>
    <w:rsid w:val="005035C7"/>
    <w:rsid w:val="00503B90"/>
    <w:rsid w:val="00503D84"/>
    <w:rsid w:val="00504BE1"/>
    <w:rsid w:val="0050683A"/>
    <w:rsid w:val="00510165"/>
    <w:rsid w:val="005104FE"/>
    <w:rsid w:val="00510F4B"/>
    <w:rsid w:val="00511BC5"/>
    <w:rsid w:val="00511DBF"/>
    <w:rsid w:val="005122BE"/>
    <w:rsid w:val="00512637"/>
    <w:rsid w:val="0051285E"/>
    <w:rsid w:val="00512AC3"/>
    <w:rsid w:val="00512D1E"/>
    <w:rsid w:val="00512E18"/>
    <w:rsid w:val="00513A57"/>
    <w:rsid w:val="00513D1C"/>
    <w:rsid w:val="00514060"/>
    <w:rsid w:val="00514C41"/>
    <w:rsid w:val="00515892"/>
    <w:rsid w:val="00517158"/>
    <w:rsid w:val="00517283"/>
    <w:rsid w:val="00517383"/>
    <w:rsid w:val="0051743C"/>
    <w:rsid w:val="00517DDB"/>
    <w:rsid w:val="00520AE7"/>
    <w:rsid w:val="00520B26"/>
    <w:rsid w:val="00520C77"/>
    <w:rsid w:val="00520F52"/>
    <w:rsid w:val="00520F9C"/>
    <w:rsid w:val="0052140F"/>
    <w:rsid w:val="00521788"/>
    <w:rsid w:val="00522822"/>
    <w:rsid w:val="005235CB"/>
    <w:rsid w:val="0052391A"/>
    <w:rsid w:val="00523DCA"/>
    <w:rsid w:val="00524793"/>
    <w:rsid w:val="00524C17"/>
    <w:rsid w:val="00525453"/>
    <w:rsid w:val="005266AD"/>
    <w:rsid w:val="00526D97"/>
    <w:rsid w:val="00527153"/>
    <w:rsid w:val="00527920"/>
    <w:rsid w:val="00527D62"/>
    <w:rsid w:val="00531A35"/>
    <w:rsid w:val="00531CD9"/>
    <w:rsid w:val="005326C4"/>
    <w:rsid w:val="005326DF"/>
    <w:rsid w:val="005344C2"/>
    <w:rsid w:val="00534598"/>
    <w:rsid w:val="00534B9D"/>
    <w:rsid w:val="005350B2"/>
    <w:rsid w:val="0053541F"/>
    <w:rsid w:val="0053736E"/>
    <w:rsid w:val="005373FC"/>
    <w:rsid w:val="00540510"/>
    <w:rsid w:val="00540552"/>
    <w:rsid w:val="00540D81"/>
    <w:rsid w:val="00540E24"/>
    <w:rsid w:val="00541BFC"/>
    <w:rsid w:val="005423FC"/>
    <w:rsid w:val="00542FEE"/>
    <w:rsid w:val="005431B5"/>
    <w:rsid w:val="005431F5"/>
    <w:rsid w:val="00543B3E"/>
    <w:rsid w:val="005457B0"/>
    <w:rsid w:val="00545B71"/>
    <w:rsid w:val="00545C81"/>
    <w:rsid w:val="0054612B"/>
    <w:rsid w:val="0054679C"/>
    <w:rsid w:val="00546D60"/>
    <w:rsid w:val="00547E85"/>
    <w:rsid w:val="0055073A"/>
    <w:rsid w:val="00551856"/>
    <w:rsid w:val="0055455A"/>
    <w:rsid w:val="00554CB4"/>
    <w:rsid w:val="00555688"/>
    <w:rsid w:val="005556D6"/>
    <w:rsid w:val="00555BAD"/>
    <w:rsid w:val="00555DA6"/>
    <w:rsid w:val="005562DD"/>
    <w:rsid w:val="005566F2"/>
    <w:rsid w:val="005568EF"/>
    <w:rsid w:val="00556CD6"/>
    <w:rsid w:val="00556D36"/>
    <w:rsid w:val="005575F6"/>
    <w:rsid w:val="00557A06"/>
    <w:rsid w:val="00557C57"/>
    <w:rsid w:val="00557DB6"/>
    <w:rsid w:val="00557F24"/>
    <w:rsid w:val="005603E2"/>
    <w:rsid w:val="005616F8"/>
    <w:rsid w:val="00561F72"/>
    <w:rsid w:val="005620B6"/>
    <w:rsid w:val="00562493"/>
    <w:rsid w:val="0056268F"/>
    <w:rsid w:val="00562AB1"/>
    <w:rsid w:val="00562CC4"/>
    <w:rsid w:val="005636B6"/>
    <w:rsid w:val="00565941"/>
    <w:rsid w:val="00565B1F"/>
    <w:rsid w:val="00566E05"/>
    <w:rsid w:val="005673B4"/>
    <w:rsid w:val="005676B1"/>
    <w:rsid w:val="00567723"/>
    <w:rsid w:val="00567B34"/>
    <w:rsid w:val="00570CEF"/>
    <w:rsid w:val="005710CD"/>
    <w:rsid w:val="005710CE"/>
    <w:rsid w:val="00571404"/>
    <w:rsid w:val="00571D17"/>
    <w:rsid w:val="005724F0"/>
    <w:rsid w:val="00572A2B"/>
    <w:rsid w:val="00573649"/>
    <w:rsid w:val="00573C9C"/>
    <w:rsid w:val="00574ADA"/>
    <w:rsid w:val="0057529F"/>
    <w:rsid w:val="005752B9"/>
    <w:rsid w:val="0057618E"/>
    <w:rsid w:val="00576AD0"/>
    <w:rsid w:val="0057772C"/>
    <w:rsid w:val="00580921"/>
    <w:rsid w:val="00580933"/>
    <w:rsid w:val="00580B5D"/>
    <w:rsid w:val="0058121C"/>
    <w:rsid w:val="00581B81"/>
    <w:rsid w:val="00581BA8"/>
    <w:rsid w:val="00581BF1"/>
    <w:rsid w:val="00583454"/>
    <w:rsid w:val="00583621"/>
    <w:rsid w:val="0058382A"/>
    <w:rsid w:val="00583B3D"/>
    <w:rsid w:val="00583C06"/>
    <w:rsid w:val="0058442E"/>
    <w:rsid w:val="00584E73"/>
    <w:rsid w:val="00585672"/>
    <w:rsid w:val="00585D49"/>
    <w:rsid w:val="00586A02"/>
    <w:rsid w:val="0058782C"/>
    <w:rsid w:val="00590F78"/>
    <w:rsid w:val="0059217F"/>
    <w:rsid w:val="00593769"/>
    <w:rsid w:val="00593A27"/>
    <w:rsid w:val="00594160"/>
    <w:rsid w:val="005942D4"/>
    <w:rsid w:val="0059447A"/>
    <w:rsid w:val="005956FA"/>
    <w:rsid w:val="0059623D"/>
    <w:rsid w:val="00596446"/>
    <w:rsid w:val="0059742A"/>
    <w:rsid w:val="00597B27"/>
    <w:rsid w:val="005A0DAF"/>
    <w:rsid w:val="005A0EDE"/>
    <w:rsid w:val="005A17F6"/>
    <w:rsid w:val="005A2561"/>
    <w:rsid w:val="005A2850"/>
    <w:rsid w:val="005A2FC9"/>
    <w:rsid w:val="005A383B"/>
    <w:rsid w:val="005A3A0B"/>
    <w:rsid w:val="005A4108"/>
    <w:rsid w:val="005A4429"/>
    <w:rsid w:val="005A458D"/>
    <w:rsid w:val="005A4919"/>
    <w:rsid w:val="005A4AFD"/>
    <w:rsid w:val="005A4F69"/>
    <w:rsid w:val="005A58C7"/>
    <w:rsid w:val="005A5910"/>
    <w:rsid w:val="005A5CF4"/>
    <w:rsid w:val="005A5DC6"/>
    <w:rsid w:val="005A6016"/>
    <w:rsid w:val="005A6BDE"/>
    <w:rsid w:val="005B03D8"/>
    <w:rsid w:val="005B0558"/>
    <w:rsid w:val="005B0C72"/>
    <w:rsid w:val="005B1520"/>
    <w:rsid w:val="005B1FA9"/>
    <w:rsid w:val="005B26DD"/>
    <w:rsid w:val="005B370F"/>
    <w:rsid w:val="005B3F52"/>
    <w:rsid w:val="005B46A4"/>
    <w:rsid w:val="005B5017"/>
    <w:rsid w:val="005B6394"/>
    <w:rsid w:val="005B7C05"/>
    <w:rsid w:val="005C0CAD"/>
    <w:rsid w:val="005C1BCC"/>
    <w:rsid w:val="005C1BF4"/>
    <w:rsid w:val="005C2987"/>
    <w:rsid w:val="005C2E04"/>
    <w:rsid w:val="005C3081"/>
    <w:rsid w:val="005C33E4"/>
    <w:rsid w:val="005C3AE9"/>
    <w:rsid w:val="005C5819"/>
    <w:rsid w:val="005C5AB7"/>
    <w:rsid w:val="005C5E9B"/>
    <w:rsid w:val="005C6072"/>
    <w:rsid w:val="005C63CD"/>
    <w:rsid w:val="005C64FC"/>
    <w:rsid w:val="005C6685"/>
    <w:rsid w:val="005C778A"/>
    <w:rsid w:val="005C77AD"/>
    <w:rsid w:val="005C78DE"/>
    <w:rsid w:val="005C791E"/>
    <w:rsid w:val="005C7DD5"/>
    <w:rsid w:val="005C7F6F"/>
    <w:rsid w:val="005D0049"/>
    <w:rsid w:val="005D0257"/>
    <w:rsid w:val="005D06DA"/>
    <w:rsid w:val="005D0FFF"/>
    <w:rsid w:val="005D1F81"/>
    <w:rsid w:val="005D20DB"/>
    <w:rsid w:val="005D273A"/>
    <w:rsid w:val="005D305F"/>
    <w:rsid w:val="005D34F5"/>
    <w:rsid w:val="005D4D1B"/>
    <w:rsid w:val="005D6ED9"/>
    <w:rsid w:val="005D7FB3"/>
    <w:rsid w:val="005E152B"/>
    <w:rsid w:val="005E17A0"/>
    <w:rsid w:val="005E272B"/>
    <w:rsid w:val="005E2C08"/>
    <w:rsid w:val="005E2CFF"/>
    <w:rsid w:val="005E2FAB"/>
    <w:rsid w:val="005E31B5"/>
    <w:rsid w:val="005E32DC"/>
    <w:rsid w:val="005E37CB"/>
    <w:rsid w:val="005E3B4C"/>
    <w:rsid w:val="005E3EC2"/>
    <w:rsid w:val="005E423D"/>
    <w:rsid w:val="005E450E"/>
    <w:rsid w:val="005E478E"/>
    <w:rsid w:val="005E5A13"/>
    <w:rsid w:val="005E5EDF"/>
    <w:rsid w:val="005E5FF9"/>
    <w:rsid w:val="005E623A"/>
    <w:rsid w:val="005E6F61"/>
    <w:rsid w:val="005E70F1"/>
    <w:rsid w:val="005E7886"/>
    <w:rsid w:val="005F09CF"/>
    <w:rsid w:val="005F0D81"/>
    <w:rsid w:val="005F2033"/>
    <w:rsid w:val="005F20AC"/>
    <w:rsid w:val="005F289C"/>
    <w:rsid w:val="005F28D3"/>
    <w:rsid w:val="005F3B42"/>
    <w:rsid w:val="005F3DD8"/>
    <w:rsid w:val="005F4016"/>
    <w:rsid w:val="005F43D3"/>
    <w:rsid w:val="005F6101"/>
    <w:rsid w:val="005F6359"/>
    <w:rsid w:val="005F63E5"/>
    <w:rsid w:val="005F7745"/>
    <w:rsid w:val="005F7C29"/>
    <w:rsid w:val="0060212B"/>
    <w:rsid w:val="00602D8C"/>
    <w:rsid w:val="00602F52"/>
    <w:rsid w:val="00604893"/>
    <w:rsid w:val="00604D6A"/>
    <w:rsid w:val="006064FA"/>
    <w:rsid w:val="00610181"/>
    <w:rsid w:val="00610A5A"/>
    <w:rsid w:val="00610C64"/>
    <w:rsid w:val="00610D06"/>
    <w:rsid w:val="006111CD"/>
    <w:rsid w:val="006111DB"/>
    <w:rsid w:val="00611903"/>
    <w:rsid w:val="00612092"/>
    <w:rsid w:val="006120F5"/>
    <w:rsid w:val="00612344"/>
    <w:rsid w:val="00612814"/>
    <w:rsid w:val="00612D66"/>
    <w:rsid w:val="0061556E"/>
    <w:rsid w:val="00615C87"/>
    <w:rsid w:val="006177F4"/>
    <w:rsid w:val="00617AE5"/>
    <w:rsid w:val="006200E6"/>
    <w:rsid w:val="006212C0"/>
    <w:rsid w:val="00621609"/>
    <w:rsid w:val="00621D69"/>
    <w:rsid w:val="006220D5"/>
    <w:rsid w:val="0062282E"/>
    <w:rsid w:val="006228E6"/>
    <w:rsid w:val="006236C1"/>
    <w:rsid w:val="00624A7B"/>
    <w:rsid w:val="00624A8C"/>
    <w:rsid w:val="00624D09"/>
    <w:rsid w:val="006266DE"/>
    <w:rsid w:val="00626D81"/>
    <w:rsid w:val="00627593"/>
    <w:rsid w:val="00627B2B"/>
    <w:rsid w:val="00627C96"/>
    <w:rsid w:val="00627CA6"/>
    <w:rsid w:val="00627D43"/>
    <w:rsid w:val="00627FD2"/>
    <w:rsid w:val="0063137C"/>
    <w:rsid w:val="00632B59"/>
    <w:rsid w:val="0063329F"/>
    <w:rsid w:val="00634044"/>
    <w:rsid w:val="0063429A"/>
    <w:rsid w:val="0063589C"/>
    <w:rsid w:val="00635A86"/>
    <w:rsid w:val="00640E08"/>
    <w:rsid w:val="00642023"/>
    <w:rsid w:val="00642280"/>
    <w:rsid w:val="006434CD"/>
    <w:rsid w:val="00643B1C"/>
    <w:rsid w:val="0064405A"/>
    <w:rsid w:val="00644346"/>
    <w:rsid w:val="00644452"/>
    <w:rsid w:val="006451AC"/>
    <w:rsid w:val="00645881"/>
    <w:rsid w:val="00645BC3"/>
    <w:rsid w:val="00645DB7"/>
    <w:rsid w:val="00645F88"/>
    <w:rsid w:val="0064706C"/>
    <w:rsid w:val="00647467"/>
    <w:rsid w:val="00647558"/>
    <w:rsid w:val="00647F68"/>
    <w:rsid w:val="00650201"/>
    <w:rsid w:val="006502D2"/>
    <w:rsid w:val="00650308"/>
    <w:rsid w:val="00650765"/>
    <w:rsid w:val="00650B78"/>
    <w:rsid w:val="00650F23"/>
    <w:rsid w:val="0065193F"/>
    <w:rsid w:val="00652B6F"/>
    <w:rsid w:val="00652C6D"/>
    <w:rsid w:val="0065491F"/>
    <w:rsid w:val="00654BEA"/>
    <w:rsid w:val="00654C9B"/>
    <w:rsid w:val="006556AA"/>
    <w:rsid w:val="006556D0"/>
    <w:rsid w:val="00655894"/>
    <w:rsid w:val="00655BF6"/>
    <w:rsid w:val="00655FD6"/>
    <w:rsid w:val="00656731"/>
    <w:rsid w:val="00656EC2"/>
    <w:rsid w:val="00657DFF"/>
    <w:rsid w:val="00660378"/>
    <w:rsid w:val="00661196"/>
    <w:rsid w:val="00663144"/>
    <w:rsid w:val="00663D76"/>
    <w:rsid w:val="00664234"/>
    <w:rsid w:val="00664E25"/>
    <w:rsid w:val="00665175"/>
    <w:rsid w:val="00665581"/>
    <w:rsid w:val="00665A08"/>
    <w:rsid w:val="00666BBA"/>
    <w:rsid w:val="00666C65"/>
    <w:rsid w:val="00666FB7"/>
    <w:rsid w:val="006671B4"/>
    <w:rsid w:val="006679A2"/>
    <w:rsid w:val="0067064C"/>
    <w:rsid w:val="00671BAD"/>
    <w:rsid w:val="00671D75"/>
    <w:rsid w:val="00672321"/>
    <w:rsid w:val="006730E8"/>
    <w:rsid w:val="006732A8"/>
    <w:rsid w:val="0067502E"/>
    <w:rsid w:val="00675894"/>
    <w:rsid w:val="0067622D"/>
    <w:rsid w:val="00676826"/>
    <w:rsid w:val="00676BAC"/>
    <w:rsid w:val="0067797D"/>
    <w:rsid w:val="00677D48"/>
    <w:rsid w:val="00677E1E"/>
    <w:rsid w:val="00680524"/>
    <w:rsid w:val="006808CE"/>
    <w:rsid w:val="00682883"/>
    <w:rsid w:val="00683369"/>
    <w:rsid w:val="00683742"/>
    <w:rsid w:val="00683A1B"/>
    <w:rsid w:val="00683C12"/>
    <w:rsid w:val="00683E69"/>
    <w:rsid w:val="006849AA"/>
    <w:rsid w:val="00684EE2"/>
    <w:rsid w:val="0068577A"/>
    <w:rsid w:val="00685DED"/>
    <w:rsid w:val="00686184"/>
    <w:rsid w:val="0068710D"/>
    <w:rsid w:val="006876DE"/>
    <w:rsid w:val="0068773F"/>
    <w:rsid w:val="006906A6"/>
    <w:rsid w:val="00690951"/>
    <w:rsid w:val="0069099D"/>
    <w:rsid w:val="00691103"/>
    <w:rsid w:val="00691303"/>
    <w:rsid w:val="0069192C"/>
    <w:rsid w:val="00693A26"/>
    <w:rsid w:val="00693FFC"/>
    <w:rsid w:val="0069487E"/>
    <w:rsid w:val="00695E48"/>
    <w:rsid w:val="006969A9"/>
    <w:rsid w:val="00697498"/>
    <w:rsid w:val="006978A1"/>
    <w:rsid w:val="006A077F"/>
    <w:rsid w:val="006A07EC"/>
    <w:rsid w:val="006A0C24"/>
    <w:rsid w:val="006A0DE8"/>
    <w:rsid w:val="006A1077"/>
    <w:rsid w:val="006A1D24"/>
    <w:rsid w:val="006A1DC7"/>
    <w:rsid w:val="006A2147"/>
    <w:rsid w:val="006A2169"/>
    <w:rsid w:val="006A2A8C"/>
    <w:rsid w:val="006A2F4F"/>
    <w:rsid w:val="006A3033"/>
    <w:rsid w:val="006A322B"/>
    <w:rsid w:val="006A3431"/>
    <w:rsid w:val="006A3D40"/>
    <w:rsid w:val="006A4253"/>
    <w:rsid w:val="006A4808"/>
    <w:rsid w:val="006A4B0A"/>
    <w:rsid w:val="006A59E2"/>
    <w:rsid w:val="006A688B"/>
    <w:rsid w:val="006A6D4E"/>
    <w:rsid w:val="006A7141"/>
    <w:rsid w:val="006A7292"/>
    <w:rsid w:val="006B03A7"/>
    <w:rsid w:val="006B088C"/>
    <w:rsid w:val="006B0BD6"/>
    <w:rsid w:val="006B14BB"/>
    <w:rsid w:val="006B1503"/>
    <w:rsid w:val="006B1BDE"/>
    <w:rsid w:val="006B2B50"/>
    <w:rsid w:val="006B3261"/>
    <w:rsid w:val="006B64EB"/>
    <w:rsid w:val="006B690F"/>
    <w:rsid w:val="006B6B67"/>
    <w:rsid w:val="006B6D40"/>
    <w:rsid w:val="006B6DBE"/>
    <w:rsid w:val="006B7A0F"/>
    <w:rsid w:val="006C0EF9"/>
    <w:rsid w:val="006C1405"/>
    <w:rsid w:val="006C1CB5"/>
    <w:rsid w:val="006C3287"/>
    <w:rsid w:val="006C4597"/>
    <w:rsid w:val="006C4F54"/>
    <w:rsid w:val="006C5929"/>
    <w:rsid w:val="006D1609"/>
    <w:rsid w:val="006D240F"/>
    <w:rsid w:val="006D6310"/>
    <w:rsid w:val="006D742D"/>
    <w:rsid w:val="006D7913"/>
    <w:rsid w:val="006D796A"/>
    <w:rsid w:val="006E0486"/>
    <w:rsid w:val="006E11F7"/>
    <w:rsid w:val="006E1745"/>
    <w:rsid w:val="006E1D0E"/>
    <w:rsid w:val="006E2684"/>
    <w:rsid w:val="006E2F6E"/>
    <w:rsid w:val="006E3412"/>
    <w:rsid w:val="006E3BED"/>
    <w:rsid w:val="006E489C"/>
    <w:rsid w:val="006E4A0C"/>
    <w:rsid w:val="006E569D"/>
    <w:rsid w:val="006E61DB"/>
    <w:rsid w:val="006E7BF2"/>
    <w:rsid w:val="006E7D99"/>
    <w:rsid w:val="006F1C6D"/>
    <w:rsid w:val="006F2BDF"/>
    <w:rsid w:val="006F2D76"/>
    <w:rsid w:val="006F36E8"/>
    <w:rsid w:val="006F4366"/>
    <w:rsid w:val="006F4946"/>
    <w:rsid w:val="006F5250"/>
    <w:rsid w:val="006F5BEE"/>
    <w:rsid w:val="006F63CE"/>
    <w:rsid w:val="006F6422"/>
    <w:rsid w:val="006F6B7A"/>
    <w:rsid w:val="006F71B1"/>
    <w:rsid w:val="006F79B7"/>
    <w:rsid w:val="0070005F"/>
    <w:rsid w:val="007008A7"/>
    <w:rsid w:val="00700D18"/>
    <w:rsid w:val="00701E34"/>
    <w:rsid w:val="00701E6A"/>
    <w:rsid w:val="0070229D"/>
    <w:rsid w:val="00703643"/>
    <w:rsid w:val="00703675"/>
    <w:rsid w:val="00704545"/>
    <w:rsid w:val="00704754"/>
    <w:rsid w:val="00704C48"/>
    <w:rsid w:val="007062B2"/>
    <w:rsid w:val="00706403"/>
    <w:rsid w:val="0070657F"/>
    <w:rsid w:val="00706F7F"/>
    <w:rsid w:val="007075C0"/>
    <w:rsid w:val="0071045B"/>
    <w:rsid w:val="0071054C"/>
    <w:rsid w:val="0071054E"/>
    <w:rsid w:val="00710CB1"/>
    <w:rsid w:val="00712417"/>
    <w:rsid w:val="00712C13"/>
    <w:rsid w:val="007130AA"/>
    <w:rsid w:val="00713AD7"/>
    <w:rsid w:val="00713AF5"/>
    <w:rsid w:val="00713BF6"/>
    <w:rsid w:val="00715E45"/>
    <w:rsid w:val="00715FA2"/>
    <w:rsid w:val="007179B5"/>
    <w:rsid w:val="00717DAD"/>
    <w:rsid w:val="00721329"/>
    <w:rsid w:val="00721B33"/>
    <w:rsid w:val="00722152"/>
    <w:rsid w:val="007222E0"/>
    <w:rsid w:val="00722A1A"/>
    <w:rsid w:val="0072314F"/>
    <w:rsid w:val="00723164"/>
    <w:rsid w:val="007239A3"/>
    <w:rsid w:val="00724D39"/>
    <w:rsid w:val="00725221"/>
    <w:rsid w:val="0072671E"/>
    <w:rsid w:val="00727A73"/>
    <w:rsid w:val="007315E3"/>
    <w:rsid w:val="00731AE4"/>
    <w:rsid w:val="00731F57"/>
    <w:rsid w:val="00732016"/>
    <w:rsid w:val="007324AD"/>
    <w:rsid w:val="007333F6"/>
    <w:rsid w:val="00733681"/>
    <w:rsid w:val="007336EC"/>
    <w:rsid w:val="00733772"/>
    <w:rsid w:val="00733F07"/>
    <w:rsid w:val="00734DB6"/>
    <w:rsid w:val="00736112"/>
    <w:rsid w:val="0073641E"/>
    <w:rsid w:val="007369E0"/>
    <w:rsid w:val="00736A44"/>
    <w:rsid w:val="00740DDA"/>
    <w:rsid w:val="007413AA"/>
    <w:rsid w:val="0074154B"/>
    <w:rsid w:val="00741C09"/>
    <w:rsid w:val="0074297B"/>
    <w:rsid w:val="007429CF"/>
    <w:rsid w:val="00743089"/>
    <w:rsid w:val="00743C6C"/>
    <w:rsid w:val="0074458E"/>
    <w:rsid w:val="00744DBD"/>
    <w:rsid w:val="00744FEA"/>
    <w:rsid w:val="0074510F"/>
    <w:rsid w:val="00745222"/>
    <w:rsid w:val="0074651E"/>
    <w:rsid w:val="00746B9E"/>
    <w:rsid w:val="0075001E"/>
    <w:rsid w:val="007508EA"/>
    <w:rsid w:val="00750BD9"/>
    <w:rsid w:val="00751812"/>
    <w:rsid w:val="007520A7"/>
    <w:rsid w:val="00752A0B"/>
    <w:rsid w:val="00752DAB"/>
    <w:rsid w:val="00753474"/>
    <w:rsid w:val="007539A7"/>
    <w:rsid w:val="007542B8"/>
    <w:rsid w:val="007544CE"/>
    <w:rsid w:val="00755398"/>
    <w:rsid w:val="00755686"/>
    <w:rsid w:val="0075610D"/>
    <w:rsid w:val="00756D2D"/>
    <w:rsid w:val="00757704"/>
    <w:rsid w:val="00757A5F"/>
    <w:rsid w:val="007611D9"/>
    <w:rsid w:val="0076184C"/>
    <w:rsid w:val="0076293F"/>
    <w:rsid w:val="00762B01"/>
    <w:rsid w:val="00762F1F"/>
    <w:rsid w:val="00763F2F"/>
    <w:rsid w:val="00764D27"/>
    <w:rsid w:val="007651A7"/>
    <w:rsid w:val="007652C8"/>
    <w:rsid w:val="0076618B"/>
    <w:rsid w:val="0076651B"/>
    <w:rsid w:val="00766529"/>
    <w:rsid w:val="007701A2"/>
    <w:rsid w:val="0077194B"/>
    <w:rsid w:val="00772500"/>
    <w:rsid w:val="00775229"/>
    <w:rsid w:val="00775A2F"/>
    <w:rsid w:val="007766A2"/>
    <w:rsid w:val="0077741F"/>
    <w:rsid w:val="00777999"/>
    <w:rsid w:val="00780C42"/>
    <w:rsid w:val="0078173F"/>
    <w:rsid w:val="007817C1"/>
    <w:rsid w:val="00781B40"/>
    <w:rsid w:val="00781CAD"/>
    <w:rsid w:val="00781D62"/>
    <w:rsid w:val="0078222A"/>
    <w:rsid w:val="00782F08"/>
    <w:rsid w:val="00783765"/>
    <w:rsid w:val="00783C38"/>
    <w:rsid w:val="007845A6"/>
    <w:rsid w:val="00784EE9"/>
    <w:rsid w:val="007858E7"/>
    <w:rsid w:val="00786311"/>
    <w:rsid w:val="00786D45"/>
    <w:rsid w:val="0078726D"/>
    <w:rsid w:val="0078728E"/>
    <w:rsid w:val="0078784C"/>
    <w:rsid w:val="00790499"/>
    <w:rsid w:val="00791919"/>
    <w:rsid w:val="0079234E"/>
    <w:rsid w:val="00792B5A"/>
    <w:rsid w:val="00792B79"/>
    <w:rsid w:val="0079347C"/>
    <w:rsid w:val="00794273"/>
    <w:rsid w:val="0079452D"/>
    <w:rsid w:val="00794FDB"/>
    <w:rsid w:val="007951C0"/>
    <w:rsid w:val="00795229"/>
    <w:rsid w:val="00796B5C"/>
    <w:rsid w:val="00797054"/>
    <w:rsid w:val="00797E1A"/>
    <w:rsid w:val="007A097A"/>
    <w:rsid w:val="007A1485"/>
    <w:rsid w:val="007A1821"/>
    <w:rsid w:val="007A18B9"/>
    <w:rsid w:val="007A1C04"/>
    <w:rsid w:val="007A1E79"/>
    <w:rsid w:val="007A2F33"/>
    <w:rsid w:val="007A5152"/>
    <w:rsid w:val="007A5F1F"/>
    <w:rsid w:val="007A63ED"/>
    <w:rsid w:val="007A7829"/>
    <w:rsid w:val="007B00DE"/>
    <w:rsid w:val="007B0504"/>
    <w:rsid w:val="007B0746"/>
    <w:rsid w:val="007B07F5"/>
    <w:rsid w:val="007B112B"/>
    <w:rsid w:val="007B133C"/>
    <w:rsid w:val="007B147B"/>
    <w:rsid w:val="007B2758"/>
    <w:rsid w:val="007B319A"/>
    <w:rsid w:val="007B5168"/>
    <w:rsid w:val="007B5DE2"/>
    <w:rsid w:val="007B5E66"/>
    <w:rsid w:val="007B631E"/>
    <w:rsid w:val="007B6B36"/>
    <w:rsid w:val="007B6BFC"/>
    <w:rsid w:val="007B728F"/>
    <w:rsid w:val="007B7A58"/>
    <w:rsid w:val="007B7D42"/>
    <w:rsid w:val="007B7E88"/>
    <w:rsid w:val="007C0335"/>
    <w:rsid w:val="007C09E5"/>
    <w:rsid w:val="007C1218"/>
    <w:rsid w:val="007C1EFF"/>
    <w:rsid w:val="007C26A4"/>
    <w:rsid w:val="007C2C64"/>
    <w:rsid w:val="007C30DB"/>
    <w:rsid w:val="007C35D0"/>
    <w:rsid w:val="007C35E0"/>
    <w:rsid w:val="007C3995"/>
    <w:rsid w:val="007C403F"/>
    <w:rsid w:val="007C414B"/>
    <w:rsid w:val="007C4452"/>
    <w:rsid w:val="007C5FCA"/>
    <w:rsid w:val="007C6FAC"/>
    <w:rsid w:val="007C735E"/>
    <w:rsid w:val="007C798A"/>
    <w:rsid w:val="007C7BD7"/>
    <w:rsid w:val="007D0E99"/>
    <w:rsid w:val="007D0F12"/>
    <w:rsid w:val="007D1B2F"/>
    <w:rsid w:val="007D2EFF"/>
    <w:rsid w:val="007D31A1"/>
    <w:rsid w:val="007D463B"/>
    <w:rsid w:val="007D4FD7"/>
    <w:rsid w:val="007D5DD0"/>
    <w:rsid w:val="007D6C7C"/>
    <w:rsid w:val="007D6F82"/>
    <w:rsid w:val="007D7B10"/>
    <w:rsid w:val="007E014E"/>
    <w:rsid w:val="007E02E1"/>
    <w:rsid w:val="007E0F5A"/>
    <w:rsid w:val="007E13A9"/>
    <w:rsid w:val="007E189A"/>
    <w:rsid w:val="007E1CD5"/>
    <w:rsid w:val="007E2438"/>
    <w:rsid w:val="007E2DF6"/>
    <w:rsid w:val="007E3B0E"/>
    <w:rsid w:val="007E5362"/>
    <w:rsid w:val="007E589E"/>
    <w:rsid w:val="007E5978"/>
    <w:rsid w:val="007E6264"/>
    <w:rsid w:val="007E6468"/>
    <w:rsid w:val="007E69D9"/>
    <w:rsid w:val="007F00BC"/>
    <w:rsid w:val="007F2313"/>
    <w:rsid w:val="007F2863"/>
    <w:rsid w:val="007F2C0F"/>
    <w:rsid w:val="007F3F21"/>
    <w:rsid w:val="007F4162"/>
    <w:rsid w:val="007F4BA7"/>
    <w:rsid w:val="007F6214"/>
    <w:rsid w:val="008001E0"/>
    <w:rsid w:val="008022C0"/>
    <w:rsid w:val="0080422E"/>
    <w:rsid w:val="0080581C"/>
    <w:rsid w:val="00805B19"/>
    <w:rsid w:val="008070F6"/>
    <w:rsid w:val="00810415"/>
    <w:rsid w:val="00811E40"/>
    <w:rsid w:val="008129C9"/>
    <w:rsid w:val="008130B2"/>
    <w:rsid w:val="008137E7"/>
    <w:rsid w:val="008138DB"/>
    <w:rsid w:val="008144CD"/>
    <w:rsid w:val="00815065"/>
    <w:rsid w:val="00815406"/>
    <w:rsid w:val="00815C3B"/>
    <w:rsid w:val="00815EF9"/>
    <w:rsid w:val="0081685C"/>
    <w:rsid w:val="00816AEB"/>
    <w:rsid w:val="00817054"/>
    <w:rsid w:val="00817B77"/>
    <w:rsid w:val="00820075"/>
    <w:rsid w:val="008219E0"/>
    <w:rsid w:val="00821C36"/>
    <w:rsid w:val="00821C93"/>
    <w:rsid w:val="0082246F"/>
    <w:rsid w:val="00823828"/>
    <w:rsid w:val="0082389C"/>
    <w:rsid w:val="00823CC7"/>
    <w:rsid w:val="00825ED6"/>
    <w:rsid w:val="00826067"/>
    <w:rsid w:val="00826666"/>
    <w:rsid w:val="00827962"/>
    <w:rsid w:val="00827B34"/>
    <w:rsid w:val="00827C65"/>
    <w:rsid w:val="00827F24"/>
    <w:rsid w:val="00830553"/>
    <w:rsid w:val="00831C4F"/>
    <w:rsid w:val="00831EB0"/>
    <w:rsid w:val="00832EF4"/>
    <w:rsid w:val="008330EC"/>
    <w:rsid w:val="008332BB"/>
    <w:rsid w:val="00833B44"/>
    <w:rsid w:val="00834C1D"/>
    <w:rsid w:val="00834C3A"/>
    <w:rsid w:val="0083511F"/>
    <w:rsid w:val="00836570"/>
    <w:rsid w:val="00836588"/>
    <w:rsid w:val="00836C8C"/>
    <w:rsid w:val="00836D68"/>
    <w:rsid w:val="00840029"/>
    <w:rsid w:val="008403A7"/>
    <w:rsid w:val="00841165"/>
    <w:rsid w:val="00841AD2"/>
    <w:rsid w:val="00842BB3"/>
    <w:rsid w:val="00842CE7"/>
    <w:rsid w:val="00842DB1"/>
    <w:rsid w:val="008442CA"/>
    <w:rsid w:val="00846353"/>
    <w:rsid w:val="00846EF6"/>
    <w:rsid w:val="00847948"/>
    <w:rsid w:val="00847A7A"/>
    <w:rsid w:val="00847B5D"/>
    <w:rsid w:val="00847E58"/>
    <w:rsid w:val="00847F39"/>
    <w:rsid w:val="00850F57"/>
    <w:rsid w:val="00851107"/>
    <w:rsid w:val="00851277"/>
    <w:rsid w:val="00852DEE"/>
    <w:rsid w:val="00852FA2"/>
    <w:rsid w:val="00852FCE"/>
    <w:rsid w:val="00853489"/>
    <w:rsid w:val="0085376B"/>
    <w:rsid w:val="00855583"/>
    <w:rsid w:val="0085595D"/>
    <w:rsid w:val="00856644"/>
    <w:rsid w:val="008577C3"/>
    <w:rsid w:val="00857984"/>
    <w:rsid w:val="008603DF"/>
    <w:rsid w:val="00862AC9"/>
    <w:rsid w:val="00863C14"/>
    <w:rsid w:val="00863E8B"/>
    <w:rsid w:val="00866247"/>
    <w:rsid w:val="008663D1"/>
    <w:rsid w:val="008666D2"/>
    <w:rsid w:val="00867453"/>
    <w:rsid w:val="00867495"/>
    <w:rsid w:val="008679BB"/>
    <w:rsid w:val="00867E1B"/>
    <w:rsid w:val="008701BF"/>
    <w:rsid w:val="008702CE"/>
    <w:rsid w:val="008708C1"/>
    <w:rsid w:val="0087098B"/>
    <w:rsid w:val="00871674"/>
    <w:rsid w:val="008724F4"/>
    <w:rsid w:val="008728C8"/>
    <w:rsid w:val="00874042"/>
    <w:rsid w:val="0087419B"/>
    <w:rsid w:val="0087494D"/>
    <w:rsid w:val="0087567E"/>
    <w:rsid w:val="008764E0"/>
    <w:rsid w:val="00876DF0"/>
    <w:rsid w:val="00880A78"/>
    <w:rsid w:val="00880C77"/>
    <w:rsid w:val="008810D3"/>
    <w:rsid w:val="00881AC4"/>
    <w:rsid w:val="00883187"/>
    <w:rsid w:val="008844CA"/>
    <w:rsid w:val="00884C0B"/>
    <w:rsid w:val="00885CB3"/>
    <w:rsid w:val="00886567"/>
    <w:rsid w:val="0088736E"/>
    <w:rsid w:val="00887CE7"/>
    <w:rsid w:val="00887DCA"/>
    <w:rsid w:val="00892FA7"/>
    <w:rsid w:val="0089325E"/>
    <w:rsid w:val="00893299"/>
    <w:rsid w:val="0089494E"/>
    <w:rsid w:val="00894B56"/>
    <w:rsid w:val="00894D44"/>
    <w:rsid w:val="00894F01"/>
    <w:rsid w:val="00894F33"/>
    <w:rsid w:val="008957F5"/>
    <w:rsid w:val="00895BED"/>
    <w:rsid w:val="00896037"/>
    <w:rsid w:val="00896587"/>
    <w:rsid w:val="00896ED8"/>
    <w:rsid w:val="0089798E"/>
    <w:rsid w:val="008979AD"/>
    <w:rsid w:val="00897C7A"/>
    <w:rsid w:val="008A08B2"/>
    <w:rsid w:val="008A08FB"/>
    <w:rsid w:val="008A122C"/>
    <w:rsid w:val="008A223B"/>
    <w:rsid w:val="008A24E6"/>
    <w:rsid w:val="008A3473"/>
    <w:rsid w:val="008A34E8"/>
    <w:rsid w:val="008A357F"/>
    <w:rsid w:val="008A4305"/>
    <w:rsid w:val="008A6583"/>
    <w:rsid w:val="008A6894"/>
    <w:rsid w:val="008A6E39"/>
    <w:rsid w:val="008B0518"/>
    <w:rsid w:val="008B0AEC"/>
    <w:rsid w:val="008B0B09"/>
    <w:rsid w:val="008B12FC"/>
    <w:rsid w:val="008B1633"/>
    <w:rsid w:val="008B1E1B"/>
    <w:rsid w:val="008B22B5"/>
    <w:rsid w:val="008B2E6C"/>
    <w:rsid w:val="008B348A"/>
    <w:rsid w:val="008B41AE"/>
    <w:rsid w:val="008B493C"/>
    <w:rsid w:val="008B4A79"/>
    <w:rsid w:val="008B5818"/>
    <w:rsid w:val="008B5D54"/>
    <w:rsid w:val="008B5EAE"/>
    <w:rsid w:val="008B6CFE"/>
    <w:rsid w:val="008B6D16"/>
    <w:rsid w:val="008B6F2A"/>
    <w:rsid w:val="008C17E9"/>
    <w:rsid w:val="008C20FB"/>
    <w:rsid w:val="008C2D57"/>
    <w:rsid w:val="008C3291"/>
    <w:rsid w:val="008C48DB"/>
    <w:rsid w:val="008C6C0D"/>
    <w:rsid w:val="008C6C51"/>
    <w:rsid w:val="008C7260"/>
    <w:rsid w:val="008D06E5"/>
    <w:rsid w:val="008D0F55"/>
    <w:rsid w:val="008D1089"/>
    <w:rsid w:val="008D1D57"/>
    <w:rsid w:val="008D2333"/>
    <w:rsid w:val="008D293C"/>
    <w:rsid w:val="008D29BC"/>
    <w:rsid w:val="008D2B2D"/>
    <w:rsid w:val="008D3D96"/>
    <w:rsid w:val="008D4093"/>
    <w:rsid w:val="008D59EA"/>
    <w:rsid w:val="008D6281"/>
    <w:rsid w:val="008D67EF"/>
    <w:rsid w:val="008D6D63"/>
    <w:rsid w:val="008D6E06"/>
    <w:rsid w:val="008D7655"/>
    <w:rsid w:val="008D7A30"/>
    <w:rsid w:val="008D7AE4"/>
    <w:rsid w:val="008E1154"/>
    <w:rsid w:val="008E2531"/>
    <w:rsid w:val="008E2BCA"/>
    <w:rsid w:val="008E2E6A"/>
    <w:rsid w:val="008E324C"/>
    <w:rsid w:val="008E337F"/>
    <w:rsid w:val="008E370A"/>
    <w:rsid w:val="008E4151"/>
    <w:rsid w:val="008E4C4F"/>
    <w:rsid w:val="008E548B"/>
    <w:rsid w:val="008E5FB7"/>
    <w:rsid w:val="008E65A6"/>
    <w:rsid w:val="008E7D68"/>
    <w:rsid w:val="008F0104"/>
    <w:rsid w:val="008F017B"/>
    <w:rsid w:val="008F1300"/>
    <w:rsid w:val="008F134F"/>
    <w:rsid w:val="008F1A40"/>
    <w:rsid w:val="008F20DF"/>
    <w:rsid w:val="008F318C"/>
    <w:rsid w:val="008F383E"/>
    <w:rsid w:val="008F3A20"/>
    <w:rsid w:val="008F3B39"/>
    <w:rsid w:val="008F4C9D"/>
    <w:rsid w:val="008F4FE2"/>
    <w:rsid w:val="008F5A18"/>
    <w:rsid w:val="008F5E43"/>
    <w:rsid w:val="008F7482"/>
    <w:rsid w:val="008F7969"/>
    <w:rsid w:val="00901157"/>
    <w:rsid w:val="00901309"/>
    <w:rsid w:val="00901527"/>
    <w:rsid w:val="009015FC"/>
    <w:rsid w:val="00901CB7"/>
    <w:rsid w:val="009020ED"/>
    <w:rsid w:val="00902C52"/>
    <w:rsid w:val="00904266"/>
    <w:rsid w:val="009047DA"/>
    <w:rsid w:val="0090488C"/>
    <w:rsid w:val="00904C3E"/>
    <w:rsid w:val="00904EB3"/>
    <w:rsid w:val="00904ED9"/>
    <w:rsid w:val="00904FFB"/>
    <w:rsid w:val="00906542"/>
    <w:rsid w:val="00906A8F"/>
    <w:rsid w:val="00910826"/>
    <w:rsid w:val="009116AF"/>
    <w:rsid w:val="00912497"/>
    <w:rsid w:val="00912B17"/>
    <w:rsid w:val="0091366A"/>
    <w:rsid w:val="00913B91"/>
    <w:rsid w:val="00915CF9"/>
    <w:rsid w:val="009164E7"/>
    <w:rsid w:val="00917393"/>
    <w:rsid w:val="009176A9"/>
    <w:rsid w:val="00917C38"/>
    <w:rsid w:val="00917E62"/>
    <w:rsid w:val="00920529"/>
    <w:rsid w:val="00920A3A"/>
    <w:rsid w:val="00920F47"/>
    <w:rsid w:val="009213A0"/>
    <w:rsid w:val="00921BE7"/>
    <w:rsid w:val="0092233E"/>
    <w:rsid w:val="0092288D"/>
    <w:rsid w:val="00922FBB"/>
    <w:rsid w:val="00923666"/>
    <w:rsid w:val="00923B73"/>
    <w:rsid w:val="009248F8"/>
    <w:rsid w:val="009264D2"/>
    <w:rsid w:val="00932A24"/>
    <w:rsid w:val="009334E2"/>
    <w:rsid w:val="009335F2"/>
    <w:rsid w:val="00933D53"/>
    <w:rsid w:val="00934977"/>
    <w:rsid w:val="00934E5C"/>
    <w:rsid w:val="009350EB"/>
    <w:rsid w:val="00935389"/>
    <w:rsid w:val="009359CF"/>
    <w:rsid w:val="009361D7"/>
    <w:rsid w:val="0093693B"/>
    <w:rsid w:val="0093739B"/>
    <w:rsid w:val="009401D4"/>
    <w:rsid w:val="00941235"/>
    <w:rsid w:val="00941789"/>
    <w:rsid w:val="00941962"/>
    <w:rsid w:val="00942F32"/>
    <w:rsid w:val="00942FA7"/>
    <w:rsid w:val="009444CF"/>
    <w:rsid w:val="00944A31"/>
    <w:rsid w:val="00946CA9"/>
    <w:rsid w:val="00947648"/>
    <w:rsid w:val="00950E7F"/>
    <w:rsid w:val="00951261"/>
    <w:rsid w:val="009512BF"/>
    <w:rsid w:val="009526C3"/>
    <w:rsid w:val="0095430A"/>
    <w:rsid w:val="0095548D"/>
    <w:rsid w:val="009555B7"/>
    <w:rsid w:val="00955D73"/>
    <w:rsid w:val="00956016"/>
    <w:rsid w:val="00956B3B"/>
    <w:rsid w:val="00956BC0"/>
    <w:rsid w:val="00961298"/>
    <w:rsid w:val="00961CA4"/>
    <w:rsid w:val="00961E91"/>
    <w:rsid w:val="0096272A"/>
    <w:rsid w:val="0096317E"/>
    <w:rsid w:val="00963899"/>
    <w:rsid w:val="00963F5F"/>
    <w:rsid w:val="009643D5"/>
    <w:rsid w:val="00964538"/>
    <w:rsid w:val="00964B25"/>
    <w:rsid w:val="00964B5E"/>
    <w:rsid w:val="00964D20"/>
    <w:rsid w:val="009650BF"/>
    <w:rsid w:val="0096630F"/>
    <w:rsid w:val="00966679"/>
    <w:rsid w:val="009668F3"/>
    <w:rsid w:val="009669AB"/>
    <w:rsid w:val="00966C4A"/>
    <w:rsid w:val="00967093"/>
    <w:rsid w:val="0097009D"/>
    <w:rsid w:val="00970507"/>
    <w:rsid w:val="00970D43"/>
    <w:rsid w:val="00970F25"/>
    <w:rsid w:val="00970F30"/>
    <w:rsid w:val="00971172"/>
    <w:rsid w:val="00971800"/>
    <w:rsid w:val="00971AE5"/>
    <w:rsid w:val="00971F14"/>
    <w:rsid w:val="00972316"/>
    <w:rsid w:val="00972955"/>
    <w:rsid w:val="00974606"/>
    <w:rsid w:val="0097541A"/>
    <w:rsid w:val="00975661"/>
    <w:rsid w:val="0097629B"/>
    <w:rsid w:val="00976356"/>
    <w:rsid w:val="009764B7"/>
    <w:rsid w:val="009766CB"/>
    <w:rsid w:val="00976DF8"/>
    <w:rsid w:val="009773ED"/>
    <w:rsid w:val="009808D5"/>
    <w:rsid w:val="00980A0A"/>
    <w:rsid w:val="00980FAF"/>
    <w:rsid w:val="0098200D"/>
    <w:rsid w:val="00982539"/>
    <w:rsid w:val="00982698"/>
    <w:rsid w:val="009826E6"/>
    <w:rsid w:val="00982821"/>
    <w:rsid w:val="009836DC"/>
    <w:rsid w:val="009837D6"/>
    <w:rsid w:val="0098387A"/>
    <w:rsid w:val="0098388D"/>
    <w:rsid w:val="00983BF5"/>
    <w:rsid w:val="00984011"/>
    <w:rsid w:val="009847A0"/>
    <w:rsid w:val="009853AD"/>
    <w:rsid w:val="00985AA1"/>
    <w:rsid w:val="00986162"/>
    <w:rsid w:val="009878CF"/>
    <w:rsid w:val="00987901"/>
    <w:rsid w:val="00990674"/>
    <w:rsid w:val="009911B2"/>
    <w:rsid w:val="009925A3"/>
    <w:rsid w:val="009934CF"/>
    <w:rsid w:val="009934FE"/>
    <w:rsid w:val="00993C9B"/>
    <w:rsid w:val="009948FD"/>
    <w:rsid w:val="00995132"/>
    <w:rsid w:val="009953CF"/>
    <w:rsid w:val="00995AB3"/>
    <w:rsid w:val="00995DAF"/>
    <w:rsid w:val="00996037"/>
    <w:rsid w:val="009962F3"/>
    <w:rsid w:val="00997B17"/>
    <w:rsid w:val="009A0600"/>
    <w:rsid w:val="009A0D82"/>
    <w:rsid w:val="009A1317"/>
    <w:rsid w:val="009A14B7"/>
    <w:rsid w:val="009A2515"/>
    <w:rsid w:val="009A2647"/>
    <w:rsid w:val="009A267F"/>
    <w:rsid w:val="009A27A7"/>
    <w:rsid w:val="009A28F5"/>
    <w:rsid w:val="009A2BB0"/>
    <w:rsid w:val="009A3A1E"/>
    <w:rsid w:val="009A4C9C"/>
    <w:rsid w:val="009A5230"/>
    <w:rsid w:val="009A5AF2"/>
    <w:rsid w:val="009A6281"/>
    <w:rsid w:val="009A7472"/>
    <w:rsid w:val="009A798B"/>
    <w:rsid w:val="009B00B6"/>
    <w:rsid w:val="009B0F77"/>
    <w:rsid w:val="009B1BA7"/>
    <w:rsid w:val="009B1C8D"/>
    <w:rsid w:val="009B2466"/>
    <w:rsid w:val="009B2A4C"/>
    <w:rsid w:val="009B307C"/>
    <w:rsid w:val="009B356E"/>
    <w:rsid w:val="009B3BC1"/>
    <w:rsid w:val="009B3CD9"/>
    <w:rsid w:val="009B46A4"/>
    <w:rsid w:val="009B4CD7"/>
    <w:rsid w:val="009B5400"/>
    <w:rsid w:val="009B5ADD"/>
    <w:rsid w:val="009B5FD4"/>
    <w:rsid w:val="009B6483"/>
    <w:rsid w:val="009B6930"/>
    <w:rsid w:val="009B6F69"/>
    <w:rsid w:val="009B700B"/>
    <w:rsid w:val="009B7D51"/>
    <w:rsid w:val="009C0A6E"/>
    <w:rsid w:val="009C1330"/>
    <w:rsid w:val="009C1AED"/>
    <w:rsid w:val="009C1D21"/>
    <w:rsid w:val="009C20E0"/>
    <w:rsid w:val="009C233A"/>
    <w:rsid w:val="009C23AF"/>
    <w:rsid w:val="009C32B9"/>
    <w:rsid w:val="009C3343"/>
    <w:rsid w:val="009C54CD"/>
    <w:rsid w:val="009C5922"/>
    <w:rsid w:val="009C62A0"/>
    <w:rsid w:val="009C6ABF"/>
    <w:rsid w:val="009C75B3"/>
    <w:rsid w:val="009D0402"/>
    <w:rsid w:val="009D1F9C"/>
    <w:rsid w:val="009D2A42"/>
    <w:rsid w:val="009D3312"/>
    <w:rsid w:val="009D3E63"/>
    <w:rsid w:val="009D545B"/>
    <w:rsid w:val="009D5E61"/>
    <w:rsid w:val="009D6553"/>
    <w:rsid w:val="009D6DE7"/>
    <w:rsid w:val="009D7791"/>
    <w:rsid w:val="009D7A91"/>
    <w:rsid w:val="009E0237"/>
    <w:rsid w:val="009E2ABF"/>
    <w:rsid w:val="009E3636"/>
    <w:rsid w:val="009E4247"/>
    <w:rsid w:val="009E4583"/>
    <w:rsid w:val="009E468E"/>
    <w:rsid w:val="009E5621"/>
    <w:rsid w:val="009E6A30"/>
    <w:rsid w:val="009E6F99"/>
    <w:rsid w:val="009E7C58"/>
    <w:rsid w:val="009E7DCE"/>
    <w:rsid w:val="009F02B8"/>
    <w:rsid w:val="009F0CD1"/>
    <w:rsid w:val="009F0F19"/>
    <w:rsid w:val="009F244A"/>
    <w:rsid w:val="009F2B4A"/>
    <w:rsid w:val="009F39C0"/>
    <w:rsid w:val="009F409D"/>
    <w:rsid w:val="009F4B31"/>
    <w:rsid w:val="009F4C81"/>
    <w:rsid w:val="009F51C5"/>
    <w:rsid w:val="009F5535"/>
    <w:rsid w:val="009F567C"/>
    <w:rsid w:val="009F5F09"/>
    <w:rsid w:val="009F6013"/>
    <w:rsid w:val="009F6DFE"/>
    <w:rsid w:val="009F6ED1"/>
    <w:rsid w:val="009F6F5C"/>
    <w:rsid w:val="00A009AB"/>
    <w:rsid w:val="00A01472"/>
    <w:rsid w:val="00A0162B"/>
    <w:rsid w:val="00A0175E"/>
    <w:rsid w:val="00A01FB4"/>
    <w:rsid w:val="00A026F6"/>
    <w:rsid w:val="00A02DEB"/>
    <w:rsid w:val="00A02FCA"/>
    <w:rsid w:val="00A0394B"/>
    <w:rsid w:val="00A03D95"/>
    <w:rsid w:val="00A04776"/>
    <w:rsid w:val="00A05CEC"/>
    <w:rsid w:val="00A064D8"/>
    <w:rsid w:val="00A10F40"/>
    <w:rsid w:val="00A11E5B"/>
    <w:rsid w:val="00A1253B"/>
    <w:rsid w:val="00A12CD0"/>
    <w:rsid w:val="00A12FC3"/>
    <w:rsid w:val="00A130D3"/>
    <w:rsid w:val="00A13643"/>
    <w:rsid w:val="00A1369C"/>
    <w:rsid w:val="00A138F3"/>
    <w:rsid w:val="00A13E97"/>
    <w:rsid w:val="00A1441B"/>
    <w:rsid w:val="00A14850"/>
    <w:rsid w:val="00A162E7"/>
    <w:rsid w:val="00A16347"/>
    <w:rsid w:val="00A16E2D"/>
    <w:rsid w:val="00A178AE"/>
    <w:rsid w:val="00A178E3"/>
    <w:rsid w:val="00A20174"/>
    <w:rsid w:val="00A20209"/>
    <w:rsid w:val="00A2044D"/>
    <w:rsid w:val="00A2087D"/>
    <w:rsid w:val="00A2246F"/>
    <w:rsid w:val="00A22E99"/>
    <w:rsid w:val="00A22F38"/>
    <w:rsid w:val="00A237A3"/>
    <w:rsid w:val="00A24117"/>
    <w:rsid w:val="00A2454E"/>
    <w:rsid w:val="00A24A35"/>
    <w:rsid w:val="00A265F5"/>
    <w:rsid w:val="00A26690"/>
    <w:rsid w:val="00A278AD"/>
    <w:rsid w:val="00A30DFD"/>
    <w:rsid w:val="00A30EE4"/>
    <w:rsid w:val="00A3206C"/>
    <w:rsid w:val="00A320F1"/>
    <w:rsid w:val="00A3234F"/>
    <w:rsid w:val="00A34577"/>
    <w:rsid w:val="00A34F8F"/>
    <w:rsid w:val="00A35A02"/>
    <w:rsid w:val="00A35C17"/>
    <w:rsid w:val="00A36755"/>
    <w:rsid w:val="00A36EB7"/>
    <w:rsid w:val="00A37B63"/>
    <w:rsid w:val="00A403BE"/>
    <w:rsid w:val="00A4062A"/>
    <w:rsid w:val="00A40C1B"/>
    <w:rsid w:val="00A4154F"/>
    <w:rsid w:val="00A428E8"/>
    <w:rsid w:val="00A42AD7"/>
    <w:rsid w:val="00A42E26"/>
    <w:rsid w:val="00A42F5D"/>
    <w:rsid w:val="00A439EF"/>
    <w:rsid w:val="00A43AE8"/>
    <w:rsid w:val="00A43E34"/>
    <w:rsid w:val="00A44382"/>
    <w:rsid w:val="00A4457E"/>
    <w:rsid w:val="00A453E5"/>
    <w:rsid w:val="00A46648"/>
    <w:rsid w:val="00A505F8"/>
    <w:rsid w:val="00A50E46"/>
    <w:rsid w:val="00A51C72"/>
    <w:rsid w:val="00A52258"/>
    <w:rsid w:val="00A52770"/>
    <w:rsid w:val="00A52C74"/>
    <w:rsid w:val="00A52D03"/>
    <w:rsid w:val="00A538D4"/>
    <w:rsid w:val="00A54035"/>
    <w:rsid w:val="00A5490F"/>
    <w:rsid w:val="00A54A84"/>
    <w:rsid w:val="00A553A3"/>
    <w:rsid w:val="00A561B6"/>
    <w:rsid w:val="00A56AE5"/>
    <w:rsid w:val="00A56E5B"/>
    <w:rsid w:val="00A5767B"/>
    <w:rsid w:val="00A57E79"/>
    <w:rsid w:val="00A60274"/>
    <w:rsid w:val="00A60962"/>
    <w:rsid w:val="00A60D46"/>
    <w:rsid w:val="00A612B6"/>
    <w:rsid w:val="00A614C6"/>
    <w:rsid w:val="00A637B4"/>
    <w:rsid w:val="00A63C2C"/>
    <w:rsid w:val="00A643EC"/>
    <w:rsid w:val="00A659B4"/>
    <w:rsid w:val="00A65A85"/>
    <w:rsid w:val="00A67F78"/>
    <w:rsid w:val="00A7120E"/>
    <w:rsid w:val="00A71E97"/>
    <w:rsid w:val="00A71FF2"/>
    <w:rsid w:val="00A7360D"/>
    <w:rsid w:val="00A74A3F"/>
    <w:rsid w:val="00A74A9C"/>
    <w:rsid w:val="00A74CAB"/>
    <w:rsid w:val="00A74D0A"/>
    <w:rsid w:val="00A75FD7"/>
    <w:rsid w:val="00A76675"/>
    <w:rsid w:val="00A768D7"/>
    <w:rsid w:val="00A76C27"/>
    <w:rsid w:val="00A77027"/>
    <w:rsid w:val="00A770B7"/>
    <w:rsid w:val="00A7726C"/>
    <w:rsid w:val="00A77D70"/>
    <w:rsid w:val="00A77FEA"/>
    <w:rsid w:val="00A801B0"/>
    <w:rsid w:val="00A801B9"/>
    <w:rsid w:val="00A801EB"/>
    <w:rsid w:val="00A80AA2"/>
    <w:rsid w:val="00A80E68"/>
    <w:rsid w:val="00A81070"/>
    <w:rsid w:val="00A81204"/>
    <w:rsid w:val="00A81626"/>
    <w:rsid w:val="00A81C2C"/>
    <w:rsid w:val="00A81CD6"/>
    <w:rsid w:val="00A83246"/>
    <w:rsid w:val="00A83BB1"/>
    <w:rsid w:val="00A83F47"/>
    <w:rsid w:val="00A848CA"/>
    <w:rsid w:val="00A84E83"/>
    <w:rsid w:val="00A85426"/>
    <w:rsid w:val="00A85DF1"/>
    <w:rsid w:val="00A85E19"/>
    <w:rsid w:val="00A8767D"/>
    <w:rsid w:val="00A90FD2"/>
    <w:rsid w:val="00A91353"/>
    <w:rsid w:val="00A914EE"/>
    <w:rsid w:val="00A92789"/>
    <w:rsid w:val="00A933EA"/>
    <w:rsid w:val="00A94831"/>
    <w:rsid w:val="00A94894"/>
    <w:rsid w:val="00A94B6E"/>
    <w:rsid w:val="00A94E72"/>
    <w:rsid w:val="00A952E2"/>
    <w:rsid w:val="00A96133"/>
    <w:rsid w:val="00A97668"/>
    <w:rsid w:val="00A976A0"/>
    <w:rsid w:val="00AA0A1B"/>
    <w:rsid w:val="00AA1F1E"/>
    <w:rsid w:val="00AA2343"/>
    <w:rsid w:val="00AA3FB3"/>
    <w:rsid w:val="00AA44AD"/>
    <w:rsid w:val="00AA64E8"/>
    <w:rsid w:val="00AA7025"/>
    <w:rsid w:val="00AB0148"/>
    <w:rsid w:val="00AB01DB"/>
    <w:rsid w:val="00AB0310"/>
    <w:rsid w:val="00AB0BBB"/>
    <w:rsid w:val="00AB1140"/>
    <w:rsid w:val="00AB1287"/>
    <w:rsid w:val="00AB13B4"/>
    <w:rsid w:val="00AB1A97"/>
    <w:rsid w:val="00AB2155"/>
    <w:rsid w:val="00AB2FB1"/>
    <w:rsid w:val="00AB34DE"/>
    <w:rsid w:val="00AB356B"/>
    <w:rsid w:val="00AB35DB"/>
    <w:rsid w:val="00AB3D7C"/>
    <w:rsid w:val="00AB4365"/>
    <w:rsid w:val="00AB4539"/>
    <w:rsid w:val="00AB4C4D"/>
    <w:rsid w:val="00AB5076"/>
    <w:rsid w:val="00AB59F5"/>
    <w:rsid w:val="00AB6901"/>
    <w:rsid w:val="00AB703B"/>
    <w:rsid w:val="00AB7933"/>
    <w:rsid w:val="00AC0620"/>
    <w:rsid w:val="00AC0B93"/>
    <w:rsid w:val="00AC120E"/>
    <w:rsid w:val="00AC1C33"/>
    <w:rsid w:val="00AC2105"/>
    <w:rsid w:val="00AC3031"/>
    <w:rsid w:val="00AC3837"/>
    <w:rsid w:val="00AC3DA5"/>
    <w:rsid w:val="00AC3F78"/>
    <w:rsid w:val="00AC42F7"/>
    <w:rsid w:val="00AC4E41"/>
    <w:rsid w:val="00AC52BC"/>
    <w:rsid w:val="00AC5349"/>
    <w:rsid w:val="00AC550B"/>
    <w:rsid w:val="00AC5699"/>
    <w:rsid w:val="00AC62ED"/>
    <w:rsid w:val="00AD0DD9"/>
    <w:rsid w:val="00AD23F5"/>
    <w:rsid w:val="00AD2FC3"/>
    <w:rsid w:val="00AD6F07"/>
    <w:rsid w:val="00AE01FC"/>
    <w:rsid w:val="00AE039D"/>
    <w:rsid w:val="00AE0CF1"/>
    <w:rsid w:val="00AE15F1"/>
    <w:rsid w:val="00AE23E6"/>
    <w:rsid w:val="00AE2F50"/>
    <w:rsid w:val="00AE31AD"/>
    <w:rsid w:val="00AE3E8C"/>
    <w:rsid w:val="00AE3E98"/>
    <w:rsid w:val="00AE53DA"/>
    <w:rsid w:val="00AE59DA"/>
    <w:rsid w:val="00AE6BAD"/>
    <w:rsid w:val="00AE7111"/>
    <w:rsid w:val="00AE740E"/>
    <w:rsid w:val="00AE77B2"/>
    <w:rsid w:val="00AE7991"/>
    <w:rsid w:val="00AF0400"/>
    <w:rsid w:val="00AF0462"/>
    <w:rsid w:val="00AF0710"/>
    <w:rsid w:val="00AF133A"/>
    <w:rsid w:val="00AF1AB1"/>
    <w:rsid w:val="00AF1C86"/>
    <w:rsid w:val="00AF4503"/>
    <w:rsid w:val="00AF500F"/>
    <w:rsid w:val="00AF5ABB"/>
    <w:rsid w:val="00AF604C"/>
    <w:rsid w:val="00AF6F57"/>
    <w:rsid w:val="00B020BF"/>
    <w:rsid w:val="00B0298C"/>
    <w:rsid w:val="00B02F2B"/>
    <w:rsid w:val="00B034FC"/>
    <w:rsid w:val="00B03F35"/>
    <w:rsid w:val="00B05260"/>
    <w:rsid w:val="00B0529F"/>
    <w:rsid w:val="00B05573"/>
    <w:rsid w:val="00B0691B"/>
    <w:rsid w:val="00B06AF9"/>
    <w:rsid w:val="00B07EAE"/>
    <w:rsid w:val="00B07F31"/>
    <w:rsid w:val="00B122BA"/>
    <w:rsid w:val="00B126D5"/>
    <w:rsid w:val="00B12E78"/>
    <w:rsid w:val="00B13530"/>
    <w:rsid w:val="00B13C14"/>
    <w:rsid w:val="00B13D79"/>
    <w:rsid w:val="00B1400A"/>
    <w:rsid w:val="00B14341"/>
    <w:rsid w:val="00B14DB9"/>
    <w:rsid w:val="00B153BF"/>
    <w:rsid w:val="00B15BCB"/>
    <w:rsid w:val="00B16ACE"/>
    <w:rsid w:val="00B16B24"/>
    <w:rsid w:val="00B16B95"/>
    <w:rsid w:val="00B16F3D"/>
    <w:rsid w:val="00B202B8"/>
    <w:rsid w:val="00B206A0"/>
    <w:rsid w:val="00B21501"/>
    <w:rsid w:val="00B219AF"/>
    <w:rsid w:val="00B21FED"/>
    <w:rsid w:val="00B22E1A"/>
    <w:rsid w:val="00B24F32"/>
    <w:rsid w:val="00B27821"/>
    <w:rsid w:val="00B30134"/>
    <w:rsid w:val="00B30603"/>
    <w:rsid w:val="00B306A3"/>
    <w:rsid w:val="00B3072A"/>
    <w:rsid w:val="00B311C8"/>
    <w:rsid w:val="00B31425"/>
    <w:rsid w:val="00B324DD"/>
    <w:rsid w:val="00B32F17"/>
    <w:rsid w:val="00B33389"/>
    <w:rsid w:val="00B335F2"/>
    <w:rsid w:val="00B338F3"/>
    <w:rsid w:val="00B3397E"/>
    <w:rsid w:val="00B34195"/>
    <w:rsid w:val="00B343C0"/>
    <w:rsid w:val="00B35662"/>
    <w:rsid w:val="00B36C44"/>
    <w:rsid w:val="00B4011D"/>
    <w:rsid w:val="00B4044E"/>
    <w:rsid w:val="00B40AC0"/>
    <w:rsid w:val="00B40B31"/>
    <w:rsid w:val="00B4118C"/>
    <w:rsid w:val="00B42025"/>
    <w:rsid w:val="00B427F2"/>
    <w:rsid w:val="00B43BB2"/>
    <w:rsid w:val="00B44031"/>
    <w:rsid w:val="00B45102"/>
    <w:rsid w:val="00B45D56"/>
    <w:rsid w:val="00B45EF8"/>
    <w:rsid w:val="00B45F12"/>
    <w:rsid w:val="00B45F45"/>
    <w:rsid w:val="00B46196"/>
    <w:rsid w:val="00B46F70"/>
    <w:rsid w:val="00B47002"/>
    <w:rsid w:val="00B502A6"/>
    <w:rsid w:val="00B5043B"/>
    <w:rsid w:val="00B50769"/>
    <w:rsid w:val="00B50942"/>
    <w:rsid w:val="00B50F78"/>
    <w:rsid w:val="00B51026"/>
    <w:rsid w:val="00B510F1"/>
    <w:rsid w:val="00B51257"/>
    <w:rsid w:val="00B51DE4"/>
    <w:rsid w:val="00B52307"/>
    <w:rsid w:val="00B552FF"/>
    <w:rsid w:val="00B55D4E"/>
    <w:rsid w:val="00B560AD"/>
    <w:rsid w:val="00B562C5"/>
    <w:rsid w:val="00B565DE"/>
    <w:rsid w:val="00B57E19"/>
    <w:rsid w:val="00B62064"/>
    <w:rsid w:val="00B621DF"/>
    <w:rsid w:val="00B62257"/>
    <w:rsid w:val="00B6359B"/>
    <w:rsid w:val="00B63636"/>
    <w:rsid w:val="00B64297"/>
    <w:rsid w:val="00B659A1"/>
    <w:rsid w:val="00B65F3D"/>
    <w:rsid w:val="00B66625"/>
    <w:rsid w:val="00B67BAA"/>
    <w:rsid w:val="00B70050"/>
    <w:rsid w:val="00B700C3"/>
    <w:rsid w:val="00B70531"/>
    <w:rsid w:val="00B70F7E"/>
    <w:rsid w:val="00B71277"/>
    <w:rsid w:val="00B72AE8"/>
    <w:rsid w:val="00B72F25"/>
    <w:rsid w:val="00B7374D"/>
    <w:rsid w:val="00B738B8"/>
    <w:rsid w:val="00B73970"/>
    <w:rsid w:val="00B73BFE"/>
    <w:rsid w:val="00B74629"/>
    <w:rsid w:val="00B75254"/>
    <w:rsid w:val="00B76AD5"/>
    <w:rsid w:val="00B76CC8"/>
    <w:rsid w:val="00B76D23"/>
    <w:rsid w:val="00B76DDA"/>
    <w:rsid w:val="00B802F8"/>
    <w:rsid w:val="00B8045E"/>
    <w:rsid w:val="00B80A0F"/>
    <w:rsid w:val="00B80CB4"/>
    <w:rsid w:val="00B813C0"/>
    <w:rsid w:val="00B81515"/>
    <w:rsid w:val="00B81789"/>
    <w:rsid w:val="00B81A60"/>
    <w:rsid w:val="00B81AEC"/>
    <w:rsid w:val="00B81F6B"/>
    <w:rsid w:val="00B8212F"/>
    <w:rsid w:val="00B823EF"/>
    <w:rsid w:val="00B8342B"/>
    <w:rsid w:val="00B83A2B"/>
    <w:rsid w:val="00B86A4E"/>
    <w:rsid w:val="00B86B98"/>
    <w:rsid w:val="00B878A8"/>
    <w:rsid w:val="00B91136"/>
    <w:rsid w:val="00B91888"/>
    <w:rsid w:val="00B91AB7"/>
    <w:rsid w:val="00B93252"/>
    <w:rsid w:val="00B935C0"/>
    <w:rsid w:val="00B935F0"/>
    <w:rsid w:val="00B9414A"/>
    <w:rsid w:val="00B9449D"/>
    <w:rsid w:val="00B95B87"/>
    <w:rsid w:val="00B95EC9"/>
    <w:rsid w:val="00B96403"/>
    <w:rsid w:val="00B9704A"/>
    <w:rsid w:val="00B9723A"/>
    <w:rsid w:val="00B97D9A"/>
    <w:rsid w:val="00BA0A59"/>
    <w:rsid w:val="00BA0E68"/>
    <w:rsid w:val="00BA1684"/>
    <w:rsid w:val="00BA19FD"/>
    <w:rsid w:val="00BA28A6"/>
    <w:rsid w:val="00BA2BD4"/>
    <w:rsid w:val="00BA35A2"/>
    <w:rsid w:val="00BA36E8"/>
    <w:rsid w:val="00BA48CA"/>
    <w:rsid w:val="00BA532F"/>
    <w:rsid w:val="00BA5370"/>
    <w:rsid w:val="00BA5644"/>
    <w:rsid w:val="00BA5BCF"/>
    <w:rsid w:val="00BA613C"/>
    <w:rsid w:val="00BA65ED"/>
    <w:rsid w:val="00BA7531"/>
    <w:rsid w:val="00BA7806"/>
    <w:rsid w:val="00BB018C"/>
    <w:rsid w:val="00BB03BF"/>
    <w:rsid w:val="00BB04DF"/>
    <w:rsid w:val="00BB0F18"/>
    <w:rsid w:val="00BB1A57"/>
    <w:rsid w:val="00BB2421"/>
    <w:rsid w:val="00BB2998"/>
    <w:rsid w:val="00BB2B2A"/>
    <w:rsid w:val="00BB3646"/>
    <w:rsid w:val="00BB378E"/>
    <w:rsid w:val="00BB3B34"/>
    <w:rsid w:val="00BB4D72"/>
    <w:rsid w:val="00BB6526"/>
    <w:rsid w:val="00BB660A"/>
    <w:rsid w:val="00BB69AC"/>
    <w:rsid w:val="00BB7525"/>
    <w:rsid w:val="00BB7882"/>
    <w:rsid w:val="00BB7B20"/>
    <w:rsid w:val="00BB7E0C"/>
    <w:rsid w:val="00BC078C"/>
    <w:rsid w:val="00BC0D56"/>
    <w:rsid w:val="00BC261D"/>
    <w:rsid w:val="00BC28FE"/>
    <w:rsid w:val="00BC39C3"/>
    <w:rsid w:val="00BC4623"/>
    <w:rsid w:val="00BC4D06"/>
    <w:rsid w:val="00BC5A19"/>
    <w:rsid w:val="00BC64F6"/>
    <w:rsid w:val="00BC663F"/>
    <w:rsid w:val="00BC67C2"/>
    <w:rsid w:val="00BC6A64"/>
    <w:rsid w:val="00BC6E05"/>
    <w:rsid w:val="00BC79EA"/>
    <w:rsid w:val="00BD04E5"/>
    <w:rsid w:val="00BD0C9A"/>
    <w:rsid w:val="00BD2430"/>
    <w:rsid w:val="00BD25A1"/>
    <w:rsid w:val="00BD2E8D"/>
    <w:rsid w:val="00BD313D"/>
    <w:rsid w:val="00BD3829"/>
    <w:rsid w:val="00BD3A8C"/>
    <w:rsid w:val="00BD404A"/>
    <w:rsid w:val="00BD4EA6"/>
    <w:rsid w:val="00BD51D5"/>
    <w:rsid w:val="00BD55B3"/>
    <w:rsid w:val="00BD598F"/>
    <w:rsid w:val="00BD5CD4"/>
    <w:rsid w:val="00BD5D66"/>
    <w:rsid w:val="00BD63D1"/>
    <w:rsid w:val="00BD6A34"/>
    <w:rsid w:val="00BD6D96"/>
    <w:rsid w:val="00BD7503"/>
    <w:rsid w:val="00BE08DA"/>
    <w:rsid w:val="00BE099D"/>
    <w:rsid w:val="00BE156D"/>
    <w:rsid w:val="00BE215C"/>
    <w:rsid w:val="00BE2DF6"/>
    <w:rsid w:val="00BE301E"/>
    <w:rsid w:val="00BE3209"/>
    <w:rsid w:val="00BE3DBF"/>
    <w:rsid w:val="00BE5492"/>
    <w:rsid w:val="00BE570C"/>
    <w:rsid w:val="00BF0915"/>
    <w:rsid w:val="00BF09AE"/>
    <w:rsid w:val="00BF1B8F"/>
    <w:rsid w:val="00BF1BE7"/>
    <w:rsid w:val="00BF321C"/>
    <w:rsid w:val="00BF3E7F"/>
    <w:rsid w:val="00BF4A0B"/>
    <w:rsid w:val="00BF4E92"/>
    <w:rsid w:val="00BF5A30"/>
    <w:rsid w:val="00BF61AD"/>
    <w:rsid w:val="00BF6828"/>
    <w:rsid w:val="00BF6B59"/>
    <w:rsid w:val="00BF747F"/>
    <w:rsid w:val="00BF7655"/>
    <w:rsid w:val="00BF7816"/>
    <w:rsid w:val="00C00386"/>
    <w:rsid w:val="00C003E7"/>
    <w:rsid w:val="00C00B22"/>
    <w:rsid w:val="00C00FC7"/>
    <w:rsid w:val="00C01459"/>
    <w:rsid w:val="00C04CF5"/>
    <w:rsid w:val="00C05C23"/>
    <w:rsid w:val="00C0695E"/>
    <w:rsid w:val="00C07743"/>
    <w:rsid w:val="00C07C28"/>
    <w:rsid w:val="00C07DFE"/>
    <w:rsid w:val="00C07E45"/>
    <w:rsid w:val="00C10299"/>
    <w:rsid w:val="00C119A2"/>
    <w:rsid w:val="00C122A8"/>
    <w:rsid w:val="00C12AD9"/>
    <w:rsid w:val="00C13716"/>
    <w:rsid w:val="00C14C71"/>
    <w:rsid w:val="00C152B0"/>
    <w:rsid w:val="00C164BA"/>
    <w:rsid w:val="00C221E4"/>
    <w:rsid w:val="00C2233F"/>
    <w:rsid w:val="00C223EA"/>
    <w:rsid w:val="00C22F6F"/>
    <w:rsid w:val="00C234FA"/>
    <w:rsid w:val="00C24168"/>
    <w:rsid w:val="00C261D1"/>
    <w:rsid w:val="00C26536"/>
    <w:rsid w:val="00C26E67"/>
    <w:rsid w:val="00C276C5"/>
    <w:rsid w:val="00C27D96"/>
    <w:rsid w:val="00C30127"/>
    <w:rsid w:val="00C30CCD"/>
    <w:rsid w:val="00C31675"/>
    <w:rsid w:val="00C324CA"/>
    <w:rsid w:val="00C3270C"/>
    <w:rsid w:val="00C33245"/>
    <w:rsid w:val="00C33295"/>
    <w:rsid w:val="00C33EBA"/>
    <w:rsid w:val="00C342D1"/>
    <w:rsid w:val="00C34640"/>
    <w:rsid w:val="00C34921"/>
    <w:rsid w:val="00C34E2D"/>
    <w:rsid w:val="00C378CA"/>
    <w:rsid w:val="00C37BDC"/>
    <w:rsid w:val="00C41683"/>
    <w:rsid w:val="00C41E01"/>
    <w:rsid w:val="00C4217B"/>
    <w:rsid w:val="00C42449"/>
    <w:rsid w:val="00C42A36"/>
    <w:rsid w:val="00C43122"/>
    <w:rsid w:val="00C43306"/>
    <w:rsid w:val="00C438EB"/>
    <w:rsid w:val="00C43EE3"/>
    <w:rsid w:val="00C44BFD"/>
    <w:rsid w:val="00C45A23"/>
    <w:rsid w:val="00C45B61"/>
    <w:rsid w:val="00C45B6A"/>
    <w:rsid w:val="00C46B64"/>
    <w:rsid w:val="00C46FC0"/>
    <w:rsid w:val="00C50B9E"/>
    <w:rsid w:val="00C51589"/>
    <w:rsid w:val="00C51E10"/>
    <w:rsid w:val="00C52E4B"/>
    <w:rsid w:val="00C544F6"/>
    <w:rsid w:val="00C54562"/>
    <w:rsid w:val="00C550DA"/>
    <w:rsid w:val="00C55289"/>
    <w:rsid w:val="00C565D9"/>
    <w:rsid w:val="00C5664E"/>
    <w:rsid w:val="00C56AFB"/>
    <w:rsid w:val="00C57F5F"/>
    <w:rsid w:val="00C60027"/>
    <w:rsid w:val="00C6008A"/>
    <w:rsid w:val="00C600DB"/>
    <w:rsid w:val="00C6025D"/>
    <w:rsid w:val="00C6079E"/>
    <w:rsid w:val="00C62083"/>
    <w:rsid w:val="00C620AE"/>
    <w:rsid w:val="00C62569"/>
    <w:rsid w:val="00C62AC3"/>
    <w:rsid w:val="00C66759"/>
    <w:rsid w:val="00C67AD0"/>
    <w:rsid w:val="00C71745"/>
    <w:rsid w:val="00C720AF"/>
    <w:rsid w:val="00C7303D"/>
    <w:rsid w:val="00C742C1"/>
    <w:rsid w:val="00C74541"/>
    <w:rsid w:val="00C74ADA"/>
    <w:rsid w:val="00C74C9E"/>
    <w:rsid w:val="00C7559B"/>
    <w:rsid w:val="00C757D9"/>
    <w:rsid w:val="00C75D9A"/>
    <w:rsid w:val="00C761A5"/>
    <w:rsid w:val="00C76595"/>
    <w:rsid w:val="00C7691F"/>
    <w:rsid w:val="00C774D8"/>
    <w:rsid w:val="00C774E6"/>
    <w:rsid w:val="00C77542"/>
    <w:rsid w:val="00C77A1C"/>
    <w:rsid w:val="00C807D9"/>
    <w:rsid w:val="00C8094F"/>
    <w:rsid w:val="00C80E90"/>
    <w:rsid w:val="00C81827"/>
    <w:rsid w:val="00C83A9B"/>
    <w:rsid w:val="00C8427E"/>
    <w:rsid w:val="00C843FE"/>
    <w:rsid w:val="00C84B93"/>
    <w:rsid w:val="00C84DBC"/>
    <w:rsid w:val="00C861A7"/>
    <w:rsid w:val="00C863B1"/>
    <w:rsid w:val="00C86B86"/>
    <w:rsid w:val="00C86D2A"/>
    <w:rsid w:val="00C87085"/>
    <w:rsid w:val="00C87D04"/>
    <w:rsid w:val="00C87D62"/>
    <w:rsid w:val="00C90497"/>
    <w:rsid w:val="00C90798"/>
    <w:rsid w:val="00C90F25"/>
    <w:rsid w:val="00C91A2E"/>
    <w:rsid w:val="00C91C76"/>
    <w:rsid w:val="00C92905"/>
    <w:rsid w:val="00C92A4B"/>
    <w:rsid w:val="00C92EE3"/>
    <w:rsid w:val="00C932A1"/>
    <w:rsid w:val="00C935F1"/>
    <w:rsid w:val="00C9399F"/>
    <w:rsid w:val="00C946D0"/>
    <w:rsid w:val="00C95367"/>
    <w:rsid w:val="00C96131"/>
    <w:rsid w:val="00CA0A30"/>
    <w:rsid w:val="00CA0BEC"/>
    <w:rsid w:val="00CA12E6"/>
    <w:rsid w:val="00CA1318"/>
    <w:rsid w:val="00CA2214"/>
    <w:rsid w:val="00CA2295"/>
    <w:rsid w:val="00CA2755"/>
    <w:rsid w:val="00CA2911"/>
    <w:rsid w:val="00CA34FC"/>
    <w:rsid w:val="00CA3AAB"/>
    <w:rsid w:val="00CA4FB4"/>
    <w:rsid w:val="00CA4FE0"/>
    <w:rsid w:val="00CA538B"/>
    <w:rsid w:val="00CA606D"/>
    <w:rsid w:val="00CA6304"/>
    <w:rsid w:val="00CA64B4"/>
    <w:rsid w:val="00CA6568"/>
    <w:rsid w:val="00CA6C3A"/>
    <w:rsid w:val="00CA6F2A"/>
    <w:rsid w:val="00CB006C"/>
    <w:rsid w:val="00CB06EA"/>
    <w:rsid w:val="00CB1E1F"/>
    <w:rsid w:val="00CB1E73"/>
    <w:rsid w:val="00CB2841"/>
    <w:rsid w:val="00CB2961"/>
    <w:rsid w:val="00CB302F"/>
    <w:rsid w:val="00CB3911"/>
    <w:rsid w:val="00CB3EBA"/>
    <w:rsid w:val="00CB50E9"/>
    <w:rsid w:val="00CC0565"/>
    <w:rsid w:val="00CC05E8"/>
    <w:rsid w:val="00CC0661"/>
    <w:rsid w:val="00CC0770"/>
    <w:rsid w:val="00CC08A0"/>
    <w:rsid w:val="00CC0994"/>
    <w:rsid w:val="00CC09E3"/>
    <w:rsid w:val="00CC0E1B"/>
    <w:rsid w:val="00CC2225"/>
    <w:rsid w:val="00CC2617"/>
    <w:rsid w:val="00CC2EDF"/>
    <w:rsid w:val="00CC38B7"/>
    <w:rsid w:val="00CC397F"/>
    <w:rsid w:val="00CC3AFD"/>
    <w:rsid w:val="00CC4E58"/>
    <w:rsid w:val="00CC56A2"/>
    <w:rsid w:val="00CC5714"/>
    <w:rsid w:val="00CC6821"/>
    <w:rsid w:val="00CC6E97"/>
    <w:rsid w:val="00CC6FFF"/>
    <w:rsid w:val="00CC71F3"/>
    <w:rsid w:val="00CC7D76"/>
    <w:rsid w:val="00CD0699"/>
    <w:rsid w:val="00CD105E"/>
    <w:rsid w:val="00CD13C3"/>
    <w:rsid w:val="00CD16C9"/>
    <w:rsid w:val="00CD3EC3"/>
    <w:rsid w:val="00CD3FB3"/>
    <w:rsid w:val="00CD4432"/>
    <w:rsid w:val="00CD4EFB"/>
    <w:rsid w:val="00CD51E8"/>
    <w:rsid w:val="00CD54CD"/>
    <w:rsid w:val="00CD6F2E"/>
    <w:rsid w:val="00CD71B8"/>
    <w:rsid w:val="00CD78E9"/>
    <w:rsid w:val="00CE05E1"/>
    <w:rsid w:val="00CE075D"/>
    <w:rsid w:val="00CE117E"/>
    <w:rsid w:val="00CE18B1"/>
    <w:rsid w:val="00CE1CC8"/>
    <w:rsid w:val="00CE26E2"/>
    <w:rsid w:val="00CE3701"/>
    <w:rsid w:val="00CE3BE7"/>
    <w:rsid w:val="00CE5ABC"/>
    <w:rsid w:val="00CE5B9D"/>
    <w:rsid w:val="00CE6285"/>
    <w:rsid w:val="00CE701A"/>
    <w:rsid w:val="00CF0EDE"/>
    <w:rsid w:val="00CF0F96"/>
    <w:rsid w:val="00CF1945"/>
    <w:rsid w:val="00CF22CE"/>
    <w:rsid w:val="00CF2B6A"/>
    <w:rsid w:val="00CF2ED3"/>
    <w:rsid w:val="00CF3ABE"/>
    <w:rsid w:val="00CF4712"/>
    <w:rsid w:val="00CF524F"/>
    <w:rsid w:val="00CF574F"/>
    <w:rsid w:val="00CF58EC"/>
    <w:rsid w:val="00CF6401"/>
    <w:rsid w:val="00CF6631"/>
    <w:rsid w:val="00D0043B"/>
    <w:rsid w:val="00D00747"/>
    <w:rsid w:val="00D00AF9"/>
    <w:rsid w:val="00D01545"/>
    <w:rsid w:val="00D01ECB"/>
    <w:rsid w:val="00D0264C"/>
    <w:rsid w:val="00D028E2"/>
    <w:rsid w:val="00D02C65"/>
    <w:rsid w:val="00D037AC"/>
    <w:rsid w:val="00D03962"/>
    <w:rsid w:val="00D046EB"/>
    <w:rsid w:val="00D046F1"/>
    <w:rsid w:val="00D04BBB"/>
    <w:rsid w:val="00D04BE5"/>
    <w:rsid w:val="00D04CFA"/>
    <w:rsid w:val="00D04F09"/>
    <w:rsid w:val="00D057AA"/>
    <w:rsid w:val="00D05955"/>
    <w:rsid w:val="00D05A38"/>
    <w:rsid w:val="00D06186"/>
    <w:rsid w:val="00D06917"/>
    <w:rsid w:val="00D069DE"/>
    <w:rsid w:val="00D07884"/>
    <w:rsid w:val="00D10CC7"/>
    <w:rsid w:val="00D11094"/>
    <w:rsid w:val="00D11DC2"/>
    <w:rsid w:val="00D12CDD"/>
    <w:rsid w:val="00D12F5F"/>
    <w:rsid w:val="00D1300E"/>
    <w:rsid w:val="00D13B75"/>
    <w:rsid w:val="00D13CBD"/>
    <w:rsid w:val="00D14112"/>
    <w:rsid w:val="00D14A13"/>
    <w:rsid w:val="00D15379"/>
    <w:rsid w:val="00D15980"/>
    <w:rsid w:val="00D16230"/>
    <w:rsid w:val="00D172DF"/>
    <w:rsid w:val="00D173F0"/>
    <w:rsid w:val="00D207C4"/>
    <w:rsid w:val="00D207F2"/>
    <w:rsid w:val="00D213B9"/>
    <w:rsid w:val="00D21F4C"/>
    <w:rsid w:val="00D22101"/>
    <w:rsid w:val="00D2256C"/>
    <w:rsid w:val="00D2261C"/>
    <w:rsid w:val="00D22686"/>
    <w:rsid w:val="00D22BBD"/>
    <w:rsid w:val="00D24A63"/>
    <w:rsid w:val="00D266EA"/>
    <w:rsid w:val="00D26D90"/>
    <w:rsid w:val="00D27FDF"/>
    <w:rsid w:val="00D3032F"/>
    <w:rsid w:val="00D3217A"/>
    <w:rsid w:val="00D32ACC"/>
    <w:rsid w:val="00D3329C"/>
    <w:rsid w:val="00D335CA"/>
    <w:rsid w:val="00D3368A"/>
    <w:rsid w:val="00D33FCF"/>
    <w:rsid w:val="00D341ED"/>
    <w:rsid w:val="00D3445F"/>
    <w:rsid w:val="00D344E3"/>
    <w:rsid w:val="00D3487A"/>
    <w:rsid w:val="00D34DB5"/>
    <w:rsid w:val="00D35B50"/>
    <w:rsid w:val="00D375AF"/>
    <w:rsid w:val="00D40613"/>
    <w:rsid w:val="00D40B06"/>
    <w:rsid w:val="00D40E91"/>
    <w:rsid w:val="00D41702"/>
    <w:rsid w:val="00D41A98"/>
    <w:rsid w:val="00D42056"/>
    <w:rsid w:val="00D42507"/>
    <w:rsid w:val="00D436F1"/>
    <w:rsid w:val="00D43E87"/>
    <w:rsid w:val="00D444AB"/>
    <w:rsid w:val="00D45239"/>
    <w:rsid w:val="00D502D5"/>
    <w:rsid w:val="00D514E7"/>
    <w:rsid w:val="00D527F8"/>
    <w:rsid w:val="00D53668"/>
    <w:rsid w:val="00D53783"/>
    <w:rsid w:val="00D53792"/>
    <w:rsid w:val="00D53860"/>
    <w:rsid w:val="00D53A1F"/>
    <w:rsid w:val="00D542C8"/>
    <w:rsid w:val="00D544DF"/>
    <w:rsid w:val="00D569B3"/>
    <w:rsid w:val="00D57C01"/>
    <w:rsid w:val="00D57C73"/>
    <w:rsid w:val="00D57E33"/>
    <w:rsid w:val="00D60284"/>
    <w:rsid w:val="00D60FC9"/>
    <w:rsid w:val="00D61843"/>
    <w:rsid w:val="00D62F4C"/>
    <w:rsid w:val="00D6336D"/>
    <w:rsid w:val="00D63A9F"/>
    <w:rsid w:val="00D63D52"/>
    <w:rsid w:val="00D63E24"/>
    <w:rsid w:val="00D643A4"/>
    <w:rsid w:val="00D64D55"/>
    <w:rsid w:val="00D653FB"/>
    <w:rsid w:val="00D654F7"/>
    <w:rsid w:val="00D657BB"/>
    <w:rsid w:val="00D66DC4"/>
    <w:rsid w:val="00D6786D"/>
    <w:rsid w:val="00D7076B"/>
    <w:rsid w:val="00D70A48"/>
    <w:rsid w:val="00D718BD"/>
    <w:rsid w:val="00D72E3B"/>
    <w:rsid w:val="00D74072"/>
    <w:rsid w:val="00D740EA"/>
    <w:rsid w:val="00D741C1"/>
    <w:rsid w:val="00D743E6"/>
    <w:rsid w:val="00D74428"/>
    <w:rsid w:val="00D747E3"/>
    <w:rsid w:val="00D75CBC"/>
    <w:rsid w:val="00D763F6"/>
    <w:rsid w:val="00D76E6C"/>
    <w:rsid w:val="00D80187"/>
    <w:rsid w:val="00D812BD"/>
    <w:rsid w:val="00D8149B"/>
    <w:rsid w:val="00D81A0A"/>
    <w:rsid w:val="00D81A83"/>
    <w:rsid w:val="00D81FFA"/>
    <w:rsid w:val="00D8239F"/>
    <w:rsid w:val="00D831F8"/>
    <w:rsid w:val="00D83A19"/>
    <w:rsid w:val="00D85008"/>
    <w:rsid w:val="00D8524A"/>
    <w:rsid w:val="00D858E6"/>
    <w:rsid w:val="00D85D55"/>
    <w:rsid w:val="00D85EA7"/>
    <w:rsid w:val="00D86152"/>
    <w:rsid w:val="00D86866"/>
    <w:rsid w:val="00D86B40"/>
    <w:rsid w:val="00D87092"/>
    <w:rsid w:val="00D876FB"/>
    <w:rsid w:val="00D87EE1"/>
    <w:rsid w:val="00D905A9"/>
    <w:rsid w:val="00D90FBB"/>
    <w:rsid w:val="00D92063"/>
    <w:rsid w:val="00D9221E"/>
    <w:rsid w:val="00D92677"/>
    <w:rsid w:val="00D93B82"/>
    <w:rsid w:val="00D9424E"/>
    <w:rsid w:val="00D95373"/>
    <w:rsid w:val="00D95D30"/>
    <w:rsid w:val="00D964E0"/>
    <w:rsid w:val="00D97AAB"/>
    <w:rsid w:val="00D97DA6"/>
    <w:rsid w:val="00DA0782"/>
    <w:rsid w:val="00DA08CA"/>
    <w:rsid w:val="00DA09F5"/>
    <w:rsid w:val="00DA1565"/>
    <w:rsid w:val="00DA1CB0"/>
    <w:rsid w:val="00DA1D56"/>
    <w:rsid w:val="00DA33B8"/>
    <w:rsid w:val="00DA3B70"/>
    <w:rsid w:val="00DA49AE"/>
    <w:rsid w:val="00DA51C4"/>
    <w:rsid w:val="00DA5329"/>
    <w:rsid w:val="00DA6016"/>
    <w:rsid w:val="00DA616B"/>
    <w:rsid w:val="00DA651B"/>
    <w:rsid w:val="00DA6CAE"/>
    <w:rsid w:val="00DB0EA0"/>
    <w:rsid w:val="00DB1C9A"/>
    <w:rsid w:val="00DB2938"/>
    <w:rsid w:val="00DB3572"/>
    <w:rsid w:val="00DB3685"/>
    <w:rsid w:val="00DB4E66"/>
    <w:rsid w:val="00DB5876"/>
    <w:rsid w:val="00DB7051"/>
    <w:rsid w:val="00DB72BB"/>
    <w:rsid w:val="00DB7718"/>
    <w:rsid w:val="00DB7CC7"/>
    <w:rsid w:val="00DC0140"/>
    <w:rsid w:val="00DC0261"/>
    <w:rsid w:val="00DC13ED"/>
    <w:rsid w:val="00DC150C"/>
    <w:rsid w:val="00DC17E1"/>
    <w:rsid w:val="00DC2885"/>
    <w:rsid w:val="00DC2B36"/>
    <w:rsid w:val="00DC3E21"/>
    <w:rsid w:val="00DC4E47"/>
    <w:rsid w:val="00DC4E91"/>
    <w:rsid w:val="00DC53BA"/>
    <w:rsid w:val="00DC57A8"/>
    <w:rsid w:val="00DC5B79"/>
    <w:rsid w:val="00DC5DDA"/>
    <w:rsid w:val="00DC723F"/>
    <w:rsid w:val="00DC7640"/>
    <w:rsid w:val="00DD0C67"/>
    <w:rsid w:val="00DD19A1"/>
    <w:rsid w:val="00DD1A58"/>
    <w:rsid w:val="00DD289D"/>
    <w:rsid w:val="00DD2E1D"/>
    <w:rsid w:val="00DD3059"/>
    <w:rsid w:val="00DD3216"/>
    <w:rsid w:val="00DD43D8"/>
    <w:rsid w:val="00DD4A7B"/>
    <w:rsid w:val="00DD4E07"/>
    <w:rsid w:val="00DD5D12"/>
    <w:rsid w:val="00DD5F7C"/>
    <w:rsid w:val="00DD75D8"/>
    <w:rsid w:val="00DD772C"/>
    <w:rsid w:val="00DE119B"/>
    <w:rsid w:val="00DE1CAB"/>
    <w:rsid w:val="00DE28E9"/>
    <w:rsid w:val="00DE2C33"/>
    <w:rsid w:val="00DE3363"/>
    <w:rsid w:val="00DE356F"/>
    <w:rsid w:val="00DE4CDD"/>
    <w:rsid w:val="00DE6D8B"/>
    <w:rsid w:val="00DE6FDA"/>
    <w:rsid w:val="00DE77F4"/>
    <w:rsid w:val="00DE7B1F"/>
    <w:rsid w:val="00DF0563"/>
    <w:rsid w:val="00DF0785"/>
    <w:rsid w:val="00DF1827"/>
    <w:rsid w:val="00DF1FB3"/>
    <w:rsid w:val="00DF3652"/>
    <w:rsid w:val="00DF3C4A"/>
    <w:rsid w:val="00DF4568"/>
    <w:rsid w:val="00DF55D5"/>
    <w:rsid w:val="00DF5E41"/>
    <w:rsid w:val="00DF5E44"/>
    <w:rsid w:val="00DF6106"/>
    <w:rsid w:val="00DF6764"/>
    <w:rsid w:val="00DF6D9F"/>
    <w:rsid w:val="00DF7AAE"/>
    <w:rsid w:val="00E005FC"/>
    <w:rsid w:val="00E00630"/>
    <w:rsid w:val="00E00BDA"/>
    <w:rsid w:val="00E00EB4"/>
    <w:rsid w:val="00E0145E"/>
    <w:rsid w:val="00E0161D"/>
    <w:rsid w:val="00E01CAA"/>
    <w:rsid w:val="00E02867"/>
    <w:rsid w:val="00E03892"/>
    <w:rsid w:val="00E04022"/>
    <w:rsid w:val="00E040A8"/>
    <w:rsid w:val="00E102AD"/>
    <w:rsid w:val="00E111BC"/>
    <w:rsid w:val="00E11399"/>
    <w:rsid w:val="00E12C68"/>
    <w:rsid w:val="00E13110"/>
    <w:rsid w:val="00E1335A"/>
    <w:rsid w:val="00E14083"/>
    <w:rsid w:val="00E143B3"/>
    <w:rsid w:val="00E1537A"/>
    <w:rsid w:val="00E15A02"/>
    <w:rsid w:val="00E16206"/>
    <w:rsid w:val="00E16C0B"/>
    <w:rsid w:val="00E16C7A"/>
    <w:rsid w:val="00E17BB7"/>
    <w:rsid w:val="00E22BB4"/>
    <w:rsid w:val="00E23BA9"/>
    <w:rsid w:val="00E24D94"/>
    <w:rsid w:val="00E24FDA"/>
    <w:rsid w:val="00E256D7"/>
    <w:rsid w:val="00E25770"/>
    <w:rsid w:val="00E306F5"/>
    <w:rsid w:val="00E30776"/>
    <w:rsid w:val="00E30C30"/>
    <w:rsid w:val="00E311BD"/>
    <w:rsid w:val="00E317C5"/>
    <w:rsid w:val="00E31FC5"/>
    <w:rsid w:val="00E32454"/>
    <w:rsid w:val="00E328AA"/>
    <w:rsid w:val="00E33F26"/>
    <w:rsid w:val="00E33F4E"/>
    <w:rsid w:val="00E34EC6"/>
    <w:rsid w:val="00E37397"/>
    <w:rsid w:val="00E379E7"/>
    <w:rsid w:val="00E40083"/>
    <w:rsid w:val="00E405D2"/>
    <w:rsid w:val="00E412AA"/>
    <w:rsid w:val="00E429DD"/>
    <w:rsid w:val="00E4359C"/>
    <w:rsid w:val="00E439E8"/>
    <w:rsid w:val="00E43B62"/>
    <w:rsid w:val="00E43F59"/>
    <w:rsid w:val="00E455AF"/>
    <w:rsid w:val="00E456BC"/>
    <w:rsid w:val="00E4744E"/>
    <w:rsid w:val="00E4797B"/>
    <w:rsid w:val="00E47F3B"/>
    <w:rsid w:val="00E50251"/>
    <w:rsid w:val="00E504E0"/>
    <w:rsid w:val="00E50788"/>
    <w:rsid w:val="00E51317"/>
    <w:rsid w:val="00E51984"/>
    <w:rsid w:val="00E51F87"/>
    <w:rsid w:val="00E51FCF"/>
    <w:rsid w:val="00E527EE"/>
    <w:rsid w:val="00E52E60"/>
    <w:rsid w:val="00E53FDB"/>
    <w:rsid w:val="00E541D4"/>
    <w:rsid w:val="00E54306"/>
    <w:rsid w:val="00E54470"/>
    <w:rsid w:val="00E546EF"/>
    <w:rsid w:val="00E54E99"/>
    <w:rsid w:val="00E56237"/>
    <w:rsid w:val="00E5651D"/>
    <w:rsid w:val="00E56D8E"/>
    <w:rsid w:val="00E575E5"/>
    <w:rsid w:val="00E60A88"/>
    <w:rsid w:val="00E6118C"/>
    <w:rsid w:val="00E61F5B"/>
    <w:rsid w:val="00E6213D"/>
    <w:rsid w:val="00E6249A"/>
    <w:rsid w:val="00E6321F"/>
    <w:rsid w:val="00E63249"/>
    <w:rsid w:val="00E633FF"/>
    <w:rsid w:val="00E635BF"/>
    <w:rsid w:val="00E637FC"/>
    <w:rsid w:val="00E63DBA"/>
    <w:rsid w:val="00E64637"/>
    <w:rsid w:val="00E64E6C"/>
    <w:rsid w:val="00E650FF"/>
    <w:rsid w:val="00E65ECC"/>
    <w:rsid w:val="00E6630F"/>
    <w:rsid w:val="00E6646D"/>
    <w:rsid w:val="00E6682B"/>
    <w:rsid w:val="00E67062"/>
    <w:rsid w:val="00E672D0"/>
    <w:rsid w:val="00E673B2"/>
    <w:rsid w:val="00E67634"/>
    <w:rsid w:val="00E678D4"/>
    <w:rsid w:val="00E67924"/>
    <w:rsid w:val="00E67D8B"/>
    <w:rsid w:val="00E704B2"/>
    <w:rsid w:val="00E71575"/>
    <w:rsid w:val="00E7194B"/>
    <w:rsid w:val="00E724B5"/>
    <w:rsid w:val="00E72D2F"/>
    <w:rsid w:val="00E749EE"/>
    <w:rsid w:val="00E74E9C"/>
    <w:rsid w:val="00E75468"/>
    <w:rsid w:val="00E75704"/>
    <w:rsid w:val="00E8253B"/>
    <w:rsid w:val="00E827A4"/>
    <w:rsid w:val="00E829FA"/>
    <w:rsid w:val="00E82F8E"/>
    <w:rsid w:val="00E8321A"/>
    <w:rsid w:val="00E83CF0"/>
    <w:rsid w:val="00E840E9"/>
    <w:rsid w:val="00E84473"/>
    <w:rsid w:val="00E84557"/>
    <w:rsid w:val="00E8473A"/>
    <w:rsid w:val="00E84D4A"/>
    <w:rsid w:val="00E856FD"/>
    <w:rsid w:val="00E8646F"/>
    <w:rsid w:val="00E867E9"/>
    <w:rsid w:val="00E86C6E"/>
    <w:rsid w:val="00E872F4"/>
    <w:rsid w:val="00E873B6"/>
    <w:rsid w:val="00E87791"/>
    <w:rsid w:val="00E87C90"/>
    <w:rsid w:val="00E901AE"/>
    <w:rsid w:val="00E90224"/>
    <w:rsid w:val="00E90FA1"/>
    <w:rsid w:val="00E91FD9"/>
    <w:rsid w:val="00E9237C"/>
    <w:rsid w:val="00E92909"/>
    <w:rsid w:val="00E936BB"/>
    <w:rsid w:val="00E93D71"/>
    <w:rsid w:val="00E95155"/>
    <w:rsid w:val="00E95308"/>
    <w:rsid w:val="00E95FEF"/>
    <w:rsid w:val="00E96569"/>
    <w:rsid w:val="00E96719"/>
    <w:rsid w:val="00E96DE9"/>
    <w:rsid w:val="00E978DD"/>
    <w:rsid w:val="00EA00BB"/>
    <w:rsid w:val="00EA07FA"/>
    <w:rsid w:val="00EA2171"/>
    <w:rsid w:val="00EA2439"/>
    <w:rsid w:val="00EA2E8C"/>
    <w:rsid w:val="00EA3F04"/>
    <w:rsid w:val="00EA4839"/>
    <w:rsid w:val="00EA4883"/>
    <w:rsid w:val="00EA48C9"/>
    <w:rsid w:val="00EA5415"/>
    <w:rsid w:val="00EA59D7"/>
    <w:rsid w:val="00EA6AD0"/>
    <w:rsid w:val="00EA6BE9"/>
    <w:rsid w:val="00EA75DC"/>
    <w:rsid w:val="00EA7666"/>
    <w:rsid w:val="00EA7BBF"/>
    <w:rsid w:val="00EA7DDF"/>
    <w:rsid w:val="00EB0709"/>
    <w:rsid w:val="00EB2553"/>
    <w:rsid w:val="00EB2E4C"/>
    <w:rsid w:val="00EB36FE"/>
    <w:rsid w:val="00EB39A2"/>
    <w:rsid w:val="00EB3E22"/>
    <w:rsid w:val="00EB5148"/>
    <w:rsid w:val="00EB5E43"/>
    <w:rsid w:val="00EB71FA"/>
    <w:rsid w:val="00EB7484"/>
    <w:rsid w:val="00EB763A"/>
    <w:rsid w:val="00EC0C69"/>
    <w:rsid w:val="00EC1409"/>
    <w:rsid w:val="00EC14E0"/>
    <w:rsid w:val="00EC2B78"/>
    <w:rsid w:val="00EC2DC6"/>
    <w:rsid w:val="00EC35F3"/>
    <w:rsid w:val="00EC39BA"/>
    <w:rsid w:val="00EC4660"/>
    <w:rsid w:val="00EC4759"/>
    <w:rsid w:val="00EC483D"/>
    <w:rsid w:val="00EC5BDE"/>
    <w:rsid w:val="00EC648C"/>
    <w:rsid w:val="00ED15E2"/>
    <w:rsid w:val="00ED2832"/>
    <w:rsid w:val="00ED3347"/>
    <w:rsid w:val="00ED441E"/>
    <w:rsid w:val="00ED4B85"/>
    <w:rsid w:val="00ED4E31"/>
    <w:rsid w:val="00ED5081"/>
    <w:rsid w:val="00EE0470"/>
    <w:rsid w:val="00EE1826"/>
    <w:rsid w:val="00EE1AC6"/>
    <w:rsid w:val="00EE1AF0"/>
    <w:rsid w:val="00EE2602"/>
    <w:rsid w:val="00EE2C51"/>
    <w:rsid w:val="00EE2F89"/>
    <w:rsid w:val="00EE3F29"/>
    <w:rsid w:val="00EE4715"/>
    <w:rsid w:val="00EE64DC"/>
    <w:rsid w:val="00EE6D53"/>
    <w:rsid w:val="00EE7578"/>
    <w:rsid w:val="00EF09F9"/>
    <w:rsid w:val="00EF11F3"/>
    <w:rsid w:val="00EF138E"/>
    <w:rsid w:val="00EF1401"/>
    <w:rsid w:val="00EF17DE"/>
    <w:rsid w:val="00EF1B5C"/>
    <w:rsid w:val="00EF233E"/>
    <w:rsid w:val="00EF246B"/>
    <w:rsid w:val="00EF2BD0"/>
    <w:rsid w:val="00EF42AB"/>
    <w:rsid w:val="00EF43A8"/>
    <w:rsid w:val="00EF4799"/>
    <w:rsid w:val="00EF4C56"/>
    <w:rsid w:val="00EF6EC3"/>
    <w:rsid w:val="00EF70CF"/>
    <w:rsid w:val="00EF747F"/>
    <w:rsid w:val="00F00905"/>
    <w:rsid w:val="00F00CC3"/>
    <w:rsid w:val="00F01408"/>
    <w:rsid w:val="00F01D93"/>
    <w:rsid w:val="00F02F1C"/>
    <w:rsid w:val="00F03727"/>
    <w:rsid w:val="00F03C47"/>
    <w:rsid w:val="00F05694"/>
    <w:rsid w:val="00F067BD"/>
    <w:rsid w:val="00F07772"/>
    <w:rsid w:val="00F07A92"/>
    <w:rsid w:val="00F07AEC"/>
    <w:rsid w:val="00F106EE"/>
    <w:rsid w:val="00F10FC1"/>
    <w:rsid w:val="00F11770"/>
    <w:rsid w:val="00F118DC"/>
    <w:rsid w:val="00F13184"/>
    <w:rsid w:val="00F13EE6"/>
    <w:rsid w:val="00F146D5"/>
    <w:rsid w:val="00F14FA2"/>
    <w:rsid w:val="00F15393"/>
    <w:rsid w:val="00F1585F"/>
    <w:rsid w:val="00F160C5"/>
    <w:rsid w:val="00F16609"/>
    <w:rsid w:val="00F16936"/>
    <w:rsid w:val="00F179B2"/>
    <w:rsid w:val="00F17ED6"/>
    <w:rsid w:val="00F20341"/>
    <w:rsid w:val="00F20523"/>
    <w:rsid w:val="00F208F9"/>
    <w:rsid w:val="00F24D54"/>
    <w:rsid w:val="00F25FC1"/>
    <w:rsid w:val="00F27BE1"/>
    <w:rsid w:val="00F30091"/>
    <w:rsid w:val="00F30E91"/>
    <w:rsid w:val="00F32118"/>
    <w:rsid w:val="00F326F2"/>
    <w:rsid w:val="00F33A1E"/>
    <w:rsid w:val="00F34D09"/>
    <w:rsid w:val="00F354CD"/>
    <w:rsid w:val="00F35658"/>
    <w:rsid w:val="00F35838"/>
    <w:rsid w:val="00F35953"/>
    <w:rsid w:val="00F35AD5"/>
    <w:rsid w:val="00F35CE3"/>
    <w:rsid w:val="00F36178"/>
    <w:rsid w:val="00F36FA2"/>
    <w:rsid w:val="00F3714C"/>
    <w:rsid w:val="00F37335"/>
    <w:rsid w:val="00F37985"/>
    <w:rsid w:val="00F40D90"/>
    <w:rsid w:val="00F40E88"/>
    <w:rsid w:val="00F423C5"/>
    <w:rsid w:val="00F4260D"/>
    <w:rsid w:val="00F42CFF"/>
    <w:rsid w:val="00F4332A"/>
    <w:rsid w:val="00F43797"/>
    <w:rsid w:val="00F43EA8"/>
    <w:rsid w:val="00F4482A"/>
    <w:rsid w:val="00F4514F"/>
    <w:rsid w:val="00F45B0D"/>
    <w:rsid w:val="00F45CDB"/>
    <w:rsid w:val="00F46234"/>
    <w:rsid w:val="00F46B07"/>
    <w:rsid w:val="00F46F6E"/>
    <w:rsid w:val="00F50674"/>
    <w:rsid w:val="00F51D15"/>
    <w:rsid w:val="00F520F4"/>
    <w:rsid w:val="00F52A96"/>
    <w:rsid w:val="00F53120"/>
    <w:rsid w:val="00F5350B"/>
    <w:rsid w:val="00F549F5"/>
    <w:rsid w:val="00F55284"/>
    <w:rsid w:val="00F557D5"/>
    <w:rsid w:val="00F55E40"/>
    <w:rsid w:val="00F56091"/>
    <w:rsid w:val="00F56277"/>
    <w:rsid w:val="00F577B9"/>
    <w:rsid w:val="00F57C43"/>
    <w:rsid w:val="00F606E1"/>
    <w:rsid w:val="00F612F1"/>
    <w:rsid w:val="00F61936"/>
    <w:rsid w:val="00F620DC"/>
    <w:rsid w:val="00F63382"/>
    <w:rsid w:val="00F636D4"/>
    <w:rsid w:val="00F67253"/>
    <w:rsid w:val="00F67AD0"/>
    <w:rsid w:val="00F7022A"/>
    <w:rsid w:val="00F704C7"/>
    <w:rsid w:val="00F7141C"/>
    <w:rsid w:val="00F71475"/>
    <w:rsid w:val="00F7196B"/>
    <w:rsid w:val="00F72537"/>
    <w:rsid w:val="00F729F2"/>
    <w:rsid w:val="00F75117"/>
    <w:rsid w:val="00F753BF"/>
    <w:rsid w:val="00F753C1"/>
    <w:rsid w:val="00F75509"/>
    <w:rsid w:val="00F75B2A"/>
    <w:rsid w:val="00F75E81"/>
    <w:rsid w:val="00F7657D"/>
    <w:rsid w:val="00F77D76"/>
    <w:rsid w:val="00F77E0B"/>
    <w:rsid w:val="00F80D5C"/>
    <w:rsid w:val="00F816AC"/>
    <w:rsid w:val="00F81A37"/>
    <w:rsid w:val="00F8337A"/>
    <w:rsid w:val="00F836EF"/>
    <w:rsid w:val="00F84284"/>
    <w:rsid w:val="00F84412"/>
    <w:rsid w:val="00F846C2"/>
    <w:rsid w:val="00F84952"/>
    <w:rsid w:val="00F84E7D"/>
    <w:rsid w:val="00F91043"/>
    <w:rsid w:val="00F915DB"/>
    <w:rsid w:val="00F93CCC"/>
    <w:rsid w:val="00F94A42"/>
    <w:rsid w:val="00F9516E"/>
    <w:rsid w:val="00F96A63"/>
    <w:rsid w:val="00F96C2B"/>
    <w:rsid w:val="00F97343"/>
    <w:rsid w:val="00FA09B8"/>
    <w:rsid w:val="00FA103A"/>
    <w:rsid w:val="00FA1486"/>
    <w:rsid w:val="00FA1F15"/>
    <w:rsid w:val="00FA296A"/>
    <w:rsid w:val="00FA35CC"/>
    <w:rsid w:val="00FA35ED"/>
    <w:rsid w:val="00FA3710"/>
    <w:rsid w:val="00FA3B4E"/>
    <w:rsid w:val="00FA49F5"/>
    <w:rsid w:val="00FA53C5"/>
    <w:rsid w:val="00FA555D"/>
    <w:rsid w:val="00FA6186"/>
    <w:rsid w:val="00FA62DD"/>
    <w:rsid w:val="00FA656E"/>
    <w:rsid w:val="00FA702E"/>
    <w:rsid w:val="00FA76BE"/>
    <w:rsid w:val="00FA7701"/>
    <w:rsid w:val="00FA788A"/>
    <w:rsid w:val="00FA7C7B"/>
    <w:rsid w:val="00FB1CD2"/>
    <w:rsid w:val="00FB2F8F"/>
    <w:rsid w:val="00FB3128"/>
    <w:rsid w:val="00FB42BA"/>
    <w:rsid w:val="00FB48EA"/>
    <w:rsid w:val="00FB596D"/>
    <w:rsid w:val="00FB7179"/>
    <w:rsid w:val="00FB7345"/>
    <w:rsid w:val="00FC0510"/>
    <w:rsid w:val="00FC076C"/>
    <w:rsid w:val="00FC082C"/>
    <w:rsid w:val="00FC1F5C"/>
    <w:rsid w:val="00FC2A34"/>
    <w:rsid w:val="00FC31C1"/>
    <w:rsid w:val="00FC388A"/>
    <w:rsid w:val="00FC3DCD"/>
    <w:rsid w:val="00FC3F21"/>
    <w:rsid w:val="00FC3F38"/>
    <w:rsid w:val="00FC53FD"/>
    <w:rsid w:val="00FC5714"/>
    <w:rsid w:val="00FC65DE"/>
    <w:rsid w:val="00FC7D7E"/>
    <w:rsid w:val="00FC7D89"/>
    <w:rsid w:val="00FD00A9"/>
    <w:rsid w:val="00FD2105"/>
    <w:rsid w:val="00FD275C"/>
    <w:rsid w:val="00FD302F"/>
    <w:rsid w:val="00FD405C"/>
    <w:rsid w:val="00FD4A14"/>
    <w:rsid w:val="00FE25FA"/>
    <w:rsid w:val="00FE267E"/>
    <w:rsid w:val="00FE3A20"/>
    <w:rsid w:val="00FE462B"/>
    <w:rsid w:val="00FE6A2B"/>
    <w:rsid w:val="00FE6D25"/>
    <w:rsid w:val="00FE7817"/>
    <w:rsid w:val="00FF0072"/>
    <w:rsid w:val="00FF1295"/>
    <w:rsid w:val="00FF1443"/>
    <w:rsid w:val="00FF2276"/>
    <w:rsid w:val="00FF3358"/>
    <w:rsid w:val="00FF3E25"/>
    <w:rsid w:val="00FF3EB5"/>
    <w:rsid w:val="00FF4714"/>
    <w:rsid w:val="00FF5757"/>
    <w:rsid w:val="00FF5EBE"/>
    <w:rsid w:val="00FF715B"/>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B536F"/>
  <w15:docId w15:val="{8DD32598-1D35-4A86-83A9-F45AD4E4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8A"/>
    <w:pPr>
      <w:spacing w:after="240" w:line="264" w:lineRule="auto"/>
    </w:pPr>
    <w:rPr>
      <w:color w:val="595959" w:themeColor="text1" w:themeTint="A6"/>
      <w:sz w:val="20"/>
      <w:szCs w:val="19"/>
    </w:rPr>
  </w:style>
  <w:style w:type="paragraph" w:styleId="Heading1">
    <w:name w:val="heading 1"/>
    <w:basedOn w:val="Normal"/>
    <w:next w:val="Normal"/>
    <w:link w:val="Heading1Char"/>
    <w:uiPriority w:val="9"/>
    <w:qFormat/>
    <w:rsid w:val="00FA788A"/>
    <w:pPr>
      <w:keepNext/>
      <w:keepLines/>
      <w:pBdr>
        <w:bottom w:val="single" w:sz="4" w:space="6" w:color="auto"/>
      </w:pBdr>
      <w:spacing w:before="240" w:line="240" w:lineRule="auto"/>
      <w:outlineLvl w:val="0"/>
    </w:pPr>
    <w:rPr>
      <w:rFonts w:ascii="Myriad Pro Light" w:eastAsiaTheme="majorEastAsia" w:hAnsi="Myriad Pro Light" w:cstheme="majorBidi"/>
      <w:color w:val="0054A6" w:themeColor="background2"/>
      <w:spacing w:val="4"/>
      <w:sz w:val="42"/>
      <w:szCs w:val="32"/>
    </w:rPr>
  </w:style>
  <w:style w:type="paragraph" w:styleId="Heading2">
    <w:name w:val="heading 2"/>
    <w:basedOn w:val="Normal"/>
    <w:link w:val="Heading2Char"/>
    <w:uiPriority w:val="9"/>
    <w:unhideWhenUsed/>
    <w:qFormat/>
    <w:rsid w:val="009F02B8"/>
    <w:pPr>
      <w:keepNext/>
      <w:keepLines/>
      <w:spacing w:before="240" w:after="40" w:line="240" w:lineRule="auto"/>
      <w:outlineLvl w:val="1"/>
    </w:pPr>
    <w:rPr>
      <w:rFonts w:eastAsiaTheme="majorEastAsia" w:cstheme="majorBidi"/>
      <w:b/>
      <w:sz w:val="21"/>
      <w:szCs w:val="26"/>
    </w:rPr>
  </w:style>
  <w:style w:type="paragraph" w:styleId="Heading3">
    <w:name w:val="heading 3"/>
    <w:aliases w:val="Intro"/>
    <w:basedOn w:val="Normal"/>
    <w:next w:val="Normal"/>
    <w:link w:val="Heading3Char"/>
    <w:uiPriority w:val="9"/>
    <w:unhideWhenUsed/>
    <w:qFormat/>
    <w:rsid w:val="00FA788A"/>
    <w:pPr>
      <w:keepNext/>
      <w:keepLines/>
      <w:spacing w:before="120" w:line="240" w:lineRule="auto"/>
      <w:outlineLvl w:val="2"/>
    </w:pPr>
    <w:rPr>
      <w:rFonts w:ascii="Myriad Pro Light" w:eastAsiaTheme="majorEastAsia" w:hAnsi="Myriad Pro Light" w:cstheme="majorBidi"/>
      <w:color w:val="F26F21" w:themeColor="accent2"/>
      <w:sz w:val="34"/>
      <w:szCs w:val="24"/>
      <w14:textFill>
        <w14:solidFill>
          <w14:schemeClr w14:val="accent2">
            <w14:lumMod w14:val="50000"/>
            <w14:lumMod w14:val="65000"/>
            <w14:lumOff w14:val="35000"/>
          </w14:schemeClr>
        </w14:solidFill>
      </w14:textFill>
    </w:rPr>
  </w:style>
  <w:style w:type="paragraph" w:styleId="Heading4">
    <w:name w:val="heading 4"/>
    <w:basedOn w:val="Normal"/>
    <w:next w:val="Normal"/>
    <w:link w:val="Heading4Char"/>
    <w:uiPriority w:val="9"/>
    <w:unhideWhenUsed/>
    <w:qFormat/>
    <w:rsid w:val="0064405A"/>
    <w:pPr>
      <w:keepNext/>
      <w:keepLines/>
      <w:spacing w:before="40" w:after="0"/>
      <w:outlineLvl w:val="3"/>
    </w:pPr>
    <w:rPr>
      <w:rFonts w:asciiTheme="majorHAnsi" w:eastAsiaTheme="majorEastAsia" w:hAnsiTheme="majorHAnsi" w:cstheme="majorBidi"/>
      <w:i/>
      <w:iCs/>
      <w:color w:val="05366B" w:themeColor="accent1"/>
      <w14:textFill>
        <w14:solidFill>
          <w14:schemeClr w14:val="accent1">
            <w14:lumMod w14:val="75000"/>
            <w14:lumMod w14:val="65000"/>
            <w14:lumOff w14:val="35000"/>
          </w14:schemeClr>
        </w14:solidFill>
      </w14:textFill>
    </w:rPr>
  </w:style>
  <w:style w:type="paragraph" w:styleId="Heading5">
    <w:name w:val="heading 5"/>
    <w:basedOn w:val="Normal"/>
    <w:next w:val="Normal"/>
    <w:link w:val="Heading5Char"/>
    <w:uiPriority w:val="9"/>
    <w:semiHidden/>
    <w:unhideWhenUsed/>
    <w:qFormat/>
    <w:rsid w:val="00B97D9A"/>
    <w:pPr>
      <w:keepNext/>
      <w:keepLines/>
      <w:spacing w:before="40" w:after="0"/>
      <w:outlineLvl w:val="4"/>
    </w:pPr>
    <w:rPr>
      <w:rFonts w:asciiTheme="majorHAnsi" w:eastAsiaTheme="majorEastAsia" w:hAnsiTheme="majorHAnsi" w:cstheme="majorBidi"/>
      <w:color w:val="03284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1EB"/>
    <w:pPr>
      <w:tabs>
        <w:tab w:val="center" w:pos="4680"/>
        <w:tab w:val="right" w:pos="9360"/>
      </w:tabs>
    </w:pPr>
  </w:style>
  <w:style w:type="character" w:customStyle="1" w:styleId="HeaderChar">
    <w:name w:val="Header Char"/>
    <w:basedOn w:val="DefaultParagraphFont"/>
    <w:link w:val="Header"/>
    <w:uiPriority w:val="99"/>
    <w:rsid w:val="00A801EB"/>
  </w:style>
  <w:style w:type="paragraph" w:styleId="Footer">
    <w:name w:val="footer"/>
    <w:basedOn w:val="Normal"/>
    <w:link w:val="FooterChar"/>
    <w:uiPriority w:val="99"/>
    <w:unhideWhenUsed/>
    <w:rsid w:val="00A801EB"/>
    <w:pPr>
      <w:tabs>
        <w:tab w:val="center" w:pos="4680"/>
        <w:tab w:val="right" w:pos="9360"/>
      </w:tabs>
    </w:pPr>
  </w:style>
  <w:style w:type="character" w:customStyle="1" w:styleId="FooterChar">
    <w:name w:val="Footer Char"/>
    <w:basedOn w:val="DefaultParagraphFont"/>
    <w:link w:val="Footer"/>
    <w:uiPriority w:val="99"/>
    <w:rsid w:val="00A801EB"/>
  </w:style>
  <w:style w:type="paragraph" w:styleId="BalloonText">
    <w:name w:val="Balloon Text"/>
    <w:basedOn w:val="Normal"/>
    <w:link w:val="BalloonTextChar"/>
    <w:uiPriority w:val="99"/>
    <w:semiHidden/>
    <w:unhideWhenUsed/>
    <w:rsid w:val="00A801EB"/>
    <w:rPr>
      <w:rFonts w:ascii="Tahoma" w:hAnsi="Tahoma" w:cs="Tahoma"/>
      <w:sz w:val="16"/>
      <w:szCs w:val="16"/>
    </w:rPr>
  </w:style>
  <w:style w:type="character" w:customStyle="1" w:styleId="BalloonTextChar">
    <w:name w:val="Balloon Text Char"/>
    <w:basedOn w:val="DefaultParagraphFont"/>
    <w:link w:val="BalloonText"/>
    <w:uiPriority w:val="99"/>
    <w:semiHidden/>
    <w:rsid w:val="00A801EB"/>
    <w:rPr>
      <w:rFonts w:ascii="Tahoma" w:hAnsi="Tahoma" w:cs="Tahoma"/>
      <w:sz w:val="16"/>
      <w:szCs w:val="16"/>
    </w:rPr>
  </w:style>
  <w:style w:type="character" w:customStyle="1" w:styleId="Heading5Char">
    <w:name w:val="Heading 5 Char"/>
    <w:basedOn w:val="DefaultParagraphFont"/>
    <w:link w:val="Heading5"/>
    <w:uiPriority w:val="9"/>
    <w:semiHidden/>
    <w:rsid w:val="00B97D9A"/>
    <w:rPr>
      <w:rFonts w:asciiTheme="majorHAnsi" w:eastAsiaTheme="majorEastAsia" w:hAnsiTheme="majorHAnsi" w:cstheme="majorBidi"/>
      <w:color w:val="03284F" w:themeColor="accent1" w:themeShade="BF"/>
      <w:sz w:val="19"/>
      <w:szCs w:val="19"/>
    </w:rPr>
  </w:style>
  <w:style w:type="table" w:styleId="PlainTable1">
    <w:name w:val="Plain Table 1"/>
    <w:basedOn w:val="TableNormal"/>
    <w:uiPriority w:val="41"/>
    <w:rsid w:val="002A60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9F02B8"/>
    <w:rPr>
      <w:rFonts w:eastAsiaTheme="majorEastAsia" w:cstheme="majorBidi"/>
      <w:b/>
      <w:color w:val="595959" w:themeColor="text1" w:themeTint="A6"/>
      <w:sz w:val="21"/>
      <w:szCs w:val="26"/>
    </w:rPr>
  </w:style>
  <w:style w:type="paragraph" w:customStyle="1" w:styleId="Heading31">
    <w:name w:val="Heading 31"/>
    <w:basedOn w:val="Normal"/>
    <w:next w:val="Normal"/>
    <w:uiPriority w:val="9"/>
    <w:unhideWhenUsed/>
    <w:rsid w:val="008C3291"/>
    <w:pPr>
      <w:keepNext/>
      <w:keepLines/>
      <w:numPr>
        <w:numId w:val="1"/>
      </w:numPr>
      <w:outlineLvl w:val="2"/>
    </w:pPr>
    <w:rPr>
      <w:rFonts w:eastAsia="MS Gothic"/>
      <w:b/>
      <w:bCs/>
      <w:color w:val="3A67B8"/>
      <w:szCs w:val="24"/>
      <w14:textFill>
        <w14:solidFill>
          <w14:srgbClr w14:val="3A67B8">
            <w14:lumMod w14:val="65000"/>
            <w14:lumOff w14:val="35000"/>
          </w14:srgbClr>
        </w14:solidFill>
      </w14:textFill>
    </w:rPr>
  </w:style>
  <w:style w:type="numbering" w:customStyle="1" w:styleId="NoList1">
    <w:name w:val="No List1"/>
    <w:next w:val="NoList"/>
    <w:uiPriority w:val="99"/>
    <w:semiHidden/>
    <w:unhideWhenUsed/>
    <w:rsid w:val="00C83A9B"/>
  </w:style>
  <w:style w:type="paragraph" w:styleId="NoSpacing">
    <w:name w:val="No Spacing"/>
    <w:link w:val="NoSpacingChar"/>
    <w:uiPriority w:val="1"/>
    <w:qFormat/>
    <w:rsid w:val="00C83A9B"/>
    <w:pPr>
      <w:spacing w:after="0" w:line="240" w:lineRule="auto"/>
    </w:pPr>
  </w:style>
  <w:style w:type="character" w:customStyle="1" w:styleId="NoSpacingChar">
    <w:name w:val="No Spacing Char"/>
    <w:link w:val="NoSpacing"/>
    <w:uiPriority w:val="1"/>
    <w:rsid w:val="00C83A9B"/>
  </w:style>
  <w:style w:type="character" w:customStyle="1" w:styleId="Hyperlink1">
    <w:name w:val="Hyperlink1"/>
    <w:basedOn w:val="DefaultParagraphFont"/>
    <w:uiPriority w:val="99"/>
    <w:unhideWhenUsed/>
    <w:rsid w:val="00B97D9A"/>
    <w:rPr>
      <w:color w:val="0054A6" w:themeColor="background2"/>
      <w:u w:val="single"/>
    </w:rPr>
  </w:style>
  <w:style w:type="table" w:styleId="TableGrid">
    <w:name w:val="Table Grid"/>
    <w:basedOn w:val="TableNormal"/>
    <w:uiPriority w:val="59"/>
    <w:rsid w:val="00C8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link w:val="BulletsChar"/>
    <w:qFormat/>
    <w:rsid w:val="00FA788A"/>
    <w:pPr>
      <w:numPr>
        <w:numId w:val="2"/>
      </w:numPr>
      <w:spacing w:after="120"/>
    </w:pPr>
    <w:rPr>
      <w:color w:val="595959" w:themeColor="text1" w:themeTint="A6"/>
      <w:sz w:val="20"/>
      <w:szCs w:val="19"/>
    </w:rPr>
  </w:style>
  <w:style w:type="paragraph" w:styleId="Caption">
    <w:name w:val="caption"/>
    <w:basedOn w:val="TableCaption"/>
    <w:next w:val="Normal"/>
    <w:uiPriority w:val="35"/>
    <w:unhideWhenUsed/>
    <w:qFormat/>
    <w:rsid w:val="00A34F8F"/>
    <w:pPr>
      <w:spacing w:before="240" w:after="480"/>
    </w:pPr>
    <w:rPr>
      <w:b/>
    </w:rPr>
  </w:style>
  <w:style w:type="character" w:customStyle="1" w:styleId="Heading1Char">
    <w:name w:val="Heading 1 Char"/>
    <w:basedOn w:val="DefaultParagraphFont"/>
    <w:link w:val="Heading1"/>
    <w:uiPriority w:val="9"/>
    <w:rsid w:val="00FA788A"/>
    <w:rPr>
      <w:rFonts w:ascii="Myriad Pro Light" w:eastAsiaTheme="majorEastAsia" w:hAnsi="Myriad Pro Light" w:cstheme="majorBidi"/>
      <w:color w:val="0054A6" w:themeColor="background2"/>
      <w:spacing w:val="4"/>
      <w:sz w:val="42"/>
      <w:szCs w:val="32"/>
    </w:rPr>
  </w:style>
  <w:style w:type="paragraph" w:styleId="ListParagraph">
    <w:name w:val="List Paragraph"/>
    <w:basedOn w:val="Normal"/>
    <w:link w:val="ListParagraphChar"/>
    <w:uiPriority w:val="34"/>
    <w:qFormat/>
    <w:rsid w:val="00C83A9B"/>
    <w:pPr>
      <w:ind w:left="720"/>
      <w:contextualSpacing/>
    </w:pPr>
  </w:style>
  <w:style w:type="table" w:styleId="GridTable2">
    <w:name w:val="Grid Table 2"/>
    <w:aliases w:val="AllClear ID Style 1,AllClear ID Table Style 1"/>
    <w:basedOn w:val="TableNormal"/>
    <w:uiPriority w:val="47"/>
    <w:rsid w:val="00557F24"/>
    <w:pPr>
      <w:spacing w:after="0" w:line="240" w:lineRule="auto"/>
    </w:pPr>
    <w:tblPr>
      <w:tblStyleRowBandSize w:val="1"/>
      <w:tblStyleColBandSize w:val="1"/>
      <w:tblBorders>
        <w:bottom w:val="single" w:sz="2" w:space="0" w:color="666666" w:themeColor="text1" w:themeTint="99"/>
        <w:insideH w:val="single" w:sz="2" w:space="0" w:color="666666" w:themeColor="text1" w:themeTint="99"/>
        <w:insideV w:val="single" w:sz="2" w:space="0" w:color="666666" w:themeColor="text1" w:themeTint="99"/>
      </w:tblBorders>
      <w:tblCellMar>
        <w:top w:w="120" w:type="dxa"/>
        <w:left w:w="0" w:type="dxa"/>
        <w:right w:w="120" w:type="dxa"/>
      </w:tblCellMar>
    </w:tblPr>
    <w:tcPr>
      <w:vAlign w:val="center"/>
    </w:tcPr>
    <w:tblStylePr w:type="firstRow">
      <w:rPr>
        <w:rFonts w:asciiTheme="minorHAnsi" w:hAnsiTheme="minorHAnsi"/>
        <w:b/>
        <w:bCs/>
        <w:color w:val="F26F21" w:themeColor="accent2"/>
      </w:rPr>
      <w:tblPr/>
      <w:tcPr>
        <w:tcBorders>
          <w:top w:val="nil"/>
          <w:left w:val="nil"/>
          <w:bottom w:val="single" w:sz="24" w:space="0" w:color="F26F21" w:themeColor="accent2"/>
          <w:right w:val="nil"/>
          <w:insideH w:val="nil"/>
          <w:insideV w:val="nil"/>
          <w:tl2br w:val="nil"/>
          <w:tr2bl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nil"/>
        </w:tcBorders>
      </w:tcPr>
    </w:tblStylePr>
    <w:tblStylePr w:type="band2Horz">
      <w:tblPr/>
      <w:tcPr>
        <w:tcBorders>
          <w:top w:val="nil"/>
        </w:tcBorders>
      </w:tcPr>
    </w:tblStylePr>
  </w:style>
  <w:style w:type="paragraph" w:customStyle="1" w:styleId="SidebarBullets">
    <w:name w:val="Sidebar Bullets"/>
    <w:basedOn w:val="Bullets"/>
    <w:link w:val="SidebarBulletsChar"/>
    <w:qFormat/>
    <w:rsid w:val="00EE0470"/>
    <w:rPr>
      <w:sz w:val="16"/>
      <w:szCs w:val="16"/>
    </w:rPr>
  </w:style>
  <w:style w:type="paragraph" w:customStyle="1" w:styleId="TableParagraph">
    <w:name w:val="Table Paragraph"/>
    <w:basedOn w:val="Normal"/>
    <w:uiPriority w:val="1"/>
    <w:qFormat/>
    <w:rsid w:val="00C83A9B"/>
    <w:pPr>
      <w:widowControl w:val="0"/>
    </w:pPr>
  </w:style>
  <w:style w:type="paragraph" w:styleId="PlainText">
    <w:name w:val="Plain Text"/>
    <w:basedOn w:val="Normal"/>
    <w:link w:val="PlainTextChar"/>
    <w:uiPriority w:val="99"/>
    <w:semiHidden/>
    <w:unhideWhenUsed/>
    <w:rsid w:val="00C83A9B"/>
    <w:rPr>
      <w:rFonts w:ascii="Calibri" w:hAnsi="Calibri" w:cs="Consolas"/>
      <w:szCs w:val="21"/>
    </w:rPr>
  </w:style>
  <w:style w:type="character" w:customStyle="1" w:styleId="PlainTextChar">
    <w:name w:val="Plain Text Char"/>
    <w:basedOn w:val="DefaultParagraphFont"/>
    <w:link w:val="PlainText"/>
    <w:uiPriority w:val="99"/>
    <w:semiHidden/>
    <w:rsid w:val="00C83A9B"/>
    <w:rPr>
      <w:rFonts w:ascii="Calibri" w:hAnsi="Calibri" w:cs="Consolas"/>
      <w:szCs w:val="21"/>
    </w:rPr>
  </w:style>
  <w:style w:type="paragraph" w:styleId="Revision">
    <w:name w:val="Revision"/>
    <w:hidden/>
    <w:uiPriority w:val="99"/>
    <w:semiHidden/>
    <w:rsid w:val="00C83A9B"/>
    <w:rPr>
      <w:sz w:val="24"/>
      <w:szCs w:val="24"/>
    </w:rPr>
  </w:style>
  <w:style w:type="character" w:customStyle="1" w:styleId="Heading3Char">
    <w:name w:val="Heading 3 Char"/>
    <w:aliases w:val="Intro Char"/>
    <w:basedOn w:val="DefaultParagraphFont"/>
    <w:link w:val="Heading3"/>
    <w:uiPriority w:val="9"/>
    <w:rsid w:val="00FA788A"/>
    <w:rPr>
      <w:rFonts w:ascii="Myriad Pro Light" w:eastAsiaTheme="majorEastAsia" w:hAnsi="Myriad Pro Light" w:cstheme="majorBidi"/>
      <w:color w:val="F26F21" w:themeColor="accent2"/>
      <w:sz w:val="34"/>
      <w:szCs w:val="24"/>
      <w14:textFill>
        <w14:solidFill>
          <w14:schemeClr w14:val="accent2">
            <w14:lumMod w14:val="50000"/>
            <w14:lumMod w14:val="65000"/>
            <w14:lumOff w14:val="35000"/>
          </w14:schemeClr>
        </w14:solidFill>
      </w14:textFill>
    </w:rPr>
  </w:style>
  <w:style w:type="character" w:styleId="CommentReference">
    <w:name w:val="annotation reference"/>
    <w:basedOn w:val="DefaultParagraphFont"/>
    <w:uiPriority w:val="99"/>
    <w:semiHidden/>
    <w:unhideWhenUsed/>
    <w:rsid w:val="00C83A9B"/>
    <w:rPr>
      <w:sz w:val="16"/>
      <w:szCs w:val="16"/>
    </w:rPr>
  </w:style>
  <w:style w:type="paragraph" w:styleId="CommentText">
    <w:name w:val="annotation text"/>
    <w:basedOn w:val="Normal"/>
    <w:link w:val="CommentTextChar"/>
    <w:uiPriority w:val="99"/>
    <w:semiHidden/>
    <w:unhideWhenUsed/>
    <w:rsid w:val="00C83A9B"/>
  </w:style>
  <w:style w:type="character" w:customStyle="1" w:styleId="CommentTextChar">
    <w:name w:val="Comment Text Char"/>
    <w:basedOn w:val="DefaultParagraphFont"/>
    <w:link w:val="CommentText"/>
    <w:uiPriority w:val="99"/>
    <w:semiHidden/>
    <w:rsid w:val="00C83A9B"/>
    <w:rPr>
      <w:sz w:val="20"/>
      <w:szCs w:val="20"/>
    </w:rPr>
  </w:style>
  <w:style w:type="paragraph" w:styleId="CommentSubject">
    <w:name w:val="annotation subject"/>
    <w:basedOn w:val="CommentText"/>
    <w:next w:val="CommentText"/>
    <w:link w:val="CommentSubjectChar"/>
    <w:uiPriority w:val="99"/>
    <w:semiHidden/>
    <w:unhideWhenUsed/>
    <w:rsid w:val="00C83A9B"/>
    <w:rPr>
      <w:b/>
      <w:bCs/>
    </w:rPr>
  </w:style>
  <w:style w:type="character" w:customStyle="1" w:styleId="CommentSubjectChar">
    <w:name w:val="Comment Subject Char"/>
    <w:basedOn w:val="CommentTextChar"/>
    <w:link w:val="CommentSubject"/>
    <w:uiPriority w:val="99"/>
    <w:semiHidden/>
    <w:rsid w:val="00C83A9B"/>
    <w:rPr>
      <w:b/>
      <w:bCs/>
      <w:sz w:val="20"/>
      <w:szCs w:val="20"/>
    </w:rPr>
  </w:style>
  <w:style w:type="character" w:styleId="Hyperlink">
    <w:name w:val="Hyperlink"/>
    <w:basedOn w:val="DefaultParagraphFont"/>
    <w:uiPriority w:val="99"/>
    <w:unhideWhenUsed/>
    <w:rsid w:val="00C83A9B"/>
    <w:rPr>
      <w:color w:val="F26F21" w:themeColor="hyperlink"/>
      <w:u w:val="single"/>
    </w:rPr>
  </w:style>
  <w:style w:type="table" w:styleId="GridTable5Dark-Accent2">
    <w:name w:val="Grid Table 5 Dark Accent 2"/>
    <w:basedOn w:val="TableNormal"/>
    <w:uiPriority w:val="50"/>
    <w:rsid w:val="002A60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F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F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F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F21" w:themeFill="accent2"/>
      </w:tcPr>
    </w:tblStylePr>
    <w:tblStylePr w:type="band1Vert">
      <w:tblPr/>
      <w:tcPr>
        <w:shd w:val="clear" w:color="auto" w:fill="F9C5A6" w:themeFill="accent2" w:themeFillTint="66"/>
      </w:tcPr>
    </w:tblStylePr>
    <w:tblStylePr w:type="band1Horz">
      <w:tblPr/>
      <w:tcPr>
        <w:shd w:val="clear" w:color="auto" w:fill="F9C5A6" w:themeFill="accent2" w:themeFillTint="66"/>
      </w:tcPr>
    </w:tblStylePr>
  </w:style>
  <w:style w:type="character" w:customStyle="1" w:styleId="Heading3Char1">
    <w:name w:val="Heading 3 Char1"/>
    <w:basedOn w:val="DefaultParagraphFont"/>
    <w:uiPriority w:val="9"/>
    <w:semiHidden/>
    <w:rsid w:val="00C83A9B"/>
    <w:rPr>
      <w:rFonts w:asciiTheme="majorHAnsi" w:eastAsiaTheme="majorEastAsia" w:hAnsiTheme="majorHAnsi" w:cstheme="majorBidi"/>
      <w:b/>
      <w:bCs/>
      <w:color w:val="05366B" w:themeColor="accent1"/>
    </w:rPr>
  </w:style>
  <w:style w:type="character" w:styleId="FollowedHyperlink">
    <w:name w:val="FollowedHyperlink"/>
    <w:basedOn w:val="DefaultParagraphFont"/>
    <w:uiPriority w:val="99"/>
    <w:semiHidden/>
    <w:unhideWhenUsed/>
    <w:rsid w:val="00B40B31"/>
    <w:rPr>
      <w:color w:val="0054A6" w:themeColor="followedHyperlink"/>
      <w:u w:val="single"/>
    </w:rPr>
  </w:style>
  <w:style w:type="paragraph" w:styleId="TOCHeading">
    <w:name w:val="TOC Heading"/>
    <w:basedOn w:val="Heading1"/>
    <w:next w:val="Normal"/>
    <w:uiPriority w:val="39"/>
    <w:unhideWhenUsed/>
    <w:qFormat/>
    <w:rsid w:val="0034165D"/>
    <w:pPr>
      <w:outlineLvl w:val="9"/>
    </w:pPr>
  </w:style>
  <w:style w:type="paragraph" w:styleId="TOC2">
    <w:name w:val="toc 2"/>
    <w:basedOn w:val="Normal"/>
    <w:next w:val="Normal"/>
    <w:autoRedefine/>
    <w:uiPriority w:val="39"/>
    <w:unhideWhenUsed/>
    <w:rsid w:val="00B97D9A"/>
    <w:pPr>
      <w:tabs>
        <w:tab w:val="right" w:leader="dot" w:pos="9350"/>
      </w:tabs>
      <w:spacing w:after="100"/>
      <w:ind w:left="220"/>
    </w:pPr>
    <w:rPr>
      <w:rFonts w:ascii="Myriad Pro" w:hAnsi="Myriad Pro"/>
      <w:color w:val="808080" w:themeColor="background1" w:themeShade="80"/>
      <w:spacing w:val="4"/>
    </w:rPr>
  </w:style>
  <w:style w:type="paragraph" w:styleId="TOC1">
    <w:name w:val="toc 1"/>
    <w:basedOn w:val="Normal"/>
    <w:next w:val="Normal"/>
    <w:autoRedefine/>
    <w:uiPriority w:val="39"/>
    <w:unhideWhenUsed/>
    <w:rsid w:val="00B97D9A"/>
    <w:pPr>
      <w:tabs>
        <w:tab w:val="right" w:leader="dot" w:pos="9350"/>
      </w:tabs>
      <w:spacing w:after="100"/>
    </w:pPr>
    <w:rPr>
      <w:spacing w:val="4"/>
    </w:rPr>
  </w:style>
  <w:style w:type="paragraph" w:styleId="TOC3">
    <w:name w:val="toc 3"/>
    <w:basedOn w:val="Normal"/>
    <w:next w:val="Normal"/>
    <w:autoRedefine/>
    <w:uiPriority w:val="39"/>
    <w:unhideWhenUsed/>
    <w:rsid w:val="00B97D9A"/>
    <w:pPr>
      <w:spacing w:after="100" w:line="259" w:lineRule="auto"/>
      <w:ind w:left="440"/>
    </w:pPr>
    <w:rPr>
      <w:rFonts w:eastAsiaTheme="minorEastAsia" w:cs="Times New Roman"/>
      <w:spacing w:val="4"/>
    </w:rPr>
  </w:style>
  <w:style w:type="table" w:customStyle="1" w:styleId="GridTable1Light-Accent11">
    <w:name w:val="Grid Table 1 Light - Accent 11"/>
    <w:basedOn w:val="TableNormal"/>
    <w:uiPriority w:val="46"/>
    <w:rsid w:val="00274B8C"/>
    <w:tblPr>
      <w:tblStyleRowBandSize w:val="1"/>
      <w:tblStyleColBandSize w:val="1"/>
      <w:tblBorders>
        <w:top w:val="single" w:sz="4" w:space="0" w:color="66ACF8" w:themeColor="accent1" w:themeTint="66"/>
        <w:left w:val="single" w:sz="4" w:space="0" w:color="66ACF8" w:themeColor="accent1" w:themeTint="66"/>
        <w:bottom w:val="single" w:sz="4" w:space="0" w:color="66ACF8" w:themeColor="accent1" w:themeTint="66"/>
        <w:right w:val="single" w:sz="4" w:space="0" w:color="66ACF8" w:themeColor="accent1" w:themeTint="66"/>
        <w:insideH w:val="single" w:sz="4" w:space="0" w:color="66ACF8" w:themeColor="accent1" w:themeTint="66"/>
        <w:insideV w:val="single" w:sz="4" w:space="0" w:color="66ACF8" w:themeColor="accent1" w:themeTint="66"/>
      </w:tblBorders>
    </w:tblPr>
    <w:tblStylePr w:type="firstRow">
      <w:rPr>
        <w:b/>
        <w:bCs/>
      </w:rPr>
      <w:tblPr/>
      <w:tcPr>
        <w:tcBorders>
          <w:bottom w:val="single" w:sz="12" w:space="0" w:color="1A82F4" w:themeColor="accent1" w:themeTint="99"/>
        </w:tcBorders>
      </w:tcPr>
    </w:tblStylePr>
    <w:tblStylePr w:type="lastRow">
      <w:rPr>
        <w:b/>
        <w:bCs/>
      </w:rPr>
      <w:tblPr/>
      <w:tcPr>
        <w:tcBorders>
          <w:top w:val="double" w:sz="2" w:space="0" w:color="1A82F4"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E50251"/>
    <w:tblPr>
      <w:tblStyleRowBandSize w:val="1"/>
      <w:tblStyleColBandSize w:val="1"/>
      <w:tblBorders>
        <w:top w:val="single" w:sz="4" w:space="0" w:color="1A82F4" w:themeColor="accent1" w:themeTint="99"/>
        <w:left w:val="single" w:sz="4" w:space="0" w:color="1A82F4" w:themeColor="accent1" w:themeTint="99"/>
        <w:bottom w:val="single" w:sz="4" w:space="0" w:color="1A82F4" w:themeColor="accent1" w:themeTint="99"/>
        <w:right w:val="single" w:sz="4" w:space="0" w:color="1A82F4" w:themeColor="accent1" w:themeTint="99"/>
        <w:insideH w:val="single" w:sz="4" w:space="0" w:color="1A82F4" w:themeColor="accent1" w:themeTint="99"/>
      </w:tblBorders>
    </w:tblPr>
    <w:tblStylePr w:type="firstRow">
      <w:rPr>
        <w:b/>
        <w:bCs/>
        <w:color w:val="FFFFFF" w:themeColor="background1"/>
      </w:rPr>
      <w:tblPr/>
      <w:tcPr>
        <w:tcBorders>
          <w:top w:val="single" w:sz="4" w:space="0" w:color="05366B" w:themeColor="accent1"/>
          <w:left w:val="single" w:sz="4" w:space="0" w:color="05366B" w:themeColor="accent1"/>
          <w:bottom w:val="single" w:sz="4" w:space="0" w:color="05366B" w:themeColor="accent1"/>
          <w:right w:val="single" w:sz="4" w:space="0" w:color="05366B" w:themeColor="accent1"/>
          <w:insideH w:val="nil"/>
        </w:tcBorders>
        <w:shd w:val="clear" w:color="auto" w:fill="05366B" w:themeFill="accent1"/>
      </w:tcPr>
    </w:tblStylePr>
    <w:tblStylePr w:type="lastRow">
      <w:rPr>
        <w:b/>
        <w:bCs/>
      </w:rPr>
      <w:tblPr/>
      <w:tcPr>
        <w:tcBorders>
          <w:top w:val="double" w:sz="4" w:space="0" w:color="1A82F4" w:themeColor="accent1" w:themeTint="99"/>
        </w:tcBorders>
      </w:tcPr>
    </w:tblStylePr>
    <w:tblStylePr w:type="firstCol">
      <w:rPr>
        <w:b/>
        <w:bCs/>
      </w:rPr>
    </w:tblStylePr>
    <w:tblStylePr w:type="lastCol">
      <w:rPr>
        <w:b/>
        <w:bCs/>
      </w:rPr>
    </w:tblStylePr>
    <w:tblStylePr w:type="band1Vert">
      <w:tblPr/>
      <w:tcPr>
        <w:shd w:val="clear" w:color="auto" w:fill="B2D5FB" w:themeFill="accent1" w:themeFillTint="33"/>
      </w:tcPr>
    </w:tblStylePr>
    <w:tblStylePr w:type="band1Horz">
      <w:tblPr/>
      <w:tcPr>
        <w:shd w:val="clear" w:color="auto" w:fill="B2D5FB" w:themeFill="accent1" w:themeFillTint="33"/>
      </w:tcPr>
    </w:tblStylePr>
  </w:style>
  <w:style w:type="paragraph" w:customStyle="1" w:styleId="Subtitle-12boldunderline">
    <w:name w:val="Subtitle - 12 bold underline"/>
    <w:basedOn w:val="Normal"/>
    <w:rsid w:val="001E1F07"/>
    <w:pPr>
      <w:tabs>
        <w:tab w:val="left" w:pos="540"/>
        <w:tab w:val="left" w:pos="1080"/>
      </w:tabs>
      <w:jc w:val="center"/>
    </w:pPr>
    <w:rPr>
      <w:b/>
      <w:sz w:val="24"/>
      <w:szCs w:val="24"/>
      <w:u w:val="single"/>
    </w:rPr>
  </w:style>
  <w:style w:type="paragraph" w:styleId="Title">
    <w:name w:val="Title"/>
    <w:basedOn w:val="Normal"/>
    <w:next w:val="Normal"/>
    <w:link w:val="TitleChar"/>
    <w:uiPriority w:val="10"/>
    <w:qFormat/>
    <w:rsid w:val="00D03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A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4405A"/>
    <w:rPr>
      <w:rFonts w:asciiTheme="majorHAnsi" w:eastAsiaTheme="majorEastAsia" w:hAnsiTheme="majorHAnsi" w:cstheme="majorBidi"/>
      <w:i/>
      <w:iCs/>
      <w:color w:val="03284F" w:themeColor="accent1" w:themeShade="BF"/>
    </w:rPr>
  </w:style>
  <w:style w:type="paragraph" w:customStyle="1" w:styleId="Body1">
    <w:name w:val="Body 1"/>
    <w:rsid w:val="00F36FA2"/>
    <w:pPr>
      <w:outlineLvl w:val="0"/>
    </w:pPr>
    <w:rPr>
      <w:rFonts w:ascii="Helvetica" w:eastAsia="Arial Unicode MS" w:hAnsi="Helvetica" w:cs="Times New Roman"/>
      <w:color w:val="000000"/>
      <w:szCs w:val="20"/>
      <w:u w:color="000000"/>
    </w:rPr>
  </w:style>
  <w:style w:type="character" w:styleId="PageNumber">
    <w:name w:val="page number"/>
    <w:basedOn w:val="DefaultParagraphFont"/>
    <w:uiPriority w:val="99"/>
    <w:semiHidden/>
    <w:unhideWhenUsed/>
    <w:rsid w:val="004C58D2"/>
  </w:style>
  <w:style w:type="table" w:customStyle="1" w:styleId="TableGrid1">
    <w:name w:val="Table Grid1"/>
    <w:basedOn w:val="TableNormal"/>
    <w:next w:val="TableGrid"/>
    <w:uiPriority w:val="59"/>
    <w:rsid w:val="00B0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0674"/>
    <w:rPr>
      <w:color w:val="808080"/>
    </w:rPr>
  </w:style>
  <w:style w:type="paragraph" w:customStyle="1" w:styleId="ResponseReady">
    <w:name w:val="Response Ready"/>
    <w:qFormat/>
    <w:rsid w:val="00B97D9A"/>
    <w:pPr>
      <w:jc w:val="center"/>
    </w:pPr>
    <w:rPr>
      <w:bCs/>
      <w:color w:val="F26F21" w:themeColor="accent2"/>
      <w:sz w:val="18"/>
    </w:rPr>
  </w:style>
  <w:style w:type="paragraph" w:customStyle="1" w:styleId="CoverPage">
    <w:name w:val="Cover Page"/>
    <w:qFormat/>
    <w:rsid w:val="004F154F"/>
    <w:pPr>
      <w:spacing w:after="120" w:line="216" w:lineRule="auto"/>
    </w:pPr>
    <w:rPr>
      <w:rFonts w:ascii="Myriad Pro Light" w:hAnsi="Myriad Pro Light"/>
      <w:color w:val="F26F21" w:themeColor="accent2"/>
      <w:spacing w:val="4"/>
      <w:sz w:val="72"/>
    </w:rPr>
  </w:style>
  <w:style w:type="paragraph" w:customStyle="1" w:styleId="CoverPageDate">
    <w:name w:val="Cover Page Date"/>
    <w:basedOn w:val="Title"/>
    <w:autoRedefine/>
    <w:qFormat/>
    <w:rsid w:val="00EE0470"/>
    <w:rPr>
      <w:rFonts w:asciiTheme="minorHAnsi" w:hAnsiTheme="minorHAnsi"/>
      <w:sz w:val="36"/>
    </w:rPr>
  </w:style>
  <w:style w:type="paragraph" w:customStyle="1" w:styleId="TableHeader">
    <w:name w:val="Table Header"/>
    <w:link w:val="TableHeaderChar"/>
    <w:qFormat/>
    <w:rsid w:val="00254537"/>
    <w:pPr>
      <w:spacing w:after="0" w:line="240" w:lineRule="auto"/>
    </w:pPr>
    <w:rPr>
      <w:b/>
      <w:color w:val="FFFFFF" w:themeColor="background1"/>
      <w:sz w:val="20"/>
    </w:rPr>
  </w:style>
  <w:style w:type="character" w:customStyle="1" w:styleId="TableHeaderChar">
    <w:name w:val="Table Header Char"/>
    <w:basedOn w:val="DefaultParagraphFont"/>
    <w:link w:val="TableHeader"/>
    <w:rsid w:val="00254537"/>
    <w:rPr>
      <w:b/>
      <w:color w:val="FFFFFF" w:themeColor="background1"/>
      <w:sz w:val="20"/>
    </w:rPr>
  </w:style>
  <w:style w:type="paragraph" w:styleId="IntenseQuote">
    <w:name w:val="Intense Quote"/>
    <w:basedOn w:val="Normal"/>
    <w:next w:val="Normal"/>
    <w:link w:val="IntenseQuoteChar"/>
    <w:uiPriority w:val="30"/>
    <w:qFormat/>
    <w:rsid w:val="00FA788A"/>
    <w:pPr>
      <w:pBdr>
        <w:top w:val="single" w:sz="4" w:space="10" w:color="7F7F7F" w:themeColor="text1" w:themeTint="80"/>
        <w:bottom w:val="single" w:sz="4" w:space="10" w:color="7F7F7F" w:themeColor="text1" w:themeTint="80"/>
      </w:pBdr>
      <w:spacing w:before="480" w:after="480" w:line="240" w:lineRule="auto"/>
      <w:ind w:left="864" w:right="864"/>
      <w:jc w:val="center"/>
    </w:pPr>
    <w:rPr>
      <w:rFonts w:ascii="Myriad Pro Light" w:hAnsi="Myriad Pro Light"/>
      <w:iCs/>
      <w:color w:val="F26F21" w:themeColor="accent2"/>
      <w:sz w:val="28"/>
    </w:rPr>
  </w:style>
  <w:style w:type="character" w:customStyle="1" w:styleId="IntenseQuoteChar">
    <w:name w:val="Intense Quote Char"/>
    <w:basedOn w:val="DefaultParagraphFont"/>
    <w:link w:val="IntenseQuote"/>
    <w:uiPriority w:val="30"/>
    <w:rsid w:val="00FA788A"/>
    <w:rPr>
      <w:rFonts w:ascii="Myriad Pro Light" w:hAnsi="Myriad Pro Light"/>
      <w:iCs/>
      <w:color w:val="F26F21" w:themeColor="accent2"/>
      <w:sz w:val="28"/>
      <w:szCs w:val="19"/>
    </w:rPr>
  </w:style>
  <w:style w:type="paragraph" w:styleId="Subtitle">
    <w:name w:val="Subtitle"/>
    <w:basedOn w:val="Normal"/>
    <w:next w:val="Normal"/>
    <w:link w:val="SubtitleChar"/>
    <w:uiPriority w:val="11"/>
    <w:qFormat/>
    <w:rsid w:val="00AC5349"/>
    <w:pPr>
      <w:numPr>
        <w:ilvl w:val="1"/>
      </w:numPr>
      <w:spacing w:after="160" w:line="240" w:lineRule="auto"/>
      <w:ind w:right="432"/>
    </w:pPr>
    <w:rPr>
      <w:rFonts w:eastAsiaTheme="minorEastAsia"/>
      <w:color w:val="5A5A5A" w:themeColor="text1" w:themeTint="A5"/>
      <w:sz w:val="22"/>
    </w:rPr>
  </w:style>
  <w:style w:type="character" w:customStyle="1" w:styleId="SubtitleChar">
    <w:name w:val="Subtitle Char"/>
    <w:basedOn w:val="DefaultParagraphFont"/>
    <w:link w:val="Subtitle"/>
    <w:uiPriority w:val="11"/>
    <w:rsid w:val="00AC5349"/>
    <w:rPr>
      <w:rFonts w:eastAsiaTheme="minorEastAsia"/>
      <w:color w:val="5A5A5A" w:themeColor="text1" w:themeTint="A5"/>
    </w:rPr>
  </w:style>
  <w:style w:type="paragraph" w:customStyle="1" w:styleId="TableCallouts">
    <w:name w:val="Table Callouts"/>
    <w:basedOn w:val="Normal"/>
    <w:link w:val="TableCalloutsChar"/>
    <w:qFormat/>
    <w:rsid w:val="0015011C"/>
    <w:pPr>
      <w:spacing w:after="0" w:line="240" w:lineRule="auto"/>
    </w:pPr>
    <w:rPr>
      <w:rFonts w:asciiTheme="majorHAnsi" w:hAnsiTheme="majorHAnsi"/>
      <w:color w:val="FFFFFF" w:themeColor="background1"/>
      <w:spacing w:val="10"/>
    </w:rPr>
  </w:style>
  <w:style w:type="paragraph" w:customStyle="1" w:styleId="TableCaption">
    <w:name w:val="Table Caption"/>
    <w:basedOn w:val="FooterLeft"/>
    <w:link w:val="TableCaptionChar"/>
    <w:qFormat/>
    <w:rsid w:val="004F10B4"/>
    <w:pPr>
      <w:spacing w:before="120"/>
    </w:pPr>
  </w:style>
  <w:style w:type="character" w:customStyle="1" w:styleId="TableCalloutsChar">
    <w:name w:val="Table Callouts Char"/>
    <w:basedOn w:val="DefaultParagraphFont"/>
    <w:link w:val="TableCallouts"/>
    <w:rsid w:val="0015011C"/>
    <w:rPr>
      <w:rFonts w:asciiTheme="majorHAnsi" w:hAnsiTheme="majorHAnsi"/>
      <w:color w:val="FFFFFF" w:themeColor="background1"/>
      <w:spacing w:val="10"/>
      <w:sz w:val="18"/>
    </w:rPr>
  </w:style>
  <w:style w:type="paragraph" w:customStyle="1" w:styleId="TableCallout">
    <w:name w:val="Table Callout"/>
    <w:basedOn w:val="Normal"/>
    <w:link w:val="TableCalloutChar"/>
    <w:qFormat/>
    <w:rsid w:val="00C77542"/>
    <w:pPr>
      <w:spacing w:after="0" w:line="240" w:lineRule="auto"/>
    </w:pPr>
    <w:rPr>
      <w:bCs/>
      <w:color w:val="404040" w:themeColor="text1" w:themeTint="BF"/>
      <w:sz w:val="16"/>
    </w:rPr>
  </w:style>
  <w:style w:type="character" w:customStyle="1" w:styleId="TableCaptionChar">
    <w:name w:val="Table Caption Char"/>
    <w:basedOn w:val="DefaultParagraphFont"/>
    <w:link w:val="TableCaption"/>
    <w:rsid w:val="004F10B4"/>
    <w:rPr>
      <w:noProof/>
      <w:color w:val="595959" w:themeColor="text1" w:themeTint="A6"/>
      <w:sz w:val="14"/>
      <w:szCs w:val="19"/>
    </w:rPr>
  </w:style>
  <w:style w:type="character" w:customStyle="1" w:styleId="TableCalloutChar">
    <w:name w:val="Table Callout Char"/>
    <w:basedOn w:val="DefaultParagraphFont"/>
    <w:link w:val="TableCallout"/>
    <w:rsid w:val="00C77542"/>
    <w:rPr>
      <w:bCs/>
      <w:noProof/>
      <w:color w:val="404040" w:themeColor="text1" w:themeTint="BF"/>
      <w:sz w:val="16"/>
      <w:szCs w:val="19"/>
    </w:rPr>
  </w:style>
  <w:style w:type="paragraph" w:customStyle="1" w:styleId="FooterLeft">
    <w:name w:val="Footer Left"/>
    <w:basedOn w:val="Normal"/>
    <w:link w:val="FooterLeftChar"/>
    <w:qFormat/>
    <w:rsid w:val="00EE0470"/>
    <w:rPr>
      <w:sz w:val="14"/>
    </w:rPr>
  </w:style>
  <w:style w:type="paragraph" w:customStyle="1" w:styleId="FooterRight">
    <w:name w:val="Footer Right"/>
    <w:basedOn w:val="Normal"/>
    <w:link w:val="FooterRightChar"/>
    <w:qFormat/>
    <w:rsid w:val="00EE0470"/>
    <w:pPr>
      <w:jc w:val="right"/>
    </w:pPr>
    <w:rPr>
      <w:b/>
      <w:sz w:val="14"/>
    </w:rPr>
  </w:style>
  <w:style w:type="character" w:customStyle="1" w:styleId="FooterLeftChar">
    <w:name w:val="Footer Left Char"/>
    <w:basedOn w:val="DefaultParagraphFont"/>
    <w:link w:val="FooterLeft"/>
    <w:rsid w:val="00EE0470"/>
    <w:rPr>
      <w:color w:val="595959" w:themeColor="text1" w:themeTint="A6"/>
      <w:sz w:val="14"/>
      <w:szCs w:val="19"/>
    </w:rPr>
  </w:style>
  <w:style w:type="paragraph" w:customStyle="1" w:styleId="HeaderTitle">
    <w:name w:val="Header Title"/>
    <w:basedOn w:val="Header"/>
    <w:link w:val="HeaderTitleChar"/>
    <w:qFormat/>
    <w:rsid w:val="00EE0470"/>
    <w:pPr>
      <w:spacing w:after="0"/>
    </w:pPr>
    <w:rPr>
      <w:rFonts w:asciiTheme="majorHAnsi" w:hAnsiTheme="majorHAnsi"/>
      <w:color w:val="FFFFFF" w:themeColor="background1"/>
      <w:spacing w:val="10"/>
    </w:rPr>
  </w:style>
  <w:style w:type="character" w:customStyle="1" w:styleId="FooterRightChar">
    <w:name w:val="Footer Right Char"/>
    <w:basedOn w:val="DefaultParagraphFont"/>
    <w:link w:val="FooterRight"/>
    <w:rsid w:val="00EE0470"/>
    <w:rPr>
      <w:b/>
      <w:color w:val="595959" w:themeColor="text1" w:themeTint="A6"/>
      <w:sz w:val="14"/>
      <w:szCs w:val="19"/>
    </w:rPr>
  </w:style>
  <w:style w:type="paragraph" w:customStyle="1" w:styleId="HeaderSubtitle">
    <w:name w:val="Header Subtitle"/>
    <w:basedOn w:val="Header"/>
    <w:link w:val="HeaderSubtitleChar"/>
    <w:qFormat/>
    <w:rsid w:val="00EE0470"/>
    <w:rPr>
      <w:rFonts w:asciiTheme="majorHAnsi" w:hAnsiTheme="majorHAnsi"/>
      <w:bCs/>
      <w:color w:val="BFBFBF" w:themeColor="background1" w:themeShade="BF"/>
      <w:spacing w:val="10"/>
    </w:rPr>
  </w:style>
  <w:style w:type="character" w:customStyle="1" w:styleId="HeaderTitleChar">
    <w:name w:val="Header Title Char"/>
    <w:basedOn w:val="HeaderChar"/>
    <w:link w:val="HeaderTitle"/>
    <w:rsid w:val="00EE0470"/>
    <w:rPr>
      <w:rFonts w:asciiTheme="majorHAnsi" w:hAnsiTheme="majorHAnsi"/>
      <w:color w:val="FFFFFF" w:themeColor="background1"/>
      <w:spacing w:val="10"/>
      <w:sz w:val="19"/>
      <w:szCs w:val="19"/>
    </w:rPr>
  </w:style>
  <w:style w:type="table" w:customStyle="1" w:styleId="AllClearID-Table1">
    <w:name w:val="AllClear ID - Table 1"/>
    <w:basedOn w:val="TableNormal"/>
    <w:uiPriority w:val="99"/>
    <w:rsid w:val="00161D0C"/>
    <w:pPr>
      <w:spacing w:after="0" w:line="240" w:lineRule="auto"/>
    </w:pPr>
    <w:tblPr>
      <w:tblStyleRowBandSize w:val="1"/>
      <w:tblCellMar>
        <w:top w:w="180" w:type="dxa"/>
        <w:left w:w="180" w:type="dxa"/>
        <w:bottom w:w="180" w:type="dxa"/>
        <w:right w:w="180" w:type="dxa"/>
      </w:tblCellMar>
    </w:tblPr>
    <w:tblStylePr w:type="firstRow">
      <w:rPr>
        <w:rFonts w:asciiTheme="minorHAnsi" w:hAnsiTheme="minorHAnsi"/>
        <w:b/>
        <w:color w:val="FFFFFF" w:themeColor="background1"/>
        <w:sz w:val="28"/>
      </w:rPr>
      <w:tblPr/>
      <w:tcPr>
        <w:tcBorders>
          <w:top w:val="nil"/>
          <w:left w:val="nil"/>
          <w:bottom w:val="nil"/>
          <w:right w:val="nil"/>
          <w:insideH w:val="nil"/>
          <w:insideV w:val="single" w:sz="24" w:space="0" w:color="FFFFFF" w:themeColor="background1"/>
        </w:tcBorders>
        <w:shd w:val="clear" w:color="auto" w:fill="F26F21" w:themeFill="accent2"/>
      </w:tcPr>
    </w:tblStylePr>
    <w:tblStylePr w:type="band1Horz">
      <w:rPr>
        <w:rFonts w:asciiTheme="minorHAnsi" w:hAnsiTheme="minorHAnsi"/>
        <w:color w:val="404040" w:themeColor="text1" w:themeTint="BF"/>
        <w:sz w:val="22"/>
      </w:rPr>
      <w:tblPr>
        <w:tblCellMar>
          <w:top w:w="180" w:type="dxa"/>
          <w:left w:w="180" w:type="dxa"/>
          <w:bottom w:w="180" w:type="dxa"/>
          <w:right w:w="180" w:type="dxa"/>
        </w:tblCellMar>
      </w:tblPr>
      <w:tcPr>
        <w:tcBorders>
          <w:insideV w:val="single" w:sz="24" w:space="0" w:color="FFFFFF" w:themeColor="background1"/>
        </w:tcBorders>
        <w:shd w:val="clear" w:color="auto" w:fill="F2F2F2" w:themeFill="background1" w:themeFillShade="F2"/>
      </w:tcPr>
    </w:tblStylePr>
    <w:tblStylePr w:type="band2Horz">
      <w:rPr>
        <w:rFonts w:asciiTheme="minorHAnsi" w:hAnsiTheme="minorHAnsi"/>
        <w:sz w:val="22"/>
      </w:rPr>
      <w:tblPr/>
      <w:tcPr>
        <w:tcBorders>
          <w:insideV w:val="single" w:sz="24" w:space="0" w:color="FFFFFF" w:themeColor="background1"/>
        </w:tcBorders>
        <w:shd w:val="clear" w:color="auto" w:fill="D9D9D9" w:themeFill="background1" w:themeFillShade="D9"/>
      </w:tcPr>
    </w:tblStylePr>
  </w:style>
  <w:style w:type="character" w:customStyle="1" w:styleId="HeaderSubtitleChar">
    <w:name w:val="Header Subtitle Char"/>
    <w:basedOn w:val="HeaderChar"/>
    <w:link w:val="HeaderSubtitle"/>
    <w:rsid w:val="00EE0470"/>
    <w:rPr>
      <w:rFonts w:asciiTheme="majorHAnsi" w:hAnsiTheme="majorHAnsi"/>
      <w:bCs/>
      <w:color w:val="BFBFBF" w:themeColor="background1" w:themeShade="BF"/>
      <w:spacing w:val="10"/>
      <w:sz w:val="19"/>
      <w:szCs w:val="19"/>
    </w:rPr>
  </w:style>
  <w:style w:type="paragraph" w:customStyle="1" w:styleId="DocumentHeader">
    <w:name w:val="Document Header"/>
    <w:basedOn w:val="HeaderTitle"/>
    <w:link w:val="DocumentHeaderChar"/>
    <w:qFormat/>
    <w:rsid w:val="00EE0470"/>
    <w:pPr>
      <w:spacing w:before="240"/>
    </w:pPr>
    <w:rPr>
      <w:b/>
      <w:caps/>
      <w:spacing w:val="20"/>
    </w:rPr>
  </w:style>
  <w:style w:type="paragraph" w:customStyle="1" w:styleId="Addressee">
    <w:name w:val="Addressee"/>
    <w:basedOn w:val="Normal"/>
    <w:link w:val="AddresseeChar"/>
    <w:qFormat/>
    <w:rsid w:val="00EE0470"/>
    <w:pPr>
      <w:spacing w:before="1200" w:after="0"/>
      <w:contextualSpacing/>
    </w:pPr>
  </w:style>
  <w:style w:type="character" w:customStyle="1" w:styleId="DocumentHeaderChar">
    <w:name w:val="Document Header Char"/>
    <w:basedOn w:val="HeaderTitleChar"/>
    <w:link w:val="DocumentHeader"/>
    <w:rsid w:val="00EE0470"/>
    <w:rPr>
      <w:rFonts w:asciiTheme="majorHAnsi" w:hAnsiTheme="majorHAnsi"/>
      <w:b/>
      <w:caps/>
      <w:color w:val="FFFFFF" w:themeColor="background1"/>
      <w:spacing w:val="20"/>
      <w:sz w:val="19"/>
      <w:szCs w:val="19"/>
    </w:rPr>
  </w:style>
  <w:style w:type="paragraph" w:customStyle="1" w:styleId="SidebarNormal">
    <w:name w:val="Sidebar Normal"/>
    <w:basedOn w:val="SidebarBullets"/>
    <w:link w:val="SidebarNormalChar"/>
    <w:qFormat/>
    <w:rsid w:val="00213119"/>
    <w:pPr>
      <w:numPr>
        <w:numId w:val="0"/>
      </w:numPr>
    </w:pPr>
  </w:style>
  <w:style w:type="character" w:customStyle="1" w:styleId="AddresseeChar">
    <w:name w:val="Addressee Char"/>
    <w:basedOn w:val="DefaultParagraphFont"/>
    <w:link w:val="Addressee"/>
    <w:rsid w:val="00EE0470"/>
    <w:rPr>
      <w:color w:val="595959" w:themeColor="text1" w:themeTint="A6"/>
      <w:sz w:val="19"/>
      <w:szCs w:val="19"/>
    </w:rPr>
  </w:style>
  <w:style w:type="character" w:customStyle="1" w:styleId="ListParagraphChar">
    <w:name w:val="List Paragraph Char"/>
    <w:basedOn w:val="DefaultParagraphFont"/>
    <w:link w:val="ListParagraph"/>
    <w:uiPriority w:val="34"/>
    <w:rsid w:val="00213119"/>
    <w:rPr>
      <w:noProof/>
      <w:color w:val="595959" w:themeColor="text1" w:themeTint="A6"/>
      <w:sz w:val="19"/>
      <w:szCs w:val="19"/>
    </w:rPr>
  </w:style>
  <w:style w:type="character" w:customStyle="1" w:styleId="BulletsChar">
    <w:name w:val="Bullets Char"/>
    <w:basedOn w:val="ListParagraphChar"/>
    <w:link w:val="Bullets"/>
    <w:rsid w:val="00FA788A"/>
    <w:rPr>
      <w:noProof/>
      <w:color w:val="595959" w:themeColor="text1" w:themeTint="A6"/>
      <w:sz w:val="20"/>
      <w:szCs w:val="19"/>
    </w:rPr>
  </w:style>
  <w:style w:type="character" w:customStyle="1" w:styleId="SidebarBulletsChar">
    <w:name w:val="Sidebar Bullets Char"/>
    <w:basedOn w:val="BulletsChar"/>
    <w:link w:val="SidebarBullets"/>
    <w:rsid w:val="00EE0470"/>
    <w:rPr>
      <w:noProof/>
      <w:color w:val="595959" w:themeColor="text1" w:themeTint="A6"/>
      <w:sz w:val="16"/>
      <w:szCs w:val="16"/>
    </w:rPr>
  </w:style>
  <w:style w:type="paragraph" w:customStyle="1" w:styleId="SidebarCTA">
    <w:name w:val="Sidebar CTA"/>
    <w:basedOn w:val="Heading3"/>
    <w:link w:val="SidebarCTAChar"/>
    <w:qFormat/>
    <w:rsid w:val="004B6BE1"/>
    <w:rPr>
      <w:sz w:val="22"/>
    </w:rPr>
  </w:style>
  <w:style w:type="character" w:customStyle="1" w:styleId="SidebarNormalChar">
    <w:name w:val="Sidebar Normal Char"/>
    <w:basedOn w:val="SidebarBulletsChar"/>
    <w:link w:val="SidebarNormal"/>
    <w:rsid w:val="00213119"/>
    <w:rPr>
      <w:noProof/>
      <w:color w:val="595959" w:themeColor="text1" w:themeTint="A6"/>
      <w:sz w:val="16"/>
      <w:szCs w:val="16"/>
      <w:lang w:val="fr-FR"/>
    </w:rPr>
  </w:style>
  <w:style w:type="character" w:customStyle="1" w:styleId="SidebarCTAChar">
    <w:name w:val="Sidebar CTA Char"/>
    <w:basedOn w:val="Heading3Char"/>
    <w:link w:val="SidebarCTA"/>
    <w:rsid w:val="004B6BE1"/>
    <w:rPr>
      <w:rFonts w:ascii="Myriad Pro Light" w:eastAsiaTheme="majorEastAsia" w:hAnsi="Myriad Pro Light" w:cstheme="majorBidi"/>
      <w:noProof/>
      <w:color w:val="F26F21" w:themeColor="accent2"/>
      <w:sz w:val="36"/>
      <w:szCs w:val="24"/>
      <w14:textFill>
        <w14:solidFill>
          <w14:schemeClr w14:val="accent2">
            <w14:lumMod w14:val="50000"/>
            <w14:lumMod w14:val="65000"/>
            <w14:lumOff w14:val="35000"/>
          </w14:schemeClr>
        </w14:solidFill>
      </w14:textFill>
    </w:rPr>
  </w:style>
  <w:style w:type="character" w:styleId="Strong">
    <w:name w:val="Strong"/>
    <w:basedOn w:val="DefaultParagraphFont"/>
    <w:uiPriority w:val="22"/>
    <w:qFormat/>
    <w:rsid w:val="00EE0470"/>
    <w:rPr>
      <w:b/>
      <w:bCs/>
      <w:noProof w:val="0"/>
      <w:lang w:val="en-US"/>
    </w:rPr>
  </w:style>
  <w:style w:type="paragraph" w:customStyle="1" w:styleId="SidebarHeading2">
    <w:name w:val="Sidebar Heading 2"/>
    <w:basedOn w:val="Heading2"/>
    <w:qFormat/>
    <w:rsid w:val="00FA788A"/>
    <w:pPr>
      <w:spacing w:before="0" w:after="120"/>
    </w:pPr>
    <w:rPr>
      <w:color w:val="0054A6" w:themeColor="background2"/>
    </w:rPr>
  </w:style>
  <w:style w:type="table" w:customStyle="1" w:styleId="AllClearID-Style2">
    <w:name w:val="AllClear ID - Style 2"/>
    <w:basedOn w:val="GridTable2"/>
    <w:uiPriority w:val="99"/>
    <w:rsid w:val="00557F24"/>
    <w:tblPr>
      <w:tblCellMar>
        <w:left w:w="115" w:type="dxa"/>
        <w:bottom w:w="115" w:type="dxa"/>
      </w:tblCellMar>
    </w:tblPr>
    <w:tblStylePr w:type="firstRow">
      <w:rPr>
        <w:rFonts w:asciiTheme="minorHAnsi" w:hAnsiTheme="minorHAnsi"/>
        <w:b/>
        <w:bCs/>
        <w:color w:val="F26F21" w:themeColor="accent2"/>
      </w:rPr>
      <w:tblPr/>
      <w:tcPr>
        <w:tcBorders>
          <w:top w:val="nil"/>
          <w:left w:val="nil"/>
          <w:bottom w:val="single" w:sz="24" w:space="0" w:color="F26F21" w:themeColor="accent2"/>
          <w:right w:val="nil"/>
          <w:insideH w:val="nil"/>
          <w:insideV w:val="nil"/>
          <w:tl2br w:val="nil"/>
          <w:tr2bl w:val="nil"/>
        </w:tcBorders>
        <w:shd w:val="clear" w:color="auto" w:fill="FFFFFF" w:themeFill="background1"/>
        <w:tcMar>
          <w:top w:w="115" w:type="dxa"/>
          <w:left w:w="115" w:type="dxa"/>
          <w:bottom w:w="115" w:type="dxa"/>
          <w:right w:w="115" w:type="dxa"/>
        </w:tcMa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nil"/>
        </w:tcBorders>
      </w:tcPr>
    </w:tblStylePr>
    <w:tblStylePr w:type="band2Horz">
      <w:tblPr/>
      <w:tcPr>
        <w:tcBorders>
          <w:top w:val="nil"/>
        </w:tcBorders>
      </w:tcPr>
    </w:tblStylePr>
  </w:style>
  <w:style w:type="table" w:customStyle="1" w:styleId="TableGrid3">
    <w:name w:val="Table Grid3"/>
    <w:basedOn w:val="TableNormal"/>
    <w:next w:val="TableGrid"/>
    <w:uiPriority w:val="39"/>
    <w:rsid w:val="00CA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0E8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D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quifax.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nnualcreditreport.com/" TargetMode="External"/><Relationship Id="rId17" Type="http://schemas.openxmlformats.org/officeDocument/2006/relationships/hyperlink" Target="https://datcp.wi.gov/Pages/Programs_"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nnualcreditrepor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perianidworks.com/pl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Alyssa.Watzman\ND%20Office%20Echo\VAULT-5EH8RPE7\www.transunion.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yssa.Watzman\ND%20Office%20Echo\VAULT-5EH8RPE7\www.experian.com" TargetMode="External"/><Relationship Id="rId22" Type="http://schemas.openxmlformats.org/officeDocument/2006/relationships/header" Target="header3.xml"/></Relationships>
</file>

<file path=word/theme/theme1.xml><?xml version="1.0" encoding="utf-8"?>
<a:theme xmlns:a="http://schemas.openxmlformats.org/drawingml/2006/main" name="AllClear ID Theme">
  <a:themeElements>
    <a:clrScheme name="AllClear ID Theme">
      <a:dk1>
        <a:srgbClr val="000000"/>
      </a:dk1>
      <a:lt1>
        <a:srgbClr val="FFFFFF"/>
      </a:lt1>
      <a:dk2>
        <a:srgbClr val="05366B"/>
      </a:dk2>
      <a:lt2>
        <a:srgbClr val="0054A6"/>
      </a:lt2>
      <a:accent1>
        <a:srgbClr val="05366B"/>
      </a:accent1>
      <a:accent2>
        <a:srgbClr val="F26F21"/>
      </a:accent2>
      <a:accent3>
        <a:srgbClr val="F7931E"/>
      </a:accent3>
      <a:accent4>
        <a:srgbClr val="6AA769"/>
      </a:accent4>
      <a:accent5>
        <a:srgbClr val="367534"/>
      </a:accent5>
      <a:accent6>
        <a:srgbClr val="154F12"/>
      </a:accent6>
      <a:hlink>
        <a:srgbClr val="F26F21"/>
      </a:hlink>
      <a:folHlink>
        <a:srgbClr val="0054A6"/>
      </a:folHlink>
    </a:clrScheme>
    <a:fontScheme name="AllClear ID">
      <a:majorFont>
        <a:latin typeface="Museo Sans 500"/>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effectLst/>
      </a:spPr>
      <a:bodyPr wrap="square" lIns="0" tIns="0" rIns="0" bIns="0" rtlCol="0" anchor="t" anchorCtr="0">
        <a:spAutoFit/>
      </a:bodyPr>
      <a:lstStyle>
        <a:defPPr>
          <a:defRPr sz="1100" spc="100" dirty="0" err="1" smtClean="0">
            <a:solidFill>
              <a:schemeClr val="tx1">
                <a:lumMod val="75000"/>
                <a:lumOff val="25000"/>
              </a:schemeClr>
            </a:solidFill>
          </a:defRPr>
        </a:defPPr>
      </a:lstStyle>
    </a:txDef>
  </a:objectDefaults>
  <a:extraClrSchemeLst/>
  <a:extLst>
    <a:ext uri="{05A4C25C-085E-4340-85A3-A5531E510DB2}">
      <thm15:themeFamily xmlns:thm15="http://schemas.microsoft.com/office/thememl/2012/main" name="AllClear ID Theme" id="{7A9F3B6A-0073-4E3A-A32E-4E8D6AED24D1}" vid="{F3CC5960-4DDB-4E23-A4B1-AA3E61BB7F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82E4B2A218F498AF988D861E855DE" ma:contentTypeVersion="19" ma:contentTypeDescription="Create a new document." ma:contentTypeScope="" ma:versionID="155b3b588f816bf823b80fe8d9f9b259">
  <xsd:schema xmlns:xsd="http://www.w3.org/2001/XMLSchema" xmlns:xs="http://www.w3.org/2001/XMLSchema" xmlns:p="http://schemas.microsoft.com/office/2006/metadata/properties" xmlns:ns2="f3273d27-bc2d-48a8-8fd6-ecf8768a9517" xmlns:ns3="edf861fa-4026-4f4d-b351-db58fc9b6123" targetNamespace="http://schemas.microsoft.com/office/2006/metadata/properties" ma:root="true" ma:fieldsID="5b898d0990d2bd280dfad09ca35acea5" ns2:_="" ns3:_="">
    <xsd:import namespace="f3273d27-bc2d-48a8-8fd6-ecf8768a9517"/>
    <xsd:import namespace="edf861fa-4026-4f4d-b351-db58fc9b6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73d27-bc2d-48a8-8fd6-ecf8768a9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eandtime" ma:index="19" nillable="true" ma:displayName="date and time" ma:format="DateTime" ma:internalName="dateandtim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d36814-a0ed-4445-b17e-fb0b648984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861fa-4026-4f4d-b351-db58fc9b61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97d15-da7d-40a0-b7f1-90a9b899eeb0}" ma:internalName="TaxCatchAll" ma:showField="CatchAllData" ma:web="edf861fa-4026-4f4d-b351-db58fc9b6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f3273d27-bc2d-48a8-8fd6-ecf8768a9517" xsi:nil="true"/>
    <TaxCatchAll xmlns="edf861fa-4026-4f4d-b351-db58fc9b6123" xsi:nil="true"/>
    <lcf76f155ced4ddcb4097134ff3c332f xmlns="f3273d27-bc2d-48a8-8fd6-ecf8768a95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EFCD-C4A4-4606-8D3E-12D7DBAF0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73d27-bc2d-48a8-8fd6-ecf8768a9517"/>
    <ds:schemaRef ds:uri="edf861fa-4026-4f4d-b351-db58fc9b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E2050-21C9-4DC7-A4D6-B404637AA7FD}">
  <ds:schemaRefs>
    <ds:schemaRef ds:uri="http://schemas.microsoft.com/sharepoint/v3/contenttype/forms"/>
  </ds:schemaRefs>
</ds:datastoreItem>
</file>

<file path=customXml/itemProps3.xml><?xml version="1.0" encoding="utf-8"?>
<ds:datastoreItem xmlns:ds="http://schemas.openxmlformats.org/officeDocument/2006/customXml" ds:itemID="{375456E7-E088-40F7-BCE5-9D06F37D834C}">
  <ds:schemaRefs>
    <ds:schemaRef ds:uri="http://schemas.microsoft.com/office/2006/metadata/properties"/>
    <ds:schemaRef ds:uri="http://schemas.microsoft.com/office/infopath/2007/PartnerControls"/>
    <ds:schemaRef ds:uri="f3273d27-bc2d-48a8-8fd6-ecf8768a9517"/>
    <ds:schemaRef ds:uri="edf861fa-4026-4f4d-b351-db58fc9b6123"/>
  </ds:schemaRefs>
</ds:datastoreItem>
</file>

<file path=customXml/itemProps4.xml><?xml version="1.0" encoding="utf-8"?>
<ds:datastoreItem xmlns:ds="http://schemas.openxmlformats.org/officeDocument/2006/customXml" ds:itemID="{AD295235-4DE8-4464-A5B9-545C3DD0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Insert Dcument Title</vt:lpstr>
    </vt:vector>
  </TitlesOfParts>
  <Company>Microsoft</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Dcument Title</dc:title>
  <dc:subject>Insert Date</dc:subject>
  <dc:creator>Kirsten Matetich</dc:creator>
  <cp:lastModifiedBy>Jarvaris L. Young</cp:lastModifiedBy>
  <cp:revision>2</cp:revision>
  <cp:lastPrinted>2015-06-18T15:56:00Z</cp:lastPrinted>
  <dcterms:created xsi:type="dcterms:W3CDTF">2025-07-17T19:55:00Z</dcterms:created>
  <dcterms:modified xsi:type="dcterms:W3CDTF">2025-07-17T19:55:00Z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0x01010029382E4B2A218F498AF988D861E855DE</vt:lpwstr>
  </property>
  <property fmtid="{D5CDD505-2E9C-101B-9397-08002B2CF9AE}" pid="3" name="Order">
    <vt:r8>4100</vt:r8>
  </property>
  <property fmtid="{D5CDD505-2E9C-101B-9397-08002B2CF9AE}" pid="4" name="MediaServiceImageTags">
    <vt:lpwstr/>
  </property>
  <property fmtid="{D5CDD505-2E9C-101B-9397-08002B2CF9AE}" pid="5" name="CUS_DocIDActiveBits">
    <vt:lpwstr>360448</vt:lpwstr>
  </property>
  <property fmtid="{D5CDD505-2E9C-101B-9397-08002B2CF9AE}" pid="6" name="CUS_DocIDLocation">
    <vt:lpwstr>NO_DOC_ID</vt:lpwstr>
  </property>
  <property fmtid="{D5CDD505-2E9C-101B-9397-08002B2CF9AE}" pid="7" name="CUS_DocIDReference">
    <vt:lpwstr>noDocID</vt:lpwstr>
  </property>
</Properties>
</file>