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svg" ContentType="image/svg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body>
    <w:p>
      <w:pPr>
        <w:spacing w:after="200" w:line="276" w:lineRule="auto"/>
        <w:jc w:val="center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Calibri" w:hAnsi="Calibri" w:eastAsia="Calibri" w:cs="Calibri"/>
          <w:sz w:val="22"/>
          <w:szCs w:val="22"/>
          <w:u w:color="auto" w:val="single"/>
          <w:lang w:bidi="en-us"/>
        </w:rPr>
      </w:pPr>
      <w:r>
        <w:rPr>
          <w:rFonts w:ascii="Calibri" w:hAnsi="Calibri" w:eastAsia="Calibri" w:cs="Calibri"/>
          <w:sz w:val="22"/>
          <w:szCs w:val="22"/>
          <w:lang w:bidi="en-us"/>
        </w:rPr>
        <w:t xml:space="preserve"> MONTHLY MEETING MINUTES</w:t>
        <w:br w:type="textWrapping"/>
      </w:r>
      <w:r>
        <w:rPr>
          <w:rFonts w:ascii="Calibri" w:hAnsi="Calibri" w:eastAsia="Calibri" w:cs="Calibri"/>
          <w:b/>
          <w:sz w:val="22"/>
          <w:szCs w:val="22"/>
          <w:lang w:bidi="en-us"/>
        </w:rPr>
        <w:t>PORT HOPE TOWNSHIP</w:t>
      </w:r>
      <w:r>
        <w:rPr>
          <w:rFonts w:ascii="Calibri" w:hAnsi="Calibri" w:eastAsia="Calibri" w:cs="Calibri"/>
          <w:sz w:val="22"/>
          <w:szCs w:val="22"/>
          <w:lang w:bidi="en-us"/>
        </w:rPr>
        <w:br w:type="textWrapping"/>
      </w:r>
      <w:r>
        <w:rPr>
          <w:rFonts w:ascii="Calibri" w:hAnsi="Calibri" w:eastAsia="Calibri" w:cs="Calibri"/>
          <w:sz w:val="22"/>
          <w:szCs w:val="22"/>
          <w:u w:color="auto" w:val="single"/>
          <w:lang w:bidi="en-us"/>
        </w:rPr>
        <w:t>May 6, 2026</w:t>
      </w:r>
      <w:r>
        <w:rPr>
          <w:rFonts w:ascii="Calibri" w:hAnsi="Calibri" w:eastAsia="Calibri" w:cs="Calibri"/>
          <w:sz w:val="22"/>
          <w:szCs w:val="22"/>
          <w:u w:color="auto" w:val="single"/>
          <w:lang w:bidi="en-us"/>
        </w:rPr>
      </w:r>
    </w:p>
    <w:p>
      <w:pPr>
        <w:spacing w:after="200" w:line="276" w:lineRule="auto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Calibri" w:hAnsi="Calibri" w:eastAsia="Calibri" w:cs="Calibri"/>
          <w:sz w:val="22"/>
          <w:szCs w:val="22"/>
          <w:lang w:bidi="en-us"/>
        </w:rPr>
      </w:pPr>
      <w:r>
        <w:rPr>
          <w:rFonts w:ascii="Calibri" w:hAnsi="Calibri" w:eastAsia="Calibri" w:cs="Calibri"/>
          <w:b/>
          <w:sz w:val="22"/>
          <w:szCs w:val="22"/>
          <w:u w:color="auto" w:val="single"/>
          <w:lang w:bidi="en-us"/>
        </w:rPr>
        <w:t xml:space="preserve">ATTENDANCE: </w:t>
      </w:r>
      <w:r>
        <w:rPr>
          <w:rFonts w:ascii="Calibri" w:hAnsi="Calibri" w:eastAsia="Calibri" w:cs="Calibri"/>
          <w:sz w:val="22"/>
          <w:szCs w:val="22"/>
          <w:lang w:bidi="en-us"/>
        </w:rPr>
        <w:t>Jim Adams, Steve Schaubhut, Ashley Stevens, Angela Paulson, Amanda Kerkhoff</w:t>
      </w:r>
    </w:p>
    <w:p>
      <w:pPr>
        <w:spacing w:after="200" w:line="276" w:lineRule="auto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Calibri" w:hAnsi="Calibri" w:eastAsia="Calibri" w:cs="Calibri"/>
          <w:b/>
          <w:sz w:val="22"/>
          <w:szCs w:val="22"/>
          <w:u w:color="auto" w:val="single"/>
          <w:lang w:bidi="en-us"/>
        </w:rPr>
      </w:pPr>
      <w:r>
        <w:rPr>
          <w:rFonts w:ascii="Calibri" w:hAnsi="Calibri" w:eastAsia="Calibri" w:cs="Calibri"/>
          <w:b/>
          <w:sz w:val="22"/>
          <w:szCs w:val="22"/>
          <w:u w:color="auto" w:val="single"/>
          <w:lang w:bidi="en-us"/>
        </w:rPr>
        <w:t xml:space="preserve">VISITORS: </w:t>
      </w:r>
    </w:p>
    <w:p>
      <w:pPr>
        <w:spacing w:after="200" w:line="276" w:lineRule="auto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Calibri" w:hAnsi="Calibri" w:eastAsia="Calibri" w:cs="Calibri"/>
          <w:sz w:val="22"/>
          <w:szCs w:val="22"/>
          <w:lang w:bidi="en-us"/>
        </w:rPr>
      </w:pPr>
      <w:r>
        <w:rPr>
          <w:rFonts w:ascii="Calibri" w:hAnsi="Calibri" w:eastAsia="Calibri" w:cs="Calibri"/>
          <w:sz w:val="22"/>
          <w:szCs w:val="22"/>
          <w:lang w:bidi="en-us"/>
        </w:rPr>
        <w:t xml:space="preserve">CALL MEETING TO ORDER: 7:00 PM </w:t>
      </w:r>
    </w:p>
    <w:p>
      <w:pPr>
        <w:spacing w:after="200" w:line="276" w:lineRule="auto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Calibri" w:hAnsi="Calibri" w:eastAsia="Calibri" w:cs="Calibri"/>
          <w:sz w:val="22"/>
          <w:szCs w:val="22"/>
          <w:lang w:bidi="en-us"/>
        </w:rPr>
      </w:pPr>
      <w:r>
        <w:rPr>
          <w:rFonts w:ascii="Calibri" w:hAnsi="Calibri" w:eastAsia="Calibri" w:cs="Calibri"/>
          <w:sz w:val="22"/>
          <w:szCs w:val="22"/>
          <w:lang w:bidi="en-us"/>
        </w:rPr>
        <w:t>PLEDGE OF ALLEGIANCE</w:t>
      </w:r>
    </w:p>
    <w:p>
      <w:pPr>
        <w:spacing w:after="200" w:line="276" w:lineRule="auto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Calibri" w:hAnsi="Calibri" w:eastAsia="Calibri" w:cs="Calibri"/>
          <w:sz w:val="22"/>
          <w:szCs w:val="22"/>
          <w:lang w:bidi="en-us"/>
        </w:rPr>
      </w:pPr>
      <w:r>
        <w:rPr>
          <w:rFonts w:ascii="Calibri" w:hAnsi="Calibri" w:eastAsia="Calibri" w:cs="Calibri"/>
          <w:sz w:val="22"/>
          <w:szCs w:val="22"/>
          <w:lang w:bidi="en-us"/>
        </w:rPr>
        <w:t>JIM READ MINUTES FROM: April 1, 2026  Motioned: Steve   2</w:t>
      </w:r>
      <w:r>
        <w:rPr>
          <w:rFonts w:ascii="Calibri" w:hAnsi="Calibri" w:eastAsia="Calibri" w:cs="Calibri"/>
          <w:sz w:val="22"/>
          <w:szCs w:val="22"/>
          <w:vertAlign w:val="superscript"/>
          <w:lang w:bidi="en-us"/>
        </w:rPr>
        <w:t>ND</w:t>
      </w:r>
      <w:r>
        <w:rPr>
          <w:rFonts w:ascii="Calibri" w:hAnsi="Calibri" w:eastAsia="Calibri" w:cs="Calibri"/>
          <w:sz w:val="22"/>
          <w:szCs w:val="22"/>
          <w:lang w:bidi="en-us"/>
        </w:rPr>
        <w:t>: Ashley</w:t>
      </w:r>
    </w:p>
    <w:p>
      <w:pPr>
        <w:spacing w:after="200" w:line="276" w:lineRule="auto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Calibri" w:hAnsi="Calibri" w:eastAsia="Calibri" w:cs="Calibri"/>
          <w:sz w:val="22"/>
          <w:szCs w:val="22"/>
          <w:lang w:bidi="en-us"/>
        </w:rPr>
      </w:pPr>
      <w:r>
        <w:rPr>
          <w:rFonts w:ascii="Calibri" w:hAnsi="Calibri" w:eastAsia="Calibri" w:cs="Calibri"/>
          <w:b/>
          <w:sz w:val="22"/>
          <w:szCs w:val="22"/>
          <w:u w:color="auto" w:val="single"/>
          <w:lang w:bidi="en-us"/>
        </w:rPr>
        <w:t xml:space="preserve">TREASURERS REPORT: </w:t>
      </w:r>
      <w:r>
        <w:rPr>
          <w:rFonts w:ascii="Calibri" w:hAnsi="Calibri" w:eastAsia="Calibri" w:cs="Calibri"/>
          <w:sz w:val="22"/>
          <w:szCs w:val="22"/>
          <w:lang w:bidi="en-us"/>
        </w:rPr>
        <w:br w:type="textWrapping"/>
        <w:br w:type="textWrapping"/>
        <w:t>Motioned: Jim  2</w:t>
      </w:r>
      <w:r>
        <w:rPr>
          <w:rFonts w:ascii="Calibri" w:hAnsi="Calibri" w:eastAsia="Calibri" w:cs="Calibri"/>
          <w:sz w:val="22"/>
          <w:szCs w:val="22"/>
          <w:vertAlign w:val="superscript"/>
          <w:lang w:bidi="en-us"/>
        </w:rPr>
        <w:t>nd</w:t>
      </w:r>
      <w:r>
        <w:rPr>
          <w:rFonts w:ascii="Calibri" w:hAnsi="Calibri" w:eastAsia="Calibri" w:cs="Calibri"/>
          <w:sz w:val="22"/>
          <w:szCs w:val="22"/>
          <w:lang w:bidi="en-us"/>
        </w:rPr>
        <w:t>: Steve</w:t>
      </w:r>
    </w:p>
    <w:p>
      <w:pPr>
        <w:spacing w:after="200" w:line="276" w:lineRule="auto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Calibri" w:hAnsi="Calibri" w:eastAsia="Calibri" w:cs="Calibri"/>
          <w:sz w:val="22"/>
          <w:szCs w:val="22"/>
          <w:lang w:bidi="en-us"/>
        </w:rPr>
      </w:pPr>
      <w:r>
        <w:rPr>
          <w:rFonts w:ascii="Calibri" w:hAnsi="Calibri" w:eastAsia="Calibri" w:cs="Calibri"/>
          <w:b/>
          <w:sz w:val="22"/>
          <w:szCs w:val="22"/>
          <w:u w:color="auto" w:val="single"/>
          <w:lang w:bidi="en-us"/>
        </w:rPr>
        <w:t xml:space="preserve">PAY BILLS: </w:t>
      </w:r>
      <w:r>
        <w:rPr>
          <w:rFonts w:ascii="Calibri" w:hAnsi="Calibri" w:eastAsia="Calibri" w:cs="Calibri"/>
          <w:sz w:val="22"/>
          <w:szCs w:val="22"/>
          <w:lang w:bidi="en-us"/>
        </w:rPr>
        <w:tab/>
        <w:br w:type="textWrapping"/>
        <w:t>Paul Bunyan Communication</w:t>
        <w:tab/>
        <w:tab/>
        <w:t>$34.52</w:t>
        <w:br w:type="textWrapping"/>
        <w:t>Beltrami Electric Cooperative Inc.</w:t>
        <w:tab/>
        <w:t>$223.00</w:t>
        <w:br w:type="textWrapping"/>
        <w:t>Eric Wickstrom</w:t>
        <w:tab/>
        <w:tab/>
        <w:tab/>
        <w:tab/>
        <w:t>$46.18</w:t>
        <w:br w:type="textWrapping"/>
        <w:t>Beltrami County Auditor-Treasurer</w:t>
        <w:tab/>
        <w:t>$236.72</w:t>
        <w:br w:type="textWrapping"/>
        <w:t>Minnesota Association of Townships</w:t>
        <w:tab/>
        <w:t>$115.00</w:t>
        <w:br w:type="textWrapping"/>
        <w:t>USPS Annual Payment</w:t>
        <w:tab/>
        <w:tab/>
        <w:tab/>
        <w:t>$216.00</w:t>
        <w:tab/>
      </w:r>
    </w:p>
    <w:p>
      <w:pPr>
        <w:spacing w:after="200" w:line="276" w:lineRule="auto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Calibri" w:hAnsi="Calibri" w:eastAsia="Calibri" w:cs="Calibri"/>
          <w:sz w:val="22"/>
          <w:szCs w:val="22"/>
          <w:lang w:bidi="en-us"/>
        </w:rPr>
      </w:pPr>
      <w:r>
        <w:rPr>
          <w:rFonts w:ascii="Calibri" w:hAnsi="Calibri" w:eastAsia="Calibri" w:cs="Calibri"/>
          <w:b/>
          <w:bCs/>
          <w:sz w:val="22"/>
          <w:szCs w:val="22"/>
          <w:u w:color="auto" w:val="single"/>
          <w:lang w:bidi="en-us"/>
        </w:rPr>
        <w:t>Total:</w:t>
      </w:r>
      <w:r>
        <w:rPr>
          <w:rFonts w:ascii="Calibri" w:hAnsi="Calibri" w:eastAsia="Calibri" w:cs="Calibri"/>
          <w:sz w:val="22"/>
          <w:szCs w:val="22"/>
          <w:u w:color="auto" w:val="single"/>
          <w:lang w:bidi="en-us"/>
        </w:rPr>
        <w:tab/>
        <w:tab/>
        <w:tab/>
        <w:tab/>
      </w:r>
      <w:r>
        <w:rPr>
          <w:rFonts w:ascii="Calibri" w:hAnsi="Calibri" w:eastAsia="Calibri" w:cs="Calibri"/>
          <w:b/>
          <w:bCs/>
          <w:sz w:val="22"/>
          <w:szCs w:val="22"/>
          <w:u w:color="auto" w:val="single"/>
          <w:lang w:bidi="en-us"/>
        </w:rPr>
        <w:tab/>
        <w:t>$871.42</w:t>
        <w:br w:type="textWrapping"/>
      </w:r>
      <w:r>
        <w:rPr>
          <w:rFonts w:ascii="Calibri" w:hAnsi="Calibri" w:eastAsia="Calibri" w:cs="Calibri"/>
          <w:sz w:val="22"/>
          <w:szCs w:val="22"/>
          <w:lang w:bidi="en-us"/>
        </w:rPr>
        <w:t>Motion to Pay Bills: Ashley    2</w:t>
      </w:r>
      <w:r>
        <w:rPr>
          <w:rFonts w:ascii="Calibri" w:hAnsi="Calibri" w:eastAsia="Calibri" w:cs="Calibri"/>
          <w:sz w:val="22"/>
          <w:szCs w:val="22"/>
          <w:vertAlign w:val="superscript"/>
          <w:lang w:bidi="en-us"/>
        </w:rPr>
        <w:t>nd</w:t>
      </w:r>
      <w:r>
        <w:rPr>
          <w:rFonts w:ascii="Calibri" w:hAnsi="Calibri" w:eastAsia="Calibri" w:cs="Calibri"/>
          <w:sz w:val="22"/>
          <w:szCs w:val="22"/>
          <w:lang w:bidi="en-us"/>
        </w:rPr>
        <w:t>: Jim</w:t>
      </w:r>
    </w:p>
    <w:p>
      <w:pPr>
        <w:spacing w:after="200" w:line="276" w:lineRule="auto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Calibri" w:hAnsi="Calibri" w:eastAsia="Calibri" w:cs="Calibri"/>
          <w:b/>
          <w:sz w:val="22"/>
          <w:szCs w:val="22"/>
          <w:u w:color="auto" w:val="single"/>
          <w:lang w:bidi="en-us"/>
        </w:rPr>
      </w:pPr>
      <w:r>
        <w:rPr>
          <w:rFonts w:ascii="Calibri" w:hAnsi="Calibri" w:eastAsia="Calibri" w:cs="Calibri"/>
          <w:b/>
          <w:sz w:val="22"/>
          <w:szCs w:val="22"/>
          <w:u w:color="auto" w:val="single"/>
          <w:lang w:bidi="en-us"/>
        </w:rPr>
        <w:t xml:space="preserve">OLD BUSINESS: </w:t>
      </w:r>
    </w:p>
    <w:p>
      <w:pPr>
        <w:spacing w:after="200" w:line="276" w:lineRule="auto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Calibri" w:hAnsi="Calibri" w:eastAsia="Calibri" w:cs="Calibri"/>
          <w:sz w:val="22"/>
          <w:szCs w:val="22"/>
          <w:lang w:bidi="en-us"/>
        </w:rPr>
      </w:pPr>
      <w:r>
        <w:rPr>
          <w:rFonts w:ascii="Calibri" w:hAnsi="Calibri" w:eastAsia="Calibri" w:cs="Calibri"/>
          <w:b/>
          <w:sz w:val="22"/>
          <w:szCs w:val="22"/>
          <w:u w:color="auto" w:val="single"/>
          <w:lang w:bidi="en-us"/>
        </w:rPr>
        <w:t xml:space="preserve">NEW BUSINESS: </w:t>
        <w:br w:type="textWrapping"/>
      </w:r>
      <w:r>
        <w:rPr>
          <w:rFonts w:ascii="Calibri" w:hAnsi="Calibri" w:eastAsia="Calibri" w:cs="Calibri"/>
          <w:sz w:val="22"/>
          <w:szCs w:val="22"/>
          <w:lang w:bidi="en-us"/>
        </w:rPr>
        <w:br w:type="textWrapping"/>
      </w:r>
      <w:r>
        <w:rPr>
          <w:rFonts w:ascii="Calibri" w:hAnsi="Calibri" w:eastAsia="Calibri" w:cs="Calibri"/>
          <w:b/>
          <w:sz w:val="22"/>
          <w:szCs w:val="22"/>
          <w:u w:color="auto" w:val="single"/>
          <w:lang w:bidi="en-us"/>
        </w:rPr>
        <w:t xml:space="preserve">Roads &amp; Bridges: </w:t>
        <w:br w:type="textWrapping"/>
      </w:r>
      <w:r>
        <w:rPr>
          <w:rFonts w:ascii="Calibri" w:hAnsi="Calibri" w:eastAsia="Calibri" w:cs="Calibri"/>
          <w:sz w:val="22"/>
          <w:szCs w:val="22"/>
          <w:lang w:bidi="en-us"/>
        </w:rPr>
        <w:t>Road review May 13</w:t>
      </w:r>
      <w:r>
        <w:rPr>
          <w:rFonts w:ascii="Calibri" w:hAnsi="Calibri" w:eastAsia="Calibri" w:cs="Calibri"/>
          <w:sz w:val="22"/>
          <w:szCs w:val="22"/>
          <w:vertAlign w:val="superscript"/>
          <w:lang w:bidi="en-us"/>
        </w:rPr>
        <w:t>th</w:t>
      </w:r>
      <w:r>
        <w:rPr>
          <w:rFonts w:ascii="Calibri" w:hAnsi="Calibri" w:eastAsia="Calibri" w:cs="Calibri"/>
          <w:sz w:val="22"/>
          <w:szCs w:val="22"/>
          <w:lang w:bidi="en-us"/>
        </w:rPr>
        <w:t xml:space="preserve"> at 5pm</w:t>
        <w:br w:type="textWrapping"/>
        <w:t>Hwy 71 meeting at Turtle River Townhall May 19 from 4 to 6pm.</w:t>
      </w:r>
    </w:p>
    <w:p>
      <w:pPr>
        <w:spacing w:after="200" w:line="276" w:lineRule="auto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Calibri" w:hAnsi="Calibri" w:eastAsia="Calibri" w:cs="Calibri"/>
          <w:b/>
          <w:sz w:val="22"/>
          <w:szCs w:val="22"/>
          <w:u w:color="auto" w:val="single"/>
          <w:lang w:bidi="en-us"/>
        </w:rPr>
      </w:pPr>
      <w:r>
        <w:rPr>
          <w:rFonts w:ascii="Calibri" w:hAnsi="Calibri" w:eastAsia="Calibri" w:cs="Calibri"/>
          <w:b/>
          <w:sz w:val="22"/>
          <w:szCs w:val="22"/>
          <w:u w:color="auto" w:val="single"/>
          <w:lang w:bidi="en-us"/>
        </w:rPr>
        <w:br w:type="textWrapping"/>
        <w:t xml:space="preserve">BRACCO (animal control) Updates: </w:t>
      </w:r>
    </w:p>
    <w:p>
      <w:pPr>
        <w:spacing w:after="200" w:line="276" w:lineRule="auto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Calibri" w:hAnsi="Calibri" w:eastAsia="Calibri" w:cs="Calibri"/>
          <w:b/>
          <w:sz w:val="22"/>
          <w:szCs w:val="22"/>
          <w:u w:color="auto" w:val="single"/>
          <w:lang w:bidi="en-us"/>
        </w:rPr>
      </w:pPr>
      <w:r>
        <w:rPr>
          <w:rFonts w:ascii="Calibri" w:hAnsi="Calibri" w:eastAsia="Calibri" w:cs="Calibri"/>
          <w:b/>
          <w:sz w:val="22"/>
          <w:szCs w:val="22"/>
          <w:u w:color="auto" w:val="single"/>
          <w:lang w:bidi="en-us"/>
        </w:rPr>
      </w:r>
    </w:p>
    <w:p>
      <w:pPr>
        <w:spacing w:after="200" w:line="276" w:lineRule="auto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Calibri" w:hAnsi="Calibri" w:eastAsia="Calibri" w:cs="Calibri"/>
          <w:sz w:val="22"/>
          <w:szCs w:val="22"/>
          <w:lang w:bidi="en-us"/>
        </w:rPr>
      </w:pPr>
      <w:r>
        <w:rPr>
          <w:rFonts w:ascii="Calibri" w:hAnsi="Calibri" w:eastAsia="Calibri" w:cs="Calibri"/>
          <w:b/>
          <w:sz w:val="22"/>
          <w:szCs w:val="22"/>
          <w:lang w:bidi="en-us"/>
        </w:rPr>
        <w:t xml:space="preserve">ADJOURNED AT: </w:t>
      </w:r>
      <w:r>
        <w:rPr>
          <w:rFonts w:ascii="Calibri" w:hAnsi="Calibri" w:eastAsia="Calibri" w:cs="Calibri"/>
          <w:sz w:val="22"/>
          <w:szCs w:val="22"/>
          <w:lang w:bidi="en-us"/>
        </w:rPr>
        <w:softHyphen/>
        <w:softHyphen/>
        <w:softHyphen/>
        <w:softHyphen/>
        <w:t>7:39  PM      MOTIONED: Ashley    2ND: Jim</w:t>
      </w:r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lowerRoman"/>
        <w:numStart w:val="1"/>
        <w:numRestart w:val="continuous"/>
      </w:endnotePr>
      <w:type w:val="continuous"/>
      <w:pgSz w:h="15840" w:w="12240"/>
      <w:pgMar w:left="1440" w:top="1440" w:right="1440" w:bottom="1440" w:header="0" w:footer="0"/>
      <w:paperSrc w:first="0" w:other="0" a="0" b="0"/>
      <w:pgNumType w:fmt="decimal"/>
      <w:tmGutter w:val="1"/>
      <w:mirrorMargins w:val="0"/>
      <w:tmSection w:h="-1"/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default"/>
  </w:font>
  <w:font w:name="SimSun">
    <w:panose1 w:val="02010600030101010101"/>
    <w:charset w:val="00"/>
    <w:family w:val="auto"/>
    <w:pitch w:val="default"/>
  </w:font>
  <w:font w:name="Arial">
    <w:panose1 w:val="020B0604020202020204"/>
    <w:charset w:val="00"/>
    <w:family w:val="swiss"/>
    <w:pitch w:val="default"/>
  </w:font>
  <w:font w:name="Calibri">
    <w:panose1 w:val="020F0502020204030204"/>
    <w:charset w:val="00"/>
    <w:family w:val="swiss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720"/>
  <w:autoHyphenation w:val="0"/>
  <w:doNotShadeFormData w:val="1"/>
  <w:captions>
    <w:caption w:name="Table" w:pos="below" w:numFmt="decimal"/>
    <w:caption w:name="Figure" w:pos="below" w:numFmt="decimal"/>
    <w:caption w:name="Picture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compatSetting w:name="compatibilityMode" w:uri="http://schemas.microsoft.com/office/word" w:val="15"/>
  </w:compat>
  <w:shapeDefaults>
    <o:shapedefaults v:ext="edit" spidmax="1026"/>
    <o:shapelayout v:ext="edit">
      <o:rules v:ext="edit"/>
    </o:shapelayout>
  </w:shapeDefaults>
  <w:tmPrefOne w:val="16"/>
  <w:tmPrefTwo w:val="1"/>
  <w:tmFmtPref w:val="54533195"/>
  <w:tmCommentsPr>
    <w:tmCommentsPlace w:val="0"/>
    <w:tmCommentsWidth w:val="3240"/>
    <w:tmCommentsColor w:val="-1"/>
  </w:tmCommentsPr>
  <w:tmReviewPr>
    <w:tmReviewEnabled w:val="0"/>
    <w:tmReviewShow w:val="1"/>
    <w:tmReviewPrint w:val="0"/>
    <w:tmRevisionNum w:val="27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0"/>
  </w:tmReviewPr>
  <w:tmLastPos>
    <w:tmLastPosPage w:val="0"/>
    <w:tmLastPosSelect w:val="0"/>
    <w:tmLastPosFrameIdx w:val="0"/>
    <w:tmLastPosCaret>
      <w:tmLastPosPgfIdx w:val="0"/>
      <w:tmLastPosIdx w:val="24"/>
    </w:tmLastPosCaret>
    <w:tmLastPosAnchor>
      <w:tmLastPosPgfIdx w:val="0"/>
      <w:tmLastPosIdx w:val="0"/>
    </w:tmLastPosAnchor>
    <w:tmLastPosTblRect w:left="0" w:top="0" w:right="0" w:bottom="0"/>
  </w:tmLastPos>
  <w:tmAppRevision w:date="1778117245" w:val="1068" w:fileVer="342" w:fileVerOS="4"/>
  <w:guidesAndGrid showGuides="1" lockGuides="0" snapToGuides="1" snapToPageMargins="0" tolerance="8" gridDistanceHorizontal="283" gridDistanceVertical="283" showGrid="0" snapToGrid="0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hAnsi="Times New Roman" w:eastAsia="SimSun" w:cs="Times New Roman"/>
        <w:kern w:val="1"/>
        <w:sz w:val="20"/>
        <w:szCs w:val="20"/>
        <w:lang w:val="en-us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key w:val="1072"/>
  </w:style>
  <w:style w:type="paragraph" w:styleId="para1">
    <w:name w:val="heading 1"/>
    <w:qFormat/>
    <w:basedOn w:val="para0"/>
    <w:next w:val="para0"/>
    <w:pPr>
      <w:spacing w:before="240" w:after="60"/>
      <w:keepNext/>
      <w:outlineLvl w:val="0"/>
      <w:keepLines/>
    </w:pPr>
    <w:rPr>
      <w:rFonts w:ascii="Arial" w:hAnsi="Arial" w:cs="Arial"/>
      <w:b/>
      <w:bCs/>
      <w:sz w:val="36"/>
      <w:szCs w:val="36"/>
    </w:rPr>
    <w:key w:val="1073"/>
  </w:style>
  <w:style w:type="paragraph" w:styleId="para2">
    <w:name w:val="heading 2"/>
    <w:qFormat/>
    <w:basedOn w:val="para1"/>
    <w:next w:val="para0"/>
    <w:pPr>
      <w:outlineLvl w:val="1"/>
    </w:pPr>
    <w:rPr>
      <w:sz w:val="32"/>
      <w:szCs w:val="32"/>
    </w:rPr>
    <w:key w:val="1074"/>
  </w:style>
  <w:style w:type="paragraph" w:styleId="para3">
    <w:name w:val="heading 3"/>
    <w:qFormat/>
    <w:basedOn w:val="para2"/>
    <w:next w:val="para0"/>
    <w:pPr>
      <w:outlineLvl w:val="2"/>
    </w:pPr>
    <w:rPr>
      <w:sz w:val="28"/>
      <w:szCs w:val="28"/>
    </w:rPr>
    <w:key w:val="1075"/>
  </w:style>
  <w:style w:type="character" w:styleId="char0" w:default="1">
    <w:name w:val="Default Paragraph Font"/>
  </w:style>
  <w:style w:type="table" w:default="1" w:styleId="TableNormal">
    <w:name w:val="Normal Table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="SimSun" w:cs="Times New Roman"/>
        <w:kern w:val="1"/>
        <w:sz w:val="20"/>
        <w:szCs w:val="20"/>
        <w:lang w:val="en-us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key w:val="1072"/>
  </w:style>
  <w:style w:type="paragraph" w:styleId="para1">
    <w:name w:val="heading 1"/>
    <w:qFormat/>
    <w:basedOn w:val="para0"/>
    <w:next w:val="para0"/>
    <w:pPr>
      <w:spacing w:before="240" w:after="60"/>
      <w:keepNext/>
      <w:outlineLvl w:val="0"/>
      <w:keepLines/>
    </w:pPr>
    <w:rPr>
      <w:rFonts w:ascii="Arial" w:hAnsi="Arial" w:cs="Arial"/>
      <w:b/>
      <w:bCs/>
      <w:sz w:val="36"/>
      <w:szCs w:val="36"/>
    </w:rPr>
    <w:key w:val="1073"/>
  </w:style>
  <w:style w:type="paragraph" w:styleId="para2">
    <w:name w:val="heading 2"/>
    <w:qFormat/>
    <w:basedOn w:val="para1"/>
    <w:next w:val="para0"/>
    <w:pPr>
      <w:outlineLvl w:val="1"/>
    </w:pPr>
    <w:rPr>
      <w:sz w:val="32"/>
      <w:szCs w:val="32"/>
    </w:rPr>
    <w:key w:val="1074"/>
  </w:style>
  <w:style w:type="paragraph" w:styleId="para3">
    <w:name w:val="heading 3"/>
    <w:qFormat/>
    <w:basedOn w:val="para2"/>
    <w:next w:val="para0"/>
    <w:pPr>
      <w:outlineLvl w:val="2"/>
    </w:pPr>
    <w:rPr>
      <w:sz w:val="28"/>
      <w:szCs w:val="28"/>
    </w:rPr>
    <w:key w:val="1075"/>
  </w:style>
  <w:style w:type="character" w:styleId="char0" w:default="1">
    <w:name w:val="Default Paragraph Font"/>
  </w:style>
  <w:style w:type="table" w:default="1" w:styleId="TableNormal">
    <w:name w:val="Normal Table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styles" Target="styles.xml"/><Relationship Id="rId6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SimSun"/>
        <a:cs typeface="Arial"/>
      </a:majorFont>
      <a:minorFont>
        <a:latin typeface="Times New Roman"/>
        <a:ea typeface="SimSu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free rev.1068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27</cp:revision>
  <cp:lastPrinted>2026-04-01T22:55:55Z</cp:lastPrinted>
  <dcterms:created xsi:type="dcterms:W3CDTF">2025-04-13T17:52:13Z</dcterms:created>
  <dcterms:modified xsi:type="dcterms:W3CDTF">2026-05-07T01:27:25Z</dcterms:modified>
</cp:coreProperties>
</file>