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D61D3" w14:textId="77777777" w:rsidR="00700508" w:rsidRPr="00950AB6" w:rsidRDefault="009A2423" w:rsidP="00700508">
      <w:pPr>
        <w:spacing w:before="186"/>
        <w:jc w:val="center"/>
        <w:rPr>
          <w:rFonts w:ascii="Times New Roman" w:hAnsi="Times New Roman" w:cs="Times New Roman"/>
          <w:b/>
          <w:w w:val="99"/>
          <w:sz w:val="24"/>
          <w:szCs w:val="24"/>
        </w:rPr>
      </w:pPr>
      <w:r w:rsidRPr="00950AB6">
        <w:rPr>
          <w:rFonts w:ascii="Times New Roman" w:hAnsi="Times New Roman" w:cs="Times New Roman"/>
          <w:b/>
          <w:sz w:val="24"/>
          <w:szCs w:val="24"/>
        </w:rPr>
        <w:t>IN THE UNITED STATES DISTRICT</w:t>
      </w:r>
      <w:r w:rsidRPr="00950AB6">
        <w:rPr>
          <w:rFonts w:ascii="Times New Roman" w:hAnsi="Times New Roman" w:cs="Times New Roman"/>
          <w:b/>
          <w:spacing w:val="-14"/>
          <w:sz w:val="24"/>
          <w:szCs w:val="24"/>
        </w:rPr>
        <w:t xml:space="preserve"> </w:t>
      </w:r>
      <w:r w:rsidRPr="00950AB6">
        <w:rPr>
          <w:rFonts w:ascii="Times New Roman" w:hAnsi="Times New Roman" w:cs="Times New Roman"/>
          <w:b/>
          <w:sz w:val="24"/>
          <w:szCs w:val="24"/>
        </w:rPr>
        <w:t>COURT</w:t>
      </w:r>
      <w:r w:rsidRPr="00950AB6">
        <w:rPr>
          <w:rFonts w:ascii="Times New Roman" w:hAnsi="Times New Roman" w:cs="Times New Roman"/>
          <w:b/>
          <w:w w:val="99"/>
          <w:sz w:val="24"/>
          <w:szCs w:val="24"/>
        </w:rPr>
        <w:t xml:space="preserve"> </w:t>
      </w:r>
    </w:p>
    <w:p w14:paraId="69CF2385" w14:textId="26542CA1" w:rsidR="00700508" w:rsidRPr="00BE2DEB" w:rsidRDefault="009A2423" w:rsidP="00BE2DEB">
      <w:pPr>
        <w:jc w:val="center"/>
        <w:rPr>
          <w:rFonts w:ascii="Times New Roman" w:hAnsi="Times New Roman" w:cs="Times New Roman"/>
          <w:b/>
          <w:sz w:val="24"/>
          <w:szCs w:val="24"/>
        </w:rPr>
      </w:pPr>
      <w:r w:rsidRPr="00950AB6">
        <w:rPr>
          <w:rFonts w:ascii="Times New Roman" w:hAnsi="Times New Roman" w:cs="Times New Roman"/>
          <w:b/>
          <w:sz w:val="24"/>
          <w:szCs w:val="24"/>
        </w:rPr>
        <w:t>FOR THE NORTHERN DISTRICT OF</w:t>
      </w:r>
      <w:r w:rsidRPr="00950AB6">
        <w:rPr>
          <w:rFonts w:ascii="Times New Roman" w:hAnsi="Times New Roman" w:cs="Times New Roman"/>
          <w:b/>
          <w:spacing w:val="-16"/>
          <w:sz w:val="24"/>
          <w:szCs w:val="24"/>
        </w:rPr>
        <w:t xml:space="preserve"> </w:t>
      </w:r>
      <w:r w:rsidRPr="00950AB6">
        <w:rPr>
          <w:rFonts w:ascii="Times New Roman" w:hAnsi="Times New Roman" w:cs="Times New Roman"/>
          <w:b/>
          <w:sz w:val="24"/>
          <w:szCs w:val="24"/>
        </w:rPr>
        <w:t>ILLINOIS</w:t>
      </w:r>
    </w:p>
    <w:p w14:paraId="4A92829A" w14:textId="77777777" w:rsidR="006E0E7E" w:rsidRPr="00950AB6" w:rsidRDefault="006E0E7E">
      <w:pPr>
        <w:spacing w:before="7"/>
        <w:rPr>
          <w:rFonts w:ascii="Times New Roman" w:eastAsia="Book Antiqua" w:hAnsi="Times New Roman" w:cs="Times New Roman"/>
          <w:b/>
          <w:bCs/>
          <w:sz w:val="24"/>
          <w:szCs w:val="24"/>
        </w:rPr>
      </w:pPr>
    </w:p>
    <w:tbl>
      <w:tblPr>
        <w:tblW w:w="0" w:type="auto"/>
        <w:tblInd w:w="105" w:type="dxa"/>
        <w:tblLayout w:type="fixed"/>
        <w:tblCellMar>
          <w:left w:w="0" w:type="dxa"/>
          <w:right w:w="0" w:type="dxa"/>
        </w:tblCellMar>
        <w:tblLook w:val="01E0" w:firstRow="1" w:lastRow="1" w:firstColumn="1" w:lastColumn="1" w:noHBand="0" w:noVBand="0"/>
      </w:tblPr>
      <w:tblGrid>
        <w:gridCol w:w="4702"/>
        <w:gridCol w:w="4382"/>
      </w:tblGrid>
      <w:tr w:rsidR="00271858" w:rsidRPr="00950AB6" w14:paraId="5D4AF8C4" w14:textId="77777777" w:rsidTr="00BE2DEB">
        <w:trPr>
          <w:trHeight w:hRule="exact" w:val="1324"/>
        </w:trPr>
        <w:tc>
          <w:tcPr>
            <w:tcW w:w="4702" w:type="dxa"/>
            <w:tcBorders>
              <w:top w:val="single" w:sz="4" w:space="0" w:color="auto"/>
              <w:left w:val="nil"/>
              <w:bottom w:val="single" w:sz="4" w:space="0" w:color="000000"/>
              <w:right w:val="single" w:sz="4" w:space="0" w:color="000000"/>
            </w:tcBorders>
            <w:vAlign w:val="center"/>
          </w:tcPr>
          <w:p w14:paraId="71A92D40" w14:textId="77777777" w:rsidR="00700508" w:rsidRPr="00950AB6" w:rsidRDefault="009A2423" w:rsidP="00700508">
            <w:pPr>
              <w:pStyle w:val="TableParagraph"/>
              <w:spacing w:before="4" w:line="232" w:lineRule="auto"/>
              <w:ind w:left="122" w:right="293"/>
              <w:rPr>
                <w:rFonts w:ascii="Times New Roman" w:hAnsi="Times New Roman" w:cs="Times New Roman"/>
                <w:sz w:val="24"/>
                <w:szCs w:val="24"/>
              </w:rPr>
            </w:pPr>
            <w:r w:rsidRPr="00950AB6">
              <w:rPr>
                <w:rFonts w:ascii="Times New Roman" w:hAnsi="Times New Roman" w:cs="Times New Roman"/>
                <w:sz w:val="24"/>
                <w:szCs w:val="24"/>
              </w:rPr>
              <w:t>IN RE: HAIR RELAXER</w:t>
            </w:r>
          </w:p>
          <w:p w14:paraId="0239F241" w14:textId="77777777" w:rsidR="00700508" w:rsidRPr="00950AB6" w:rsidRDefault="009A2423" w:rsidP="00700508">
            <w:pPr>
              <w:pStyle w:val="TableParagraph"/>
              <w:spacing w:before="4" w:line="232" w:lineRule="auto"/>
              <w:ind w:left="122" w:right="293"/>
              <w:rPr>
                <w:rFonts w:ascii="Times New Roman" w:hAnsi="Times New Roman" w:cs="Times New Roman"/>
                <w:sz w:val="24"/>
                <w:szCs w:val="24"/>
              </w:rPr>
            </w:pPr>
            <w:r w:rsidRPr="00950AB6">
              <w:rPr>
                <w:rFonts w:ascii="Times New Roman" w:hAnsi="Times New Roman" w:cs="Times New Roman"/>
                <w:sz w:val="24"/>
                <w:szCs w:val="24"/>
              </w:rPr>
              <w:t>MARKETING, SALES PRACTICES,</w:t>
            </w:r>
          </w:p>
          <w:p w14:paraId="040F60CA" w14:textId="77777777" w:rsidR="00700508" w:rsidRPr="00950AB6" w:rsidRDefault="009A2423" w:rsidP="00700508">
            <w:pPr>
              <w:pStyle w:val="TableParagraph"/>
              <w:spacing w:before="4" w:line="232" w:lineRule="auto"/>
              <w:ind w:left="122" w:right="293"/>
              <w:rPr>
                <w:rFonts w:ascii="Times New Roman" w:hAnsi="Times New Roman" w:cs="Times New Roman"/>
                <w:sz w:val="24"/>
                <w:szCs w:val="24"/>
              </w:rPr>
            </w:pPr>
            <w:r w:rsidRPr="00950AB6">
              <w:rPr>
                <w:rFonts w:ascii="Times New Roman" w:hAnsi="Times New Roman" w:cs="Times New Roman"/>
                <w:sz w:val="24"/>
                <w:szCs w:val="24"/>
              </w:rPr>
              <w:t>AND PRODUCTS LIABILITY</w:t>
            </w:r>
          </w:p>
          <w:p w14:paraId="5D00C933" w14:textId="77777777" w:rsidR="006E0E7E" w:rsidRPr="00950AB6" w:rsidRDefault="009A2423" w:rsidP="00700508">
            <w:pPr>
              <w:pStyle w:val="TableParagraph"/>
              <w:spacing w:before="4" w:line="232" w:lineRule="auto"/>
              <w:ind w:left="122" w:right="293"/>
              <w:rPr>
                <w:rFonts w:ascii="Times New Roman" w:eastAsia="Book Antiqua" w:hAnsi="Times New Roman" w:cs="Times New Roman"/>
                <w:sz w:val="24"/>
                <w:szCs w:val="24"/>
              </w:rPr>
            </w:pPr>
            <w:r w:rsidRPr="00950AB6">
              <w:rPr>
                <w:rFonts w:ascii="Times New Roman" w:hAnsi="Times New Roman" w:cs="Times New Roman"/>
                <w:sz w:val="24"/>
                <w:szCs w:val="24"/>
              </w:rPr>
              <w:t>LITIGATION</w:t>
            </w:r>
          </w:p>
        </w:tc>
        <w:tc>
          <w:tcPr>
            <w:tcW w:w="4382" w:type="dxa"/>
            <w:tcBorders>
              <w:top w:val="single" w:sz="4" w:space="0" w:color="auto"/>
              <w:left w:val="single" w:sz="4" w:space="0" w:color="000000"/>
              <w:bottom w:val="single" w:sz="4" w:space="0" w:color="auto"/>
              <w:right w:val="nil"/>
            </w:tcBorders>
            <w:vAlign w:val="center"/>
          </w:tcPr>
          <w:p w14:paraId="0233939F" w14:textId="77777777" w:rsidR="006E0E7E" w:rsidRPr="00950AB6" w:rsidRDefault="009A2423">
            <w:pPr>
              <w:pStyle w:val="TableParagraph"/>
              <w:spacing w:line="291" w:lineRule="exact"/>
              <w:ind w:left="100"/>
              <w:rPr>
                <w:rFonts w:ascii="Times New Roman" w:eastAsia="Book Antiqua" w:hAnsi="Times New Roman" w:cs="Times New Roman"/>
                <w:sz w:val="24"/>
                <w:szCs w:val="24"/>
              </w:rPr>
            </w:pPr>
            <w:r w:rsidRPr="00950AB6">
              <w:rPr>
                <w:rFonts w:ascii="Times New Roman" w:hAnsi="Times New Roman" w:cs="Times New Roman"/>
                <w:sz w:val="24"/>
                <w:szCs w:val="24"/>
              </w:rPr>
              <w:t>MDL No.</w:t>
            </w:r>
            <w:r w:rsidRPr="00950AB6">
              <w:rPr>
                <w:rFonts w:ascii="Times New Roman" w:hAnsi="Times New Roman" w:cs="Times New Roman"/>
                <w:spacing w:val="-2"/>
                <w:sz w:val="24"/>
                <w:szCs w:val="24"/>
              </w:rPr>
              <w:t xml:space="preserve"> </w:t>
            </w:r>
            <w:r w:rsidR="00700508" w:rsidRPr="00950AB6">
              <w:rPr>
                <w:rFonts w:ascii="Times New Roman" w:hAnsi="Times New Roman" w:cs="Times New Roman"/>
                <w:sz w:val="24"/>
                <w:szCs w:val="24"/>
              </w:rPr>
              <w:t>3060</w:t>
            </w:r>
          </w:p>
          <w:p w14:paraId="0FB2E6BF" w14:textId="77777777" w:rsidR="006E0E7E" w:rsidRPr="00950AB6" w:rsidRDefault="009A2423" w:rsidP="00700508">
            <w:pPr>
              <w:pStyle w:val="TableParagraph"/>
              <w:spacing w:before="1" w:line="232" w:lineRule="auto"/>
              <w:ind w:left="100" w:right="228"/>
              <w:rPr>
                <w:rFonts w:ascii="Times New Roman" w:eastAsia="Book Antiqua" w:hAnsi="Times New Roman" w:cs="Times New Roman"/>
                <w:sz w:val="24"/>
                <w:szCs w:val="24"/>
              </w:rPr>
            </w:pPr>
            <w:r w:rsidRPr="00950AB6">
              <w:rPr>
                <w:rFonts w:ascii="Times New Roman" w:hAnsi="Times New Roman" w:cs="Times New Roman"/>
                <w:sz w:val="24"/>
                <w:szCs w:val="24"/>
              </w:rPr>
              <w:t>Master Docket Case No.</w:t>
            </w:r>
            <w:r w:rsidRPr="00950AB6">
              <w:rPr>
                <w:rFonts w:ascii="Times New Roman" w:hAnsi="Times New Roman" w:cs="Times New Roman"/>
                <w:spacing w:val="-5"/>
                <w:sz w:val="24"/>
                <w:szCs w:val="24"/>
              </w:rPr>
              <w:t xml:space="preserve"> </w:t>
            </w:r>
            <w:r w:rsidRPr="00950AB6">
              <w:rPr>
                <w:rFonts w:ascii="Times New Roman" w:hAnsi="Times New Roman" w:cs="Times New Roman"/>
                <w:sz w:val="24"/>
                <w:szCs w:val="24"/>
              </w:rPr>
              <w:t>1:</w:t>
            </w:r>
            <w:r w:rsidR="00700508" w:rsidRPr="00950AB6">
              <w:rPr>
                <w:rFonts w:ascii="Times New Roman" w:hAnsi="Times New Roman" w:cs="Times New Roman"/>
                <w:sz w:val="24"/>
                <w:szCs w:val="24"/>
              </w:rPr>
              <w:t>23-cv-00818</w:t>
            </w:r>
            <w:r w:rsidRPr="00950AB6">
              <w:rPr>
                <w:rFonts w:ascii="Times New Roman" w:hAnsi="Times New Roman" w:cs="Times New Roman"/>
                <w:sz w:val="24"/>
                <w:szCs w:val="24"/>
              </w:rPr>
              <w:t xml:space="preserve"> Honorable </w:t>
            </w:r>
            <w:r w:rsidR="00700508" w:rsidRPr="00950AB6">
              <w:rPr>
                <w:rFonts w:ascii="Times New Roman" w:hAnsi="Times New Roman" w:cs="Times New Roman"/>
                <w:sz w:val="24"/>
                <w:szCs w:val="24"/>
              </w:rPr>
              <w:t>Mary M. Rowland</w:t>
            </w:r>
          </w:p>
        </w:tc>
      </w:tr>
      <w:tr w:rsidR="00271858" w:rsidRPr="00950AB6" w14:paraId="5432998F" w14:textId="77777777" w:rsidTr="00BE2DEB">
        <w:trPr>
          <w:trHeight w:hRule="exact" w:val="2521"/>
        </w:trPr>
        <w:tc>
          <w:tcPr>
            <w:tcW w:w="4702" w:type="dxa"/>
            <w:tcBorders>
              <w:top w:val="single" w:sz="4" w:space="0" w:color="000000"/>
              <w:left w:val="nil"/>
              <w:bottom w:val="single" w:sz="4" w:space="0" w:color="000000"/>
              <w:right w:val="single" w:sz="4" w:space="0" w:color="000000"/>
            </w:tcBorders>
            <w:vAlign w:val="center"/>
          </w:tcPr>
          <w:p w14:paraId="35003509" w14:textId="77777777" w:rsidR="006E0E7E" w:rsidRPr="00950AB6" w:rsidRDefault="009A2423" w:rsidP="00700508">
            <w:pPr>
              <w:pStyle w:val="TableParagraph"/>
              <w:spacing w:line="463" w:lineRule="auto"/>
              <w:ind w:left="122" w:right="3401"/>
              <w:rPr>
                <w:rFonts w:ascii="Times New Roman" w:eastAsia="Book Antiqua" w:hAnsi="Times New Roman" w:cs="Times New Roman"/>
                <w:sz w:val="24"/>
                <w:szCs w:val="24"/>
              </w:rPr>
            </w:pPr>
            <w:r w:rsidRPr="00950AB6">
              <w:rPr>
                <w:rFonts w:ascii="Times New Roman" w:hAnsi="Times New Roman" w:cs="Times New Roman"/>
                <w:sz w:val="24"/>
                <w:szCs w:val="24"/>
                <w:highlight w:val="yellow"/>
              </w:rPr>
              <w:t>Plaintiff(s),</w:t>
            </w:r>
            <w:r w:rsidRPr="00950AB6">
              <w:rPr>
                <w:rFonts w:ascii="Times New Roman" w:hAnsi="Times New Roman" w:cs="Times New Roman"/>
                <w:spacing w:val="-1"/>
                <w:sz w:val="24"/>
                <w:szCs w:val="24"/>
              </w:rPr>
              <w:t xml:space="preserve"> </w:t>
            </w:r>
            <w:r w:rsidRPr="00950AB6">
              <w:rPr>
                <w:rFonts w:ascii="Times New Roman" w:hAnsi="Times New Roman" w:cs="Times New Roman"/>
                <w:sz w:val="24"/>
                <w:szCs w:val="24"/>
              </w:rPr>
              <w:t>v.</w:t>
            </w:r>
          </w:p>
          <w:p w14:paraId="63FF5B15" w14:textId="77777777" w:rsidR="006E0E7E" w:rsidRPr="00950AB6" w:rsidRDefault="006E0E7E">
            <w:pPr>
              <w:pStyle w:val="TableParagraph"/>
              <w:spacing w:before="7"/>
              <w:rPr>
                <w:rFonts w:ascii="Times New Roman" w:eastAsia="Book Antiqua" w:hAnsi="Times New Roman" w:cs="Times New Roman"/>
                <w:b/>
                <w:bCs/>
                <w:sz w:val="24"/>
                <w:szCs w:val="24"/>
              </w:rPr>
            </w:pPr>
          </w:p>
          <w:p w14:paraId="5656130A" w14:textId="77777777" w:rsidR="006E0E7E" w:rsidRPr="00950AB6" w:rsidRDefault="009A2423">
            <w:pPr>
              <w:pStyle w:val="TableParagraph"/>
              <w:spacing w:line="291" w:lineRule="exact"/>
              <w:ind w:left="122"/>
              <w:rPr>
                <w:rFonts w:ascii="Times New Roman" w:eastAsia="Book Antiqua" w:hAnsi="Times New Roman" w:cs="Times New Roman"/>
                <w:sz w:val="24"/>
                <w:szCs w:val="24"/>
              </w:rPr>
            </w:pPr>
            <w:r w:rsidRPr="00950AB6">
              <w:rPr>
                <w:rFonts w:ascii="Times New Roman" w:hAnsi="Times New Roman" w:cs="Times New Roman"/>
                <w:sz w:val="24"/>
                <w:szCs w:val="24"/>
                <w:highlight w:val="yellow"/>
              </w:rPr>
              <w:t>Defendant(s).</w:t>
            </w:r>
          </w:p>
        </w:tc>
        <w:tc>
          <w:tcPr>
            <w:tcW w:w="4382" w:type="dxa"/>
            <w:tcBorders>
              <w:top w:val="single" w:sz="4" w:space="0" w:color="auto"/>
              <w:left w:val="single" w:sz="4" w:space="0" w:color="000000"/>
              <w:bottom w:val="single" w:sz="4" w:space="0" w:color="auto"/>
              <w:right w:val="nil"/>
            </w:tcBorders>
            <w:vAlign w:val="center"/>
          </w:tcPr>
          <w:p w14:paraId="17406051" w14:textId="2740AD70" w:rsidR="006E0E7E" w:rsidRPr="00950AB6" w:rsidRDefault="009A2423">
            <w:pPr>
              <w:pStyle w:val="TableParagraph"/>
              <w:rPr>
                <w:rFonts w:ascii="Times New Roman" w:eastAsia="Book Antiqua" w:hAnsi="Times New Roman" w:cs="Times New Roman"/>
                <w:bCs/>
                <w:sz w:val="24"/>
                <w:szCs w:val="24"/>
              </w:rPr>
            </w:pPr>
            <w:r w:rsidRPr="00950AB6">
              <w:rPr>
                <w:rFonts w:ascii="Times New Roman" w:eastAsia="Book Antiqua" w:hAnsi="Times New Roman" w:cs="Times New Roman"/>
                <w:bCs/>
                <w:sz w:val="24"/>
                <w:szCs w:val="24"/>
              </w:rPr>
              <w:t>SHORT-FORM COMPLAINT</w:t>
            </w:r>
            <w:r w:rsidR="00DD3101" w:rsidRPr="00950AB6">
              <w:rPr>
                <w:rFonts w:ascii="Times New Roman" w:eastAsia="Book Antiqua" w:hAnsi="Times New Roman" w:cs="Times New Roman"/>
                <w:bCs/>
                <w:sz w:val="24"/>
                <w:szCs w:val="24"/>
              </w:rPr>
              <w:t xml:space="preserve"> </w:t>
            </w:r>
            <w:r w:rsidRPr="00950AB6">
              <w:rPr>
                <w:rFonts w:ascii="Times New Roman" w:eastAsia="Book Antiqua" w:hAnsi="Times New Roman" w:cs="Times New Roman"/>
                <w:bCs/>
                <w:sz w:val="24"/>
                <w:szCs w:val="24"/>
              </w:rPr>
              <w:t>AND JURY DEMAND</w:t>
            </w:r>
          </w:p>
          <w:p w14:paraId="1BBBB82E" w14:textId="77777777" w:rsidR="00DD3101" w:rsidRPr="00950AB6" w:rsidRDefault="00DD3101">
            <w:pPr>
              <w:pStyle w:val="TableParagraph"/>
              <w:rPr>
                <w:rFonts w:ascii="Times New Roman" w:eastAsia="Book Antiqua" w:hAnsi="Times New Roman" w:cs="Times New Roman"/>
                <w:bCs/>
                <w:sz w:val="24"/>
                <w:szCs w:val="24"/>
              </w:rPr>
            </w:pPr>
          </w:p>
          <w:p w14:paraId="0B956B65" w14:textId="77777777" w:rsidR="006E0E7E" w:rsidRPr="00950AB6" w:rsidRDefault="006E0E7E">
            <w:pPr>
              <w:pStyle w:val="TableParagraph"/>
              <w:spacing w:before="9"/>
              <w:rPr>
                <w:rFonts w:ascii="Times New Roman" w:eastAsia="Book Antiqua" w:hAnsi="Times New Roman" w:cs="Times New Roman"/>
                <w:b/>
                <w:bCs/>
                <w:sz w:val="24"/>
                <w:szCs w:val="24"/>
              </w:rPr>
            </w:pPr>
          </w:p>
          <w:p w14:paraId="7E45BB62" w14:textId="77777777" w:rsidR="006E0E7E" w:rsidRPr="00950AB6" w:rsidRDefault="009A2423" w:rsidP="00FF16F7">
            <w:pPr>
              <w:pStyle w:val="TableParagraph"/>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 xml:space="preserve"> </w:t>
            </w:r>
            <w:r w:rsidR="00700508" w:rsidRPr="00950AB6">
              <w:rPr>
                <w:rFonts w:ascii="Times New Roman" w:eastAsia="Book Antiqua" w:hAnsi="Times New Roman" w:cs="Times New Roman"/>
                <w:sz w:val="24"/>
                <w:szCs w:val="24"/>
              </w:rPr>
              <w:t>Civil Action No.</w:t>
            </w:r>
          </w:p>
        </w:tc>
      </w:tr>
    </w:tbl>
    <w:p w14:paraId="3439DFA3" w14:textId="77777777" w:rsidR="00700508" w:rsidRPr="00950AB6" w:rsidRDefault="00700508" w:rsidP="00700508">
      <w:pPr>
        <w:spacing w:before="84" w:line="290" w:lineRule="auto"/>
        <w:ind w:right="2322"/>
        <w:rPr>
          <w:rFonts w:ascii="Times New Roman" w:eastAsia="Book Antiqua" w:hAnsi="Times New Roman" w:cs="Times New Roman"/>
          <w:sz w:val="24"/>
          <w:szCs w:val="24"/>
        </w:rPr>
      </w:pPr>
      <w:bookmarkStart w:id="0" w:name="Master_Short-Form_Complaint"/>
      <w:bookmarkStart w:id="1" w:name="For_Individual_Claims"/>
      <w:bookmarkEnd w:id="0"/>
      <w:bookmarkEnd w:id="1"/>
    </w:p>
    <w:p w14:paraId="2B453E24" w14:textId="095E6FDB" w:rsidR="004A030B" w:rsidRPr="00950AB6" w:rsidRDefault="009A2423" w:rsidP="00BE2DEB">
      <w:pPr>
        <w:pStyle w:val="ListParagraph"/>
        <w:numPr>
          <w:ilvl w:val="0"/>
          <w:numId w:val="2"/>
        </w:numPr>
        <w:tabs>
          <w:tab w:val="left" w:pos="1440"/>
          <w:tab w:val="left" w:pos="9180"/>
        </w:tabs>
        <w:spacing w:line="480" w:lineRule="auto"/>
        <w:ind w:firstLine="600"/>
        <w:jc w:val="both"/>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Plaintiff(s)</w:t>
      </w:r>
      <w:r w:rsidR="0075656E" w:rsidRPr="00950AB6">
        <w:rPr>
          <w:rFonts w:ascii="Times New Roman" w:eastAsia="Book Antiqua" w:hAnsi="Times New Roman" w:cs="Times New Roman"/>
          <w:sz w:val="24"/>
          <w:szCs w:val="24"/>
        </w:rPr>
        <w:t>/Injured Party/Decedent (hereinafter</w:t>
      </w:r>
      <w:r w:rsidR="00DB3C2B" w:rsidRPr="00950AB6">
        <w:rPr>
          <w:rFonts w:ascii="Times New Roman" w:eastAsia="Book Antiqua" w:hAnsi="Times New Roman" w:cs="Times New Roman"/>
          <w:sz w:val="24"/>
          <w:szCs w:val="24"/>
        </w:rPr>
        <w:t>,</w:t>
      </w:r>
      <w:r w:rsidR="0075656E" w:rsidRPr="00950AB6">
        <w:rPr>
          <w:rFonts w:ascii="Times New Roman" w:eastAsia="Book Antiqua" w:hAnsi="Times New Roman" w:cs="Times New Roman"/>
          <w:sz w:val="24"/>
          <w:szCs w:val="24"/>
        </w:rPr>
        <w:t xml:space="preserve"> “Plaintiff(s)”) </w:t>
      </w:r>
      <w:r w:rsidRPr="00950AB6">
        <w:rPr>
          <w:rFonts w:ascii="Times New Roman" w:eastAsia="Book Antiqua" w:hAnsi="Times New Roman" w:cs="Times New Roman"/>
          <w:sz w:val="24"/>
          <w:szCs w:val="24"/>
        </w:rPr>
        <w:t xml:space="preserve">incorporate by reference Plaintiffs’ Master Long Form Complaint in </w:t>
      </w:r>
      <w:r w:rsidRPr="00950AB6">
        <w:rPr>
          <w:rFonts w:ascii="Times New Roman" w:eastAsia="Book Antiqua" w:hAnsi="Times New Roman" w:cs="Times New Roman"/>
          <w:i/>
          <w:iCs/>
          <w:sz w:val="24"/>
          <w:szCs w:val="24"/>
        </w:rPr>
        <w:t>In Re: Hair Relaxer Marketing, Sales Practices and Products Liability Litigation</w:t>
      </w:r>
      <w:r w:rsidRPr="00950AB6">
        <w:rPr>
          <w:rFonts w:ascii="Times New Roman" w:eastAsia="Book Antiqua" w:hAnsi="Times New Roman" w:cs="Times New Roman"/>
          <w:sz w:val="24"/>
          <w:szCs w:val="24"/>
        </w:rPr>
        <w:t>, MDL 3060, filed as of</w:t>
      </w:r>
      <w:r w:rsidR="004C22AB" w:rsidRPr="00950AB6">
        <w:rPr>
          <w:rFonts w:ascii="Times New Roman" w:eastAsia="Book Antiqua" w:hAnsi="Times New Roman" w:cs="Times New Roman"/>
          <w:sz w:val="24"/>
          <w:szCs w:val="24"/>
        </w:rPr>
        <w:t xml:space="preserve"> May 15, 2023</w:t>
      </w:r>
      <w:r w:rsidRPr="00950AB6">
        <w:rPr>
          <w:rFonts w:ascii="Times New Roman" w:eastAsia="Book Antiqua" w:hAnsi="Times New Roman" w:cs="Times New Roman"/>
          <w:sz w:val="24"/>
          <w:szCs w:val="24"/>
        </w:rPr>
        <w:t xml:space="preserve">, as Document Number </w:t>
      </w:r>
      <w:r w:rsidR="001C2A10">
        <w:rPr>
          <w:rFonts w:ascii="Times New Roman" w:eastAsia="Book Antiqua" w:hAnsi="Times New Roman" w:cs="Times New Roman"/>
          <w:sz w:val="24"/>
          <w:szCs w:val="24"/>
        </w:rPr>
        <w:t>106</w:t>
      </w:r>
      <w:r w:rsidR="001C2A10" w:rsidRPr="00950AB6">
        <w:rPr>
          <w:rFonts w:ascii="Times New Roman" w:eastAsia="Book Antiqua" w:hAnsi="Times New Roman" w:cs="Times New Roman"/>
          <w:sz w:val="24"/>
          <w:szCs w:val="24"/>
        </w:rPr>
        <w:t xml:space="preserve">. </w:t>
      </w:r>
    </w:p>
    <w:p w14:paraId="1A6DC153" w14:textId="77777777" w:rsidR="00DD3101" w:rsidRPr="00950AB6" w:rsidRDefault="009A2423" w:rsidP="00BE2DEB">
      <w:pPr>
        <w:pStyle w:val="ListParagraph"/>
        <w:numPr>
          <w:ilvl w:val="0"/>
          <w:numId w:val="2"/>
        </w:numPr>
        <w:tabs>
          <w:tab w:val="left" w:pos="1440"/>
          <w:tab w:val="left" w:pos="9180"/>
        </w:tabs>
        <w:spacing w:line="480" w:lineRule="auto"/>
        <w:ind w:left="0" w:firstLine="720"/>
        <w:jc w:val="both"/>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Plaintiff(s),______________________________, file(s) this Complaint pursuant to CMO No. 2 and is to be bound by the rights, protections and privileges, and obligations of that CMO and other Orders of the Court. Further, in accordance with CMO No. 2, Plaintiff(s) hereby designate(s) the United States District Court for the ____________________ as Plaintiff’s designated venue (“Original Venue”). Plaintiff makes this selection based upon one (or more) of the following factors</w:t>
      </w:r>
      <w:r w:rsidR="00B7566B" w:rsidRPr="00950AB6">
        <w:rPr>
          <w:rFonts w:ascii="Times New Roman" w:eastAsia="Book Antiqua" w:hAnsi="Times New Roman" w:cs="Times New Roman"/>
          <w:sz w:val="24"/>
          <w:szCs w:val="24"/>
        </w:rPr>
        <w:t xml:space="preserve"> (please check the appropriate box(es))</w:t>
      </w:r>
      <w:r w:rsidRPr="00950AB6">
        <w:rPr>
          <w:rFonts w:ascii="Times New Roman" w:eastAsia="Book Antiqua" w:hAnsi="Times New Roman" w:cs="Times New Roman"/>
          <w:sz w:val="24"/>
          <w:szCs w:val="24"/>
        </w:rPr>
        <w:t>:</w:t>
      </w:r>
    </w:p>
    <w:p w14:paraId="7F9E433F" w14:textId="77777777" w:rsidR="00020F50" w:rsidRPr="00950AB6" w:rsidRDefault="009A2423" w:rsidP="00A52AB7">
      <w:pPr>
        <w:pStyle w:val="ListParagraph"/>
        <w:tabs>
          <w:tab w:val="left" w:pos="1440"/>
          <w:tab w:val="left" w:pos="9180"/>
        </w:tabs>
        <w:spacing w:line="480" w:lineRule="auto"/>
        <w:ind w:left="720"/>
        <w:jc w:val="both"/>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___</w:t>
      </w:r>
      <w:r w:rsidRPr="00950AB6">
        <w:rPr>
          <w:rFonts w:ascii="Times New Roman" w:eastAsia="Book Antiqua" w:hAnsi="Times New Roman" w:cs="Times New Roman"/>
          <w:sz w:val="24"/>
          <w:szCs w:val="24"/>
        </w:rPr>
        <w:tab/>
        <w:t>Plaintiff currently resides</w:t>
      </w:r>
      <w:r w:rsidR="00FF16F7" w:rsidRPr="00950AB6">
        <w:rPr>
          <w:rFonts w:ascii="Times New Roman" w:eastAsia="Book Antiqua" w:hAnsi="Times New Roman" w:cs="Times New Roman"/>
          <w:sz w:val="24"/>
          <w:szCs w:val="24"/>
        </w:rPr>
        <w:t xml:space="preserve"> in _________________________________(City/</w:t>
      </w:r>
      <w:r w:rsidRPr="00950AB6">
        <w:rPr>
          <w:rFonts w:ascii="Times New Roman" w:eastAsia="Book Antiqua" w:hAnsi="Times New Roman" w:cs="Times New Roman"/>
          <w:sz w:val="24"/>
          <w:szCs w:val="24"/>
        </w:rPr>
        <w:t>State</w:t>
      </w:r>
      <w:proofErr w:type="gramStart"/>
      <w:r w:rsidRPr="00950AB6">
        <w:rPr>
          <w:rFonts w:ascii="Times New Roman" w:eastAsia="Book Antiqua" w:hAnsi="Times New Roman" w:cs="Times New Roman"/>
          <w:sz w:val="24"/>
          <w:szCs w:val="24"/>
        </w:rPr>
        <w:t>);</w:t>
      </w:r>
      <w:proofErr w:type="gramEnd"/>
    </w:p>
    <w:p w14:paraId="3AE71DCA" w14:textId="5E346767" w:rsidR="00DD3101" w:rsidRPr="00950AB6" w:rsidRDefault="009A2423" w:rsidP="00B7566B">
      <w:pPr>
        <w:pStyle w:val="ListParagraph"/>
        <w:tabs>
          <w:tab w:val="left" w:pos="1440"/>
          <w:tab w:val="left" w:pos="9180"/>
        </w:tabs>
        <w:ind w:left="1440" w:hanging="720"/>
        <w:jc w:val="both"/>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___</w:t>
      </w:r>
      <w:r w:rsidRPr="00950AB6">
        <w:rPr>
          <w:rFonts w:ascii="Times New Roman" w:eastAsia="Book Antiqua" w:hAnsi="Times New Roman" w:cs="Times New Roman"/>
          <w:sz w:val="24"/>
          <w:szCs w:val="24"/>
        </w:rPr>
        <w:tab/>
        <w:t>Plaintiff purchased and used Defendant(s)’ products in _______________</w:t>
      </w:r>
      <w:r w:rsidR="00C04266" w:rsidRPr="00950AB6">
        <w:rPr>
          <w:rFonts w:ascii="Times New Roman" w:eastAsia="Book Antiqua" w:hAnsi="Times New Roman" w:cs="Times New Roman"/>
          <w:sz w:val="24"/>
          <w:szCs w:val="24"/>
        </w:rPr>
        <w:t>_______</w:t>
      </w:r>
      <w:r w:rsidRPr="00950AB6">
        <w:rPr>
          <w:rFonts w:ascii="Times New Roman" w:eastAsia="Book Antiqua" w:hAnsi="Times New Roman" w:cs="Times New Roman"/>
          <w:sz w:val="24"/>
          <w:szCs w:val="24"/>
        </w:rPr>
        <w:t xml:space="preserve"> (City/State</w:t>
      </w:r>
      <w:proofErr w:type="gramStart"/>
      <w:r w:rsidRPr="00950AB6">
        <w:rPr>
          <w:rFonts w:ascii="Times New Roman" w:eastAsia="Book Antiqua" w:hAnsi="Times New Roman" w:cs="Times New Roman"/>
          <w:sz w:val="24"/>
          <w:szCs w:val="24"/>
        </w:rPr>
        <w:t>);</w:t>
      </w:r>
      <w:proofErr w:type="gramEnd"/>
    </w:p>
    <w:p w14:paraId="5388E832" w14:textId="24CFDB1E" w:rsidR="003E347A" w:rsidRPr="00950AB6" w:rsidRDefault="003E347A" w:rsidP="00B7566B">
      <w:pPr>
        <w:pStyle w:val="ListParagraph"/>
        <w:tabs>
          <w:tab w:val="left" w:pos="1440"/>
          <w:tab w:val="left" w:pos="9180"/>
        </w:tabs>
        <w:ind w:left="720"/>
        <w:jc w:val="both"/>
        <w:rPr>
          <w:rFonts w:ascii="Times New Roman" w:eastAsia="Book Antiqua" w:hAnsi="Times New Roman" w:cs="Times New Roman"/>
          <w:sz w:val="24"/>
          <w:szCs w:val="24"/>
        </w:rPr>
      </w:pPr>
    </w:p>
    <w:p w14:paraId="4640AFBD" w14:textId="77777777" w:rsidR="00DD3101" w:rsidRPr="00950AB6" w:rsidRDefault="009A2423" w:rsidP="00B7566B">
      <w:pPr>
        <w:pStyle w:val="ListParagraph"/>
        <w:tabs>
          <w:tab w:val="left" w:pos="1440"/>
          <w:tab w:val="left" w:pos="9180"/>
        </w:tabs>
        <w:ind w:left="1440" w:hanging="720"/>
        <w:jc w:val="both"/>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___</w:t>
      </w:r>
      <w:r w:rsidRPr="00950AB6">
        <w:rPr>
          <w:rFonts w:ascii="Times New Roman" w:eastAsia="Book Antiqua" w:hAnsi="Times New Roman" w:cs="Times New Roman"/>
          <w:sz w:val="24"/>
          <w:szCs w:val="24"/>
        </w:rPr>
        <w:tab/>
        <w:t>The Original Venue is a judicial district in which Defendant __________</w:t>
      </w:r>
      <w:r w:rsidR="00C04266" w:rsidRPr="00950AB6">
        <w:rPr>
          <w:rFonts w:ascii="Times New Roman" w:eastAsia="Book Antiqua" w:hAnsi="Times New Roman" w:cs="Times New Roman"/>
          <w:sz w:val="24"/>
          <w:szCs w:val="24"/>
        </w:rPr>
        <w:t>___</w:t>
      </w:r>
      <w:r w:rsidRPr="00950AB6">
        <w:rPr>
          <w:rFonts w:ascii="Times New Roman" w:eastAsia="Book Antiqua" w:hAnsi="Times New Roman" w:cs="Times New Roman"/>
          <w:sz w:val="24"/>
          <w:szCs w:val="24"/>
        </w:rPr>
        <w:t xml:space="preserve"> resides, and all defendants are residents of the State in which the district is located </w:t>
      </w:r>
      <w:r w:rsidRPr="00950AB6">
        <w:rPr>
          <w:rFonts w:ascii="Times New Roman" w:eastAsia="Book Antiqua" w:hAnsi="Times New Roman" w:cs="Times New Roman"/>
          <w:sz w:val="24"/>
          <w:szCs w:val="24"/>
        </w:rPr>
        <w:lastRenderedPageBreak/>
        <w:t>(28 U.S.C. § 1391(b)(1)).</w:t>
      </w:r>
    </w:p>
    <w:p w14:paraId="3AA2BCE1" w14:textId="77777777" w:rsidR="00B7566B" w:rsidRPr="00950AB6" w:rsidRDefault="00B7566B" w:rsidP="00B7566B">
      <w:pPr>
        <w:pStyle w:val="ListParagraph"/>
        <w:tabs>
          <w:tab w:val="left" w:pos="1440"/>
          <w:tab w:val="left" w:pos="9180"/>
        </w:tabs>
        <w:ind w:left="720"/>
        <w:jc w:val="both"/>
        <w:rPr>
          <w:rFonts w:ascii="Times New Roman" w:eastAsia="Book Antiqua" w:hAnsi="Times New Roman" w:cs="Times New Roman"/>
          <w:sz w:val="24"/>
          <w:szCs w:val="24"/>
        </w:rPr>
      </w:pPr>
    </w:p>
    <w:p w14:paraId="1034C7B4" w14:textId="77777777" w:rsidR="00DD3101" w:rsidRPr="00950AB6" w:rsidRDefault="009A2423" w:rsidP="00B7566B">
      <w:pPr>
        <w:pStyle w:val="ListParagraph"/>
        <w:tabs>
          <w:tab w:val="left" w:pos="1440"/>
          <w:tab w:val="left" w:pos="9180"/>
        </w:tabs>
        <w:ind w:left="1440" w:hanging="720"/>
        <w:jc w:val="both"/>
        <w:rPr>
          <w:rFonts w:ascii="Times New Roman" w:hAnsi="Times New Roman" w:cs="Times New Roman"/>
          <w:sz w:val="24"/>
          <w:szCs w:val="24"/>
        </w:rPr>
      </w:pPr>
      <w:r w:rsidRPr="00950AB6">
        <w:rPr>
          <w:rFonts w:ascii="Times New Roman" w:eastAsia="Book Antiqua" w:hAnsi="Times New Roman" w:cs="Times New Roman"/>
          <w:sz w:val="24"/>
          <w:szCs w:val="24"/>
        </w:rPr>
        <w:t>___</w:t>
      </w:r>
      <w:r w:rsidRPr="00950AB6">
        <w:rPr>
          <w:rFonts w:ascii="Times New Roman" w:eastAsia="Book Antiqua" w:hAnsi="Times New Roman" w:cs="Times New Roman"/>
          <w:sz w:val="24"/>
          <w:szCs w:val="24"/>
        </w:rPr>
        <w:tab/>
        <w:t xml:space="preserve"> The Original Venue is a judicial district in which a substantial part of the events or omissions giving rise to the claim occurred, specifically (28 U.S.C. § 1391(b)(2)):___________________________</w:t>
      </w:r>
      <w:r w:rsidRPr="00950AB6">
        <w:rPr>
          <w:rFonts w:ascii="Times New Roman" w:hAnsi="Times New Roman" w:cs="Times New Roman"/>
          <w:sz w:val="24"/>
          <w:szCs w:val="24"/>
        </w:rPr>
        <w:t>_____________________________________</w:t>
      </w:r>
      <w:r w:rsidR="00C04266" w:rsidRPr="00950AB6">
        <w:rPr>
          <w:rFonts w:ascii="Times New Roman" w:hAnsi="Times New Roman" w:cs="Times New Roman"/>
          <w:sz w:val="24"/>
          <w:szCs w:val="24"/>
        </w:rPr>
        <w:t>.</w:t>
      </w:r>
    </w:p>
    <w:p w14:paraId="713FE7EF" w14:textId="77777777" w:rsidR="00BE2DEB" w:rsidRDefault="00BE2DEB" w:rsidP="00BE2DEB">
      <w:pPr>
        <w:pStyle w:val="ListParagraph"/>
        <w:tabs>
          <w:tab w:val="left" w:pos="1440"/>
          <w:tab w:val="left" w:pos="9180"/>
        </w:tabs>
        <w:ind w:left="1440" w:hanging="720"/>
        <w:jc w:val="both"/>
        <w:rPr>
          <w:rFonts w:ascii="Times New Roman" w:eastAsia="Book Antiqua" w:hAnsi="Times New Roman" w:cs="Times New Roman"/>
          <w:sz w:val="24"/>
          <w:szCs w:val="24"/>
        </w:rPr>
      </w:pPr>
    </w:p>
    <w:p w14:paraId="53DDEE33" w14:textId="4ED58AF0" w:rsidR="00DD3101" w:rsidRPr="00BE2DEB" w:rsidRDefault="009A2423" w:rsidP="00BE2DEB">
      <w:pPr>
        <w:pStyle w:val="ListParagraph"/>
        <w:tabs>
          <w:tab w:val="left" w:pos="1440"/>
          <w:tab w:val="left" w:pos="9180"/>
        </w:tabs>
        <w:ind w:left="1440" w:hanging="720"/>
        <w:jc w:val="both"/>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___</w:t>
      </w:r>
      <w:r w:rsidRPr="00950AB6">
        <w:rPr>
          <w:rFonts w:ascii="Times New Roman" w:eastAsia="Book Antiqua" w:hAnsi="Times New Roman" w:cs="Times New Roman"/>
          <w:sz w:val="24"/>
          <w:szCs w:val="24"/>
        </w:rPr>
        <w:tab/>
      </w:r>
      <w:r w:rsidRPr="00BE2DEB">
        <w:rPr>
          <w:rFonts w:ascii="Times New Roman" w:eastAsia="Book Antiqua" w:hAnsi="Times New Roman" w:cs="Times New Roman"/>
          <w:sz w:val="24"/>
          <w:szCs w:val="24"/>
        </w:rPr>
        <w:t>There is no district in which an action may otherwise be brought under 28 U.S.C. § 1391, and the Original Venue is a judicial district in which Defendant ______________ is subject to the Court’s personal jurisdiction with respect to this action (28 U.S.C. § 1391(b)(3)).</w:t>
      </w:r>
    </w:p>
    <w:p w14:paraId="04080202" w14:textId="77777777" w:rsidR="00B7566B" w:rsidRPr="00950AB6" w:rsidRDefault="00B7566B" w:rsidP="00B7566B">
      <w:pPr>
        <w:pStyle w:val="ListParagraph"/>
        <w:tabs>
          <w:tab w:val="left" w:pos="1440"/>
          <w:tab w:val="left" w:pos="9180"/>
        </w:tabs>
        <w:ind w:left="1440" w:hanging="720"/>
        <w:jc w:val="both"/>
        <w:rPr>
          <w:rFonts w:ascii="Times New Roman" w:eastAsia="Book Antiqua" w:hAnsi="Times New Roman" w:cs="Times New Roman"/>
          <w:sz w:val="24"/>
          <w:szCs w:val="24"/>
        </w:rPr>
      </w:pPr>
    </w:p>
    <w:p w14:paraId="4241B448" w14:textId="77777777" w:rsidR="00B7566B" w:rsidRPr="00950AB6" w:rsidRDefault="009A2423" w:rsidP="00B7566B">
      <w:pPr>
        <w:pStyle w:val="ListParagraph"/>
        <w:tabs>
          <w:tab w:val="left" w:pos="1440"/>
          <w:tab w:val="left" w:pos="9180"/>
        </w:tabs>
        <w:ind w:left="720"/>
        <w:jc w:val="both"/>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 xml:space="preserve">___ </w:t>
      </w:r>
      <w:r w:rsidRPr="00950AB6">
        <w:rPr>
          <w:rFonts w:ascii="Times New Roman" w:eastAsia="Book Antiqua" w:hAnsi="Times New Roman" w:cs="Times New Roman"/>
          <w:sz w:val="24"/>
          <w:szCs w:val="24"/>
        </w:rPr>
        <w:tab/>
        <w:t>Other reason (please explain): _________________________________________</w:t>
      </w:r>
    </w:p>
    <w:p w14:paraId="5F3DBEBF" w14:textId="3061D17E" w:rsidR="00B7566B" w:rsidRDefault="009A2423" w:rsidP="00BE2DEB">
      <w:pPr>
        <w:pStyle w:val="ListParagraph"/>
        <w:tabs>
          <w:tab w:val="left" w:pos="1440"/>
          <w:tab w:val="left" w:pos="9180"/>
        </w:tabs>
        <w:ind w:left="720"/>
        <w:jc w:val="both"/>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ab/>
        <w:t>_________________________________________________________________.</w:t>
      </w:r>
    </w:p>
    <w:p w14:paraId="38849981" w14:textId="77777777" w:rsidR="00BE2DEB" w:rsidRPr="00BE2DEB" w:rsidRDefault="00BE2DEB" w:rsidP="00BE2DEB">
      <w:pPr>
        <w:pStyle w:val="ListParagraph"/>
        <w:tabs>
          <w:tab w:val="left" w:pos="1440"/>
          <w:tab w:val="left" w:pos="9180"/>
        </w:tabs>
        <w:ind w:left="720"/>
        <w:jc w:val="both"/>
        <w:rPr>
          <w:rFonts w:ascii="Times New Roman" w:eastAsia="Book Antiqua" w:hAnsi="Times New Roman" w:cs="Times New Roman"/>
          <w:sz w:val="24"/>
          <w:szCs w:val="24"/>
        </w:rPr>
      </w:pPr>
    </w:p>
    <w:p w14:paraId="5ECB88BD" w14:textId="6230B986" w:rsidR="00FF16F7" w:rsidRPr="00BE2DEB" w:rsidRDefault="009A2423" w:rsidP="00BE2DEB">
      <w:pPr>
        <w:pStyle w:val="ListParagraph"/>
        <w:numPr>
          <w:ilvl w:val="0"/>
          <w:numId w:val="2"/>
        </w:numPr>
        <w:tabs>
          <w:tab w:val="left" w:pos="1440"/>
          <w:tab w:val="left" w:pos="9180"/>
        </w:tabs>
        <w:spacing w:line="480" w:lineRule="auto"/>
        <w:ind w:left="0" w:firstLine="720"/>
        <w:jc w:val="both"/>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 xml:space="preserve">For purposes of diversity </w:t>
      </w:r>
      <w:proofErr w:type="gramStart"/>
      <w:r w:rsidRPr="00950AB6">
        <w:rPr>
          <w:rFonts w:ascii="Times New Roman" w:eastAsia="Book Antiqua" w:hAnsi="Times New Roman" w:cs="Times New Roman"/>
          <w:sz w:val="24"/>
          <w:szCs w:val="24"/>
        </w:rPr>
        <w:t>jurisdiction</w:t>
      </w:r>
      <w:proofErr w:type="gramEnd"/>
      <w:r w:rsidRPr="00950AB6">
        <w:rPr>
          <w:rFonts w:ascii="Times New Roman" w:eastAsia="Book Antiqua" w:hAnsi="Times New Roman" w:cs="Times New Roman"/>
          <w:sz w:val="24"/>
          <w:szCs w:val="24"/>
        </w:rPr>
        <w:t xml:space="preserve">, Plaintiff is a citizen of </w:t>
      </w:r>
      <w:r w:rsidRPr="00BE2DEB">
        <w:rPr>
          <w:rFonts w:ascii="Times New Roman" w:eastAsia="Book Antiqua" w:hAnsi="Times New Roman" w:cs="Times New Roman"/>
          <w:sz w:val="24"/>
          <w:szCs w:val="24"/>
        </w:rPr>
        <w:t>_____________________</w:t>
      </w:r>
      <w:r w:rsidR="00BE2DEB" w:rsidRPr="00BE2DEB">
        <w:rPr>
          <w:rFonts w:ascii="Times New Roman" w:eastAsia="Book Antiqua" w:hAnsi="Times New Roman" w:cs="Times New Roman"/>
          <w:sz w:val="24"/>
          <w:szCs w:val="24"/>
        </w:rPr>
        <w:t xml:space="preserve"> </w:t>
      </w:r>
      <w:r w:rsidRPr="00BE2DEB">
        <w:rPr>
          <w:rFonts w:ascii="Times New Roman" w:eastAsia="Book Antiqua" w:hAnsi="Times New Roman" w:cs="Times New Roman"/>
          <w:sz w:val="24"/>
          <w:szCs w:val="24"/>
        </w:rPr>
        <w:t>(State</w:t>
      </w:r>
      <w:r w:rsidR="00E47CB9" w:rsidRPr="00BE2DEB">
        <w:rPr>
          <w:rFonts w:ascii="Times New Roman" w:eastAsia="Book Antiqua" w:hAnsi="Times New Roman" w:cs="Times New Roman"/>
          <w:sz w:val="24"/>
          <w:szCs w:val="24"/>
        </w:rPr>
        <w:t>/Territory</w:t>
      </w:r>
      <w:r w:rsidRPr="00BE2DEB">
        <w:rPr>
          <w:rFonts w:ascii="Times New Roman" w:eastAsia="Book Antiqua" w:hAnsi="Times New Roman" w:cs="Times New Roman"/>
          <w:sz w:val="24"/>
          <w:szCs w:val="24"/>
        </w:rPr>
        <w:t>).</w:t>
      </w:r>
    </w:p>
    <w:p w14:paraId="181F8F9E" w14:textId="69E39C68" w:rsidR="00322A70" w:rsidRPr="00BE2DEB" w:rsidRDefault="00EE1D23" w:rsidP="00BE2DEB">
      <w:pPr>
        <w:pStyle w:val="ListParagraph"/>
        <w:numPr>
          <w:ilvl w:val="0"/>
          <w:numId w:val="2"/>
        </w:numPr>
        <w:tabs>
          <w:tab w:val="left" w:pos="1440"/>
          <w:tab w:val="left" w:pos="9180"/>
        </w:tabs>
        <w:spacing w:line="480" w:lineRule="auto"/>
        <w:ind w:left="0" w:firstLine="720"/>
        <w:jc w:val="both"/>
        <w:rPr>
          <w:rFonts w:ascii="Times New Roman" w:eastAsia="Book Antiqua" w:hAnsi="Times New Roman" w:cs="Times New Roman"/>
          <w:sz w:val="24"/>
          <w:szCs w:val="24"/>
        </w:rPr>
      </w:pPr>
      <w:r>
        <w:rPr>
          <w:rFonts w:ascii="Times New Roman" w:eastAsia="Book Antiqua" w:hAnsi="Times New Roman" w:cs="Times New Roman"/>
          <w:sz w:val="24"/>
          <w:szCs w:val="24"/>
        </w:rPr>
        <w:t>Plaintiff is suing the following</w:t>
      </w:r>
      <w:r w:rsidR="00322A70">
        <w:rPr>
          <w:rFonts w:ascii="Times New Roman" w:eastAsia="Book Antiqua" w:hAnsi="Times New Roman" w:cs="Times New Roman"/>
          <w:sz w:val="24"/>
          <w:szCs w:val="24"/>
        </w:rPr>
        <w:t xml:space="preserve"> Defendants</w:t>
      </w:r>
      <w:r>
        <w:rPr>
          <w:rFonts w:ascii="Times New Roman" w:eastAsia="Book Antiqua" w:hAnsi="Times New Roman" w:cs="Times New Roman"/>
          <w:sz w:val="24"/>
          <w:szCs w:val="24"/>
        </w:rPr>
        <w:t xml:space="preserve">, </w:t>
      </w:r>
      <w:r w:rsidR="00F97F08">
        <w:rPr>
          <w:rFonts w:ascii="Times New Roman" w:eastAsia="Book Antiqua" w:hAnsi="Times New Roman" w:cs="Times New Roman"/>
          <w:sz w:val="24"/>
          <w:szCs w:val="24"/>
        </w:rPr>
        <w:t xml:space="preserve">and for purposes of diversity, </w:t>
      </w:r>
      <w:r>
        <w:rPr>
          <w:rFonts w:ascii="Times New Roman" w:eastAsia="Book Antiqua" w:hAnsi="Times New Roman" w:cs="Times New Roman"/>
          <w:sz w:val="24"/>
          <w:szCs w:val="24"/>
        </w:rPr>
        <w:t>who</w:t>
      </w:r>
      <w:r w:rsidR="00C14077">
        <w:rPr>
          <w:rFonts w:ascii="Times New Roman" w:eastAsia="Book Antiqua" w:hAnsi="Times New Roman" w:cs="Times New Roman"/>
          <w:sz w:val="24"/>
          <w:szCs w:val="24"/>
        </w:rPr>
        <w:t xml:space="preserve">se State of Incorporation/Formation and Principal Place of Business is </w:t>
      </w:r>
      <w:r>
        <w:rPr>
          <w:rFonts w:ascii="Times New Roman" w:eastAsia="Book Antiqua" w:hAnsi="Times New Roman" w:cs="Times New Roman"/>
          <w:sz w:val="24"/>
          <w:szCs w:val="24"/>
        </w:rPr>
        <w:t>as follows:</w:t>
      </w:r>
      <w:r w:rsidR="00322A70">
        <w:rPr>
          <w:rFonts w:ascii="Times New Roman" w:eastAsia="Book Antiqua" w:hAnsi="Times New Roman" w:cs="Times New Roman"/>
          <w:sz w:val="24"/>
          <w:szCs w:val="24"/>
        </w:rPr>
        <w:t xml:space="preserve"> </w:t>
      </w:r>
    </w:p>
    <w:tbl>
      <w:tblPr>
        <w:tblStyle w:val="TableGrid"/>
        <w:tblW w:w="10262" w:type="dxa"/>
        <w:tblLook w:val="04A0" w:firstRow="1" w:lastRow="0" w:firstColumn="1" w:lastColumn="0" w:noHBand="0" w:noVBand="1"/>
      </w:tblPr>
      <w:tblGrid>
        <w:gridCol w:w="1615"/>
        <w:gridCol w:w="4770"/>
        <w:gridCol w:w="1869"/>
        <w:gridCol w:w="2008"/>
      </w:tblGrid>
      <w:tr w:rsidR="00A92AAB" w14:paraId="74315012" w14:textId="77777777" w:rsidTr="00BE2DEB">
        <w:trPr>
          <w:tblHeader/>
        </w:trPr>
        <w:tc>
          <w:tcPr>
            <w:tcW w:w="1615" w:type="dxa"/>
            <w:shd w:val="clear" w:color="auto" w:fill="D9D9D9" w:themeFill="background1" w:themeFillShade="D9"/>
            <w:vAlign w:val="center"/>
          </w:tcPr>
          <w:p w14:paraId="7A232EEF" w14:textId="6F6D6BDE" w:rsidR="00A92AAB" w:rsidRPr="004057AC" w:rsidRDefault="001B4D2D" w:rsidP="001B4D2D">
            <w:pPr>
              <w:tabs>
                <w:tab w:val="left" w:pos="1440"/>
                <w:tab w:val="left" w:pos="9180"/>
              </w:tabs>
              <w:jc w:val="center"/>
              <w:rPr>
                <w:rFonts w:ascii="Times New Roman" w:eastAsia="Book Antiqua" w:hAnsi="Times New Roman" w:cs="Times New Roman"/>
                <w:b/>
                <w:sz w:val="24"/>
                <w:szCs w:val="24"/>
              </w:rPr>
            </w:pPr>
            <w:r>
              <w:rPr>
                <w:rFonts w:ascii="Times New Roman" w:eastAsia="Book Antiqua" w:hAnsi="Times New Roman" w:cs="Times New Roman"/>
                <w:b/>
                <w:sz w:val="24"/>
                <w:szCs w:val="24"/>
              </w:rPr>
              <w:t>Check All Applicable Defendants</w:t>
            </w:r>
          </w:p>
        </w:tc>
        <w:tc>
          <w:tcPr>
            <w:tcW w:w="4770" w:type="dxa"/>
            <w:shd w:val="clear" w:color="auto" w:fill="D9D9D9" w:themeFill="background1" w:themeFillShade="D9"/>
            <w:vAlign w:val="center"/>
          </w:tcPr>
          <w:p w14:paraId="389440D2" w14:textId="4CB941EE" w:rsidR="00A92AAB" w:rsidRPr="004057AC" w:rsidRDefault="00A92AAB" w:rsidP="00924C37">
            <w:pPr>
              <w:tabs>
                <w:tab w:val="left" w:pos="1440"/>
                <w:tab w:val="left" w:pos="9180"/>
              </w:tabs>
              <w:spacing w:line="480" w:lineRule="auto"/>
              <w:jc w:val="center"/>
              <w:rPr>
                <w:rFonts w:ascii="Times New Roman" w:eastAsia="Book Antiqua" w:hAnsi="Times New Roman" w:cs="Times New Roman"/>
                <w:b/>
                <w:sz w:val="24"/>
                <w:szCs w:val="24"/>
              </w:rPr>
            </w:pPr>
            <w:r w:rsidRPr="004057AC">
              <w:rPr>
                <w:rFonts w:ascii="Times New Roman" w:eastAsia="Book Antiqua" w:hAnsi="Times New Roman" w:cs="Times New Roman"/>
                <w:b/>
                <w:sz w:val="24"/>
                <w:szCs w:val="24"/>
              </w:rPr>
              <w:t>Defendant</w:t>
            </w:r>
          </w:p>
        </w:tc>
        <w:tc>
          <w:tcPr>
            <w:tcW w:w="1869" w:type="dxa"/>
            <w:shd w:val="clear" w:color="auto" w:fill="D9D9D9" w:themeFill="background1" w:themeFillShade="D9"/>
            <w:vAlign w:val="center"/>
          </w:tcPr>
          <w:p w14:paraId="2D2ED6F9" w14:textId="782BD7A7" w:rsidR="00A92AAB" w:rsidRPr="004057AC" w:rsidRDefault="00A92AAB" w:rsidP="00924C37">
            <w:pPr>
              <w:tabs>
                <w:tab w:val="left" w:pos="1440"/>
                <w:tab w:val="left" w:pos="9180"/>
              </w:tabs>
              <w:jc w:val="center"/>
              <w:rPr>
                <w:rFonts w:ascii="Times New Roman" w:eastAsia="Book Antiqua" w:hAnsi="Times New Roman" w:cs="Times New Roman"/>
                <w:b/>
                <w:sz w:val="24"/>
                <w:szCs w:val="24"/>
              </w:rPr>
            </w:pPr>
            <w:r w:rsidRPr="004057AC">
              <w:rPr>
                <w:rFonts w:ascii="Times New Roman" w:eastAsia="Book Antiqua" w:hAnsi="Times New Roman" w:cs="Times New Roman"/>
                <w:b/>
                <w:sz w:val="24"/>
                <w:szCs w:val="24"/>
              </w:rPr>
              <w:t>State of</w:t>
            </w:r>
            <w:r>
              <w:rPr>
                <w:rFonts w:ascii="Times New Roman" w:eastAsia="Book Antiqua" w:hAnsi="Times New Roman" w:cs="Times New Roman"/>
                <w:b/>
                <w:sz w:val="24"/>
                <w:szCs w:val="24"/>
              </w:rPr>
              <w:t xml:space="preserve"> </w:t>
            </w:r>
            <w:r w:rsidRPr="004057AC">
              <w:rPr>
                <w:rFonts w:ascii="Times New Roman" w:eastAsia="Book Antiqua" w:hAnsi="Times New Roman" w:cs="Times New Roman"/>
                <w:b/>
                <w:sz w:val="24"/>
                <w:szCs w:val="24"/>
              </w:rPr>
              <w:t>Inc</w:t>
            </w:r>
            <w:r>
              <w:rPr>
                <w:rFonts w:ascii="Times New Roman" w:eastAsia="Book Antiqua" w:hAnsi="Times New Roman" w:cs="Times New Roman"/>
                <w:b/>
                <w:sz w:val="24"/>
                <w:szCs w:val="24"/>
              </w:rPr>
              <w:t>orporation</w:t>
            </w:r>
            <w:r w:rsidR="00C14077">
              <w:rPr>
                <w:rFonts w:ascii="Times New Roman" w:eastAsia="Book Antiqua" w:hAnsi="Times New Roman" w:cs="Times New Roman"/>
                <w:b/>
                <w:sz w:val="24"/>
                <w:szCs w:val="24"/>
              </w:rPr>
              <w:t xml:space="preserve"> or Formation</w:t>
            </w:r>
          </w:p>
        </w:tc>
        <w:tc>
          <w:tcPr>
            <w:tcW w:w="2008" w:type="dxa"/>
            <w:shd w:val="clear" w:color="auto" w:fill="D9D9D9" w:themeFill="background1" w:themeFillShade="D9"/>
            <w:vAlign w:val="center"/>
          </w:tcPr>
          <w:p w14:paraId="1ABECFAE" w14:textId="77777777" w:rsidR="00A92AAB" w:rsidRPr="004057AC" w:rsidRDefault="00A92AAB" w:rsidP="00924C37">
            <w:pPr>
              <w:tabs>
                <w:tab w:val="left" w:pos="1440"/>
                <w:tab w:val="left" w:pos="9180"/>
              </w:tabs>
              <w:jc w:val="center"/>
              <w:rPr>
                <w:rFonts w:ascii="Times New Roman" w:eastAsia="Book Antiqua" w:hAnsi="Times New Roman" w:cs="Times New Roman"/>
                <w:b/>
                <w:sz w:val="24"/>
                <w:szCs w:val="24"/>
              </w:rPr>
            </w:pPr>
            <w:r w:rsidRPr="004057AC">
              <w:rPr>
                <w:rFonts w:ascii="Times New Roman" w:eastAsia="Book Antiqua" w:hAnsi="Times New Roman" w:cs="Times New Roman"/>
                <w:b/>
                <w:sz w:val="24"/>
                <w:szCs w:val="24"/>
              </w:rPr>
              <w:t>Principal Place of</w:t>
            </w:r>
          </w:p>
          <w:p w14:paraId="78F9DDA7" w14:textId="25320467" w:rsidR="00A92AAB" w:rsidRPr="004057AC" w:rsidRDefault="00A92AAB" w:rsidP="00924C37">
            <w:pPr>
              <w:tabs>
                <w:tab w:val="left" w:pos="1440"/>
                <w:tab w:val="left" w:pos="9180"/>
              </w:tabs>
              <w:jc w:val="center"/>
              <w:rPr>
                <w:rFonts w:ascii="Times New Roman" w:eastAsia="Book Antiqua" w:hAnsi="Times New Roman" w:cs="Times New Roman"/>
                <w:b/>
                <w:sz w:val="24"/>
                <w:szCs w:val="24"/>
              </w:rPr>
            </w:pPr>
            <w:r w:rsidRPr="004057AC">
              <w:rPr>
                <w:rFonts w:ascii="Times New Roman" w:eastAsia="Book Antiqua" w:hAnsi="Times New Roman" w:cs="Times New Roman"/>
                <w:b/>
                <w:sz w:val="24"/>
                <w:szCs w:val="24"/>
              </w:rPr>
              <w:t>Business</w:t>
            </w:r>
          </w:p>
        </w:tc>
      </w:tr>
      <w:tr w:rsidR="004D1263" w14:paraId="53F71744" w14:textId="77777777" w:rsidTr="008774FF">
        <w:trPr>
          <w:trHeight w:val="432"/>
        </w:trPr>
        <w:tc>
          <w:tcPr>
            <w:tcW w:w="1615" w:type="dxa"/>
          </w:tcPr>
          <w:p w14:paraId="254D5B1B" w14:textId="1AAF6EF4" w:rsidR="004D1263" w:rsidRPr="00A92AAB" w:rsidRDefault="004D1263" w:rsidP="004D1263">
            <w:pPr>
              <w:tabs>
                <w:tab w:val="left" w:pos="1440"/>
                <w:tab w:val="left" w:pos="9180"/>
              </w:tabs>
              <w:jc w:val="center"/>
              <w:rPr>
                <w:rFonts w:ascii="Times New Roman" w:eastAsia="Book Antiqua" w:hAnsi="Times New Roman" w:cs="Times New Roman"/>
                <w:sz w:val="40"/>
                <w:szCs w:val="40"/>
              </w:rPr>
            </w:pPr>
            <w:r w:rsidRPr="00A92AAB">
              <w:rPr>
                <w:rFonts w:ascii="Times New Roman" w:eastAsia="Book Antiqua" w:hAnsi="Times New Roman" w:cs="Times New Roman"/>
                <w:sz w:val="40"/>
                <w:szCs w:val="40"/>
              </w:rPr>
              <w:t>□</w:t>
            </w:r>
          </w:p>
        </w:tc>
        <w:tc>
          <w:tcPr>
            <w:tcW w:w="4770" w:type="dxa"/>
            <w:vAlign w:val="center"/>
          </w:tcPr>
          <w:p w14:paraId="23ACEA76" w14:textId="6F2BC523" w:rsidR="004D1263" w:rsidRDefault="004D1263" w:rsidP="008774FF">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AFAM Concept, Inc. d/b/a JF Labs, Inc.</w:t>
            </w:r>
          </w:p>
        </w:tc>
        <w:tc>
          <w:tcPr>
            <w:tcW w:w="1869" w:type="dxa"/>
            <w:vAlign w:val="center"/>
          </w:tcPr>
          <w:p w14:paraId="3BAB6791" w14:textId="574733F5" w:rsidR="004D1263" w:rsidRDefault="004D1263" w:rsidP="004D1263">
            <w:pPr>
              <w:rPr>
                <w:rFonts w:ascii="Times New Roman" w:eastAsia="Book Antiqua" w:hAnsi="Times New Roman" w:cs="Times New Roman"/>
                <w:sz w:val="24"/>
                <w:szCs w:val="24"/>
              </w:rPr>
            </w:pPr>
            <w:r>
              <w:rPr>
                <w:rFonts w:ascii="Times New Roman" w:eastAsia="Book Antiqua" w:hAnsi="Times New Roman" w:cs="Times New Roman"/>
                <w:sz w:val="24"/>
                <w:szCs w:val="24"/>
              </w:rPr>
              <w:t>Illinois</w:t>
            </w:r>
          </w:p>
        </w:tc>
        <w:tc>
          <w:tcPr>
            <w:tcW w:w="2008" w:type="dxa"/>
            <w:vAlign w:val="center"/>
          </w:tcPr>
          <w:p w14:paraId="39B0F015" w14:textId="61A11212" w:rsidR="004D1263" w:rsidRDefault="004D1263" w:rsidP="004D1263">
            <w:pPr>
              <w:rPr>
                <w:rFonts w:ascii="Times New Roman" w:eastAsia="Book Antiqua" w:hAnsi="Times New Roman" w:cs="Times New Roman"/>
                <w:sz w:val="24"/>
                <w:szCs w:val="24"/>
              </w:rPr>
            </w:pPr>
            <w:r>
              <w:rPr>
                <w:rFonts w:ascii="Times New Roman" w:eastAsia="Book Antiqua" w:hAnsi="Times New Roman" w:cs="Times New Roman"/>
                <w:sz w:val="24"/>
                <w:szCs w:val="24"/>
              </w:rPr>
              <w:t>Illinois</w:t>
            </w:r>
          </w:p>
        </w:tc>
      </w:tr>
      <w:tr w:rsidR="004D1263" w14:paraId="6305BA41" w14:textId="77777777" w:rsidTr="00647120">
        <w:trPr>
          <w:trHeight w:val="432"/>
        </w:trPr>
        <w:tc>
          <w:tcPr>
            <w:tcW w:w="1615" w:type="dxa"/>
          </w:tcPr>
          <w:p w14:paraId="13A65C1B" w14:textId="4E426335" w:rsidR="004D1263" w:rsidRPr="00A92AAB" w:rsidRDefault="004D1263" w:rsidP="004D1263">
            <w:pPr>
              <w:tabs>
                <w:tab w:val="left" w:pos="1440"/>
                <w:tab w:val="left" w:pos="9180"/>
              </w:tabs>
              <w:jc w:val="center"/>
              <w:rPr>
                <w:rFonts w:ascii="Times New Roman" w:eastAsia="Book Antiqua" w:hAnsi="Times New Roman" w:cs="Times New Roman"/>
                <w:sz w:val="40"/>
                <w:szCs w:val="40"/>
              </w:rPr>
            </w:pPr>
            <w:r w:rsidRPr="00A92AAB">
              <w:rPr>
                <w:rFonts w:ascii="Times New Roman" w:eastAsia="Book Antiqua" w:hAnsi="Times New Roman" w:cs="Times New Roman"/>
                <w:sz w:val="40"/>
                <w:szCs w:val="40"/>
              </w:rPr>
              <w:t>□</w:t>
            </w:r>
          </w:p>
        </w:tc>
        <w:tc>
          <w:tcPr>
            <w:tcW w:w="4770" w:type="dxa"/>
            <w:vAlign w:val="center"/>
          </w:tcPr>
          <w:p w14:paraId="702824C3" w14:textId="63E4BC2C" w:rsidR="004D1263" w:rsidRDefault="004D1263" w:rsidP="004D1263">
            <w:pPr>
              <w:tabs>
                <w:tab w:val="left" w:pos="1440"/>
                <w:tab w:val="left" w:pos="5357"/>
              </w:tabs>
              <w:rPr>
                <w:rFonts w:ascii="Times New Roman" w:eastAsia="Book Antiqua" w:hAnsi="Times New Roman" w:cs="Times New Roman"/>
                <w:sz w:val="24"/>
                <w:szCs w:val="24"/>
              </w:rPr>
            </w:pPr>
            <w:proofErr w:type="spellStart"/>
            <w:r>
              <w:rPr>
                <w:rFonts w:ascii="Times New Roman" w:eastAsia="Book Antiqua" w:hAnsi="Times New Roman" w:cs="Times New Roman"/>
                <w:sz w:val="24"/>
                <w:szCs w:val="24"/>
              </w:rPr>
              <w:t>Avlon</w:t>
            </w:r>
            <w:proofErr w:type="spellEnd"/>
            <w:r>
              <w:rPr>
                <w:rFonts w:ascii="Times New Roman" w:eastAsia="Book Antiqua" w:hAnsi="Times New Roman" w:cs="Times New Roman"/>
                <w:sz w:val="24"/>
                <w:szCs w:val="24"/>
              </w:rPr>
              <w:t xml:space="preserve"> Industries</w:t>
            </w:r>
          </w:p>
        </w:tc>
        <w:tc>
          <w:tcPr>
            <w:tcW w:w="1869" w:type="dxa"/>
            <w:vAlign w:val="center"/>
          </w:tcPr>
          <w:p w14:paraId="4F174C71" w14:textId="5913CE9B" w:rsidR="004D1263" w:rsidRDefault="004D1263" w:rsidP="004D1263">
            <w:pPr>
              <w:rPr>
                <w:rFonts w:ascii="Times New Roman" w:eastAsia="Book Antiqua" w:hAnsi="Times New Roman" w:cs="Times New Roman"/>
                <w:sz w:val="24"/>
                <w:szCs w:val="24"/>
              </w:rPr>
            </w:pPr>
            <w:r>
              <w:rPr>
                <w:rFonts w:ascii="Times New Roman" w:eastAsia="Book Antiqua" w:hAnsi="Times New Roman" w:cs="Times New Roman"/>
                <w:sz w:val="24"/>
                <w:szCs w:val="24"/>
              </w:rPr>
              <w:t>Illinois</w:t>
            </w:r>
          </w:p>
        </w:tc>
        <w:tc>
          <w:tcPr>
            <w:tcW w:w="2008" w:type="dxa"/>
            <w:vAlign w:val="center"/>
          </w:tcPr>
          <w:p w14:paraId="4BDC71C7" w14:textId="67E9FC5A" w:rsidR="004D1263" w:rsidRDefault="004D1263" w:rsidP="004D1263">
            <w:pPr>
              <w:rPr>
                <w:rFonts w:ascii="Times New Roman" w:eastAsia="Book Antiqua" w:hAnsi="Times New Roman" w:cs="Times New Roman"/>
                <w:sz w:val="24"/>
                <w:szCs w:val="24"/>
              </w:rPr>
            </w:pPr>
            <w:r>
              <w:rPr>
                <w:rFonts w:ascii="Times New Roman" w:eastAsia="Book Antiqua" w:hAnsi="Times New Roman" w:cs="Times New Roman"/>
                <w:sz w:val="24"/>
                <w:szCs w:val="24"/>
              </w:rPr>
              <w:t>Illinois</w:t>
            </w:r>
          </w:p>
        </w:tc>
      </w:tr>
      <w:tr w:rsidR="004D1263" w14:paraId="78FF00EB" w14:textId="77777777" w:rsidTr="008774FF">
        <w:trPr>
          <w:trHeight w:val="432"/>
        </w:trPr>
        <w:tc>
          <w:tcPr>
            <w:tcW w:w="1615" w:type="dxa"/>
          </w:tcPr>
          <w:p w14:paraId="01633F3D" w14:textId="7B14FF7E" w:rsidR="004D1263" w:rsidRPr="00A92AAB" w:rsidRDefault="004D1263" w:rsidP="004D1263">
            <w:pPr>
              <w:tabs>
                <w:tab w:val="left" w:pos="1440"/>
                <w:tab w:val="left" w:pos="9180"/>
              </w:tabs>
              <w:jc w:val="center"/>
              <w:rPr>
                <w:rFonts w:ascii="Times New Roman" w:eastAsia="Book Antiqua" w:hAnsi="Times New Roman" w:cs="Times New Roman"/>
                <w:sz w:val="40"/>
                <w:szCs w:val="40"/>
              </w:rPr>
            </w:pPr>
            <w:r w:rsidRPr="00A92AAB">
              <w:rPr>
                <w:rFonts w:ascii="Times New Roman" w:eastAsia="Book Antiqua" w:hAnsi="Times New Roman" w:cs="Times New Roman"/>
                <w:sz w:val="40"/>
                <w:szCs w:val="40"/>
              </w:rPr>
              <w:t>□</w:t>
            </w:r>
          </w:p>
        </w:tc>
        <w:tc>
          <w:tcPr>
            <w:tcW w:w="4770" w:type="dxa"/>
            <w:vAlign w:val="center"/>
          </w:tcPr>
          <w:p w14:paraId="577DB338" w14:textId="20A898BA" w:rsidR="004D1263" w:rsidRDefault="00AA02E0" w:rsidP="004D1263">
            <w:pPr>
              <w:tabs>
                <w:tab w:val="left" w:pos="1440"/>
                <w:tab w:val="left" w:pos="5357"/>
              </w:tabs>
              <w:rPr>
                <w:rFonts w:ascii="Times New Roman" w:eastAsia="Book Antiqua" w:hAnsi="Times New Roman" w:cs="Times New Roman"/>
                <w:sz w:val="24"/>
                <w:szCs w:val="24"/>
              </w:rPr>
            </w:pPr>
            <w:r>
              <w:rPr>
                <w:rFonts w:ascii="Times New Roman" w:eastAsia="Book Antiqua" w:hAnsi="Times New Roman" w:cs="Times New Roman"/>
                <w:sz w:val="24"/>
                <w:szCs w:val="24"/>
              </w:rPr>
              <w:t>Beauty Bell Enterprises LLC f/k/a House of Cheatham, Inc.</w:t>
            </w:r>
          </w:p>
        </w:tc>
        <w:tc>
          <w:tcPr>
            <w:tcW w:w="1869" w:type="dxa"/>
            <w:vAlign w:val="center"/>
          </w:tcPr>
          <w:p w14:paraId="0C513DB2" w14:textId="152025AD" w:rsidR="004D1263" w:rsidRDefault="004D1263" w:rsidP="004D1263">
            <w:pPr>
              <w:rPr>
                <w:rFonts w:ascii="Times New Roman" w:eastAsia="Book Antiqua" w:hAnsi="Times New Roman" w:cs="Times New Roman"/>
                <w:sz w:val="24"/>
                <w:szCs w:val="24"/>
              </w:rPr>
            </w:pPr>
            <w:r>
              <w:rPr>
                <w:rFonts w:ascii="Times New Roman" w:eastAsia="Book Antiqua" w:hAnsi="Times New Roman" w:cs="Times New Roman"/>
                <w:sz w:val="24"/>
                <w:szCs w:val="24"/>
              </w:rPr>
              <w:t>Georgia</w:t>
            </w:r>
          </w:p>
        </w:tc>
        <w:tc>
          <w:tcPr>
            <w:tcW w:w="2008" w:type="dxa"/>
            <w:vAlign w:val="center"/>
          </w:tcPr>
          <w:p w14:paraId="23B88625" w14:textId="0D522901" w:rsidR="004D1263" w:rsidRDefault="004D1263" w:rsidP="004D1263">
            <w:pPr>
              <w:rPr>
                <w:rFonts w:ascii="Times New Roman" w:eastAsia="Book Antiqua" w:hAnsi="Times New Roman" w:cs="Times New Roman"/>
                <w:sz w:val="24"/>
                <w:szCs w:val="24"/>
              </w:rPr>
            </w:pPr>
            <w:r>
              <w:rPr>
                <w:rFonts w:ascii="Times New Roman" w:eastAsia="Book Antiqua" w:hAnsi="Times New Roman" w:cs="Times New Roman"/>
                <w:sz w:val="24"/>
                <w:szCs w:val="24"/>
              </w:rPr>
              <w:t>Georgia</w:t>
            </w:r>
          </w:p>
        </w:tc>
      </w:tr>
      <w:tr w:rsidR="004D1263" w14:paraId="56E98D88" w14:textId="77777777" w:rsidTr="00647120">
        <w:trPr>
          <w:trHeight w:val="432"/>
        </w:trPr>
        <w:tc>
          <w:tcPr>
            <w:tcW w:w="1615" w:type="dxa"/>
          </w:tcPr>
          <w:p w14:paraId="7503EEB7" w14:textId="1B2727C6" w:rsidR="004D1263" w:rsidRPr="00A92AAB" w:rsidRDefault="004D1263" w:rsidP="004D1263">
            <w:pPr>
              <w:tabs>
                <w:tab w:val="left" w:pos="1440"/>
                <w:tab w:val="left" w:pos="9180"/>
              </w:tabs>
              <w:jc w:val="center"/>
              <w:rPr>
                <w:rFonts w:ascii="Times New Roman" w:eastAsia="Book Antiqua" w:hAnsi="Times New Roman" w:cs="Times New Roman"/>
                <w:sz w:val="40"/>
                <w:szCs w:val="40"/>
              </w:rPr>
            </w:pPr>
            <w:r w:rsidRPr="00A92AAB">
              <w:rPr>
                <w:rFonts w:ascii="Times New Roman" w:eastAsia="Book Antiqua" w:hAnsi="Times New Roman" w:cs="Times New Roman"/>
                <w:sz w:val="40"/>
                <w:szCs w:val="40"/>
              </w:rPr>
              <w:t>□</w:t>
            </w:r>
          </w:p>
        </w:tc>
        <w:tc>
          <w:tcPr>
            <w:tcW w:w="4770" w:type="dxa"/>
            <w:vAlign w:val="center"/>
          </w:tcPr>
          <w:p w14:paraId="32E9D592" w14:textId="482D9FFC" w:rsidR="004D1263" w:rsidRDefault="004D1263" w:rsidP="004D1263">
            <w:pPr>
              <w:tabs>
                <w:tab w:val="left" w:pos="1440"/>
                <w:tab w:val="left" w:pos="5357"/>
              </w:tabs>
              <w:rPr>
                <w:rFonts w:ascii="Times New Roman" w:eastAsia="Book Antiqua" w:hAnsi="Times New Roman" w:cs="Times New Roman"/>
                <w:sz w:val="24"/>
                <w:szCs w:val="24"/>
              </w:rPr>
            </w:pPr>
            <w:r>
              <w:rPr>
                <w:rFonts w:ascii="Times New Roman" w:eastAsia="Book Antiqua" w:hAnsi="Times New Roman" w:cs="Times New Roman"/>
                <w:sz w:val="24"/>
                <w:szCs w:val="24"/>
              </w:rPr>
              <w:t>Dabur International Ltd.</w:t>
            </w:r>
          </w:p>
        </w:tc>
        <w:tc>
          <w:tcPr>
            <w:tcW w:w="1869" w:type="dxa"/>
            <w:vAlign w:val="center"/>
          </w:tcPr>
          <w:p w14:paraId="4FB31BE1" w14:textId="195F6436" w:rsidR="004D1263" w:rsidRDefault="004D1263" w:rsidP="004D1263">
            <w:pPr>
              <w:rPr>
                <w:rFonts w:ascii="Times New Roman" w:eastAsia="Book Antiqua" w:hAnsi="Times New Roman" w:cs="Times New Roman"/>
                <w:sz w:val="24"/>
                <w:szCs w:val="24"/>
              </w:rPr>
            </w:pPr>
            <w:r>
              <w:rPr>
                <w:rFonts w:ascii="Times New Roman" w:eastAsia="Book Antiqua" w:hAnsi="Times New Roman" w:cs="Times New Roman"/>
                <w:sz w:val="24"/>
                <w:szCs w:val="24"/>
              </w:rPr>
              <w:t>Isle of Man</w:t>
            </w:r>
          </w:p>
        </w:tc>
        <w:tc>
          <w:tcPr>
            <w:tcW w:w="2008" w:type="dxa"/>
            <w:vAlign w:val="center"/>
          </w:tcPr>
          <w:p w14:paraId="25415869" w14:textId="0F73490B" w:rsidR="004D1263" w:rsidRDefault="00AE2CFE" w:rsidP="004D1263">
            <w:pPr>
              <w:rPr>
                <w:rFonts w:ascii="Times New Roman" w:eastAsia="Book Antiqua" w:hAnsi="Times New Roman" w:cs="Times New Roman"/>
                <w:sz w:val="24"/>
                <w:szCs w:val="24"/>
              </w:rPr>
            </w:pPr>
            <w:r>
              <w:rPr>
                <w:rFonts w:ascii="Times New Roman" w:eastAsia="Book Antiqua" w:hAnsi="Times New Roman" w:cs="Times New Roman"/>
                <w:sz w:val="24"/>
                <w:szCs w:val="24"/>
              </w:rPr>
              <w:t>Dubai</w:t>
            </w:r>
          </w:p>
        </w:tc>
      </w:tr>
      <w:tr w:rsidR="004D1263" w14:paraId="22BBE5DD" w14:textId="77777777" w:rsidTr="00647120">
        <w:trPr>
          <w:trHeight w:val="432"/>
        </w:trPr>
        <w:tc>
          <w:tcPr>
            <w:tcW w:w="1615" w:type="dxa"/>
          </w:tcPr>
          <w:p w14:paraId="58E78EFE" w14:textId="7CC46A06" w:rsidR="004D1263" w:rsidRPr="00A92AAB" w:rsidRDefault="004D1263" w:rsidP="004D1263">
            <w:pPr>
              <w:tabs>
                <w:tab w:val="left" w:pos="1440"/>
                <w:tab w:val="left" w:pos="9180"/>
              </w:tabs>
              <w:jc w:val="center"/>
              <w:rPr>
                <w:rFonts w:ascii="Times New Roman" w:eastAsia="Book Antiqua" w:hAnsi="Times New Roman" w:cs="Times New Roman"/>
                <w:sz w:val="40"/>
                <w:szCs w:val="40"/>
              </w:rPr>
            </w:pPr>
            <w:r w:rsidRPr="00A92AAB">
              <w:rPr>
                <w:rFonts w:ascii="Times New Roman" w:eastAsia="Book Antiqua" w:hAnsi="Times New Roman" w:cs="Times New Roman"/>
                <w:sz w:val="40"/>
                <w:szCs w:val="40"/>
              </w:rPr>
              <w:t>□</w:t>
            </w:r>
          </w:p>
        </w:tc>
        <w:tc>
          <w:tcPr>
            <w:tcW w:w="4770" w:type="dxa"/>
            <w:vAlign w:val="center"/>
          </w:tcPr>
          <w:p w14:paraId="46659864" w14:textId="16246FE1" w:rsidR="004D1263" w:rsidRDefault="004D1263" w:rsidP="004D1263">
            <w:pPr>
              <w:tabs>
                <w:tab w:val="left" w:pos="1440"/>
                <w:tab w:val="left" w:pos="5357"/>
              </w:tabs>
              <w:rPr>
                <w:rFonts w:ascii="Times New Roman" w:eastAsia="Book Antiqua" w:hAnsi="Times New Roman" w:cs="Times New Roman"/>
                <w:sz w:val="24"/>
                <w:szCs w:val="24"/>
              </w:rPr>
            </w:pPr>
            <w:r>
              <w:rPr>
                <w:rFonts w:ascii="Times New Roman" w:eastAsia="Book Antiqua" w:hAnsi="Times New Roman" w:cs="Times New Roman"/>
                <w:sz w:val="24"/>
                <w:szCs w:val="24"/>
              </w:rPr>
              <w:t>Dabur International USA Ltd.</w:t>
            </w:r>
          </w:p>
        </w:tc>
        <w:tc>
          <w:tcPr>
            <w:tcW w:w="1869" w:type="dxa"/>
            <w:vAlign w:val="center"/>
          </w:tcPr>
          <w:p w14:paraId="4294004E" w14:textId="0EE4BC6B" w:rsidR="004D1263" w:rsidRDefault="004D1263" w:rsidP="004D1263">
            <w:pPr>
              <w:rPr>
                <w:rFonts w:ascii="Times New Roman" w:eastAsia="Book Antiqua" w:hAnsi="Times New Roman" w:cs="Times New Roman"/>
                <w:sz w:val="24"/>
                <w:szCs w:val="24"/>
              </w:rPr>
            </w:pPr>
            <w:r>
              <w:rPr>
                <w:rFonts w:ascii="Times New Roman" w:eastAsia="Book Antiqua" w:hAnsi="Times New Roman" w:cs="Times New Roman"/>
                <w:sz w:val="24"/>
                <w:szCs w:val="24"/>
              </w:rPr>
              <w:t>India</w:t>
            </w:r>
          </w:p>
        </w:tc>
        <w:tc>
          <w:tcPr>
            <w:tcW w:w="2008" w:type="dxa"/>
            <w:vAlign w:val="center"/>
          </w:tcPr>
          <w:p w14:paraId="42DC9138" w14:textId="781D18C1" w:rsidR="004D1263" w:rsidRDefault="004D1263" w:rsidP="004D1263">
            <w:pPr>
              <w:rPr>
                <w:rFonts w:ascii="Times New Roman" w:eastAsia="Book Antiqua" w:hAnsi="Times New Roman" w:cs="Times New Roman"/>
                <w:sz w:val="24"/>
                <w:szCs w:val="24"/>
              </w:rPr>
            </w:pPr>
            <w:r>
              <w:rPr>
                <w:rFonts w:ascii="Times New Roman" w:eastAsia="Book Antiqua" w:hAnsi="Times New Roman" w:cs="Times New Roman"/>
                <w:sz w:val="24"/>
                <w:szCs w:val="24"/>
              </w:rPr>
              <w:t>Illinois</w:t>
            </w:r>
          </w:p>
        </w:tc>
      </w:tr>
      <w:tr w:rsidR="004D1263" w14:paraId="45640A75" w14:textId="77777777" w:rsidTr="008774FF">
        <w:trPr>
          <w:trHeight w:val="432"/>
        </w:trPr>
        <w:tc>
          <w:tcPr>
            <w:tcW w:w="1615" w:type="dxa"/>
          </w:tcPr>
          <w:p w14:paraId="3C88115F" w14:textId="15154F22" w:rsidR="004D1263" w:rsidRPr="00A92AAB" w:rsidRDefault="004D1263" w:rsidP="004D1263">
            <w:pPr>
              <w:tabs>
                <w:tab w:val="left" w:pos="1440"/>
                <w:tab w:val="left" w:pos="9180"/>
              </w:tabs>
              <w:jc w:val="center"/>
              <w:rPr>
                <w:rFonts w:ascii="Times New Roman" w:eastAsia="Book Antiqua" w:hAnsi="Times New Roman" w:cs="Times New Roman"/>
                <w:sz w:val="40"/>
                <w:szCs w:val="40"/>
              </w:rPr>
            </w:pPr>
            <w:r w:rsidRPr="00A92AAB">
              <w:rPr>
                <w:rFonts w:ascii="Times New Roman" w:eastAsia="Book Antiqua" w:hAnsi="Times New Roman" w:cs="Times New Roman"/>
                <w:sz w:val="40"/>
                <w:szCs w:val="40"/>
              </w:rPr>
              <w:t>□</w:t>
            </w:r>
          </w:p>
        </w:tc>
        <w:tc>
          <w:tcPr>
            <w:tcW w:w="4770" w:type="dxa"/>
            <w:vAlign w:val="center"/>
          </w:tcPr>
          <w:p w14:paraId="4B0F2B00" w14:textId="6D8976F5" w:rsidR="004D1263" w:rsidRDefault="004D1263" w:rsidP="004D1263">
            <w:pPr>
              <w:tabs>
                <w:tab w:val="left" w:pos="1440"/>
                <w:tab w:val="left" w:pos="5357"/>
              </w:tabs>
              <w:rPr>
                <w:rFonts w:ascii="Times New Roman" w:eastAsia="Book Antiqua" w:hAnsi="Times New Roman" w:cs="Times New Roman"/>
                <w:sz w:val="24"/>
                <w:szCs w:val="24"/>
              </w:rPr>
            </w:pPr>
            <w:proofErr w:type="spellStart"/>
            <w:r>
              <w:rPr>
                <w:rFonts w:ascii="Times New Roman" w:eastAsia="Book Antiqua" w:hAnsi="Times New Roman" w:cs="Times New Roman"/>
                <w:sz w:val="24"/>
                <w:szCs w:val="24"/>
              </w:rPr>
              <w:t>Dermoviva</w:t>
            </w:r>
            <w:proofErr w:type="spellEnd"/>
            <w:r>
              <w:rPr>
                <w:rFonts w:ascii="Times New Roman" w:eastAsia="Book Antiqua" w:hAnsi="Times New Roman" w:cs="Times New Roman"/>
                <w:sz w:val="24"/>
                <w:szCs w:val="24"/>
              </w:rPr>
              <w:t xml:space="preserve"> Skin Essentials, Inc.</w:t>
            </w:r>
          </w:p>
        </w:tc>
        <w:tc>
          <w:tcPr>
            <w:tcW w:w="1869" w:type="dxa"/>
            <w:vAlign w:val="center"/>
          </w:tcPr>
          <w:p w14:paraId="1FF16F66" w14:textId="4DA58A44" w:rsidR="004D1263" w:rsidRDefault="004D1263" w:rsidP="004D1263">
            <w:pPr>
              <w:rPr>
                <w:rFonts w:ascii="Times New Roman" w:eastAsia="Book Antiqua" w:hAnsi="Times New Roman" w:cs="Times New Roman"/>
                <w:sz w:val="24"/>
                <w:szCs w:val="24"/>
              </w:rPr>
            </w:pPr>
            <w:r>
              <w:rPr>
                <w:rFonts w:ascii="Times New Roman" w:eastAsia="Book Antiqua" w:hAnsi="Times New Roman" w:cs="Times New Roman"/>
                <w:sz w:val="24"/>
                <w:szCs w:val="24"/>
              </w:rPr>
              <w:t>Delaware</w:t>
            </w:r>
          </w:p>
        </w:tc>
        <w:tc>
          <w:tcPr>
            <w:tcW w:w="2008" w:type="dxa"/>
            <w:vAlign w:val="center"/>
          </w:tcPr>
          <w:p w14:paraId="0C4B7213" w14:textId="143D51AE" w:rsidR="004D1263" w:rsidRDefault="00AE2CFE" w:rsidP="004D1263">
            <w:pPr>
              <w:rPr>
                <w:rFonts w:ascii="Times New Roman" w:eastAsia="Book Antiqua" w:hAnsi="Times New Roman" w:cs="Times New Roman"/>
                <w:sz w:val="24"/>
                <w:szCs w:val="24"/>
              </w:rPr>
            </w:pPr>
            <w:r>
              <w:rPr>
                <w:rFonts w:ascii="Times New Roman" w:eastAsia="Book Antiqua" w:hAnsi="Times New Roman" w:cs="Times New Roman"/>
                <w:sz w:val="24"/>
                <w:szCs w:val="24"/>
              </w:rPr>
              <w:t>New Jersey</w:t>
            </w:r>
          </w:p>
        </w:tc>
      </w:tr>
      <w:tr w:rsidR="004D1263" w14:paraId="3AA0A529" w14:textId="77777777" w:rsidTr="008774FF">
        <w:trPr>
          <w:trHeight w:val="432"/>
        </w:trPr>
        <w:tc>
          <w:tcPr>
            <w:tcW w:w="1615" w:type="dxa"/>
            <w:vAlign w:val="center"/>
          </w:tcPr>
          <w:p w14:paraId="1D6E24EE" w14:textId="77329E5D" w:rsidR="004D1263" w:rsidRPr="00A92AAB" w:rsidRDefault="004D1263" w:rsidP="004D1263">
            <w:pPr>
              <w:tabs>
                <w:tab w:val="left" w:pos="1440"/>
                <w:tab w:val="left" w:pos="9180"/>
              </w:tabs>
              <w:jc w:val="center"/>
              <w:rPr>
                <w:rFonts w:ascii="Times New Roman" w:eastAsia="Book Antiqua" w:hAnsi="Times New Roman" w:cs="Times New Roman"/>
                <w:sz w:val="40"/>
                <w:szCs w:val="40"/>
              </w:rPr>
            </w:pPr>
            <w:r w:rsidRPr="00A92AAB">
              <w:rPr>
                <w:rFonts w:ascii="Times New Roman" w:eastAsia="Book Antiqua" w:hAnsi="Times New Roman" w:cs="Times New Roman"/>
                <w:sz w:val="40"/>
                <w:szCs w:val="40"/>
              </w:rPr>
              <w:t>□</w:t>
            </w:r>
          </w:p>
        </w:tc>
        <w:tc>
          <w:tcPr>
            <w:tcW w:w="4770" w:type="dxa"/>
            <w:vAlign w:val="center"/>
          </w:tcPr>
          <w:p w14:paraId="258B898B" w14:textId="6BF2516A" w:rsidR="004D1263" w:rsidRDefault="004D1263" w:rsidP="004D1263">
            <w:pPr>
              <w:tabs>
                <w:tab w:val="left" w:pos="1440"/>
                <w:tab w:val="left" w:pos="5357"/>
              </w:tabs>
              <w:rPr>
                <w:rFonts w:ascii="Times New Roman" w:eastAsia="Book Antiqua" w:hAnsi="Times New Roman" w:cs="Times New Roman"/>
                <w:sz w:val="24"/>
                <w:szCs w:val="24"/>
              </w:rPr>
            </w:pPr>
            <w:r>
              <w:rPr>
                <w:rFonts w:ascii="Times New Roman" w:eastAsia="Book Antiqua" w:hAnsi="Times New Roman" w:cs="Times New Roman"/>
                <w:sz w:val="24"/>
                <w:szCs w:val="24"/>
              </w:rPr>
              <w:t>Godrej SON Holdings, Inc.</w:t>
            </w:r>
          </w:p>
        </w:tc>
        <w:tc>
          <w:tcPr>
            <w:tcW w:w="1869" w:type="dxa"/>
            <w:vAlign w:val="center"/>
          </w:tcPr>
          <w:p w14:paraId="75284D1E" w14:textId="4A2A449F" w:rsidR="004D1263" w:rsidRDefault="004D1263" w:rsidP="004D1263">
            <w:pPr>
              <w:rPr>
                <w:rFonts w:ascii="Times New Roman" w:eastAsia="Book Antiqua" w:hAnsi="Times New Roman" w:cs="Times New Roman"/>
                <w:sz w:val="24"/>
                <w:szCs w:val="24"/>
              </w:rPr>
            </w:pPr>
            <w:r>
              <w:rPr>
                <w:rFonts w:ascii="Times New Roman" w:eastAsia="Book Antiqua" w:hAnsi="Times New Roman" w:cs="Times New Roman"/>
                <w:sz w:val="24"/>
                <w:szCs w:val="24"/>
              </w:rPr>
              <w:t>Georgia</w:t>
            </w:r>
          </w:p>
        </w:tc>
        <w:tc>
          <w:tcPr>
            <w:tcW w:w="2008" w:type="dxa"/>
            <w:vAlign w:val="center"/>
          </w:tcPr>
          <w:p w14:paraId="26237DDF" w14:textId="52975E01" w:rsidR="004D1263" w:rsidRDefault="004D1263" w:rsidP="004D1263">
            <w:pPr>
              <w:rPr>
                <w:rFonts w:ascii="Times New Roman" w:eastAsia="Book Antiqua" w:hAnsi="Times New Roman" w:cs="Times New Roman"/>
                <w:sz w:val="24"/>
                <w:szCs w:val="24"/>
              </w:rPr>
            </w:pPr>
            <w:r>
              <w:rPr>
                <w:rFonts w:ascii="Times New Roman" w:eastAsia="Book Antiqua" w:hAnsi="Times New Roman" w:cs="Times New Roman"/>
                <w:sz w:val="24"/>
                <w:szCs w:val="24"/>
              </w:rPr>
              <w:t>Georgia</w:t>
            </w:r>
          </w:p>
        </w:tc>
      </w:tr>
      <w:tr w:rsidR="00AA02E0" w14:paraId="54B647D5" w14:textId="77777777" w:rsidTr="008774FF">
        <w:trPr>
          <w:trHeight w:val="432"/>
        </w:trPr>
        <w:tc>
          <w:tcPr>
            <w:tcW w:w="1615" w:type="dxa"/>
          </w:tcPr>
          <w:p w14:paraId="287D410B" w14:textId="62B75627" w:rsidR="00AA02E0" w:rsidRPr="00A92AAB" w:rsidRDefault="008D419D" w:rsidP="00AA02E0">
            <w:pPr>
              <w:tabs>
                <w:tab w:val="left" w:pos="1440"/>
                <w:tab w:val="left" w:pos="9180"/>
              </w:tabs>
              <w:jc w:val="center"/>
              <w:rPr>
                <w:rFonts w:ascii="Times New Roman" w:eastAsia="Book Antiqua" w:hAnsi="Times New Roman" w:cs="Times New Roman"/>
                <w:sz w:val="40"/>
                <w:szCs w:val="40"/>
              </w:rPr>
            </w:pPr>
            <w:r w:rsidRPr="00A92AAB">
              <w:rPr>
                <w:rFonts w:ascii="Times New Roman" w:eastAsia="Book Antiqua" w:hAnsi="Times New Roman" w:cs="Times New Roman"/>
                <w:sz w:val="40"/>
                <w:szCs w:val="40"/>
              </w:rPr>
              <w:t>□</w:t>
            </w:r>
          </w:p>
        </w:tc>
        <w:tc>
          <w:tcPr>
            <w:tcW w:w="4770" w:type="dxa"/>
            <w:vAlign w:val="center"/>
          </w:tcPr>
          <w:p w14:paraId="6834FDD0" w14:textId="3786424C" w:rsidR="00AA02E0" w:rsidRDefault="00AA02E0" w:rsidP="00AA02E0">
            <w:pPr>
              <w:tabs>
                <w:tab w:val="left" w:pos="1440"/>
                <w:tab w:val="left" w:pos="5357"/>
              </w:tabs>
              <w:rPr>
                <w:rFonts w:ascii="Times New Roman" w:eastAsia="Book Antiqua" w:hAnsi="Times New Roman" w:cs="Times New Roman"/>
                <w:sz w:val="24"/>
                <w:szCs w:val="24"/>
              </w:rPr>
            </w:pPr>
            <w:r>
              <w:rPr>
                <w:rFonts w:ascii="Times New Roman" w:eastAsia="Book Antiqua" w:hAnsi="Times New Roman" w:cs="Times New Roman"/>
                <w:sz w:val="24"/>
                <w:szCs w:val="24"/>
              </w:rPr>
              <w:t>House of Cheatham LLC</w:t>
            </w:r>
          </w:p>
        </w:tc>
        <w:tc>
          <w:tcPr>
            <w:tcW w:w="1869" w:type="dxa"/>
            <w:vAlign w:val="center"/>
          </w:tcPr>
          <w:p w14:paraId="53FA04F4" w14:textId="34AA373A" w:rsidR="00AA02E0" w:rsidRDefault="00AA02E0" w:rsidP="00AA02E0">
            <w:pPr>
              <w:rPr>
                <w:rFonts w:ascii="Times New Roman" w:eastAsia="Book Antiqua" w:hAnsi="Times New Roman" w:cs="Times New Roman"/>
                <w:sz w:val="24"/>
                <w:szCs w:val="24"/>
              </w:rPr>
            </w:pPr>
            <w:r>
              <w:rPr>
                <w:rFonts w:ascii="Times New Roman" w:eastAsia="Book Antiqua" w:hAnsi="Times New Roman" w:cs="Times New Roman"/>
                <w:sz w:val="24"/>
                <w:szCs w:val="24"/>
              </w:rPr>
              <w:t>Delaware</w:t>
            </w:r>
          </w:p>
        </w:tc>
        <w:tc>
          <w:tcPr>
            <w:tcW w:w="2008" w:type="dxa"/>
            <w:vAlign w:val="center"/>
          </w:tcPr>
          <w:p w14:paraId="399CF02A" w14:textId="011568D7" w:rsidR="00AA02E0" w:rsidRDefault="00AA02E0" w:rsidP="00AA02E0">
            <w:pPr>
              <w:rPr>
                <w:rFonts w:ascii="Times New Roman" w:eastAsia="Book Antiqua" w:hAnsi="Times New Roman" w:cs="Times New Roman"/>
                <w:sz w:val="24"/>
                <w:szCs w:val="24"/>
              </w:rPr>
            </w:pPr>
            <w:r>
              <w:rPr>
                <w:rFonts w:ascii="Times New Roman" w:eastAsia="Book Antiqua" w:hAnsi="Times New Roman" w:cs="Times New Roman"/>
                <w:sz w:val="24"/>
                <w:szCs w:val="24"/>
              </w:rPr>
              <w:t>Georgia</w:t>
            </w:r>
          </w:p>
        </w:tc>
      </w:tr>
      <w:tr w:rsidR="00EF640C" w14:paraId="5F5C33AA" w14:textId="77777777" w:rsidTr="00EF640C">
        <w:trPr>
          <w:trHeight w:val="432"/>
        </w:trPr>
        <w:tc>
          <w:tcPr>
            <w:tcW w:w="1615" w:type="dxa"/>
            <w:vAlign w:val="center"/>
          </w:tcPr>
          <w:p w14:paraId="6A81D36E" w14:textId="5A3A4AD8" w:rsidR="00A92AAB" w:rsidRPr="00A92AAB" w:rsidRDefault="00A92AAB" w:rsidP="00EF640C">
            <w:pPr>
              <w:tabs>
                <w:tab w:val="left" w:pos="1440"/>
                <w:tab w:val="left" w:pos="9180"/>
              </w:tabs>
              <w:jc w:val="center"/>
              <w:rPr>
                <w:rFonts w:ascii="Times New Roman" w:eastAsia="Book Antiqua" w:hAnsi="Times New Roman" w:cs="Times New Roman"/>
                <w:sz w:val="40"/>
                <w:szCs w:val="40"/>
              </w:rPr>
            </w:pPr>
            <w:r w:rsidRPr="00A92AAB">
              <w:rPr>
                <w:rFonts w:ascii="Times New Roman" w:eastAsia="Book Antiqua" w:hAnsi="Times New Roman" w:cs="Times New Roman"/>
                <w:sz w:val="40"/>
                <w:szCs w:val="40"/>
              </w:rPr>
              <w:t>□</w:t>
            </w:r>
          </w:p>
        </w:tc>
        <w:tc>
          <w:tcPr>
            <w:tcW w:w="4770" w:type="dxa"/>
            <w:vAlign w:val="center"/>
          </w:tcPr>
          <w:p w14:paraId="22D9A84B" w14:textId="32CC811C" w:rsidR="00A92AAB" w:rsidRDefault="00A92AAB" w:rsidP="00EF640C">
            <w:pPr>
              <w:tabs>
                <w:tab w:val="left" w:pos="1440"/>
                <w:tab w:val="left" w:pos="5357"/>
              </w:tabs>
              <w:rPr>
                <w:rFonts w:ascii="Times New Roman" w:eastAsia="Book Antiqua" w:hAnsi="Times New Roman" w:cs="Times New Roman"/>
                <w:sz w:val="24"/>
                <w:szCs w:val="24"/>
              </w:rPr>
            </w:pPr>
            <w:r>
              <w:rPr>
                <w:rFonts w:ascii="Times New Roman" w:eastAsia="Book Antiqua" w:hAnsi="Times New Roman" w:cs="Times New Roman"/>
                <w:sz w:val="24"/>
                <w:szCs w:val="24"/>
              </w:rPr>
              <w:t>L’Oréal USA, Inc.</w:t>
            </w:r>
          </w:p>
        </w:tc>
        <w:tc>
          <w:tcPr>
            <w:tcW w:w="1869" w:type="dxa"/>
            <w:vAlign w:val="center"/>
          </w:tcPr>
          <w:p w14:paraId="6A447663" w14:textId="00F170AC" w:rsidR="00A92AAB" w:rsidRDefault="00A92AAB" w:rsidP="00EF640C">
            <w:pPr>
              <w:rPr>
                <w:rFonts w:ascii="Times New Roman" w:eastAsia="Book Antiqua" w:hAnsi="Times New Roman" w:cs="Times New Roman"/>
                <w:sz w:val="24"/>
                <w:szCs w:val="24"/>
              </w:rPr>
            </w:pPr>
            <w:r>
              <w:rPr>
                <w:rFonts w:ascii="Times New Roman" w:eastAsia="Book Antiqua" w:hAnsi="Times New Roman" w:cs="Times New Roman"/>
                <w:sz w:val="24"/>
                <w:szCs w:val="24"/>
              </w:rPr>
              <w:t>Delaware</w:t>
            </w:r>
          </w:p>
        </w:tc>
        <w:tc>
          <w:tcPr>
            <w:tcW w:w="2008" w:type="dxa"/>
            <w:vAlign w:val="center"/>
          </w:tcPr>
          <w:p w14:paraId="5F7EB584" w14:textId="5C11771F" w:rsidR="00A92AAB" w:rsidRDefault="00A92AAB" w:rsidP="00EF640C">
            <w:pPr>
              <w:rPr>
                <w:rFonts w:ascii="Times New Roman" w:eastAsia="Book Antiqua" w:hAnsi="Times New Roman" w:cs="Times New Roman"/>
                <w:sz w:val="24"/>
                <w:szCs w:val="24"/>
              </w:rPr>
            </w:pPr>
            <w:r>
              <w:rPr>
                <w:rFonts w:ascii="Times New Roman" w:eastAsia="Book Antiqua" w:hAnsi="Times New Roman" w:cs="Times New Roman"/>
                <w:sz w:val="24"/>
                <w:szCs w:val="24"/>
              </w:rPr>
              <w:t>New York</w:t>
            </w:r>
          </w:p>
        </w:tc>
      </w:tr>
      <w:tr w:rsidR="00A92AAB" w14:paraId="7685D41A" w14:textId="77777777" w:rsidTr="00EF640C">
        <w:trPr>
          <w:trHeight w:val="432"/>
        </w:trPr>
        <w:tc>
          <w:tcPr>
            <w:tcW w:w="1615" w:type="dxa"/>
            <w:vAlign w:val="center"/>
          </w:tcPr>
          <w:p w14:paraId="37E196B8" w14:textId="3D1FA12F" w:rsidR="00A92AAB" w:rsidRDefault="00A92AAB" w:rsidP="00EF640C">
            <w:pPr>
              <w:tabs>
                <w:tab w:val="left" w:pos="1440"/>
                <w:tab w:val="left" w:pos="9180"/>
              </w:tabs>
              <w:jc w:val="center"/>
              <w:rPr>
                <w:rFonts w:ascii="Times New Roman" w:eastAsia="Book Antiqua" w:hAnsi="Times New Roman" w:cs="Times New Roman"/>
                <w:sz w:val="24"/>
                <w:szCs w:val="24"/>
              </w:rPr>
            </w:pPr>
            <w:r w:rsidRPr="00A92AAB">
              <w:rPr>
                <w:rFonts w:ascii="Times New Roman" w:eastAsia="Book Antiqua" w:hAnsi="Times New Roman" w:cs="Times New Roman"/>
                <w:sz w:val="40"/>
                <w:szCs w:val="40"/>
              </w:rPr>
              <w:t>□</w:t>
            </w:r>
          </w:p>
        </w:tc>
        <w:tc>
          <w:tcPr>
            <w:tcW w:w="4770" w:type="dxa"/>
            <w:vAlign w:val="center"/>
          </w:tcPr>
          <w:p w14:paraId="6F36FC16" w14:textId="11990F03" w:rsidR="00A92AAB" w:rsidRDefault="00A92AAB" w:rsidP="00EF640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L’Oréal USA Products, Inc.</w:t>
            </w:r>
          </w:p>
        </w:tc>
        <w:tc>
          <w:tcPr>
            <w:tcW w:w="1869" w:type="dxa"/>
            <w:vAlign w:val="center"/>
          </w:tcPr>
          <w:p w14:paraId="49630934" w14:textId="373F8A41" w:rsidR="00A92AAB" w:rsidRDefault="00A92AAB" w:rsidP="00EF640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Delaware</w:t>
            </w:r>
          </w:p>
        </w:tc>
        <w:tc>
          <w:tcPr>
            <w:tcW w:w="2008" w:type="dxa"/>
            <w:vAlign w:val="center"/>
          </w:tcPr>
          <w:p w14:paraId="7764F318" w14:textId="55A948C5" w:rsidR="00A92AAB" w:rsidRDefault="00A92AAB" w:rsidP="00EF640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New York</w:t>
            </w:r>
          </w:p>
        </w:tc>
      </w:tr>
      <w:tr w:rsidR="004D1263" w14:paraId="64461795" w14:textId="77777777" w:rsidTr="00647120">
        <w:trPr>
          <w:trHeight w:val="432"/>
        </w:trPr>
        <w:tc>
          <w:tcPr>
            <w:tcW w:w="1615" w:type="dxa"/>
          </w:tcPr>
          <w:p w14:paraId="314178C9" w14:textId="4EC75DF1" w:rsidR="004D1263" w:rsidRPr="00A92AAB" w:rsidRDefault="004D1263" w:rsidP="004D1263">
            <w:pPr>
              <w:tabs>
                <w:tab w:val="left" w:pos="1440"/>
                <w:tab w:val="left" w:pos="9180"/>
              </w:tabs>
              <w:jc w:val="center"/>
              <w:rPr>
                <w:rFonts w:ascii="Times New Roman" w:eastAsia="Book Antiqua" w:hAnsi="Times New Roman" w:cs="Times New Roman"/>
                <w:sz w:val="40"/>
                <w:szCs w:val="40"/>
              </w:rPr>
            </w:pPr>
            <w:r w:rsidRPr="00A92AAB">
              <w:rPr>
                <w:rFonts w:ascii="Times New Roman" w:eastAsia="Book Antiqua" w:hAnsi="Times New Roman" w:cs="Times New Roman"/>
                <w:sz w:val="40"/>
                <w:szCs w:val="40"/>
              </w:rPr>
              <w:t>□</w:t>
            </w:r>
          </w:p>
        </w:tc>
        <w:tc>
          <w:tcPr>
            <w:tcW w:w="4770" w:type="dxa"/>
            <w:vAlign w:val="center"/>
          </w:tcPr>
          <w:p w14:paraId="37C38DCA" w14:textId="516BD153" w:rsidR="004D1263" w:rsidRDefault="004D1263" w:rsidP="004D1263">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Luster Products, Inc.</w:t>
            </w:r>
          </w:p>
        </w:tc>
        <w:tc>
          <w:tcPr>
            <w:tcW w:w="1869" w:type="dxa"/>
            <w:vAlign w:val="center"/>
          </w:tcPr>
          <w:p w14:paraId="64233EE5" w14:textId="304A30C6" w:rsidR="004D1263" w:rsidRDefault="004D1263" w:rsidP="004D1263">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Illinois</w:t>
            </w:r>
          </w:p>
        </w:tc>
        <w:tc>
          <w:tcPr>
            <w:tcW w:w="2008" w:type="dxa"/>
            <w:vAlign w:val="center"/>
          </w:tcPr>
          <w:p w14:paraId="3730C018" w14:textId="293DEAAE" w:rsidR="004D1263" w:rsidRDefault="004D1263" w:rsidP="004D1263">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Illinois</w:t>
            </w:r>
          </w:p>
        </w:tc>
      </w:tr>
      <w:tr w:rsidR="004D1263" w14:paraId="7C632C8B" w14:textId="77777777" w:rsidTr="00647120">
        <w:trPr>
          <w:trHeight w:val="432"/>
        </w:trPr>
        <w:tc>
          <w:tcPr>
            <w:tcW w:w="1615" w:type="dxa"/>
          </w:tcPr>
          <w:p w14:paraId="33B3830D" w14:textId="6A3E2174" w:rsidR="004D1263" w:rsidRPr="00A92AAB" w:rsidRDefault="004D1263" w:rsidP="004D1263">
            <w:pPr>
              <w:tabs>
                <w:tab w:val="left" w:pos="1440"/>
                <w:tab w:val="left" w:pos="9180"/>
              </w:tabs>
              <w:jc w:val="center"/>
              <w:rPr>
                <w:rFonts w:ascii="Times New Roman" w:eastAsia="Book Antiqua" w:hAnsi="Times New Roman" w:cs="Times New Roman"/>
                <w:sz w:val="40"/>
                <w:szCs w:val="40"/>
              </w:rPr>
            </w:pPr>
            <w:r w:rsidRPr="00A92AAB">
              <w:rPr>
                <w:rFonts w:ascii="Times New Roman" w:eastAsia="Book Antiqua" w:hAnsi="Times New Roman" w:cs="Times New Roman"/>
                <w:sz w:val="40"/>
                <w:szCs w:val="40"/>
              </w:rPr>
              <w:t>□</w:t>
            </w:r>
          </w:p>
        </w:tc>
        <w:tc>
          <w:tcPr>
            <w:tcW w:w="4770" w:type="dxa"/>
            <w:vAlign w:val="center"/>
          </w:tcPr>
          <w:p w14:paraId="08B75182" w14:textId="6C963BE7" w:rsidR="004D1263" w:rsidRDefault="004D1263" w:rsidP="004D1263">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McBride Research Laboratories, Inc.</w:t>
            </w:r>
          </w:p>
        </w:tc>
        <w:tc>
          <w:tcPr>
            <w:tcW w:w="1869" w:type="dxa"/>
            <w:vAlign w:val="center"/>
          </w:tcPr>
          <w:p w14:paraId="7BBE9C26" w14:textId="5A84ED46" w:rsidR="004D1263" w:rsidRDefault="004D1263" w:rsidP="004D1263">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Georgia</w:t>
            </w:r>
          </w:p>
        </w:tc>
        <w:tc>
          <w:tcPr>
            <w:tcW w:w="2008" w:type="dxa"/>
            <w:vAlign w:val="center"/>
          </w:tcPr>
          <w:p w14:paraId="5A795949" w14:textId="388F870C" w:rsidR="004D1263" w:rsidRDefault="004D1263" w:rsidP="004D1263">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Georgia</w:t>
            </w:r>
          </w:p>
        </w:tc>
      </w:tr>
      <w:tr w:rsidR="004D1263" w14:paraId="3366B915" w14:textId="77777777" w:rsidTr="008774FF">
        <w:trPr>
          <w:trHeight w:val="432"/>
        </w:trPr>
        <w:tc>
          <w:tcPr>
            <w:tcW w:w="1615" w:type="dxa"/>
          </w:tcPr>
          <w:p w14:paraId="73B78ABC" w14:textId="4F1D0C11" w:rsidR="004D1263" w:rsidRPr="00A92AAB" w:rsidRDefault="004D1263" w:rsidP="004D1263">
            <w:pPr>
              <w:tabs>
                <w:tab w:val="left" w:pos="1440"/>
                <w:tab w:val="left" w:pos="9180"/>
              </w:tabs>
              <w:jc w:val="center"/>
              <w:rPr>
                <w:rFonts w:ascii="Times New Roman" w:eastAsia="Book Antiqua" w:hAnsi="Times New Roman" w:cs="Times New Roman"/>
                <w:sz w:val="40"/>
                <w:szCs w:val="40"/>
              </w:rPr>
            </w:pPr>
            <w:r w:rsidRPr="00A92AAB">
              <w:rPr>
                <w:rFonts w:ascii="Times New Roman" w:eastAsia="Book Antiqua" w:hAnsi="Times New Roman" w:cs="Times New Roman"/>
                <w:sz w:val="40"/>
                <w:szCs w:val="40"/>
              </w:rPr>
              <w:lastRenderedPageBreak/>
              <w:t>□</w:t>
            </w:r>
          </w:p>
        </w:tc>
        <w:tc>
          <w:tcPr>
            <w:tcW w:w="4770" w:type="dxa"/>
            <w:vAlign w:val="center"/>
          </w:tcPr>
          <w:p w14:paraId="63524907" w14:textId="2864D4C0" w:rsidR="004D1263" w:rsidRDefault="004D1263" w:rsidP="004D1263">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Namaste Laboratories LLC</w:t>
            </w:r>
          </w:p>
        </w:tc>
        <w:tc>
          <w:tcPr>
            <w:tcW w:w="1869" w:type="dxa"/>
            <w:vAlign w:val="center"/>
          </w:tcPr>
          <w:p w14:paraId="66C87FC3" w14:textId="3F4284CB" w:rsidR="004D1263" w:rsidRDefault="004D1263" w:rsidP="004D1263">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Illinois</w:t>
            </w:r>
          </w:p>
        </w:tc>
        <w:tc>
          <w:tcPr>
            <w:tcW w:w="2008" w:type="dxa"/>
            <w:vAlign w:val="center"/>
          </w:tcPr>
          <w:p w14:paraId="34DA3D19" w14:textId="75ED3EAD" w:rsidR="004D1263" w:rsidRDefault="004D1263" w:rsidP="004D1263">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Illinois</w:t>
            </w:r>
          </w:p>
        </w:tc>
      </w:tr>
      <w:tr w:rsidR="00A92AAB" w14:paraId="0224B5B0" w14:textId="77777777" w:rsidTr="00EF640C">
        <w:trPr>
          <w:trHeight w:val="432"/>
        </w:trPr>
        <w:tc>
          <w:tcPr>
            <w:tcW w:w="1615" w:type="dxa"/>
            <w:vAlign w:val="center"/>
          </w:tcPr>
          <w:p w14:paraId="7CE15188" w14:textId="598D4F1E" w:rsidR="00A92AAB" w:rsidRDefault="00A92AAB" w:rsidP="00EF640C">
            <w:pPr>
              <w:tabs>
                <w:tab w:val="left" w:pos="1440"/>
                <w:tab w:val="left" w:pos="9180"/>
              </w:tabs>
              <w:jc w:val="center"/>
              <w:rPr>
                <w:rFonts w:ascii="Times New Roman" w:eastAsia="Book Antiqua" w:hAnsi="Times New Roman" w:cs="Times New Roman"/>
                <w:sz w:val="24"/>
                <w:szCs w:val="24"/>
              </w:rPr>
            </w:pPr>
            <w:r w:rsidRPr="00A92AAB">
              <w:rPr>
                <w:rFonts w:ascii="Times New Roman" w:eastAsia="Book Antiqua" w:hAnsi="Times New Roman" w:cs="Times New Roman"/>
                <w:sz w:val="40"/>
                <w:szCs w:val="40"/>
              </w:rPr>
              <w:t>□</w:t>
            </w:r>
          </w:p>
        </w:tc>
        <w:tc>
          <w:tcPr>
            <w:tcW w:w="4770" w:type="dxa"/>
            <w:vAlign w:val="center"/>
          </w:tcPr>
          <w:p w14:paraId="668D332C" w14:textId="385DADCD" w:rsidR="00A92AAB" w:rsidRDefault="00A92AAB" w:rsidP="00EF640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Revlon Consumer Products Corporation</w:t>
            </w:r>
          </w:p>
        </w:tc>
        <w:tc>
          <w:tcPr>
            <w:tcW w:w="1869" w:type="dxa"/>
            <w:vAlign w:val="center"/>
          </w:tcPr>
          <w:p w14:paraId="25471FA9" w14:textId="5CEAFA22" w:rsidR="00A92AAB" w:rsidRDefault="00A92AAB" w:rsidP="00EF640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Delaware</w:t>
            </w:r>
          </w:p>
        </w:tc>
        <w:tc>
          <w:tcPr>
            <w:tcW w:w="2008" w:type="dxa"/>
            <w:vAlign w:val="center"/>
          </w:tcPr>
          <w:p w14:paraId="34966838" w14:textId="10A71331" w:rsidR="00A92AAB" w:rsidRDefault="00A92AAB" w:rsidP="00EF640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New York</w:t>
            </w:r>
          </w:p>
        </w:tc>
      </w:tr>
      <w:tr w:rsidR="00A92AAB" w14:paraId="61176EA7" w14:textId="77777777" w:rsidTr="00EF640C">
        <w:trPr>
          <w:trHeight w:val="432"/>
        </w:trPr>
        <w:tc>
          <w:tcPr>
            <w:tcW w:w="1615" w:type="dxa"/>
            <w:vAlign w:val="center"/>
          </w:tcPr>
          <w:p w14:paraId="411D9473" w14:textId="7F88CE61" w:rsidR="00A92AAB" w:rsidRDefault="00A92AAB" w:rsidP="00EF640C">
            <w:pPr>
              <w:tabs>
                <w:tab w:val="left" w:pos="1440"/>
                <w:tab w:val="left" w:pos="9180"/>
              </w:tabs>
              <w:jc w:val="center"/>
              <w:rPr>
                <w:rFonts w:ascii="Times New Roman" w:eastAsia="Book Antiqua" w:hAnsi="Times New Roman" w:cs="Times New Roman"/>
                <w:sz w:val="24"/>
                <w:szCs w:val="24"/>
              </w:rPr>
            </w:pPr>
            <w:r w:rsidRPr="00A92AAB">
              <w:rPr>
                <w:rFonts w:ascii="Times New Roman" w:eastAsia="Book Antiqua" w:hAnsi="Times New Roman" w:cs="Times New Roman"/>
                <w:sz w:val="40"/>
                <w:szCs w:val="40"/>
              </w:rPr>
              <w:t>□</w:t>
            </w:r>
          </w:p>
        </w:tc>
        <w:tc>
          <w:tcPr>
            <w:tcW w:w="4770" w:type="dxa"/>
            <w:vAlign w:val="center"/>
          </w:tcPr>
          <w:p w14:paraId="02E7B951" w14:textId="6B01DA38" w:rsidR="00A92AAB" w:rsidRDefault="00A92AAB" w:rsidP="00EF640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Revlon Group Holdings LLC</w:t>
            </w:r>
          </w:p>
        </w:tc>
        <w:tc>
          <w:tcPr>
            <w:tcW w:w="1869" w:type="dxa"/>
            <w:vAlign w:val="center"/>
          </w:tcPr>
          <w:p w14:paraId="033CA897" w14:textId="404FF702" w:rsidR="00A92AAB" w:rsidRDefault="00A92AAB" w:rsidP="00EF640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Delaware</w:t>
            </w:r>
          </w:p>
        </w:tc>
        <w:tc>
          <w:tcPr>
            <w:tcW w:w="2008" w:type="dxa"/>
            <w:vAlign w:val="center"/>
          </w:tcPr>
          <w:p w14:paraId="491C6339" w14:textId="2C1603F2" w:rsidR="00A92AAB" w:rsidRDefault="00A92AAB" w:rsidP="00EF640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Delaware</w:t>
            </w:r>
          </w:p>
        </w:tc>
      </w:tr>
      <w:tr w:rsidR="004D1263" w14:paraId="60EEFD81" w14:textId="77777777" w:rsidTr="008774FF">
        <w:trPr>
          <w:trHeight w:val="432"/>
        </w:trPr>
        <w:tc>
          <w:tcPr>
            <w:tcW w:w="1615" w:type="dxa"/>
            <w:vAlign w:val="center"/>
          </w:tcPr>
          <w:p w14:paraId="68C6A852" w14:textId="0F10325F" w:rsidR="004D1263" w:rsidRPr="00A92AAB" w:rsidRDefault="004D1263" w:rsidP="004D1263">
            <w:pPr>
              <w:tabs>
                <w:tab w:val="left" w:pos="1440"/>
                <w:tab w:val="left" w:pos="9180"/>
              </w:tabs>
              <w:jc w:val="center"/>
              <w:rPr>
                <w:rFonts w:ascii="Times New Roman" w:eastAsia="Book Antiqua" w:hAnsi="Times New Roman" w:cs="Times New Roman"/>
                <w:sz w:val="40"/>
                <w:szCs w:val="40"/>
              </w:rPr>
            </w:pPr>
            <w:r w:rsidRPr="00A92AAB">
              <w:rPr>
                <w:rFonts w:ascii="Times New Roman" w:eastAsia="Book Antiqua" w:hAnsi="Times New Roman" w:cs="Times New Roman"/>
                <w:sz w:val="40"/>
                <w:szCs w:val="40"/>
              </w:rPr>
              <w:t>□</w:t>
            </w:r>
          </w:p>
        </w:tc>
        <w:tc>
          <w:tcPr>
            <w:tcW w:w="4770" w:type="dxa"/>
            <w:vAlign w:val="center"/>
          </w:tcPr>
          <w:p w14:paraId="28343166" w14:textId="7B69193C" w:rsidR="004D1263" w:rsidRDefault="004D1263" w:rsidP="004D1263">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Revlon, Inc.</w:t>
            </w:r>
          </w:p>
        </w:tc>
        <w:tc>
          <w:tcPr>
            <w:tcW w:w="1869" w:type="dxa"/>
            <w:vAlign w:val="center"/>
          </w:tcPr>
          <w:p w14:paraId="7557E733" w14:textId="09FA11E1" w:rsidR="004D1263" w:rsidRDefault="004D1263" w:rsidP="004D1263">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Delaware</w:t>
            </w:r>
          </w:p>
        </w:tc>
        <w:tc>
          <w:tcPr>
            <w:tcW w:w="2008" w:type="dxa"/>
            <w:vAlign w:val="center"/>
          </w:tcPr>
          <w:p w14:paraId="484D84DD" w14:textId="598C9A9C" w:rsidR="004D1263" w:rsidRDefault="004D1263" w:rsidP="004D1263">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New York</w:t>
            </w:r>
          </w:p>
        </w:tc>
      </w:tr>
      <w:tr w:rsidR="004D1263" w14:paraId="4F3C7C1B" w14:textId="77777777" w:rsidTr="00EF640C">
        <w:trPr>
          <w:trHeight w:val="432"/>
        </w:trPr>
        <w:tc>
          <w:tcPr>
            <w:tcW w:w="1615" w:type="dxa"/>
            <w:vAlign w:val="center"/>
          </w:tcPr>
          <w:p w14:paraId="1FA98B59" w14:textId="3D9B4451" w:rsidR="004D1263" w:rsidRPr="00A92AAB" w:rsidRDefault="004D1263" w:rsidP="004D1263">
            <w:pPr>
              <w:tabs>
                <w:tab w:val="left" w:pos="1440"/>
                <w:tab w:val="left" w:pos="9180"/>
              </w:tabs>
              <w:jc w:val="center"/>
              <w:rPr>
                <w:rFonts w:ascii="Times New Roman" w:eastAsia="Book Antiqua" w:hAnsi="Times New Roman" w:cs="Times New Roman"/>
                <w:sz w:val="40"/>
                <w:szCs w:val="40"/>
              </w:rPr>
            </w:pPr>
            <w:r w:rsidRPr="00A92AAB">
              <w:rPr>
                <w:rFonts w:ascii="Times New Roman" w:eastAsia="Book Antiqua" w:hAnsi="Times New Roman" w:cs="Times New Roman"/>
                <w:sz w:val="40"/>
                <w:szCs w:val="40"/>
              </w:rPr>
              <w:t>□</w:t>
            </w:r>
          </w:p>
        </w:tc>
        <w:tc>
          <w:tcPr>
            <w:tcW w:w="4770" w:type="dxa"/>
            <w:vAlign w:val="center"/>
          </w:tcPr>
          <w:p w14:paraId="4653AAFA" w14:textId="08989984" w:rsidR="004D1263" w:rsidRDefault="004D1263" w:rsidP="004D1263">
            <w:pPr>
              <w:tabs>
                <w:tab w:val="left" w:pos="1440"/>
                <w:tab w:val="left" w:pos="9180"/>
              </w:tabs>
              <w:rPr>
                <w:rFonts w:ascii="Times New Roman" w:eastAsia="Book Antiqua" w:hAnsi="Times New Roman" w:cs="Times New Roman"/>
                <w:sz w:val="24"/>
                <w:szCs w:val="24"/>
              </w:rPr>
            </w:pPr>
            <w:proofErr w:type="spellStart"/>
            <w:r>
              <w:rPr>
                <w:rFonts w:ascii="Times New Roman" w:eastAsia="Book Antiqua" w:hAnsi="Times New Roman" w:cs="Times New Roman"/>
                <w:sz w:val="24"/>
                <w:szCs w:val="24"/>
              </w:rPr>
              <w:t>SoftSheen</w:t>
            </w:r>
            <w:proofErr w:type="spellEnd"/>
            <w:r>
              <w:rPr>
                <w:rFonts w:ascii="Times New Roman" w:eastAsia="Book Antiqua" w:hAnsi="Times New Roman" w:cs="Times New Roman"/>
                <w:sz w:val="24"/>
                <w:szCs w:val="24"/>
              </w:rPr>
              <w:t>-Carson LLC</w:t>
            </w:r>
          </w:p>
        </w:tc>
        <w:tc>
          <w:tcPr>
            <w:tcW w:w="1869" w:type="dxa"/>
            <w:vAlign w:val="center"/>
          </w:tcPr>
          <w:p w14:paraId="12D303E7" w14:textId="6146185F" w:rsidR="004D1263" w:rsidRDefault="004D1263" w:rsidP="004D1263">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New York</w:t>
            </w:r>
          </w:p>
        </w:tc>
        <w:tc>
          <w:tcPr>
            <w:tcW w:w="2008" w:type="dxa"/>
            <w:vAlign w:val="center"/>
          </w:tcPr>
          <w:p w14:paraId="4449688B" w14:textId="5921CFEC" w:rsidR="004D1263" w:rsidRDefault="004D1263" w:rsidP="004D1263">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New York</w:t>
            </w:r>
          </w:p>
        </w:tc>
      </w:tr>
      <w:tr w:rsidR="00A92AAB" w14:paraId="7DE61C09" w14:textId="77777777" w:rsidTr="00EF640C">
        <w:trPr>
          <w:trHeight w:val="432"/>
        </w:trPr>
        <w:tc>
          <w:tcPr>
            <w:tcW w:w="1615" w:type="dxa"/>
            <w:vAlign w:val="center"/>
          </w:tcPr>
          <w:p w14:paraId="4CF867BA" w14:textId="75C3014B" w:rsidR="00A92AAB" w:rsidRDefault="00A92AAB" w:rsidP="00EF640C">
            <w:pPr>
              <w:tabs>
                <w:tab w:val="left" w:pos="1440"/>
                <w:tab w:val="left" w:pos="9180"/>
              </w:tabs>
              <w:jc w:val="center"/>
              <w:rPr>
                <w:rFonts w:ascii="Times New Roman" w:eastAsia="Book Antiqua" w:hAnsi="Times New Roman" w:cs="Times New Roman"/>
                <w:sz w:val="24"/>
                <w:szCs w:val="24"/>
              </w:rPr>
            </w:pPr>
            <w:r w:rsidRPr="00A92AAB">
              <w:rPr>
                <w:rFonts w:ascii="Times New Roman" w:eastAsia="Book Antiqua" w:hAnsi="Times New Roman" w:cs="Times New Roman"/>
                <w:sz w:val="40"/>
                <w:szCs w:val="40"/>
              </w:rPr>
              <w:t>□</w:t>
            </w:r>
          </w:p>
        </w:tc>
        <w:tc>
          <w:tcPr>
            <w:tcW w:w="4770" w:type="dxa"/>
            <w:vAlign w:val="center"/>
          </w:tcPr>
          <w:p w14:paraId="555AC713" w14:textId="26D4CE3B" w:rsidR="00A92AAB" w:rsidRDefault="00A92AAB" w:rsidP="00EF640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Strength of Nature, LLC</w:t>
            </w:r>
          </w:p>
        </w:tc>
        <w:tc>
          <w:tcPr>
            <w:tcW w:w="1869" w:type="dxa"/>
            <w:vAlign w:val="center"/>
          </w:tcPr>
          <w:p w14:paraId="49180C91" w14:textId="32FEC48D" w:rsidR="00A92AAB" w:rsidRDefault="00A92AAB" w:rsidP="00EF640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Georgia</w:t>
            </w:r>
          </w:p>
        </w:tc>
        <w:tc>
          <w:tcPr>
            <w:tcW w:w="2008" w:type="dxa"/>
            <w:vAlign w:val="center"/>
          </w:tcPr>
          <w:p w14:paraId="3AA6E5E0" w14:textId="59878D0B" w:rsidR="00A92AAB" w:rsidRDefault="00A92AAB" w:rsidP="00EF640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Georgia</w:t>
            </w:r>
          </w:p>
        </w:tc>
      </w:tr>
      <w:tr w:rsidR="00A92AAB" w14:paraId="2B068F10" w14:textId="77777777" w:rsidTr="00EF640C">
        <w:tc>
          <w:tcPr>
            <w:tcW w:w="1615" w:type="dxa"/>
          </w:tcPr>
          <w:p w14:paraId="7F2A82D2" w14:textId="564BB5F7" w:rsidR="00A92AAB" w:rsidRDefault="00A92AAB" w:rsidP="001B4D2D">
            <w:pPr>
              <w:tabs>
                <w:tab w:val="left" w:pos="1440"/>
                <w:tab w:val="left" w:pos="9180"/>
              </w:tabs>
              <w:jc w:val="center"/>
              <w:rPr>
                <w:rFonts w:ascii="Times New Roman" w:eastAsia="Book Antiqua" w:hAnsi="Times New Roman" w:cs="Times New Roman"/>
                <w:sz w:val="24"/>
                <w:szCs w:val="24"/>
              </w:rPr>
            </w:pPr>
            <w:r w:rsidRPr="00A92AAB">
              <w:rPr>
                <w:rFonts w:ascii="Times New Roman" w:eastAsia="Book Antiqua" w:hAnsi="Times New Roman" w:cs="Times New Roman"/>
                <w:sz w:val="40"/>
                <w:szCs w:val="40"/>
              </w:rPr>
              <w:t>□</w:t>
            </w:r>
          </w:p>
        </w:tc>
        <w:tc>
          <w:tcPr>
            <w:tcW w:w="4770" w:type="dxa"/>
          </w:tcPr>
          <w:p w14:paraId="1C8AAED9" w14:textId="77777777" w:rsidR="00A92AAB" w:rsidRDefault="00A92AAB" w:rsidP="00AD64A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Other (Please identify): ____________________</w:t>
            </w:r>
            <w:r w:rsidR="00EF640C">
              <w:rPr>
                <w:rFonts w:ascii="Times New Roman" w:eastAsia="Book Antiqua" w:hAnsi="Times New Roman" w:cs="Times New Roman"/>
                <w:sz w:val="24"/>
                <w:szCs w:val="24"/>
              </w:rPr>
              <w:t>______</w:t>
            </w:r>
            <w:r>
              <w:rPr>
                <w:rFonts w:ascii="Times New Roman" w:eastAsia="Book Antiqua" w:hAnsi="Times New Roman" w:cs="Times New Roman"/>
                <w:sz w:val="24"/>
                <w:szCs w:val="24"/>
              </w:rPr>
              <w:t>_______</w:t>
            </w:r>
            <w:r w:rsidR="00EF640C">
              <w:rPr>
                <w:rFonts w:ascii="Times New Roman" w:eastAsia="Book Antiqua" w:hAnsi="Times New Roman" w:cs="Times New Roman"/>
                <w:sz w:val="24"/>
                <w:szCs w:val="24"/>
              </w:rPr>
              <w:t>_</w:t>
            </w:r>
            <w:r>
              <w:rPr>
                <w:rFonts w:ascii="Times New Roman" w:eastAsia="Book Antiqua" w:hAnsi="Times New Roman" w:cs="Times New Roman"/>
                <w:sz w:val="24"/>
                <w:szCs w:val="24"/>
              </w:rPr>
              <w:t>__</w:t>
            </w:r>
          </w:p>
          <w:p w14:paraId="7E61B6A5" w14:textId="50AD1EFD" w:rsidR="00AD64AC" w:rsidRDefault="00AD64AC" w:rsidP="00AD64AC">
            <w:pPr>
              <w:tabs>
                <w:tab w:val="left" w:pos="1440"/>
                <w:tab w:val="left" w:pos="9180"/>
              </w:tabs>
              <w:rPr>
                <w:rFonts w:ascii="Times New Roman" w:eastAsia="Book Antiqua" w:hAnsi="Times New Roman" w:cs="Times New Roman"/>
                <w:sz w:val="24"/>
                <w:szCs w:val="24"/>
              </w:rPr>
            </w:pPr>
          </w:p>
        </w:tc>
        <w:tc>
          <w:tcPr>
            <w:tcW w:w="1869" w:type="dxa"/>
            <w:vAlign w:val="center"/>
          </w:tcPr>
          <w:p w14:paraId="366AF85E" w14:textId="297FBBAB" w:rsidR="00A92AAB" w:rsidRDefault="00AD64AC" w:rsidP="00EF640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__________</w:t>
            </w:r>
          </w:p>
        </w:tc>
        <w:tc>
          <w:tcPr>
            <w:tcW w:w="2008" w:type="dxa"/>
            <w:vAlign w:val="center"/>
          </w:tcPr>
          <w:p w14:paraId="40C6F089" w14:textId="31A4CD1C" w:rsidR="00A92AAB" w:rsidRDefault="00AD64AC" w:rsidP="00EF640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__________</w:t>
            </w:r>
          </w:p>
        </w:tc>
      </w:tr>
      <w:tr w:rsidR="00AD64AC" w14:paraId="520B8E77" w14:textId="77777777" w:rsidTr="00EF640C">
        <w:tc>
          <w:tcPr>
            <w:tcW w:w="1615" w:type="dxa"/>
          </w:tcPr>
          <w:p w14:paraId="62866BDA" w14:textId="6A324A29" w:rsidR="00AD64AC" w:rsidRPr="00A92AAB" w:rsidRDefault="00AD64AC" w:rsidP="00AD64AC">
            <w:pPr>
              <w:tabs>
                <w:tab w:val="left" w:pos="1440"/>
                <w:tab w:val="left" w:pos="9180"/>
              </w:tabs>
              <w:jc w:val="center"/>
              <w:rPr>
                <w:rFonts w:ascii="Times New Roman" w:eastAsia="Book Antiqua" w:hAnsi="Times New Roman" w:cs="Times New Roman"/>
                <w:sz w:val="40"/>
                <w:szCs w:val="40"/>
              </w:rPr>
            </w:pPr>
            <w:r w:rsidRPr="00A92AAB">
              <w:rPr>
                <w:rFonts w:ascii="Times New Roman" w:eastAsia="Book Antiqua" w:hAnsi="Times New Roman" w:cs="Times New Roman"/>
                <w:sz w:val="40"/>
                <w:szCs w:val="40"/>
              </w:rPr>
              <w:t>□</w:t>
            </w:r>
          </w:p>
        </w:tc>
        <w:tc>
          <w:tcPr>
            <w:tcW w:w="4770" w:type="dxa"/>
          </w:tcPr>
          <w:p w14:paraId="2653ED8C" w14:textId="77777777" w:rsidR="00AD64AC" w:rsidRDefault="00AD64AC" w:rsidP="00AD64A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Other (Please identify): ____________________________________</w:t>
            </w:r>
          </w:p>
          <w:p w14:paraId="59E46681" w14:textId="77777777" w:rsidR="00AD64AC" w:rsidRDefault="00AD64AC" w:rsidP="00AD64AC">
            <w:pPr>
              <w:tabs>
                <w:tab w:val="left" w:pos="1440"/>
                <w:tab w:val="left" w:pos="9180"/>
              </w:tabs>
              <w:rPr>
                <w:rFonts w:ascii="Times New Roman" w:eastAsia="Book Antiqua" w:hAnsi="Times New Roman" w:cs="Times New Roman"/>
                <w:sz w:val="24"/>
                <w:szCs w:val="24"/>
              </w:rPr>
            </w:pPr>
          </w:p>
        </w:tc>
        <w:tc>
          <w:tcPr>
            <w:tcW w:w="1869" w:type="dxa"/>
            <w:vAlign w:val="center"/>
          </w:tcPr>
          <w:p w14:paraId="2A3D5AAD" w14:textId="101CD23A" w:rsidR="00AD64AC" w:rsidRDefault="00AD64AC" w:rsidP="00AD64A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__________</w:t>
            </w:r>
          </w:p>
        </w:tc>
        <w:tc>
          <w:tcPr>
            <w:tcW w:w="2008" w:type="dxa"/>
            <w:vAlign w:val="center"/>
          </w:tcPr>
          <w:p w14:paraId="0ECC6356" w14:textId="50C9008F" w:rsidR="00AD64AC" w:rsidRDefault="00AD64AC" w:rsidP="00AD64A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__________</w:t>
            </w:r>
          </w:p>
        </w:tc>
      </w:tr>
      <w:tr w:rsidR="00AD64AC" w14:paraId="6B580AF9" w14:textId="77777777" w:rsidTr="00EF640C">
        <w:tc>
          <w:tcPr>
            <w:tcW w:w="1615" w:type="dxa"/>
          </w:tcPr>
          <w:p w14:paraId="364F1FD0" w14:textId="416C140E" w:rsidR="00AD64AC" w:rsidRPr="00A92AAB" w:rsidRDefault="00AD64AC" w:rsidP="00AD64AC">
            <w:pPr>
              <w:tabs>
                <w:tab w:val="left" w:pos="1440"/>
                <w:tab w:val="left" w:pos="9180"/>
              </w:tabs>
              <w:jc w:val="center"/>
              <w:rPr>
                <w:rFonts w:ascii="Times New Roman" w:eastAsia="Book Antiqua" w:hAnsi="Times New Roman" w:cs="Times New Roman"/>
                <w:sz w:val="40"/>
                <w:szCs w:val="40"/>
              </w:rPr>
            </w:pPr>
            <w:r w:rsidRPr="00A92AAB">
              <w:rPr>
                <w:rFonts w:ascii="Times New Roman" w:eastAsia="Book Antiqua" w:hAnsi="Times New Roman" w:cs="Times New Roman"/>
                <w:sz w:val="40"/>
                <w:szCs w:val="40"/>
              </w:rPr>
              <w:t>□</w:t>
            </w:r>
          </w:p>
        </w:tc>
        <w:tc>
          <w:tcPr>
            <w:tcW w:w="4770" w:type="dxa"/>
          </w:tcPr>
          <w:p w14:paraId="6A4A3F77" w14:textId="77777777" w:rsidR="00AD64AC" w:rsidRDefault="00AD64AC" w:rsidP="00AD64A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Other (Please identify): ____________________________________</w:t>
            </w:r>
          </w:p>
          <w:p w14:paraId="1484476E" w14:textId="77777777" w:rsidR="00AD64AC" w:rsidRDefault="00AD64AC" w:rsidP="00AD64AC">
            <w:pPr>
              <w:tabs>
                <w:tab w:val="left" w:pos="1440"/>
                <w:tab w:val="left" w:pos="9180"/>
              </w:tabs>
              <w:rPr>
                <w:rFonts w:ascii="Times New Roman" w:eastAsia="Book Antiqua" w:hAnsi="Times New Roman" w:cs="Times New Roman"/>
                <w:sz w:val="24"/>
                <w:szCs w:val="24"/>
              </w:rPr>
            </w:pPr>
          </w:p>
        </w:tc>
        <w:tc>
          <w:tcPr>
            <w:tcW w:w="1869" w:type="dxa"/>
            <w:vAlign w:val="center"/>
          </w:tcPr>
          <w:p w14:paraId="31B50AC6" w14:textId="1EB0F09F" w:rsidR="00AD64AC" w:rsidRDefault="00AD64AC" w:rsidP="00AD64A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__________</w:t>
            </w:r>
          </w:p>
        </w:tc>
        <w:tc>
          <w:tcPr>
            <w:tcW w:w="2008" w:type="dxa"/>
            <w:vAlign w:val="center"/>
          </w:tcPr>
          <w:p w14:paraId="096B102C" w14:textId="3617C224" w:rsidR="00AD64AC" w:rsidRDefault="00AD64AC" w:rsidP="00AD64AC">
            <w:pPr>
              <w:tabs>
                <w:tab w:val="left" w:pos="1440"/>
                <w:tab w:val="left" w:pos="9180"/>
              </w:tabs>
              <w:rPr>
                <w:rFonts w:ascii="Times New Roman" w:eastAsia="Book Antiqua" w:hAnsi="Times New Roman" w:cs="Times New Roman"/>
                <w:sz w:val="24"/>
                <w:szCs w:val="24"/>
              </w:rPr>
            </w:pPr>
            <w:r>
              <w:rPr>
                <w:rFonts w:ascii="Times New Roman" w:eastAsia="Book Antiqua" w:hAnsi="Times New Roman" w:cs="Times New Roman"/>
                <w:sz w:val="24"/>
                <w:szCs w:val="24"/>
              </w:rPr>
              <w:t>__________</w:t>
            </w:r>
          </w:p>
        </w:tc>
      </w:tr>
    </w:tbl>
    <w:p w14:paraId="3FFF66FC" w14:textId="77777777" w:rsidR="00BE2DEB" w:rsidRDefault="00BE2DEB" w:rsidP="00D915F6">
      <w:pPr>
        <w:ind w:firstLine="897"/>
        <w:jc w:val="center"/>
        <w:rPr>
          <w:rFonts w:ascii="Times New Roman" w:eastAsia="Book Antiqua" w:hAnsi="Times New Roman" w:cs="Times New Roman"/>
          <w:sz w:val="24"/>
          <w:szCs w:val="24"/>
        </w:rPr>
      </w:pPr>
      <w:bookmarkStart w:id="2" w:name="Venue"/>
      <w:bookmarkStart w:id="3" w:name="Identification_of_Plaintiff(s)"/>
      <w:bookmarkStart w:id="4" w:name="and_Related_Interested_Parties"/>
      <w:bookmarkStart w:id="5" w:name="Case_Specific_Facts"/>
      <w:bookmarkStart w:id="6" w:name="Regarding_TRT_Use_and_Injuries"/>
      <w:bookmarkEnd w:id="2"/>
      <w:bookmarkEnd w:id="3"/>
      <w:bookmarkEnd w:id="4"/>
      <w:bookmarkEnd w:id="5"/>
      <w:bookmarkEnd w:id="6"/>
    </w:p>
    <w:p w14:paraId="6335D17C" w14:textId="5BF42369" w:rsidR="006B3868" w:rsidRPr="00950AB6" w:rsidRDefault="009A2423" w:rsidP="00D915F6">
      <w:pPr>
        <w:ind w:firstLine="897"/>
        <w:jc w:val="center"/>
        <w:rPr>
          <w:rFonts w:ascii="Times New Roman" w:hAnsi="Times New Roman" w:cs="Times New Roman"/>
          <w:b/>
          <w:sz w:val="24"/>
          <w:szCs w:val="24"/>
        </w:rPr>
      </w:pPr>
      <w:r w:rsidRPr="00950AB6">
        <w:rPr>
          <w:rFonts w:ascii="Times New Roman" w:hAnsi="Times New Roman" w:cs="Times New Roman"/>
          <w:b/>
          <w:sz w:val="24"/>
          <w:szCs w:val="24"/>
        </w:rPr>
        <w:t>CASE SPECIFIC</w:t>
      </w:r>
      <w:r w:rsidRPr="00950AB6">
        <w:rPr>
          <w:rFonts w:ascii="Times New Roman" w:hAnsi="Times New Roman" w:cs="Times New Roman"/>
          <w:b/>
          <w:spacing w:val="-4"/>
          <w:sz w:val="24"/>
          <w:szCs w:val="24"/>
        </w:rPr>
        <w:t xml:space="preserve"> </w:t>
      </w:r>
      <w:r w:rsidRPr="00950AB6">
        <w:rPr>
          <w:rFonts w:ascii="Times New Roman" w:hAnsi="Times New Roman" w:cs="Times New Roman"/>
          <w:b/>
          <w:sz w:val="24"/>
          <w:szCs w:val="24"/>
        </w:rPr>
        <w:t>FACTS</w:t>
      </w:r>
      <w:r w:rsidRPr="00950AB6">
        <w:rPr>
          <w:rFonts w:ascii="Times New Roman" w:hAnsi="Times New Roman" w:cs="Times New Roman"/>
          <w:b/>
          <w:spacing w:val="-4"/>
          <w:sz w:val="24"/>
          <w:szCs w:val="24"/>
        </w:rPr>
        <w:t xml:space="preserve"> </w:t>
      </w:r>
      <w:r w:rsidRPr="00950AB6">
        <w:rPr>
          <w:rFonts w:ascii="Times New Roman" w:hAnsi="Times New Roman" w:cs="Times New Roman"/>
          <w:b/>
          <w:sz w:val="24"/>
          <w:szCs w:val="24"/>
        </w:rPr>
        <w:t xml:space="preserve">REGARDING </w:t>
      </w:r>
    </w:p>
    <w:p w14:paraId="22B25AEA" w14:textId="77777777" w:rsidR="006E0E7E" w:rsidRPr="00950AB6" w:rsidRDefault="009A2423" w:rsidP="00E25999">
      <w:pPr>
        <w:ind w:firstLine="720"/>
        <w:jc w:val="center"/>
        <w:rPr>
          <w:rFonts w:ascii="Times New Roman" w:hAnsi="Times New Roman" w:cs="Times New Roman"/>
          <w:b/>
          <w:sz w:val="24"/>
          <w:szCs w:val="24"/>
        </w:rPr>
      </w:pPr>
      <w:r w:rsidRPr="00950AB6">
        <w:rPr>
          <w:rFonts w:ascii="Times New Roman" w:hAnsi="Times New Roman" w:cs="Times New Roman"/>
          <w:b/>
          <w:sz w:val="24"/>
          <w:szCs w:val="24"/>
        </w:rPr>
        <w:t>HAIR RELAXER PRODUCT</w:t>
      </w:r>
      <w:r w:rsidR="004807C1" w:rsidRPr="00950AB6">
        <w:rPr>
          <w:rFonts w:ascii="Times New Roman" w:hAnsi="Times New Roman" w:cs="Times New Roman"/>
          <w:b/>
          <w:sz w:val="24"/>
          <w:szCs w:val="24"/>
        </w:rPr>
        <w:t xml:space="preserve"> USE AND</w:t>
      </w:r>
      <w:r w:rsidRPr="00950AB6">
        <w:rPr>
          <w:rFonts w:ascii="Times New Roman" w:hAnsi="Times New Roman" w:cs="Times New Roman"/>
          <w:b/>
          <w:spacing w:val="-27"/>
          <w:sz w:val="24"/>
          <w:szCs w:val="24"/>
        </w:rPr>
        <w:t xml:space="preserve"> </w:t>
      </w:r>
      <w:r w:rsidR="004807C1" w:rsidRPr="00950AB6">
        <w:rPr>
          <w:rFonts w:ascii="Times New Roman" w:hAnsi="Times New Roman" w:cs="Times New Roman"/>
          <w:b/>
          <w:sz w:val="24"/>
          <w:szCs w:val="24"/>
        </w:rPr>
        <w:t>INJURIES</w:t>
      </w:r>
    </w:p>
    <w:p w14:paraId="2F5686D2" w14:textId="77777777" w:rsidR="006B3868" w:rsidRPr="00950AB6" w:rsidRDefault="006B3868" w:rsidP="006B3868">
      <w:pPr>
        <w:ind w:firstLine="897"/>
        <w:jc w:val="center"/>
        <w:rPr>
          <w:rFonts w:ascii="Times New Roman" w:eastAsia="Book Antiqua" w:hAnsi="Times New Roman" w:cs="Times New Roman"/>
          <w:sz w:val="24"/>
          <w:szCs w:val="24"/>
        </w:rPr>
      </w:pPr>
    </w:p>
    <w:p w14:paraId="10AB4C67" w14:textId="7A74D5C0" w:rsidR="006E0E7E" w:rsidRPr="00BE2DEB" w:rsidRDefault="00F97F08" w:rsidP="00BE2DEB">
      <w:pPr>
        <w:pStyle w:val="ListParagraph"/>
        <w:numPr>
          <w:ilvl w:val="0"/>
          <w:numId w:val="2"/>
        </w:numPr>
        <w:tabs>
          <w:tab w:val="left" w:pos="1560"/>
          <w:tab w:val="left" w:pos="9464"/>
        </w:tabs>
        <w:spacing w:line="480" w:lineRule="auto"/>
        <w:ind w:left="0" w:firstLine="720"/>
        <w:rPr>
          <w:rFonts w:ascii="Times New Roman" w:eastAsia="Book Antiqua" w:hAnsi="Times New Roman" w:cs="Times New Roman"/>
          <w:sz w:val="24"/>
          <w:szCs w:val="24"/>
        </w:rPr>
      </w:pPr>
      <w:r>
        <w:rPr>
          <w:rFonts w:ascii="Times New Roman" w:hAnsi="Times New Roman" w:cs="Times New Roman"/>
          <w:sz w:val="24"/>
          <w:szCs w:val="24"/>
        </w:rPr>
        <w:t xml:space="preserve">Upon information and belief, </w:t>
      </w:r>
      <w:r w:rsidR="009A2423" w:rsidRPr="00950AB6">
        <w:rPr>
          <w:rFonts w:ascii="Times New Roman" w:hAnsi="Times New Roman" w:cs="Times New Roman"/>
          <w:sz w:val="24"/>
          <w:szCs w:val="24"/>
        </w:rPr>
        <w:t>Pla</w:t>
      </w:r>
      <w:r w:rsidR="006B3868" w:rsidRPr="00950AB6">
        <w:rPr>
          <w:rFonts w:ascii="Times New Roman" w:hAnsi="Times New Roman" w:cs="Times New Roman"/>
          <w:sz w:val="24"/>
          <w:szCs w:val="24"/>
        </w:rPr>
        <w:t>intiff began using hair relaxer product(s)</w:t>
      </w:r>
      <w:r w:rsidR="009A2423" w:rsidRPr="00950AB6">
        <w:rPr>
          <w:rFonts w:ascii="Times New Roman" w:hAnsi="Times New Roman" w:cs="Times New Roman"/>
          <w:sz w:val="24"/>
          <w:szCs w:val="24"/>
        </w:rPr>
        <w:t xml:space="preserve"> on</w:t>
      </w:r>
      <w:r w:rsidR="009A2423" w:rsidRPr="00950AB6">
        <w:rPr>
          <w:rFonts w:ascii="Times New Roman" w:hAnsi="Times New Roman" w:cs="Times New Roman"/>
          <w:spacing w:val="-27"/>
          <w:sz w:val="24"/>
          <w:szCs w:val="24"/>
        </w:rPr>
        <w:t xml:space="preserve"> </w:t>
      </w:r>
      <w:r w:rsidR="009A2423" w:rsidRPr="00950AB6">
        <w:rPr>
          <w:rFonts w:ascii="Times New Roman" w:hAnsi="Times New Roman" w:cs="Times New Roman"/>
          <w:sz w:val="24"/>
          <w:szCs w:val="24"/>
        </w:rPr>
        <w:t>or about the following</w:t>
      </w:r>
      <w:r w:rsidR="009A2423" w:rsidRPr="00950AB6">
        <w:rPr>
          <w:rFonts w:ascii="Times New Roman" w:hAnsi="Times New Roman" w:cs="Times New Roman"/>
          <w:spacing w:val="-7"/>
          <w:sz w:val="24"/>
          <w:szCs w:val="24"/>
        </w:rPr>
        <w:t xml:space="preserve"> </w:t>
      </w:r>
      <w:r w:rsidR="009A2423" w:rsidRPr="00950AB6">
        <w:rPr>
          <w:rFonts w:ascii="Times New Roman" w:hAnsi="Times New Roman" w:cs="Times New Roman"/>
          <w:sz w:val="24"/>
          <w:szCs w:val="24"/>
        </w:rPr>
        <w:t>date</w:t>
      </w:r>
      <w:r w:rsidR="00A14AC8">
        <w:rPr>
          <w:rFonts w:ascii="Times New Roman" w:hAnsi="Times New Roman" w:cs="Times New Roman"/>
          <w:sz w:val="24"/>
          <w:szCs w:val="24"/>
        </w:rPr>
        <w:t xml:space="preserve"> ________________ and if applicable, stopped using hair relaxer product(s) on or about the following date: </w:t>
      </w:r>
      <w:r w:rsidR="006B3868" w:rsidRPr="00950AB6">
        <w:rPr>
          <w:rFonts w:ascii="Times New Roman" w:hAnsi="Times New Roman" w:cs="Times New Roman"/>
          <w:sz w:val="24"/>
          <w:szCs w:val="24"/>
          <w:u w:color="000000"/>
        </w:rPr>
        <w:t>___________</w:t>
      </w:r>
      <w:r w:rsidR="00F04BD3" w:rsidRPr="00950AB6">
        <w:rPr>
          <w:rFonts w:ascii="Times New Roman" w:hAnsi="Times New Roman" w:cs="Times New Roman"/>
          <w:sz w:val="24"/>
          <w:szCs w:val="24"/>
          <w:u w:color="000000"/>
        </w:rPr>
        <w:t>____</w:t>
      </w:r>
      <w:r w:rsidR="002A5A2D" w:rsidRPr="00950AB6">
        <w:rPr>
          <w:rFonts w:ascii="Times New Roman" w:hAnsi="Times New Roman" w:cs="Times New Roman"/>
          <w:sz w:val="24"/>
          <w:szCs w:val="24"/>
          <w:u w:color="000000"/>
        </w:rPr>
        <w:t>_</w:t>
      </w:r>
      <w:r w:rsidR="006B3868" w:rsidRPr="00950AB6">
        <w:rPr>
          <w:rFonts w:ascii="Times New Roman" w:hAnsi="Times New Roman" w:cs="Times New Roman"/>
          <w:sz w:val="24"/>
          <w:szCs w:val="24"/>
          <w:u w:color="000000"/>
        </w:rPr>
        <w:t>.</w:t>
      </w:r>
    </w:p>
    <w:p w14:paraId="169EB83A" w14:textId="50E53459" w:rsidR="006E0E7E" w:rsidRPr="00950AB6" w:rsidRDefault="00F97F08" w:rsidP="00BE2DEB">
      <w:pPr>
        <w:pStyle w:val="ListParagraph"/>
        <w:numPr>
          <w:ilvl w:val="0"/>
          <w:numId w:val="2"/>
        </w:numPr>
        <w:tabs>
          <w:tab w:val="left" w:pos="1560"/>
        </w:tabs>
        <w:spacing w:line="480" w:lineRule="auto"/>
        <w:ind w:left="0" w:firstLine="720"/>
        <w:jc w:val="both"/>
        <w:rPr>
          <w:rFonts w:ascii="Times New Roman" w:eastAsia="Book Antiqua" w:hAnsi="Times New Roman" w:cs="Times New Roman"/>
          <w:sz w:val="24"/>
          <w:szCs w:val="24"/>
        </w:rPr>
      </w:pPr>
      <w:r>
        <w:rPr>
          <w:rFonts w:ascii="Times New Roman" w:hAnsi="Times New Roman" w:cs="Times New Roman"/>
          <w:sz w:val="24"/>
          <w:szCs w:val="24"/>
        </w:rPr>
        <w:t xml:space="preserve">Upon information and belief, </w:t>
      </w:r>
      <w:r w:rsidR="009A2423" w:rsidRPr="00950AB6">
        <w:rPr>
          <w:rFonts w:ascii="Times New Roman" w:hAnsi="Times New Roman" w:cs="Times New Roman"/>
          <w:sz w:val="24"/>
          <w:szCs w:val="24"/>
        </w:rPr>
        <w:t>Plaintiff</w:t>
      </w:r>
      <w:r w:rsidR="006B3868" w:rsidRPr="00950AB6">
        <w:rPr>
          <w:rFonts w:ascii="Times New Roman" w:hAnsi="Times New Roman" w:cs="Times New Roman"/>
          <w:sz w:val="24"/>
          <w:szCs w:val="24"/>
        </w:rPr>
        <w:t xml:space="preserve"> used the following hair relaxer </w:t>
      </w:r>
      <w:r w:rsidR="009A2423" w:rsidRPr="00950AB6">
        <w:rPr>
          <w:rFonts w:ascii="Times New Roman" w:hAnsi="Times New Roman" w:cs="Times New Roman"/>
          <w:sz w:val="24"/>
          <w:szCs w:val="24"/>
        </w:rPr>
        <w:t>product</w:t>
      </w:r>
      <w:r w:rsidR="00573271" w:rsidRPr="00950AB6">
        <w:rPr>
          <w:rFonts w:ascii="Times New Roman" w:hAnsi="Times New Roman" w:cs="Times New Roman"/>
          <w:sz w:val="24"/>
          <w:szCs w:val="24"/>
        </w:rPr>
        <w:t>(s)</w:t>
      </w:r>
      <w:r w:rsidR="009A2423" w:rsidRPr="00950AB6">
        <w:rPr>
          <w:rFonts w:ascii="Times New Roman" w:hAnsi="Times New Roman" w:cs="Times New Roman"/>
          <w:sz w:val="24"/>
          <w:szCs w:val="24"/>
        </w:rPr>
        <w:t>, which</w:t>
      </w:r>
      <w:r w:rsidR="009A2423" w:rsidRPr="00950AB6">
        <w:rPr>
          <w:rFonts w:ascii="Times New Roman" w:hAnsi="Times New Roman" w:cs="Times New Roman"/>
          <w:spacing w:val="56"/>
          <w:sz w:val="24"/>
          <w:szCs w:val="24"/>
        </w:rPr>
        <w:t xml:space="preserve"> </w:t>
      </w:r>
      <w:r w:rsidR="009A2423" w:rsidRPr="00950AB6">
        <w:rPr>
          <w:rFonts w:ascii="Times New Roman" w:hAnsi="Times New Roman" w:cs="Times New Roman"/>
          <w:sz w:val="24"/>
          <w:szCs w:val="24"/>
        </w:rPr>
        <w:t xml:space="preserve">Plaintiff contends caused </w:t>
      </w:r>
      <w:r w:rsidR="00E8501E" w:rsidRPr="00950AB6">
        <w:rPr>
          <w:rFonts w:ascii="Times New Roman" w:hAnsi="Times New Roman" w:cs="Times New Roman"/>
          <w:sz w:val="24"/>
          <w:szCs w:val="24"/>
        </w:rPr>
        <w:t xml:space="preserve">and/or contributed to </w:t>
      </w:r>
      <w:r w:rsidR="006B3868" w:rsidRPr="00950AB6">
        <w:rPr>
          <w:rFonts w:ascii="Times New Roman" w:hAnsi="Times New Roman" w:cs="Times New Roman"/>
          <w:sz w:val="24"/>
          <w:szCs w:val="24"/>
        </w:rPr>
        <w:t>their</w:t>
      </w:r>
      <w:r w:rsidR="009A2423" w:rsidRPr="00950AB6">
        <w:rPr>
          <w:rFonts w:ascii="Times New Roman" w:hAnsi="Times New Roman" w:cs="Times New Roman"/>
          <w:spacing w:val="-1"/>
          <w:sz w:val="24"/>
          <w:szCs w:val="24"/>
        </w:rPr>
        <w:t xml:space="preserve"> </w:t>
      </w:r>
      <w:r w:rsidR="009A2423" w:rsidRPr="00950AB6">
        <w:rPr>
          <w:rFonts w:ascii="Times New Roman" w:hAnsi="Times New Roman" w:cs="Times New Roman"/>
          <w:sz w:val="24"/>
          <w:szCs w:val="24"/>
        </w:rPr>
        <w:t>injury(</w:t>
      </w:r>
      <w:proofErr w:type="spellStart"/>
      <w:r w:rsidR="009A2423" w:rsidRPr="00950AB6">
        <w:rPr>
          <w:rFonts w:ascii="Times New Roman" w:hAnsi="Times New Roman" w:cs="Times New Roman"/>
          <w:sz w:val="24"/>
          <w:szCs w:val="24"/>
        </w:rPr>
        <w:t>ies</w:t>
      </w:r>
      <w:proofErr w:type="spellEnd"/>
      <w:r w:rsidR="009A2423" w:rsidRPr="00950AB6">
        <w:rPr>
          <w:rFonts w:ascii="Times New Roman" w:hAnsi="Times New Roman" w:cs="Times New Roman"/>
          <w:sz w:val="24"/>
          <w:szCs w:val="24"/>
        </w:rPr>
        <w:t>)</w:t>
      </w:r>
      <w:r w:rsidR="00CB2C32" w:rsidRPr="00950AB6">
        <w:rPr>
          <w:rFonts w:ascii="Times New Roman" w:hAnsi="Times New Roman" w:cs="Times New Roman"/>
          <w:sz w:val="24"/>
          <w:szCs w:val="24"/>
        </w:rPr>
        <w:t xml:space="preserve"> and brings claims against the following </w:t>
      </w:r>
      <w:r w:rsidR="006B1BC9" w:rsidRPr="00950AB6">
        <w:rPr>
          <w:rFonts w:ascii="Times New Roman" w:hAnsi="Times New Roman" w:cs="Times New Roman"/>
          <w:sz w:val="24"/>
          <w:szCs w:val="24"/>
        </w:rPr>
        <w:t>D</w:t>
      </w:r>
      <w:r w:rsidR="00CB2C32" w:rsidRPr="00950AB6">
        <w:rPr>
          <w:rFonts w:ascii="Times New Roman" w:hAnsi="Times New Roman" w:cs="Times New Roman"/>
          <w:sz w:val="24"/>
          <w:szCs w:val="24"/>
        </w:rPr>
        <w:t>efendants</w:t>
      </w:r>
      <w:r w:rsidR="009A2423" w:rsidRPr="00950AB6">
        <w:rPr>
          <w:rFonts w:ascii="Times New Roman" w:hAnsi="Times New Roman" w:cs="Times New Roman"/>
          <w:sz w:val="24"/>
          <w:szCs w:val="24"/>
        </w:rPr>
        <w:t>:</w:t>
      </w:r>
    </w:p>
    <w:p w14:paraId="1E58CC8F" w14:textId="77777777" w:rsidR="004D1263" w:rsidRPr="00950AB6" w:rsidRDefault="004D1263" w:rsidP="004C22AB">
      <w:pPr>
        <w:pStyle w:val="ListParagraph"/>
        <w:rPr>
          <w:rFonts w:ascii="Times New Roman" w:eastAsia="Book Antiqua" w:hAnsi="Times New Roman" w:cs="Times New Roman"/>
          <w:sz w:val="24"/>
          <w:szCs w:val="24"/>
        </w:rPr>
      </w:pPr>
    </w:p>
    <w:tbl>
      <w:tblPr>
        <w:tblStyle w:val="TableGrid"/>
        <w:tblW w:w="10170" w:type="dxa"/>
        <w:jc w:val="center"/>
        <w:tblLayout w:type="fixed"/>
        <w:tblLook w:val="04A0" w:firstRow="1" w:lastRow="0" w:firstColumn="1" w:lastColumn="0" w:noHBand="0" w:noVBand="1"/>
      </w:tblPr>
      <w:tblGrid>
        <w:gridCol w:w="2520"/>
        <w:gridCol w:w="7650"/>
      </w:tblGrid>
      <w:tr w:rsidR="00AD64AC" w14:paraId="0BC120D2" w14:textId="77777777" w:rsidTr="00BE2DEB">
        <w:trPr>
          <w:tblHeader/>
          <w:jc w:val="center"/>
        </w:trPr>
        <w:tc>
          <w:tcPr>
            <w:tcW w:w="2520" w:type="dxa"/>
            <w:shd w:val="clear" w:color="auto" w:fill="D9D9D9" w:themeFill="background1" w:themeFillShade="D9"/>
            <w:vAlign w:val="center"/>
          </w:tcPr>
          <w:p w14:paraId="644A27A6" w14:textId="023B79CA" w:rsidR="00AD64AC" w:rsidRPr="00950AB6" w:rsidRDefault="00AD64AC" w:rsidP="001370F1">
            <w:pPr>
              <w:ind w:hanging="15"/>
              <w:jc w:val="center"/>
              <w:rPr>
                <w:rFonts w:ascii="Times New Roman" w:eastAsia="Book Antiqua" w:hAnsi="Times New Roman" w:cs="Times New Roman"/>
                <w:b/>
                <w:bCs/>
                <w:sz w:val="24"/>
                <w:szCs w:val="24"/>
                <w:u w:val="single"/>
              </w:rPr>
            </w:pPr>
            <w:r>
              <w:rPr>
                <w:rFonts w:ascii="Times New Roman" w:eastAsia="Book Antiqua" w:hAnsi="Times New Roman" w:cs="Times New Roman"/>
                <w:b/>
                <w:bCs/>
                <w:sz w:val="24"/>
                <w:szCs w:val="24"/>
                <w:u w:val="single"/>
              </w:rPr>
              <w:t>Defendant</w:t>
            </w:r>
          </w:p>
        </w:tc>
        <w:tc>
          <w:tcPr>
            <w:tcW w:w="7650" w:type="dxa"/>
            <w:shd w:val="clear" w:color="auto" w:fill="D9D9D9" w:themeFill="background1" w:themeFillShade="D9"/>
            <w:vAlign w:val="center"/>
          </w:tcPr>
          <w:p w14:paraId="424CFBD9" w14:textId="06AF215C" w:rsidR="00AD64AC" w:rsidRPr="00950AB6" w:rsidRDefault="00AD64AC" w:rsidP="001370F1">
            <w:pPr>
              <w:ind w:hanging="15"/>
              <w:jc w:val="center"/>
              <w:rPr>
                <w:rFonts w:ascii="Times New Roman" w:eastAsia="Book Antiqua" w:hAnsi="Times New Roman" w:cs="Times New Roman"/>
                <w:b/>
                <w:bCs/>
                <w:sz w:val="24"/>
                <w:szCs w:val="24"/>
                <w:u w:val="single"/>
              </w:rPr>
            </w:pPr>
            <w:r>
              <w:rPr>
                <w:rFonts w:ascii="Times New Roman" w:eastAsia="Book Antiqua" w:hAnsi="Times New Roman" w:cs="Times New Roman"/>
                <w:b/>
                <w:bCs/>
                <w:sz w:val="24"/>
                <w:szCs w:val="24"/>
                <w:u w:val="single"/>
              </w:rPr>
              <w:t>Product List (Select All Applicable Products)</w:t>
            </w:r>
          </w:p>
        </w:tc>
      </w:tr>
      <w:tr w:rsidR="007E33C2" w14:paraId="5C566EB1" w14:textId="77777777" w:rsidTr="00BE2DEB">
        <w:trPr>
          <w:jc w:val="center"/>
        </w:trPr>
        <w:tc>
          <w:tcPr>
            <w:tcW w:w="2520" w:type="dxa"/>
            <w:vAlign w:val="center"/>
          </w:tcPr>
          <w:p w14:paraId="669C8F8D" w14:textId="323E0C82" w:rsidR="007E33C2" w:rsidRDefault="007E33C2" w:rsidP="008774FF">
            <w:pPr>
              <w:ind w:hanging="15"/>
              <w:rPr>
                <w:rFonts w:ascii="Times New Roman" w:eastAsia="Book Antiqua" w:hAnsi="Times New Roman" w:cs="Times New Roman"/>
                <w:b/>
                <w:bCs/>
                <w:sz w:val="24"/>
                <w:szCs w:val="24"/>
                <w:u w:val="single"/>
              </w:rPr>
            </w:pPr>
            <w:r w:rsidRPr="0085190C">
              <w:rPr>
                <w:rFonts w:ascii="Times New Roman" w:eastAsia="Book Antiqua" w:hAnsi="Times New Roman" w:cs="Times New Roman"/>
                <w:b/>
                <w:bCs/>
                <w:sz w:val="24"/>
                <w:szCs w:val="24"/>
                <w:u w:val="single"/>
              </w:rPr>
              <w:t xml:space="preserve">AFAM </w:t>
            </w:r>
            <w:r w:rsidRPr="00472704">
              <w:rPr>
                <w:rFonts w:ascii="Times New Roman" w:eastAsia="Book Antiqua" w:hAnsi="Times New Roman" w:cs="Times New Roman"/>
                <w:b/>
                <w:bCs/>
                <w:sz w:val="24"/>
                <w:szCs w:val="24"/>
                <w:u w:val="single"/>
              </w:rPr>
              <w:t>Concept, Inc. d/b/a JF Labs, Inc.</w:t>
            </w:r>
          </w:p>
          <w:p w14:paraId="571077D2" w14:textId="77777777" w:rsidR="007E33C2" w:rsidRPr="00950AB6" w:rsidRDefault="007E33C2" w:rsidP="008774FF">
            <w:pPr>
              <w:ind w:hanging="15"/>
              <w:rPr>
                <w:rFonts w:ascii="Times New Roman" w:eastAsia="Book Antiqua" w:hAnsi="Times New Roman" w:cs="Times New Roman"/>
                <w:b/>
                <w:bCs/>
                <w:sz w:val="24"/>
                <w:szCs w:val="24"/>
                <w:u w:val="single"/>
              </w:rPr>
            </w:pPr>
          </w:p>
        </w:tc>
        <w:tc>
          <w:tcPr>
            <w:tcW w:w="7650" w:type="dxa"/>
          </w:tcPr>
          <w:p w14:paraId="3A436A1D" w14:textId="61338194" w:rsidR="007E33C2" w:rsidRPr="00597867" w:rsidRDefault="007E33C2" w:rsidP="007E33C2">
            <w:pPr>
              <w:pStyle w:val="ListParagraph"/>
              <w:numPr>
                <w:ilvl w:val="0"/>
                <w:numId w:val="1"/>
              </w:numPr>
              <w:tabs>
                <w:tab w:val="left" w:pos="434"/>
              </w:tabs>
              <w:ind w:left="434" w:hanging="434"/>
              <w:rPr>
                <w:rFonts w:ascii="Times New Roman" w:eastAsia="Book Antiqua" w:hAnsi="Times New Roman" w:cs="Times New Roman"/>
                <w:sz w:val="24"/>
                <w:szCs w:val="24"/>
              </w:rPr>
            </w:pPr>
            <w:r w:rsidRPr="00597867">
              <w:rPr>
                <w:rFonts w:ascii="Times New Roman" w:eastAsia="Book Antiqua" w:hAnsi="Times New Roman" w:cs="Times New Roman"/>
                <w:sz w:val="24"/>
                <w:szCs w:val="24"/>
              </w:rPr>
              <w:t xml:space="preserve">Hawaiian </w:t>
            </w:r>
            <w:proofErr w:type="gramStart"/>
            <w:r w:rsidRPr="00597867">
              <w:rPr>
                <w:rFonts w:ascii="Times New Roman" w:eastAsia="Book Antiqua" w:hAnsi="Times New Roman" w:cs="Times New Roman"/>
                <w:sz w:val="24"/>
                <w:szCs w:val="24"/>
              </w:rPr>
              <w:t>Silky  -</w:t>
            </w:r>
            <w:proofErr w:type="gramEnd"/>
            <w:r w:rsidRPr="00597867">
              <w:rPr>
                <w:rFonts w:ascii="Times New Roman" w:eastAsia="Book Antiqua" w:hAnsi="Times New Roman" w:cs="Times New Roman"/>
                <w:sz w:val="24"/>
                <w:szCs w:val="24"/>
              </w:rPr>
              <w:t xml:space="preserve"> Crème Conditioning No Lye Silky Smooth Sheen Relaxer </w:t>
            </w:r>
          </w:p>
          <w:p w14:paraId="474AAED4" w14:textId="5F30E494" w:rsidR="007E33C2" w:rsidRPr="00597867" w:rsidRDefault="007E33C2" w:rsidP="007E33C2">
            <w:pPr>
              <w:pStyle w:val="ListParagraph"/>
              <w:numPr>
                <w:ilvl w:val="0"/>
                <w:numId w:val="1"/>
              </w:numPr>
              <w:tabs>
                <w:tab w:val="left" w:pos="434"/>
              </w:tabs>
              <w:ind w:left="434" w:hanging="434"/>
              <w:rPr>
                <w:rFonts w:ascii="Times New Roman" w:eastAsia="Book Antiqua" w:hAnsi="Times New Roman" w:cs="Times New Roman"/>
                <w:sz w:val="24"/>
                <w:szCs w:val="24"/>
              </w:rPr>
            </w:pPr>
            <w:r w:rsidRPr="00597867">
              <w:rPr>
                <w:rFonts w:ascii="Times New Roman" w:eastAsia="Book Antiqua" w:hAnsi="Times New Roman" w:cs="Times New Roman"/>
                <w:sz w:val="24"/>
                <w:szCs w:val="24"/>
              </w:rPr>
              <w:t>Hawaiian Silky - Herbal No Lye Conditioning Relaxer System with Tea Tree &amp; Avocado Oil - 2 Applications</w:t>
            </w:r>
          </w:p>
          <w:p w14:paraId="1721E21F" w14:textId="1EE8D517" w:rsidR="007E33C2" w:rsidRPr="00597867" w:rsidRDefault="007E33C2" w:rsidP="007E33C2">
            <w:pPr>
              <w:pStyle w:val="ListParagraph"/>
              <w:numPr>
                <w:ilvl w:val="0"/>
                <w:numId w:val="1"/>
              </w:numPr>
              <w:tabs>
                <w:tab w:val="left" w:pos="434"/>
              </w:tabs>
              <w:ind w:left="434" w:hanging="434"/>
              <w:rPr>
                <w:rFonts w:ascii="Times New Roman" w:eastAsia="Book Antiqua" w:hAnsi="Times New Roman" w:cs="Times New Roman"/>
                <w:sz w:val="24"/>
                <w:szCs w:val="24"/>
              </w:rPr>
            </w:pPr>
            <w:r w:rsidRPr="00597867">
              <w:rPr>
                <w:rFonts w:ascii="Times New Roman" w:eastAsia="Book Antiqua" w:hAnsi="Times New Roman" w:cs="Times New Roman"/>
                <w:sz w:val="24"/>
                <w:szCs w:val="24"/>
              </w:rPr>
              <w:t xml:space="preserve">Vitale - Olive Oil Anti-Breakage Relaxer No Base with Shea Butter - Regular Strength </w:t>
            </w:r>
          </w:p>
          <w:p w14:paraId="09EC7058" w14:textId="2CECDE40" w:rsidR="007E33C2" w:rsidRPr="00597867" w:rsidRDefault="007E33C2" w:rsidP="007E33C2">
            <w:pPr>
              <w:pStyle w:val="ListParagraph"/>
              <w:numPr>
                <w:ilvl w:val="0"/>
                <w:numId w:val="1"/>
              </w:numPr>
              <w:tabs>
                <w:tab w:val="left" w:pos="434"/>
              </w:tabs>
              <w:ind w:left="434" w:hanging="434"/>
              <w:rPr>
                <w:rFonts w:ascii="Times New Roman" w:eastAsia="Book Antiqua" w:hAnsi="Times New Roman" w:cs="Times New Roman"/>
                <w:sz w:val="24"/>
                <w:szCs w:val="24"/>
              </w:rPr>
            </w:pPr>
            <w:r w:rsidRPr="00597867">
              <w:rPr>
                <w:rFonts w:ascii="Times New Roman" w:eastAsia="Book Antiqua" w:hAnsi="Times New Roman" w:cs="Times New Roman"/>
                <w:sz w:val="24"/>
                <w:szCs w:val="24"/>
              </w:rPr>
              <w:lastRenderedPageBreak/>
              <w:t>Vitale Pro - New Texture Salon Exclusive Hair Relaxer</w:t>
            </w:r>
          </w:p>
          <w:p w14:paraId="4E9E9278" w14:textId="0AB60EE2" w:rsidR="007E33C2" w:rsidRPr="00597867" w:rsidRDefault="007E33C2" w:rsidP="007E33C2">
            <w:pPr>
              <w:pStyle w:val="ListParagraph"/>
              <w:numPr>
                <w:ilvl w:val="0"/>
                <w:numId w:val="1"/>
              </w:numPr>
              <w:tabs>
                <w:tab w:val="left" w:pos="434"/>
              </w:tabs>
              <w:ind w:left="434" w:hanging="434"/>
              <w:rPr>
                <w:rFonts w:ascii="Times New Roman" w:eastAsia="Book Antiqua" w:hAnsi="Times New Roman" w:cs="Times New Roman"/>
                <w:sz w:val="24"/>
                <w:szCs w:val="24"/>
              </w:rPr>
            </w:pPr>
            <w:r w:rsidRPr="00597867">
              <w:rPr>
                <w:rFonts w:ascii="Times New Roman" w:eastAsia="Book Antiqua" w:hAnsi="Times New Roman" w:cs="Times New Roman"/>
                <w:sz w:val="24"/>
                <w:szCs w:val="24"/>
              </w:rPr>
              <w:t xml:space="preserve">Vitale </w:t>
            </w:r>
            <w:proofErr w:type="spellStart"/>
            <w:r w:rsidRPr="00597867">
              <w:rPr>
                <w:rFonts w:ascii="Times New Roman" w:eastAsia="Book Antiqua" w:hAnsi="Times New Roman" w:cs="Times New Roman"/>
                <w:sz w:val="24"/>
                <w:szCs w:val="24"/>
              </w:rPr>
              <w:t>Mo'Body</w:t>
            </w:r>
            <w:proofErr w:type="spellEnd"/>
            <w:r w:rsidRPr="00597867">
              <w:rPr>
                <w:rFonts w:ascii="Times New Roman" w:eastAsia="Book Antiqua" w:hAnsi="Times New Roman" w:cs="Times New Roman"/>
                <w:sz w:val="24"/>
                <w:szCs w:val="24"/>
              </w:rPr>
              <w:t xml:space="preserve"> - Shea Butter Sensitive Scalp Relaxer with Oatmeal Protein </w:t>
            </w:r>
          </w:p>
          <w:p w14:paraId="5AC1E0F6" w14:textId="756122F2" w:rsidR="007E33C2" w:rsidRDefault="007E33C2" w:rsidP="007E33C2">
            <w:pPr>
              <w:pStyle w:val="ListParagraph"/>
              <w:numPr>
                <w:ilvl w:val="0"/>
                <w:numId w:val="1"/>
              </w:numPr>
              <w:tabs>
                <w:tab w:val="left" w:pos="434"/>
              </w:tabs>
              <w:ind w:left="434" w:hanging="434"/>
              <w:rPr>
                <w:rFonts w:ascii="Times New Roman" w:eastAsia="Book Antiqua" w:hAnsi="Times New Roman" w:cs="Times New Roman"/>
                <w:sz w:val="24"/>
                <w:szCs w:val="24"/>
              </w:rPr>
            </w:pPr>
            <w:r w:rsidRPr="00597867">
              <w:rPr>
                <w:rFonts w:ascii="Times New Roman" w:eastAsia="Book Antiqua" w:hAnsi="Times New Roman" w:cs="Times New Roman"/>
                <w:sz w:val="24"/>
                <w:szCs w:val="24"/>
              </w:rPr>
              <w:t xml:space="preserve">Vitale - Life and Body - Hair Relaxer with Aloe Vera - Smooth Silky Texture </w:t>
            </w:r>
          </w:p>
          <w:p w14:paraId="54697814" w14:textId="2CF2452D" w:rsidR="002F1B80" w:rsidRPr="002F1B80" w:rsidRDefault="007E33C2" w:rsidP="002F1B80">
            <w:pPr>
              <w:pStyle w:val="ListParagraph"/>
              <w:numPr>
                <w:ilvl w:val="0"/>
                <w:numId w:val="1"/>
              </w:numPr>
              <w:tabs>
                <w:tab w:val="left" w:pos="434"/>
              </w:tabs>
              <w:ind w:left="434" w:hanging="434"/>
              <w:rPr>
                <w:rFonts w:ascii="Times New Roman" w:eastAsia="Book Antiqua" w:hAnsi="Times New Roman" w:cs="Times New Roman"/>
                <w:sz w:val="24"/>
                <w:szCs w:val="24"/>
              </w:rPr>
            </w:pPr>
            <w:r w:rsidRPr="004D1263">
              <w:rPr>
                <w:rFonts w:ascii="Times New Roman" w:hAnsi="Times New Roman" w:cs="Times New Roman"/>
                <w:sz w:val="24"/>
                <w:szCs w:val="24"/>
              </w:rPr>
              <w:t>Other (please specify)</w:t>
            </w:r>
            <w:r>
              <w:rPr>
                <w:rFonts w:ascii="Times New Roman" w:hAnsi="Times New Roman" w:cs="Times New Roman"/>
                <w:sz w:val="24"/>
                <w:szCs w:val="24"/>
              </w:rPr>
              <w:t>:</w:t>
            </w:r>
            <w:r w:rsidR="002F1B80">
              <w:rPr>
                <w:rFonts w:ascii="Times New Roman" w:hAnsi="Times New Roman" w:cs="Times New Roman"/>
                <w:sz w:val="24"/>
                <w:szCs w:val="24"/>
              </w:rPr>
              <w:t xml:space="preserve"> _______________________________</w:t>
            </w:r>
          </w:p>
          <w:p w14:paraId="2DD19539" w14:textId="210EEB66" w:rsidR="002F1B80" w:rsidRPr="004D1263" w:rsidRDefault="002F1B80" w:rsidP="002F1B80">
            <w:pPr>
              <w:pStyle w:val="ListParagraph"/>
              <w:tabs>
                <w:tab w:val="left" w:pos="434"/>
              </w:tabs>
              <w:ind w:left="434"/>
              <w:rPr>
                <w:rFonts w:ascii="Times New Roman" w:eastAsia="Book Antiqua" w:hAnsi="Times New Roman" w:cs="Times New Roman"/>
                <w:sz w:val="24"/>
                <w:szCs w:val="24"/>
              </w:rPr>
            </w:pPr>
          </w:p>
        </w:tc>
      </w:tr>
      <w:tr w:rsidR="007E33C2" w14:paraId="2DF3EE8B" w14:textId="77777777" w:rsidTr="00BE2DEB">
        <w:trPr>
          <w:jc w:val="center"/>
        </w:trPr>
        <w:tc>
          <w:tcPr>
            <w:tcW w:w="2520" w:type="dxa"/>
          </w:tcPr>
          <w:p w14:paraId="68CAF584" w14:textId="77777777" w:rsidR="007E33C2" w:rsidRPr="00950AB6" w:rsidRDefault="007E33C2" w:rsidP="004D1263">
            <w:pPr>
              <w:rPr>
                <w:rFonts w:ascii="Times New Roman" w:eastAsia="Book Antiqua" w:hAnsi="Times New Roman" w:cs="Times New Roman"/>
                <w:b/>
                <w:bCs/>
                <w:sz w:val="24"/>
                <w:szCs w:val="24"/>
                <w:u w:val="single"/>
              </w:rPr>
            </w:pPr>
            <w:proofErr w:type="spellStart"/>
            <w:r w:rsidRPr="00950AB6">
              <w:rPr>
                <w:rFonts w:ascii="Times New Roman" w:eastAsia="Book Antiqua" w:hAnsi="Times New Roman" w:cs="Times New Roman"/>
                <w:b/>
                <w:bCs/>
                <w:sz w:val="24"/>
                <w:szCs w:val="24"/>
                <w:u w:val="single"/>
              </w:rPr>
              <w:lastRenderedPageBreak/>
              <w:t>Avlon</w:t>
            </w:r>
            <w:proofErr w:type="spellEnd"/>
            <w:r w:rsidRPr="00950AB6">
              <w:rPr>
                <w:rFonts w:ascii="Times New Roman" w:eastAsia="Book Antiqua" w:hAnsi="Times New Roman" w:cs="Times New Roman"/>
                <w:b/>
                <w:bCs/>
                <w:sz w:val="24"/>
                <w:szCs w:val="24"/>
                <w:u w:val="single"/>
              </w:rPr>
              <w:t xml:space="preserve"> Industries</w:t>
            </w:r>
            <w:r>
              <w:rPr>
                <w:rFonts w:ascii="Times New Roman" w:eastAsia="Book Antiqua" w:hAnsi="Times New Roman" w:cs="Times New Roman"/>
                <w:b/>
                <w:bCs/>
                <w:sz w:val="24"/>
                <w:szCs w:val="24"/>
                <w:u w:val="single"/>
              </w:rPr>
              <w:t>, Inc.</w:t>
            </w:r>
          </w:p>
          <w:p w14:paraId="0B042D2F" w14:textId="77777777" w:rsidR="007E33C2" w:rsidRPr="00950AB6" w:rsidRDefault="007E33C2" w:rsidP="008774FF">
            <w:pPr>
              <w:ind w:hanging="15"/>
              <w:rPr>
                <w:rFonts w:ascii="Times New Roman" w:eastAsia="Book Antiqua" w:hAnsi="Times New Roman" w:cs="Times New Roman"/>
                <w:b/>
                <w:bCs/>
                <w:sz w:val="24"/>
                <w:szCs w:val="24"/>
                <w:u w:val="single"/>
              </w:rPr>
            </w:pPr>
          </w:p>
        </w:tc>
        <w:tc>
          <w:tcPr>
            <w:tcW w:w="7650" w:type="dxa"/>
          </w:tcPr>
          <w:p w14:paraId="4D39CAA7" w14:textId="6054C9F1" w:rsidR="007E33C2" w:rsidRPr="00950AB6" w:rsidRDefault="007E33C2" w:rsidP="007E33C2">
            <w:pPr>
              <w:pStyle w:val="ListParagraph"/>
              <w:numPr>
                <w:ilvl w:val="0"/>
                <w:numId w:val="1"/>
              </w:numPr>
              <w:tabs>
                <w:tab w:val="left" w:pos="345"/>
              </w:tabs>
              <w:ind w:left="345" w:hanging="345"/>
              <w:rPr>
                <w:rFonts w:ascii="Times New Roman" w:eastAsia="Book Antiqua" w:hAnsi="Times New Roman" w:cs="Times New Roman"/>
                <w:sz w:val="24"/>
                <w:szCs w:val="24"/>
              </w:rPr>
            </w:pPr>
            <w:r w:rsidRPr="00950AB6">
              <w:rPr>
                <w:rStyle w:val="bumpedfont15"/>
                <w:rFonts w:ascii="Times New Roman" w:eastAsia="Times New Roman" w:hAnsi="Times New Roman" w:cs="Times New Roman"/>
                <w:color w:val="000000"/>
                <w:sz w:val="24"/>
                <w:szCs w:val="24"/>
              </w:rPr>
              <w:t>Affirm Crème Relaxer</w:t>
            </w:r>
            <w:r w:rsidRPr="00950AB6">
              <w:rPr>
                <w:rFonts w:ascii="Times New Roman" w:eastAsia="Times New Roman" w:hAnsi="Times New Roman" w:cs="Times New Roman"/>
                <w:sz w:val="24"/>
                <w:szCs w:val="24"/>
              </w:rPr>
              <w:t xml:space="preserve"> </w:t>
            </w:r>
          </w:p>
          <w:p w14:paraId="3D20529E" w14:textId="67AE88FE" w:rsidR="007E33C2" w:rsidRPr="00950AB6" w:rsidRDefault="007E33C2" w:rsidP="007E33C2">
            <w:pPr>
              <w:pStyle w:val="ListParagraph"/>
              <w:numPr>
                <w:ilvl w:val="0"/>
                <w:numId w:val="1"/>
              </w:numPr>
              <w:tabs>
                <w:tab w:val="left" w:pos="345"/>
              </w:tabs>
              <w:ind w:left="345" w:hanging="345"/>
              <w:rPr>
                <w:rFonts w:ascii="Times New Roman" w:eastAsia="Book Antiqua" w:hAnsi="Times New Roman" w:cs="Times New Roman"/>
                <w:sz w:val="24"/>
                <w:szCs w:val="24"/>
              </w:rPr>
            </w:pPr>
            <w:r w:rsidRPr="00950AB6">
              <w:rPr>
                <w:rStyle w:val="bumpedfont15"/>
                <w:rFonts w:ascii="Times New Roman" w:eastAsia="Times New Roman" w:hAnsi="Times New Roman" w:cs="Times New Roman"/>
                <w:color w:val="000000"/>
                <w:sz w:val="24"/>
                <w:szCs w:val="24"/>
              </w:rPr>
              <w:t>Affirm Sensitive Scalp Relaxer</w:t>
            </w:r>
            <w:r w:rsidRPr="00950AB6">
              <w:rPr>
                <w:rFonts w:ascii="Times New Roman" w:eastAsia="Times New Roman" w:hAnsi="Times New Roman" w:cs="Times New Roman"/>
                <w:sz w:val="24"/>
                <w:szCs w:val="24"/>
              </w:rPr>
              <w:t xml:space="preserve"> </w:t>
            </w:r>
          </w:p>
          <w:p w14:paraId="1C0E4B19" w14:textId="481E58CA" w:rsidR="007E33C2" w:rsidRPr="00950AB6" w:rsidRDefault="007E33C2" w:rsidP="007E33C2">
            <w:pPr>
              <w:pStyle w:val="ListParagraph"/>
              <w:numPr>
                <w:ilvl w:val="0"/>
                <w:numId w:val="1"/>
              </w:numPr>
              <w:tabs>
                <w:tab w:val="left" w:pos="345"/>
              </w:tabs>
              <w:ind w:left="345" w:hanging="345"/>
              <w:rPr>
                <w:rFonts w:ascii="Times New Roman" w:eastAsia="Book Antiqua" w:hAnsi="Times New Roman" w:cs="Times New Roman"/>
                <w:sz w:val="24"/>
                <w:szCs w:val="24"/>
              </w:rPr>
            </w:pPr>
            <w:r w:rsidRPr="00950AB6">
              <w:rPr>
                <w:rStyle w:val="bumpedfont15"/>
                <w:rFonts w:ascii="Times New Roman" w:eastAsia="Times New Roman" w:hAnsi="Times New Roman" w:cs="Times New Roman"/>
                <w:color w:val="000000"/>
                <w:sz w:val="24"/>
                <w:szCs w:val="24"/>
              </w:rPr>
              <w:t>Affirm Dry &amp; Itchy Scalp Relaxer</w:t>
            </w:r>
            <w:r w:rsidRPr="00950AB6">
              <w:rPr>
                <w:rFonts w:ascii="Times New Roman" w:eastAsia="Times New Roman" w:hAnsi="Times New Roman" w:cs="Times New Roman"/>
                <w:sz w:val="24"/>
                <w:szCs w:val="24"/>
              </w:rPr>
              <w:t xml:space="preserve"> </w:t>
            </w:r>
          </w:p>
          <w:p w14:paraId="6B63AD6F" w14:textId="1060E928" w:rsidR="007E33C2" w:rsidRDefault="007E33C2" w:rsidP="007E33C2">
            <w:pPr>
              <w:pStyle w:val="ListParagraph"/>
              <w:numPr>
                <w:ilvl w:val="0"/>
                <w:numId w:val="1"/>
              </w:numPr>
              <w:tabs>
                <w:tab w:val="left" w:pos="345"/>
              </w:tabs>
              <w:ind w:left="345" w:hanging="345"/>
              <w:rPr>
                <w:rFonts w:ascii="Times New Roman" w:eastAsia="Book Antiqua" w:hAnsi="Times New Roman" w:cs="Times New Roman"/>
                <w:sz w:val="24"/>
                <w:szCs w:val="24"/>
              </w:rPr>
            </w:pPr>
            <w:r w:rsidRPr="00950AB6">
              <w:rPr>
                <w:rStyle w:val="bumpedfont15"/>
                <w:rFonts w:ascii="Times New Roman" w:eastAsia="Times New Roman" w:hAnsi="Times New Roman" w:cs="Times New Roman"/>
                <w:color w:val="000000"/>
                <w:sz w:val="24"/>
                <w:szCs w:val="24"/>
              </w:rPr>
              <w:t xml:space="preserve">Affirm </w:t>
            </w:r>
            <w:proofErr w:type="spellStart"/>
            <w:r w:rsidRPr="00950AB6">
              <w:rPr>
                <w:rStyle w:val="bumpedfont15"/>
                <w:rFonts w:ascii="Times New Roman" w:eastAsia="Times New Roman" w:hAnsi="Times New Roman" w:cs="Times New Roman"/>
                <w:color w:val="000000"/>
                <w:sz w:val="24"/>
                <w:szCs w:val="24"/>
              </w:rPr>
              <w:t>FiberGuard</w:t>
            </w:r>
            <w:proofErr w:type="spellEnd"/>
            <w:r w:rsidRPr="00950AB6">
              <w:rPr>
                <w:rStyle w:val="bumpedfont15"/>
                <w:rFonts w:ascii="Times New Roman" w:eastAsia="Times New Roman" w:hAnsi="Times New Roman" w:cs="Times New Roman"/>
                <w:color w:val="000000"/>
                <w:sz w:val="24"/>
                <w:szCs w:val="24"/>
              </w:rPr>
              <w:t xml:space="preserve"> Conditioning Crème Relaxer </w:t>
            </w:r>
          </w:p>
          <w:p w14:paraId="09AC61DB" w14:textId="77777777" w:rsidR="00C7430C" w:rsidRPr="00C7430C" w:rsidRDefault="007E33C2" w:rsidP="007E33C2">
            <w:pPr>
              <w:pStyle w:val="ListParagraph"/>
              <w:numPr>
                <w:ilvl w:val="0"/>
                <w:numId w:val="1"/>
              </w:numPr>
              <w:tabs>
                <w:tab w:val="left" w:pos="345"/>
              </w:tabs>
              <w:ind w:left="345" w:hanging="345"/>
              <w:rPr>
                <w:rStyle w:val="bumpedfont15"/>
                <w:rFonts w:ascii="Times New Roman" w:eastAsia="Book Antiqua" w:hAnsi="Times New Roman" w:cs="Times New Roman"/>
                <w:sz w:val="24"/>
                <w:szCs w:val="24"/>
              </w:rPr>
            </w:pPr>
            <w:r w:rsidRPr="00AD7422">
              <w:rPr>
                <w:rStyle w:val="bumpedfont15"/>
                <w:rFonts w:ascii="Times New Roman" w:eastAsia="Times New Roman" w:hAnsi="Times New Roman" w:cs="Times New Roman"/>
                <w:color w:val="000000"/>
                <w:sz w:val="24"/>
                <w:szCs w:val="24"/>
              </w:rPr>
              <w:t xml:space="preserve">Affirm </w:t>
            </w:r>
            <w:proofErr w:type="spellStart"/>
            <w:r w:rsidRPr="00AD7422">
              <w:rPr>
                <w:rStyle w:val="bumpedfont15"/>
                <w:rFonts w:ascii="Times New Roman" w:eastAsia="Times New Roman" w:hAnsi="Times New Roman" w:cs="Times New Roman"/>
                <w:color w:val="000000"/>
                <w:sz w:val="24"/>
                <w:szCs w:val="24"/>
              </w:rPr>
              <w:t>FiberGuard</w:t>
            </w:r>
            <w:proofErr w:type="spellEnd"/>
            <w:r w:rsidRPr="00AD7422">
              <w:rPr>
                <w:rStyle w:val="bumpedfont15"/>
                <w:rFonts w:ascii="Times New Roman" w:eastAsia="Times New Roman" w:hAnsi="Times New Roman" w:cs="Times New Roman"/>
                <w:color w:val="000000"/>
                <w:sz w:val="24"/>
                <w:szCs w:val="24"/>
              </w:rPr>
              <w:t xml:space="preserve"> Sensitive Scalp Conditioning Relaxer</w:t>
            </w:r>
          </w:p>
          <w:p w14:paraId="5A04CE05" w14:textId="3532CF73" w:rsidR="007E33C2" w:rsidRPr="0017626E" w:rsidRDefault="007E33C2" w:rsidP="007E33C2">
            <w:pPr>
              <w:pStyle w:val="ListParagraph"/>
              <w:numPr>
                <w:ilvl w:val="0"/>
                <w:numId w:val="1"/>
              </w:numPr>
              <w:tabs>
                <w:tab w:val="left" w:pos="345"/>
              </w:tabs>
              <w:ind w:left="345" w:hanging="345"/>
              <w:rPr>
                <w:rFonts w:ascii="Times New Roman" w:eastAsia="Book Antiqua" w:hAnsi="Times New Roman" w:cs="Times New Roman"/>
                <w:sz w:val="24"/>
                <w:szCs w:val="24"/>
              </w:rPr>
            </w:pPr>
            <w:r w:rsidRPr="00AD7422">
              <w:rPr>
                <w:rFonts w:ascii="Times New Roman" w:hAnsi="Times New Roman" w:cs="Times New Roman"/>
                <w:sz w:val="24"/>
                <w:szCs w:val="24"/>
              </w:rPr>
              <w:t>Other (please specify)</w:t>
            </w:r>
            <w:r>
              <w:rPr>
                <w:rFonts w:ascii="Times New Roman" w:hAnsi="Times New Roman" w:cs="Times New Roman"/>
                <w:sz w:val="24"/>
                <w:szCs w:val="24"/>
              </w:rPr>
              <w:t>:</w:t>
            </w:r>
            <w:r w:rsidR="0017626E">
              <w:rPr>
                <w:rFonts w:ascii="Times New Roman" w:hAnsi="Times New Roman" w:cs="Times New Roman"/>
                <w:sz w:val="24"/>
                <w:szCs w:val="24"/>
              </w:rPr>
              <w:t xml:space="preserve"> _______________________________________</w:t>
            </w:r>
          </w:p>
          <w:p w14:paraId="3A46172D" w14:textId="0E3673CA" w:rsidR="0017626E" w:rsidRPr="004D1263" w:rsidDel="007E33C2" w:rsidRDefault="0017626E" w:rsidP="0017626E">
            <w:pPr>
              <w:pStyle w:val="ListParagraph"/>
              <w:tabs>
                <w:tab w:val="left" w:pos="345"/>
              </w:tabs>
              <w:ind w:left="345"/>
              <w:rPr>
                <w:rFonts w:ascii="Times New Roman" w:eastAsia="Book Antiqua" w:hAnsi="Times New Roman" w:cs="Times New Roman"/>
                <w:sz w:val="24"/>
                <w:szCs w:val="24"/>
              </w:rPr>
            </w:pPr>
          </w:p>
        </w:tc>
      </w:tr>
      <w:tr w:rsidR="007E33C2" w14:paraId="61FF665A" w14:textId="77777777" w:rsidTr="00BE2DEB">
        <w:trPr>
          <w:jc w:val="center"/>
        </w:trPr>
        <w:tc>
          <w:tcPr>
            <w:tcW w:w="2520" w:type="dxa"/>
          </w:tcPr>
          <w:p w14:paraId="1258C3E5" w14:textId="63A9C55B" w:rsidR="007E33C2" w:rsidRPr="00950AB6" w:rsidRDefault="007E33C2" w:rsidP="008774FF">
            <w:pPr>
              <w:ind w:hanging="15"/>
              <w:rPr>
                <w:rFonts w:ascii="Times New Roman" w:eastAsia="Book Antiqua" w:hAnsi="Times New Roman" w:cs="Times New Roman"/>
                <w:b/>
                <w:bCs/>
                <w:sz w:val="24"/>
                <w:szCs w:val="24"/>
                <w:u w:val="single"/>
              </w:rPr>
            </w:pPr>
            <w:r w:rsidRPr="001259F2">
              <w:rPr>
                <w:rFonts w:ascii="Times New Roman" w:hAnsi="Times New Roman" w:cs="Times New Roman"/>
                <w:b/>
                <w:bCs/>
                <w:sz w:val="24"/>
                <w:szCs w:val="24"/>
                <w:u w:val="single"/>
              </w:rPr>
              <w:t xml:space="preserve">Beauty Bell Enterprises, LLC </w:t>
            </w:r>
            <w:r w:rsidR="00AA02E0">
              <w:rPr>
                <w:rFonts w:ascii="Times New Roman" w:hAnsi="Times New Roman" w:cs="Times New Roman"/>
                <w:b/>
                <w:bCs/>
                <w:sz w:val="24"/>
                <w:szCs w:val="24"/>
                <w:u w:val="single"/>
              </w:rPr>
              <w:t>f/k/a House of Cheatham</w:t>
            </w:r>
            <w:r w:rsidR="000A46F4">
              <w:rPr>
                <w:rFonts w:ascii="Times New Roman" w:hAnsi="Times New Roman" w:cs="Times New Roman"/>
                <w:b/>
                <w:bCs/>
                <w:sz w:val="24"/>
                <w:szCs w:val="24"/>
                <w:u w:val="single"/>
              </w:rPr>
              <w:t>,</w:t>
            </w:r>
            <w:r w:rsidR="00AA02E0">
              <w:rPr>
                <w:rFonts w:ascii="Times New Roman" w:hAnsi="Times New Roman" w:cs="Times New Roman"/>
                <w:b/>
                <w:bCs/>
                <w:sz w:val="24"/>
                <w:szCs w:val="24"/>
                <w:u w:val="single"/>
              </w:rPr>
              <w:t xml:space="preserve"> Inc.</w:t>
            </w:r>
          </w:p>
        </w:tc>
        <w:tc>
          <w:tcPr>
            <w:tcW w:w="7650" w:type="dxa"/>
          </w:tcPr>
          <w:p w14:paraId="02B81BD5" w14:textId="1229D49D" w:rsidR="007E33C2" w:rsidRDefault="007E33C2" w:rsidP="007E33C2">
            <w:pPr>
              <w:pStyle w:val="ListParagraph"/>
              <w:numPr>
                <w:ilvl w:val="0"/>
                <w:numId w:val="1"/>
              </w:numPr>
              <w:tabs>
                <w:tab w:val="left" w:pos="701"/>
              </w:tabs>
              <w:ind w:left="426" w:hanging="426"/>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Africa’s Best </w:t>
            </w:r>
            <w:r>
              <w:rPr>
                <w:rFonts w:ascii="Times New Roman" w:hAnsi="Times New Roman" w:cs="Times New Roman"/>
                <w:color w:val="000000"/>
                <w:sz w:val="24"/>
                <w:szCs w:val="24"/>
              </w:rPr>
              <w:t xml:space="preserve">Herbal Intensive </w:t>
            </w:r>
            <w:r w:rsidR="00AA02E0">
              <w:rPr>
                <w:rFonts w:ascii="Times New Roman" w:hAnsi="Times New Roman" w:cs="Times New Roman"/>
                <w:color w:val="000000"/>
                <w:sz w:val="24"/>
                <w:szCs w:val="24"/>
              </w:rPr>
              <w:t>N</w:t>
            </w:r>
            <w:r>
              <w:rPr>
                <w:rFonts w:ascii="Times New Roman" w:hAnsi="Times New Roman" w:cs="Times New Roman"/>
                <w:color w:val="000000"/>
                <w:sz w:val="24"/>
                <w:szCs w:val="24"/>
              </w:rPr>
              <w:t xml:space="preserve">o-Lye Relaxer System </w:t>
            </w:r>
          </w:p>
          <w:p w14:paraId="6C105EA4" w14:textId="288BB5E7" w:rsidR="007E33C2" w:rsidRPr="00597867" w:rsidRDefault="007E33C2" w:rsidP="007E33C2">
            <w:pPr>
              <w:pStyle w:val="ListParagraph"/>
              <w:numPr>
                <w:ilvl w:val="0"/>
                <w:numId w:val="1"/>
              </w:numPr>
              <w:tabs>
                <w:tab w:val="left" w:pos="701"/>
              </w:tabs>
              <w:ind w:left="426" w:hanging="426"/>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Originals by Africa’s Best </w:t>
            </w:r>
            <w:r>
              <w:rPr>
                <w:rFonts w:ascii="Times New Roman" w:hAnsi="Times New Roman" w:cs="Times New Roman"/>
                <w:color w:val="000000"/>
                <w:sz w:val="24"/>
                <w:szCs w:val="24"/>
              </w:rPr>
              <w:t xml:space="preserve">Originals Olive Oil Conditioning Relaxer </w:t>
            </w:r>
          </w:p>
          <w:p w14:paraId="4B0BB67C" w14:textId="61A0D3D9" w:rsidR="007E33C2" w:rsidRPr="00597867" w:rsidRDefault="007E33C2" w:rsidP="007E33C2">
            <w:pPr>
              <w:pStyle w:val="ListParagraph"/>
              <w:numPr>
                <w:ilvl w:val="0"/>
                <w:numId w:val="1"/>
              </w:numPr>
              <w:ind w:left="434" w:hanging="434"/>
              <w:rPr>
                <w:rFonts w:ascii="Times New Roman" w:eastAsia="Book Antiqua" w:hAnsi="Times New Roman" w:cs="Times New Roman"/>
                <w:sz w:val="24"/>
                <w:szCs w:val="24"/>
              </w:rPr>
            </w:pPr>
            <w:r w:rsidRPr="00597867">
              <w:rPr>
                <w:rFonts w:ascii="Times New Roman" w:eastAsia="Book Antiqua" w:hAnsi="Times New Roman" w:cs="Times New Roman"/>
                <w:sz w:val="24"/>
                <w:szCs w:val="24"/>
              </w:rPr>
              <w:t xml:space="preserve">Organics </w:t>
            </w:r>
            <w:r w:rsidR="00AA02E0">
              <w:rPr>
                <w:rFonts w:ascii="Times New Roman" w:eastAsia="Book Antiqua" w:hAnsi="Times New Roman" w:cs="Times New Roman"/>
                <w:sz w:val="24"/>
                <w:szCs w:val="24"/>
              </w:rPr>
              <w:t xml:space="preserve">by </w:t>
            </w:r>
            <w:r w:rsidR="00AA02E0" w:rsidRPr="00597867">
              <w:rPr>
                <w:rFonts w:ascii="Times New Roman" w:eastAsia="Book Antiqua" w:hAnsi="Times New Roman" w:cs="Times New Roman"/>
                <w:sz w:val="24"/>
                <w:szCs w:val="24"/>
              </w:rPr>
              <w:t>Africa</w:t>
            </w:r>
            <w:r w:rsidR="004075E0">
              <w:rPr>
                <w:rFonts w:ascii="Times New Roman" w:eastAsia="Book Antiqua" w:hAnsi="Times New Roman" w:cs="Times New Roman"/>
                <w:sz w:val="24"/>
                <w:szCs w:val="24"/>
              </w:rPr>
              <w:t>’</w:t>
            </w:r>
            <w:r w:rsidR="00AA02E0" w:rsidRPr="00597867">
              <w:rPr>
                <w:rFonts w:ascii="Times New Roman" w:eastAsia="Book Antiqua" w:hAnsi="Times New Roman" w:cs="Times New Roman"/>
                <w:sz w:val="24"/>
                <w:szCs w:val="24"/>
              </w:rPr>
              <w:t xml:space="preserve">s Best </w:t>
            </w:r>
            <w:r w:rsidRPr="00597867">
              <w:rPr>
                <w:rFonts w:ascii="Times New Roman" w:eastAsia="Book Antiqua" w:hAnsi="Times New Roman" w:cs="Times New Roman"/>
                <w:sz w:val="24"/>
                <w:szCs w:val="24"/>
              </w:rPr>
              <w:t>Olive Oil Conditioning Relaxer System with Extra Virgin Olive Oil</w:t>
            </w:r>
          </w:p>
          <w:p w14:paraId="1B649C06" w14:textId="093D6229" w:rsidR="007E33C2" w:rsidRDefault="007E33C2" w:rsidP="007E33C2">
            <w:pPr>
              <w:pStyle w:val="ListParagraph"/>
              <w:numPr>
                <w:ilvl w:val="0"/>
                <w:numId w:val="1"/>
              </w:numPr>
              <w:ind w:left="434" w:hanging="434"/>
              <w:rPr>
                <w:rFonts w:ascii="Times New Roman" w:eastAsia="Book Antiqua" w:hAnsi="Times New Roman" w:cs="Times New Roman"/>
                <w:sz w:val="24"/>
                <w:szCs w:val="24"/>
              </w:rPr>
            </w:pPr>
            <w:r w:rsidRPr="00597867">
              <w:rPr>
                <w:rFonts w:ascii="Times New Roman" w:eastAsia="Book Antiqua" w:hAnsi="Times New Roman" w:cs="Times New Roman"/>
                <w:sz w:val="24"/>
                <w:szCs w:val="24"/>
              </w:rPr>
              <w:t xml:space="preserve">Originals by Africa’s Best Kids Originals Natural Conditioning Relaxer System </w:t>
            </w:r>
          </w:p>
          <w:p w14:paraId="49DD2BFD" w14:textId="6C98434E" w:rsidR="00AA02E0" w:rsidRDefault="00AA02E0" w:rsidP="00AA02E0">
            <w:pPr>
              <w:pStyle w:val="ListParagraph"/>
              <w:numPr>
                <w:ilvl w:val="0"/>
                <w:numId w:val="1"/>
              </w:numPr>
              <w:tabs>
                <w:tab w:val="left" w:pos="434"/>
              </w:tabs>
              <w:ind w:left="434" w:hanging="434"/>
              <w:rPr>
                <w:rFonts w:ascii="Times New Roman" w:eastAsia="Book Antiqua" w:hAnsi="Times New Roman" w:cs="Times New Roman"/>
                <w:sz w:val="24"/>
                <w:szCs w:val="24"/>
              </w:rPr>
            </w:pPr>
            <w:r>
              <w:rPr>
                <w:rFonts w:ascii="Times New Roman" w:eastAsia="Book Antiqua" w:hAnsi="Times New Roman" w:cs="Times New Roman"/>
                <w:sz w:val="24"/>
                <w:szCs w:val="24"/>
              </w:rPr>
              <w:t>Organics by Africa’s Best Kids Organic Conditioning Relaxer System</w:t>
            </w:r>
          </w:p>
          <w:p w14:paraId="1993BF0C" w14:textId="42CABE18" w:rsidR="00AA02E0" w:rsidRPr="00597867" w:rsidRDefault="00AA02E0" w:rsidP="00AA02E0">
            <w:pPr>
              <w:pStyle w:val="ListParagraph"/>
              <w:numPr>
                <w:ilvl w:val="0"/>
                <w:numId w:val="1"/>
              </w:numPr>
              <w:ind w:left="434" w:hanging="434"/>
              <w:rPr>
                <w:rFonts w:ascii="Times New Roman" w:eastAsia="Book Antiqua" w:hAnsi="Times New Roman" w:cs="Times New Roman"/>
                <w:sz w:val="24"/>
                <w:szCs w:val="24"/>
              </w:rPr>
            </w:pPr>
            <w:r>
              <w:rPr>
                <w:rFonts w:ascii="Times New Roman" w:eastAsia="Book Antiqua" w:hAnsi="Times New Roman" w:cs="Times New Roman"/>
                <w:sz w:val="24"/>
                <w:szCs w:val="24"/>
              </w:rPr>
              <w:t>Organics by Africa’s Best Kids Natural Conditioning Relaxer System</w:t>
            </w:r>
          </w:p>
          <w:p w14:paraId="7DC25802" w14:textId="40D08AE4" w:rsidR="007E33C2" w:rsidRPr="00597867" w:rsidRDefault="007E33C2" w:rsidP="007E33C2">
            <w:pPr>
              <w:pStyle w:val="ListParagraph"/>
              <w:numPr>
                <w:ilvl w:val="0"/>
                <w:numId w:val="1"/>
              </w:numPr>
              <w:ind w:left="434" w:hanging="434"/>
              <w:rPr>
                <w:rFonts w:ascii="Times New Roman" w:eastAsia="Book Antiqua" w:hAnsi="Times New Roman" w:cs="Times New Roman"/>
                <w:sz w:val="24"/>
                <w:szCs w:val="24"/>
              </w:rPr>
            </w:pPr>
            <w:r w:rsidRPr="00597867">
              <w:rPr>
                <w:rFonts w:ascii="Times New Roman" w:eastAsia="Book Antiqua" w:hAnsi="Times New Roman" w:cs="Times New Roman"/>
                <w:sz w:val="24"/>
                <w:szCs w:val="24"/>
              </w:rPr>
              <w:t>Texture My Way Men’s Texturizing Kit</w:t>
            </w:r>
          </w:p>
          <w:p w14:paraId="6D9455A3" w14:textId="77777777" w:rsidR="0017626E" w:rsidRPr="00C07244" w:rsidRDefault="007E33C2" w:rsidP="007E33C2">
            <w:pPr>
              <w:pStyle w:val="ListParagraph"/>
              <w:numPr>
                <w:ilvl w:val="0"/>
                <w:numId w:val="1"/>
              </w:numPr>
              <w:tabs>
                <w:tab w:val="left" w:pos="345"/>
              </w:tabs>
              <w:ind w:left="345" w:hanging="345"/>
              <w:rPr>
                <w:rFonts w:ascii="Times New Roman" w:eastAsia="Times New Roman" w:hAnsi="Times New Roman" w:cs="Times New Roman"/>
                <w:color w:val="000000"/>
                <w:sz w:val="24"/>
                <w:szCs w:val="24"/>
              </w:rPr>
            </w:pPr>
            <w:r w:rsidRPr="00597867">
              <w:rPr>
                <w:rFonts w:ascii="Times New Roman" w:eastAsia="Book Antiqua" w:hAnsi="Times New Roman" w:cs="Times New Roman"/>
                <w:sz w:val="24"/>
                <w:szCs w:val="24"/>
              </w:rPr>
              <w:t>Texture My Way Women’s Texturizing &amp; Softening System</w:t>
            </w:r>
          </w:p>
          <w:p w14:paraId="7A7A8EE0" w14:textId="77777777" w:rsidR="007E33C2" w:rsidRPr="0017626E" w:rsidRDefault="007E33C2" w:rsidP="007E33C2">
            <w:pPr>
              <w:pStyle w:val="ListParagraph"/>
              <w:numPr>
                <w:ilvl w:val="0"/>
                <w:numId w:val="1"/>
              </w:numPr>
              <w:tabs>
                <w:tab w:val="left" w:pos="345"/>
              </w:tabs>
              <w:ind w:left="345" w:hanging="345"/>
              <w:rPr>
                <w:rFonts w:ascii="Times New Roman" w:eastAsia="Times New Roman" w:hAnsi="Times New Roman" w:cs="Times New Roman"/>
                <w:color w:val="000000"/>
                <w:sz w:val="24"/>
                <w:szCs w:val="24"/>
              </w:rPr>
            </w:pPr>
            <w:r w:rsidRPr="001259F2">
              <w:rPr>
                <w:rFonts w:ascii="Times New Roman" w:hAnsi="Times New Roman" w:cs="Times New Roman"/>
                <w:sz w:val="24"/>
                <w:szCs w:val="24"/>
              </w:rPr>
              <w:t>Other (please specify)</w:t>
            </w:r>
            <w:r>
              <w:rPr>
                <w:rFonts w:ascii="Times New Roman" w:hAnsi="Times New Roman" w:cs="Times New Roman"/>
                <w:sz w:val="24"/>
                <w:szCs w:val="24"/>
              </w:rPr>
              <w:t>:</w:t>
            </w:r>
            <w:r w:rsidR="0017626E">
              <w:rPr>
                <w:rFonts w:ascii="Times New Roman" w:hAnsi="Times New Roman" w:cs="Times New Roman"/>
                <w:sz w:val="24"/>
                <w:szCs w:val="24"/>
              </w:rPr>
              <w:t xml:space="preserve"> ___________________________________</w:t>
            </w:r>
          </w:p>
          <w:p w14:paraId="725FD871" w14:textId="6EA63CE2" w:rsidR="0017626E" w:rsidRPr="004D1263" w:rsidDel="007E33C2" w:rsidRDefault="0017626E" w:rsidP="0017626E">
            <w:pPr>
              <w:pStyle w:val="ListParagraph"/>
              <w:tabs>
                <w:tab w:val="left" w:pos="345"/>
              </w:tabs>
              <w:ind w:left="345"/>
              <w:rPr>
                <w:rFonts w:ascii="Times New Roman" w:eastAsia="Times New Roman" w:hAnsi="Times New Roman" w:cs="Times New Roman"/>
                <w:color w:val="000000"/>
                <w:sz w:val="24"/>
                <w:szCs w:val="24"/>
              </w:rPr>
            </w:pPr>
          </w:p>
        </w:tc>
      </w:tr>
      <w:tr w:rsidR="007E33C2" w14:paraId="361AAF54" w14:textId="77777777" w:rsidTr="00BE2DEB">
        <w:trPr>
          <w:jc w:val="center"/>
        </w:trPr>
        <w:tc>
          <w:tcPr>
            <w:tcW w:w="2520" w:type="dxa"/>
          </w:tcPr>
          <w:p w14:paraId="052A4C27" w14:textId="289D1333" w:rsidR="007E33C2" w:rsidRPr="001259F2" w:rsidRDefault="007E33C2" w:rsidP="004D1263">
            <w:pPr>
              <w:pStyle w:val="ListParagraph"/>
              <w:rPr>
                <w:rFonts w:ascii="Times New Roman" w:eastAsia="Book Antiqua" w:hAnsi="Times New Roman" w:cs="Times New Roman"/>
                <w:b/>
                <w:bCs/>
                <w:sz w:val="24"/>
                <w:szCs w:val="24"/>
                <w:u w:val="single"/>
              </w:rPr>
            </w:pPr>
            <w:r w:rsidRPr="001259F2">
              <w:rPr>
                <w:rFonts w:ascii="Times New Roman" w:hAnsi="Times New Roman" w:cs="Times New Roman"/>
                <w:b/>
                <w:bCs/>
                <w:sz w:val="24"/>
                <w:szCs w:val="24"/>
                <w:u w:val="single"/>
              </w:rPr>
              <w:t xml:space="preserve">House of Cheatham, LLC </w:t>
            </w:r>
          </w:p>
          <w:p w14:paraId="1E067BEA" w14:textId="77777777" w:rsidR="007E33C2" w:rsidRPr="00950AB6" w:rsidRDefault="007E33C2" w:rsidP="008774FF">
            <w:pPr>
              <w:ind w:hanging="15"/>
              <w:rPr>
                <w:rFonts w:ascii="Times New Roman" w:eastAsia="Book Antiqua" w:hAnsi="Times New Roman" w:cs="Times New Roman"/>
                <w:b/>
                <w:bCs/>
                <w:sz w:val="24"/>
                <w:szCs w:val="24"/>
                <w:u w:val="single"/>
              </w:rPr>
            </w:pPr>
          </w:p>
        </w:tc>
        <w:tc>
          <w:tcPr>
            <w:tcW w:w="7650" w:type="dxa"/>
          </w:tcPr>
          <w:p w14:paraId="42B829D2" w14:textId="62DA1CF0" w:rsidR="007E33C2" w:rsidRDefault="00AA02E0" w:rsidP="007E33C2">
            <w:pPr>
              <w:pStyle w:val="ListParagraph"/>
              <w:numPr>
                <w:ilvl w:val="0"/>
                <w:numId w:val="1"/>
              </w:numPr>
              <w:tabs>
                <w:tab w:val="left" w:pos="434"/>
              </w:tabs>
              <w:ind w:left="434" w:hanging="434"/>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Africa’s Best </w:t>
            </w:r>
            <w:r w:rsidR="007E33C2" w:rsidRPr="00597867">
              <w:rPr>
                <w:rFonts w:ascii="Times New Roman" w:eastAsia="Book Antiqua" w:hAnsi="Times New Roman" w:cs="Times New Roman"/>
                <w:sz w:val="24"/>
                <w:szCs w:val="24"/>
              </w:rPr>
              <w:t xml:space="preserve">Herbal Intensive </w:t>
            </w:r>
            <w:r>
              <w:rPr>
                <w:rFonts w:ascii="Times New Roman" w:eastAsia="Book Antiqua" w:hAnsi="Times New Roman" w:cs="Times New Roman"/>
                <w:sz w:val="24"/>
                <w:szCs w:val="24"/>
              </w:rPr>
              <w:t>N</w:t>
            </w:r>
            <w:r w:rsidR="007E33C2" w:rsidRPr="00597867">
              <w:rPr>
                <w:rFonts w:ascii="Times New Roman" w:eastAsia="Book Antiqua" w:hAnsi="Times New Roman" w:cs="Times New Roman"/>
                <w:sz w:val="24"/>
                <w:szCs w:val="24"/>
              </w:rPr>
              <w:t xml:space="preserve">o-Lye Relaxer System </w:t>
            </w:r>
          </w:p>
          <w:p w14:paraId="0432C74C" w14:textId="77777777" w:rsidR="00AA02E0" w:rsidRPr="00597867" w:rsidRDefault="00AA02E0" w:rsidP="00AA02E0">
            <w:pPr>
              <w:pStyle w:val="ListParagraph"/>
              <w:numPr>
                <w:ilvl w:val="0"/>
                <w:numId w:val="1"/>
              </w:numPr>
              <w:tabs>
                <w:tab w:val="left" w:pos="701"/>
              </w:tabs>
              <w:ind w:left="426" w:hanging="426"/>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Originals by Africa’s Best </w:t>
            </w:r>
            <w:r>
              <w:rPr>
                <w:rFonts w:ascii="Times New Roman" w:hAnsi="Times New Roman" w:cs="Times New Roman"/>
                <w:color w:val="000000"/>
                <w:sz w:val="24"/>
                <w:szCs w:val="24"/>
              </w:rPr>
              <w:t xml:space="preserve">Originals Olive Oil Conditioning Relaxer </w:t>
            </w:r>
          </w:p>
          <w:p w14:paraId="5081DDE8" w14:textId="45FD61B6" w:rsidR="00AA02E0" w:rsidRPr="00597867" w:rsidRDefault="00AA02E0" w:rsidP="00AA02E0">
            <w:pPr>
              <w:pStyle w:val="ListParagraph"/>
              <w:numPr>
                <w:ilvl w:val="0"/>
                <w:numId w:val="1"/>
              </w:numPr>
              <w:tabs>
                <w:tab w:val="left" w:pos="434"/>
              </w:tabs>
              <w:ind w:left="434" w:hanging="434"/>
              <w:rPr>
                <w:rFonts w:ascii="Times New Roman" w:eastAsia="Book Antiqua" w:hAnsi="Times New Roman" w:cs="Times New Roman"/>
                <w:sz w:val="24"/>
                <w:szCs w:val="24"/>
              </w:rPr>
            </w:pPr>
            <w:r w:rsidRPr="00597867">
              <w:rPr>
                <w:rFonts w:ascii="Times New Roman" w:eastAsia="Book Antiqua" w:hAnsi="Times New Roman" w:cs="Times New Roman"/>
                <w:sz w:val="24"/>
                <w:szCs w:val="24"/>
              </w:rPr>
              <w:t>Organics</w:t>
            </w:r>
            <w:r>
              <w:rPr>
                <w:rFonts w:ascii="Times New Roman" w:eastAsia="Book Antiqua" w:hAnsi="Times New Roman" w:cs="Times New Roman"/>
                <w:sz w:val="24"/>
                <w:szCs w:val="24"/>
              </w:rPr>
              <w:t xml:space="preserve"> by Africa’s Best</w:t>
            </w:r>
            <w:r w:rsidRPr="00597867">
              <w:rPr>
                <w:rFonts w:ascii="Times New Roman" w:eastAsia="Book Antiqua" w:hAnsi="Times New Roman" w:cs="Times New Roman"/>
                <w:sz w:val="24"/>
                <w:szCs w:val="24"/>
              </w:rPr>
              <w:t xml:space="preserve"> Olive Oil Conditioning Relaxer System with Extra Virgin Olive Oil </w:t>
            </w:r>
          </w:p>
          <w:p w14:paraId="7C0A1AF2" w14:textId="7E58AB6B" w:rsidR="007E33C2" w:rsidRDefault="007E33C2" w:rsidP="007E33C2">
            <w:pPr>
              <w:pStyle w:val="ListParagraph"/>
              <w:numPr>
                <w:ilvl w:val="0"/>
                <w:numId w:val="1"/>
              </w:numPr>
              <w:tabs>
                <w:tab w:val="left" w:pos="434"/>
              </w:tabs>
              <w:ind w:left="434" w:hanging="434"/>
              <w:rPr>
                <w:rFonts w:ascii="Times New Roman" w:eastAsia="Book Antiqua" w:hAnsi="Times New Roman" w:cs="Times New Roman"/>
                <w:sz w:val="24"/>
                <w:szCs w:val="24"/>
              </w:rPr>
            </w:pPr>
            <w:r w:rsidRPr="00597867">
              <w:rPr>
                <w:rFonts w:ascii="Times New Roman" w:eastAsia="Book Antiqua" w:hAnsi="Times New Roman" w:cs="Times New Roman"/>
                <w:sz w:val="24"/>
                <w:szCs w:val="24"/>
              </w:rPr>
              <w:t>Originals by Africa’s Best Kids Originals Natural Conditioning Relaxer System</w:t>
            </w:r>
          </w:p>
          <w:p w14:paraId="5E8689F9" w14:textId="021A1ABA" w:rsidR="00AA02E0" w:rsidRDefault="00AA02E0" w:rsidP="00AA02E0">
            <w:pPr>
              <w:pStyle w:val="ListParagraph"/>
              <w:numPr>
                <w:ilvl w:val="0"/>
                <w:numId w:val="1"/>
              </w:numPr>
              <w:tabs>
                <w:tab w:val="left" w:pos="434"/>
              </w:tabs>
              <w:ind w:left="434" w:hanging="434"/>
              <w:rPr>
                <w:rFonts w:ascii="Times New Roman" w:eastAsia="Book Antiqua" w:hAnsi="Times New Roman" w:cs="Times New Roman"/>
                <w:sz w:val="24"/>
                <w:szCs w:val="24"/>
              </w:rPr>
            </w:pPr>
            <w:r>
              <w:rPr>
                <w:rFonts w:ascii="Times New Roman" w:eastAsia="Book Antiqua" w:hAnsi="Times New Roman" w:cs="Times New Roman"/>
                <w:sz w:val="24"/>
                <w:szCs w:val="24"/>
              </w:rPr>
              <w:t>Organics by Africa’s Best Kids Organic Conditioning Relaxer System</w:t>
            </w:r>
          </w:p>
          <w:p w14:paraId="6A6809F8" w14:textId="77777777" w:rsidR="00AA02E0" w:rsidRPr="00597867" w:rsidRDefault="00AA02E0" w:rsidP="00AA02E0">
            <w:pPr>
              <w:pStyle w:val="ListParagraph"/>
              <w:numPr>
                <w:ilvl w:val="0"/>
                <w:numId w:val="1"/>
              </w:numPr>
              <w:tabs>
                <w:tab w:val="left" w:pos="434"/>
              </w:tabs>
              <w:ind w:left="434" w:hanging="434"/>
              <w:rPr>
                <w:rFonts w:ascii="Times New Roman" w:eastAsia="Book Antiqua" w:hAnsi="Times New Roman" w:cs="Times New Roman"/>
                <w:sz w:val="24"/>
                <w:szCs w:val="24"/>
              </w:rPr>
            </w:pPr>
            <w:r>
              <w:rPr>
                <w:rFonts w:ascii="Times New Roman" w:eastAsia="Book Antiqua" w:hAnsi="Times New Roman" w:cs="Times New Roman"/>
                <w:sz w:val="24"/>
                <w:szCs w:val="24"/>
              </w:rPr>
              <w:t>Organics by Africa’s Best Kids Natural Conditioning Relaxer System</w:t>
            </w:r>
          </w:p>
          <w:p w14:paraId="2AB8B19F" w14:textId="13A4C1F8" w:rsidR="007E33C2" w:rsidRPr="00597867" w:rsidRDefault="007E33C2" w:rsidP="007E33C2">
            <w:pPr>
              <w:pStyle w:val="ListParagraph"/>
              <w:numPr>
                <w:ilvl w:val="0"/>
                <w:numId w:val="1"/>
              </w:numPr>
              <w:tabs>
                <w:tab w:val="left" w:pos="434"/>
              </w:tabs>
              <w:ind w:left="434" w:hanging="434"/>
              <w:rPr>
                <w:rFonts w:ascii="Times New Roman" w:eastAsia="Book Antiqua" w:hAnsi="Times New Roman" w:cs="Times New Roman"/>
                <w:sz w:val="24"/>
                <w:szCs w:val="24"/>
              </w:rPr>
            </w:pPr>
            <w:r w:rsidRPr="00597867">
              <w:rPr>
                <w:rFonts w:ascii="Times New Roman" w:eastAsia="Book Antiqua" w:hAnsi="Times New Roman" w:cs="Times New Roman"/>
                <w:sz w:val="24"/>
                <w:szCs w:val="24"/>
              </w:rPr>
              <w:t>Texture My Way Men’s Texturizing Kit</w:t>
            </w:r>
          </w:p>
          <w:p w14:paraId="0A82F669" w14:textId="724814CD" w:rsidR="007E33C2" w:rsidRDefault="007E33C2" w:rsidP="007E33C2">
            <w:pPr>
              <w:pStyle w:val="ListParagraph"/>
              <w:numPr>
                <w:ilvl w:val="0"/>
                <w:numId w:val="1"/>
              </w:numPr>
              <w:tabs>
                <w:tab w:val="left" w:pos="434"/>
              </w:tabs>
              <w:ind w:left="434" w:hanging="434"/>
              <w:rPr>
                <w:rFonts w:ascii="Times New Roman" w:eastAsia="Book Antiqua" w:hAnsi="Times New Roman" w:cs="Times New Roman"/>
                <w:sz w:val="24"/>
                <w:szCs w:val="24"/>
              </w:rPr>
            </w:pPr>
            <w:r w:rsidRPr="00597867">
              <w:rPr>
                <w:rFonts w:ascii="Times New Roman" w:eastAsia="Book Antiqua" w:hAnsi="Times New Roman" w:cs="Times New Roman"/>
                <w:sz w:val="24"/>
                <w:szCs w:val="24"/>
              </w:rPr>
              <w:t>Texture My Way Women’s Texturizing &amp; Softening System</w:t>
            </w:r>
          </w:p>
          <w:p w14:paraId="13483932" w14:textId="77777777" w:rsidR="007E33C2" w:rsidRDefault="007E33C2" w:rsidP="004D1263">
            <w:pPr>
              <w:pStyle w:val="ListParagraph"/>
              <w:numPr>
                <w:ilvl w:val="0"/>
                <w:numId w:val="1"/>
              </w:numPr>
              <w:tabs>
                <w:tab w:val="left" w:pos="434"/>
              </w:tabs>
              <w:ind w:left="434" w:hanging="434"/>
              <w:rPr>
                <w:rFonts w:ascii="Times New Roman" w:eastAsia="Book Antiqua" w:hAnsi="Times New Roman" w:cs="Times New Roman"/>
                <w:sz w:val="24"/>
                <w:szCs w:val="24"/>
              </w:rPr>
            </w:pPr>
            <w:r>
              <w:rPr>
                <w:rFonts w:ascii="Times New Roman" w:eastAsia="Book Antiqua" w:hAnsi="Times New Roman" w:cs="Times New Roman"/>
                <w:sz w:val="24"/>
                <w:szCs w:val="24"/>
              </w:rPr>
              <w:t>Other (</w:t>
            </w:r>
            <w:r w:rsidR="00AA02E0">
              <w:rPr>
                <w:rFonts w:ascii="Times New Roman" w:eastAsia="Book Antiqua" w:hAnsi="Times New Roman" w:cs="Times New Roman"/>
                <w:sz w:val="24"/>
                <w:szCs w:val="24"/>
              </w:rPr>
              <w:t>p</w:t>
            </w:r>
            <w:r>
              <w:rPr>
                <w:rFonts w:ascii="Times New Roman" w:eastAsia="Book Antiqua" w:hAnsi="Times New Roman" w:cs="Times New Roman"/>
                <w:sz w:val="24"/>
                <w:szCs w:val="24"/>
              </w:rPr>
              <w:t>lease specify):</w:t>
            </w:r>
            <w:r w:rsidR="00C07244">
              <w:rPr>
                <w:rFonts w:ascii="Times New Roman" w:eastAsia="Book Antiqua" w:hAnsi="Times New Roman" w:cs="Times New Roman"/>
                <w:sz w:val="24"/>
                <w:szCs w:val="24"/>
              </w:rPr>
              <w:t xml:space="preserve"> _________________________________</w:t>
            </w:r>
          </w:p>
          <w:p w14:paraId="79CC8517" w14:textId="0C116B26" w:rsidR="00C07244" w:rsidRPr="004D1263" w:rsidDel="007E33C2" w:rsidRDefault="00C07244" w:rsidP="00C07244">
            <w:pPr>
              <w:pStyle w:val="ListParagraph"/>
              <w:tabs>
                <w:tab w:val="left" w:pos="434"/>
              </w:tabs>
              <w:ind w:left="434"/>
              <w:rPr>
                <w:rFonts w:ascii="Times New Roman" w:eastAsia="Book Antiqua" w:hAnsi="Times New Roman" w:cs="Times New Roman"/>
                <w:sz w:val="24"/>
                <w:szCs w:val="24"/>
              </w:rPr>
            </w:pPr>
          </w:p>
        </w:tc>
      </w:tr>
      <w:tr w:rsidR="00AD64AC" w14:paraId="12836401" w14:textId="57AA0B4E" w:rsidTr="00BE2DEB">
        <w:trPr>
          <w:jc w:val="center"/>
        </w:trPr>
        <w:tc>
          <w:tcPr>
            <w:tcW w:w="2520" w:type="dxa"/>
            <w:vAlign w:val="center"/>
          </w:tcPr>
          <w:p w14:paraId="0D6A4836" w14:textId="77777777" w:rsidR="00462C07" w:rsidRDefault="00462C07" w:rsidP="00462C07">
            <w:pPr>
              <w:ind w:right="75" w:hanging="15"/>
              <w:rPr>
                <w:rFonts w:ascii="Times New Roman" w:eastAsia="Book Antiqua" w:hAnsi="Times New Roman" w:cs="Times New Roman"/>
                <w:b/>
                <w:bCs/>
                <w:sz w:val="24"/>
                <w:szCs w:val="24"/>
                <w:u w:val="single"/>
              </w:rPr>
            </w:pPr>
            <w:r w:rsidRPr="00950AB6">
              <w:rPr>
                <w:rFonts w:ascii="Times New Roman" w:eastAsia="Book Antiqua" w:hAnsi="Times New Roman" w:cs="Times New Roman"/>
                <w:b/>
                <w:bCs/>
                <w:sz w:val="24"/>
                <w:szCs w:val="24"/>
                <w:u w:val="single"/>
              </w:rPr>
              <w:t xml:space="preserve">L’Oréal USA, Inc./ L’Oréal USA Products, Inc./ </w:t>
            </w:r>
            <w:proofErr w:type="spellStart"/>
            <w:r w:rsidRPr="00950AB6">
              <w:rPr>
                <w:rFonts w:ascii="Times New Roman" w:eastAsia="Book Antiqua" w:hAnsi="Times New Roman" w:cs="Times New Roman"/>
                <w:b/>
                <w:bCs/>
                <w:sz w:val="24"/>
                <w:szCs w:val="24"/>
                <w:u w:val="single"/>
              </w:rPr>
              <w:t>SoftSheen</w:t>
            </w:r>
            <w:proofErr w:type="spellEnd"/>
            <w:r w:rsidRPr="00950AB6">
              <w:rPr>
                <w:rFonts w:ascii="Times New Roman" w:eastAsia="Book Antiqua" w:hAnsi="Times New Roman" w:cs="Times New Roman"/>
                <w:b/>
                <w:bCs/>
                <w:sz w:val="24"/>
                <w:szCs w:val="24"/>
                <w:u w:val="single"/>
              </w:rPr>
              <w:t>-Carson LLC</w:t>
            </w:r>
          </w:p>
          <w:p w14:paraId="2B54A0DA" w14:textId="77777777" w:rsidR="00AD64AC" w:rsidRPr="00950AB6" w:rsidRDefault="00AD64AC" w:rsidP="008774FF">
            <w:pPr>
              <w:ind w:hanging="15"/>
              <w:rPr>
                <w:rFonts w:ascii="Times New Roman" w:eastAsia="Book Antiqua" w:hAnsi="Times New Roman" w:cs="Times New Roman"/>
                <w:b/>
                <w:bCs/>
                <w:sz w:val="24"/>
                <w:szCs w:val="24"/>
                <w:u w:val="single"/>
              </w:rPr>
            </w:pPr>
          </w:p>
        </w:tc>
        <w:tc>
          <w:tcPr>
            <w:tcW w:w="7650" w:type="dxa"/>
          </w:tcPr>
          <w:p w14:paraId="0B0B565E" w14:textId="40368645" w:rsidR="00AD64AC" w:rsidRPr="00950AB6" w:rsidRDefault="00AD64AC" w:rsidP="00765AFC">
            <w:pPr>
              <w:pStyle w:val="ListParagraph"/>
              <w:numPr>
                <w:ilvl w:val="0"/>
                <w:numId w:val="1"/>
              </w:numPr>
              <w:tabs>
                <w:tab w:val="left" w:pos="345"/>
              </w:tabs>
              <w:ind w:left="345" w:hanging="345"/>
              <w:rPr>
                <w:rFonts w:ascii="Times New Roman" w:eastAsia="Book Antiqua" w:hAnsi="Times New Roman" w:cs="Times New Roman"/>
                <w:sz w:val="24"/>
                <w:szCs w:val="24"/>
              </w:rPr>
            </w:pPr>
            <w:r w:rsidRPr="00950AB6">
              <w:rPr>
                <w:rFonts w:ascii="Times New Roman" w:hAnsi="Times New Roman" w:cs="Times New Roman"/>
                <w:sz w:val="24"/>
                <w:szCs w:val="24"/>
              </w:rPr>
              <w:lastRenderedPageBreak/>
              <w:t xml:space="preserve">Dark and Lovely Beautiful Beginnings No-Mistake Smooth Relaxer </w:t>
            </w:r>
          </w:p>
          <w:p w14:paraId="72428CC7" w14:textId="76670821" w:rsidR="004459A0" w:rsidRPr="00950AB6" w:rsidRDefault="00AD64AC" w:rsidP="00765AFC">
            <w:pPr>
              <w:pStyle w:val="ListParagraph"/>
              <w:numPr>
                <w:ilvl w:val="0"/>
                <w:numId w:val="1"/>
              </w:numPr>
              <w:tabs>
                <w:tab w:val="left" w:pos="345"/>
              </w:tabs>
              <w:ind w:left="345" w:hanging="345"/>
              <w:rPr>
                <w:rFonts w:ascii="Times New Roman" w:eastAsia="Book Antiqua" w:hAnsi="Times New Roman" w:cs="Times New Roman"/>
                <w:sz w:val="24"/>
                <w:szCs w:val="24"/>
              </w:rPr>
            </w:pPr>
            <w:r w:rsidRPr="00950AB6">
              <w:rPr>
                <w:rFonts w:ascii="Times New Roman" w:hAnsi="Times New Roman" w:cs="Times New Roman"/>
                <w:sz w:val="24"/>
                <w:szCs w:val="24"/>
              </w:rPr>
              <w:t xml:space="preserve">Dark and Lovely Beautiful Beginnings No Mistake Curl Softener </w:t>
            </w:r>
          </w:p>
          <w:p w14:paraId="20376C87" w14:textId="1D3830C4" w:rsidR="00AD64AC" w:rsidRPr="00950AB6" w:rsidRDefault="00AD64AC" w:rsidP="00765AFC">
            <w:pPr>
              <w:pStyle w:val="ListParagraph"/>
              <w:numPr>
                <w:ilvl w:val="0"/>
                <w:numId w:val="1"/>
              </w:numPr>
              <w:tabs>
                <w:tab w:val="left" w:pos="345"/>
              </w:tabs>
              <w:ind w:left="345" w:hanging="345"/>
              <w:rPr>
                <w:rFonts w:ascii="Times New Roman" w:eastAsia="Book Antiqua" w:hAnsi="Times New Roman" w:cs="Times New Roman"/>
                <w:sz w:val="24"/>
                <w:szCs w:val="24"/>
              </w:rPr>
            </w:pPr>
            <w:r w:rsidRPr="00950AB6">
              <w:rPr>
                <w:rFonts w:ascii="Times New Roman" w:hAnsi="Times New Roman" w:cs="Times New Roman"/>
                <w:sz w:val="24"/>
                <w:szCs w:val="24"/>
              </w:rPr>
              <w:t>Dark and Lovely Healthy Gloss 5 Shea Moisture No Lye Relaxer</w:t>
            </w:r>
            <w:r w:rsidR="006B53D8" w:rsidRPr="00B32B18">
              <w:rPr>
                <w:rFonts w:ascii="Times New Roman" w:eastAsia="Book Antiqua" w:hAnsi="Times New Roman" w:cs="Times New Roman"/>
                <w:sz w:val="24"/>
                <w:szCs w:val="24"/>
              </w:rPr>
              <w:t xml:space="preserve"> </w:t>
            </w:r>
          </w:p>
          <w:p w14:paraId="36D3C571" w14:textId="02C41972" w:rsidR="00BF4688" w:rsidRPr="00950AB6" w:rsidRDefault="00AD64AC" w:rsidP="00F05DAC">
            <w:pPr>
              <w:pStyle w:val="ListParagraph"/>
              <w:numPr>
                <w:ilvl w:val="0"/>
                <w:numId w:val="1"/>
              </w:numPr>
              <w:tabs>
                <w:tab w:val="left" w:pos="345"/>
              </w:tabs>
              <w:ind w:left="345" w:hanging="345"/>
              <w:rPr>
                <w:rFonts w:ascii="Times New Roman" w:eastAsia="Book Antiqua" w:hAnsi="Times New Roman" w:cs="Times New Roman"/>
                <w:sz w:val="24"/>
                <w:szCs w:val="24"/>
              </w:rPr>
            </w:pPr>
            <w:r w:rsidRPr="00950AB6">
              <w:rPr>
                <w:rFonts w:ascii="Times New Roman" w:hAnsi="Times New Roman" w:cs="Times New Roman"/>
                <w:sz w:val="24"/>
                <w:szCs w:val="24"/>
              </w:rPr>
              <w:t xml:space="preserve">Dark and Lovely Triple Nourished </w:t>
            </w:r>
            <w:proofErr w:type="spellStart"/>
            <w:r w:rsidRPr="00950AB6">
              <w:rPr>
                <w:rFonts w:ascii="Times New Roman" w:hAnsi="Times New Roman" w:cs="Times New Roman"/>
                <w:sz w:val="24"/>
                <w:szCs w:val="24"/>
              </w:rPr>
              <w:t>Silkening</w:t>
            </w:r>
            <w:proofErr w:type="spellEnd"/>
            <w:r w:rsidRPr="00950AB6">
              <w:rPr>
                <w:rFonts w:ascii="Times New Roman" w:hAnsi="Times New Roman" w:cs="Times New Roman"/>
                <w:sz w:val="24"/>
                <w:szCs w:val="24"/>
              </w:rPr>
              <w:t xml:space="preserve"> Relaxer </w:t>
            </w:r>
          </w:p>
          <w:p w14:paraId="773CACEB" w14:textId="07885721" w:rsidR="00AD64AC" w:rsidRPr="00950AB6" w:rsidRDefault="00AD64AC" w:rsidP="00765AFC">
            <w:pPr>
              <w:pStyle w:val="ListParagraph"/>
              <w:numPr>
                <w:ilvl w:val="0"/>
                <w:numId w:val="1"/>
              </w:numPr>
              <w:tabs>
                <w:tab w:val="left" w:pos="345"/>
              </w:tabs>
              <w:ind w:left="345" w:hanging="345"/>
              <w:rPr>
                <w:rFonts w:ascii="Times New Roman" w:eastAsia="Book Antiqua" w:hAnsi="Times New Roman" w:cs="Times New Roman"/>
                <w:sz w:val="24"/>
                <w:szCs w:val="24"/>
              </w:rPr>
            </w:pPr>
            <w:r w:rsidRPr="00950AB6">
              <w:rPr>
                <w:rFonts w:ascii="Times New Roman" w:hAnsi="Times New Roman" w:cs="Times New Roman"/>
                <w:sz w:val="24"/>
                <w:szCs w:val="24"/>
              </w:rPr>
              <w:t xml:space="preserve">Optimum Salon Haircare Defy Breakage No-Lye Relaxer </w:t>
            </w:r>
          </w:p>
          <w:p w14:paraId="6DC2B272" w14:textId="6AA60485" w:rsidR="00AD64AC" w:rsidRPr="00950AB6" w:rsidRDefault="00AD64AC" w:rsidP="00765AFC">
            <w:pPr>
              <w:pStyle w:val="ListParagraph"/>
              <w:numPr>
                <w:ilvl w:val="0"/>
                <w:numId w:val="1"/>
              </w:numPr>
              <w:tabs>
                <w:tab w:val="left" w:pos="345"/>
              </w:tabs>
              <w:ind w:left="345" w:hanging="345"/>
              <w:rPr>
                <w:rFonts w:ascii="Times New Roman" w:eastAsia="Book Antiqua" w:hAnsi="Times New Roman" w:cs="Times New Roman"/>
                <w:sz w:val="24"/>
                <w:szCs w:val="24"/>
              </w:rPr>
            </w:pPr>
            <w:r w:rsidRPr="00950AB6">
              <w:rPr>
                <w:rFonts w:ascii="Times New Roman" w:hAnsi="Times New Roman" w:cs="Times New Roman"/>
                <w:sz w:val="24"/>
                <w:szCs w:val="24"/>
              </w:rPr>
              <w:lastRenderedPageBreak/>
              <w:t xml:space="preserve">Optimum Salon Haircare Amla Legend Relaxer </w:t>
            </w:r>
          </w:p>
          <w:p w14:paraId="6144C203" w14:textId="40AE0F23" w:rsidR="00AD64AC" w:rsidRPr="00950AB6" w:rsidRDefault="00AD64AC" w:rsidP="00765AFC">
            <w:pPr>
              <w:pStyle w:val="ListParagraph"/>
              <w:numPr>
                <w:ilvl w:val="0"/>
                <w:numId w:val="1"/>
              </w:numPr>
              <w:tabs>
                <w:tab w:val="left" w:pos="345"/>
              </w:tabs>
              <w:ind w:left="345" w:hanging="345"/>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 xml:space="preserve">Optimum Care </w:t>
            </w:r>
            <w:proofErr w:type="spellStart"/>
            <w:r w:rsidRPr="00950AB6">
              <w:rPr>
                <w:rFonts w:ascii="Times New Roman" w:eastAsia="Book Antiqua" w:hAnsi="Times New Roman" w:cs="Times New Roman"/>
                <w:sz w:val="24"/>
                <w:szCs w:val="24"/>
              </w:rPr>
              <w:t>Bodifying</w:t>
            </w:r>
            <w:proofErr w:type="spellEnd"/>
            <w:r w:rsidRPr="00950AB6">
              <w:rPr>
                <w:rFonts w:ascii="Times New Roman" w:eastAsia="Book Antiqua" w:hAnsi="Times New Roman" w:cs="Times New Roman"/>
                <w:sz w:val="24"/>
                <w:szCs w:val="24"/>
              </w:rPr>
              <w:t xml:space="preserve"> Relaxer </w:t>
            </w:r>
          </w:p>
          <w:p w14:paraId="44647BD3" w14:textId="1EC51163" w:rsidR="004459A0" w:rsidRPr="002C261E" w:rsidRDefault="004459A0" w:rsidP="004459A0">
            <w:pPr>
              <w:pStyle w:val="ListParagraph"/>
              <w:numPr>
                <w:ilvl w:val="0"/>
                <w:numId w:val="1"/>
              </w:numPr>
              <w:tabs>
                <w:tab w:val="left" w:pos="345"/>
              </w:tabs>
              <w:ind w:left="345" w:hanging="345"/>
              <w:rPr>
                <w:rFonts w:ascii="Times New Roman" w:eastAsia="Book Antiqua" w:hAnsi="Times New Roman" w:cs="Times New Roman"/>
                <w:sz w:val="24"/>
                <w:szCs w:val="24"/>
              </w:rPr>
            </w:pPr>
            <w:r w:rsidRPr="00950AB6">
              <w:rPr>
                <w:rFonts w:ascii="Times New Roman" w:hAnsi="Times New Roman" w:cs="Times New Roman"/>
                <w:sz w:val="24"/>
                <w:szCs w:val="24"/>
              </w:rPr>
              <w:t xml:space="preserve">Optimum Multi-Mineral Reduced pH Crème Relaxer </w:t>
            </w:r>
          </w:p>
          <w:p w14:paraId="25D3DE02" w14:textId="480747B2" w:rsidR="00AD64AC" w:rsidRPr="00F05DAC" w:rsidRDefault="00AD64AC" w:rsidP="00765AFC">
            <w:pPr>
              <w:pStyle w:val="ListParagraph"/>
              <w:numPr>
                <w:ilvl w:val="0"/>
                <w:numId w:val="1"/>
              </w:numPr>
              <w:tabs>
                <w:tab w:val="left" w:pos="345"/>
              </w:tabs>
              <w:ind w:left="345" w:hanging="345"/>
              <w:rPr>
                <w:rFonts w:ascii="Times New Roman" w:eastAsia="Book Antiqua" w:hAnsi="Times New Roman" w:cs="Times New Roman"/>
                <w:sz w:val="24"/>
                <w:szCs w:val="24"/>
              </w:rPr>
            </w:pPr>
            <w:r w:rsidRPr="00F05DAC">
              <w:rPr>
                <w:rFonts w:ascii="Times New Roman" w:hAnsi="Times New Roman" w:cs="Times New Roman"/>
                <w:sz w:val="24"/>
                <w:szCs w:val="24"/>
              </w:rPr>
              <w:t xml:space="preserve">Bantu No Base Relaxer </w:t>
            </w:r>
          </w:p>
          <w:p w14:paraId="329629D6" w14:textId="2D610CCC" w:rsidR="00AD64AC" w:rsidRPr="00950AB6" w:rsidRDefault="00AD64AC" w:rsidP="006C563B">
            <w:pPr>
              <w:pStyle w:val="ListParagraph"/>
              <w:numPr>
                <w:ilvl w:val="0"/>
                <w:numId w:val="1"/>
              </w:numPr>
              <w:tabs>
                <w:tab w:val="left" w:pos="345"/>
              </w:tabs>
              <w:ind w:left="345" w:hanging="345"/>
              <w:rPr>
                <w:rFonts w:ascii="Times New Roman" w:eastAsia="Book Antiqua" w:hAnsi="Times New Roman" w:cs="Times New Roman"/>
                <w:sz w:val="24"/>
                <w:szCs w:val="24"/>
              </w:rPr>
            </w:pPr>
            <w:r w:rsidRPr="00950AB6">
              <w:rPr>
                <w:rFonts w:ascii="Times New Roman" w:hAnsi="Times New Roman" w:cs="Times New Roman"/>
                <w:sz w:val="24"/>
                <w:szCs w:val="24"/>
              </w:rPr>
              <w:t>Ultra Precise No-Lye Conditioning Relaxer</w:t>
            </w:r>
          </w:p>
          <w:p w14:paraId="4F6AE258" w14:textId="26326F19" w:rsidR="00AD64AC" w:rsidRPr="00950AB6" w:rsidRDefault="00AD64AC" w:rsidP="00F05DAC">
            <w:pPr>
              <w:pStyle w:val="ListParagraph"/>
              <w:numPr>
                <w:ilvl w:val="0"/>
                <w:numId w:val="1"/>
              </w:numPr>
              <w:tabs>
                <w:tab w:val="left" w:pos="345"/>
              </w:tabs>
              <w:ind w:left="345" w:hanging="345"/>
              <w:rPr>
                <w:rFonts w:ascii="Times New Roman" w:eastAsia="Book Antiqua" w:hAnsi="Times New Roman" w:cs="Times New Roman"/>
                <w:sz w:val="24"/>
                <w:szCs w:val="24"/>
              </w:rPr>
            </w:pPr>
            <w:r w:rsidRPr="00950AB6">
              <w:rPr>
                <w:rFonts w:ascii="Times New Roman" w:hAnsi="Times New Roman" w:cs="Times New Roman"/>
                <w:sz w:val="24"/>
                <w:szCs w:val="24"/>
              </w:rPr>
              <w:t xml:space="preserve">Mizani Butter Blend Relaxer </w:t>
            </w:r>
          </w:p>
          <w:p w14:paraId="527A3378" w14:textId="436FBAE1" w:rsidR="00AD64AC" w:rsidRPr="00950AB6" w:rsidRDefault="00AD64AC" w:rsidP="00765AFC">
            <w:pPr>
              <w:pStyle w:val="ListParagraph"/>
              <w:numPr>
                <w:ilvl w:val="0"/>
                <w:numId w:val="1"/>
              </w:numPr>
              <w:tabs>
                <w:tab w:val="left" w:pos="345"/>
              </w:tabs>
              <w:ind w:left="345" w:hanging="345"/>
              <w:rPr>
                <w:rFonts w:ascii="Times New Roman" w:eastAsia="Book Antiqua" w:hAnsi="Times New Roman" w:cs="Times New Roman"/>
                <w:sz w:val="24"/>
                <w:szCs w:val="24"/>
              </w:rPr>
            </w:pPr>
            <w:r w:rsidRPr="00950AB6">
              <w:rPr>
                <w:rFonts w:ascii="Times New Roman" w:hAnsi="Times New Roman" w:cs="Times New Roman"/>
                <w:sz w:val="24"/>
                <w:szCs w:val="24"/>
              </w:rPr>
              <w:t xml:space="preserve">Mizani Butter Blend Sensitive Scalp </w:t>
            </w:r>
            <w:proofErr w:type="spellStart"/>
            <w:r w:rsidRPr="00950AB6">
              <w:rPr>
                <w:rFonts w:ascii="Times New Roman" w:hAnsi="Times New Roman" w:cs="Times New Roman"/>
                <w:sz w:val="24"/>
                <w:szCs w:val="24"/>
              </w:rPr>
              <w:t>Rhelaxer</w:t>
            </w:r>
            <w:proofErr w:type="spellEnd"/>
            <w:r w:rsidRPr="00950AB6">
              <w:rPr>
                <w:rFonts w:ascii="Times New Roman" w:hAnsi="Times New Roman" w:cs="Times New Roman"/>
                <w:sz w:val="24"/>
                <w:szCs w:val="24"/>
              </w:rPr>
              <w:t xml:space="preserve"> </w:t>
            </w:r>
          </w:p>
          <w:p w14:paraId="0E17F08E" w14:textId="3BE25063" w:rsidR="00AD64AC" w:rsidRPr="00950AB6" w:rsidRDefault="00AD64AC" w:rsidP="00F05DAC">
            <w:pPr>
              <w:pStyle w:val="ListParagraph"/>
              <w:numPr>
                <w:ilvl w:val="0"/>
                <w:numId w:val="1"/>
              </w:numPr>
              <w:tabs>
                <w:tab w:val="left" w:pos="345"/>
              </w:tabs>
              <w:ind w:left="345" w:hanging="345"/>
              <w:rPr>
                <w:rFonts w:ascii="Times New Roman" w:eastAsia="Book Antiqua" w:hAnsi="Times New Roman" w:cs="Times New Roman"/>
                <w:sz w:val="24"/>
                <w:szCs w:val="24"/>
              </w:rPr>
            </w:pPr>
            <w:r w:rsidRPr="00950AB6">
              <w:rPr>
                <w:rFonts w:ascii="Times New Roman" w:eastAsia="Times New Roman" w:hAnsi="Times New Roman" w:cs="Times New Roman"/>
                <w:color w:val="000000"/>
                <w:sz w:val="24"/>
                <w:szCs w:val="24"/>
              </w:rPr>
              <w:t xml:space="preserve">Mizani </w:t>
            </w:r>
            <w:proofErr w:type="spellStart"/>
            <w:r w:rsidRPr="00950AB6">
              <w:rPr>
                <w:rFonts w:ascii="Times New Roman" w:eastAsia="Times New Roman" w:hAnsi="Times New Roman" w:cs="Times New Roman"/>
                <w:color w:val="000000"/>
                <w:sz w:val="24"/>
                <w:szCs w:val="24"/>
              </w:rPr>
              <w:t>Butterblend</w:t>
            </w:r>
            <w:proofErr w:type="spellEnd"/>
            <w:r w:rsidRPr="00950AB6">
              <w:rPr>
                <w:rFonts w:ascii="Times New Roman" w:eastAsia="Times New Roman" w:hAnsi="Times New Roman" w:cs="Times New Roman"/>
                <w:color w:val="000000"/>
                <w:sz w:val="24"/>
                <w:szCs w:val="24"/>
              </w:rPr>
              <w:t xml:space="preserve"> </w:t>
            </w:r>
            <w:proofErr w:type="spellStart"/>
            <w:r w:rsidRPr="00950AB6">
              <w:rPr>
                <w:rFonts w:ascii="Times New Roman" w:eastAsia="Times New Roman" w:hAnsi="Times New Roman" w:cs="Times New Roman"/>
                <w:color w:val="000000"/>
                <w:sz w:val="24"/>
                <w:szCs w:val="24"/>
              </w:rPr>
              <w:t>Prosolvent</w:t>
            </w:r>
            <w:proofErr w:type="spellEnd"/>
            <w:r w:rsidRPr="00950AB6">
              <w:rPr>
                <w:rFonts w:ascii="Times New Roman" w:eastAsia="Times New Roman" w:hAnsi="Times New Roman" w:cs="Times New Roman"/>
                <w:color w:val="000000"/>
                <w:sz w:val="24"/>
                <w:szCs w:val="24"/>
              </w:rPr>
              <w:t xml:space="preserve"> Relaxer </w:t>
            </w:r>
          </w:p>
          <w:p w14:paraId="6BE9BF16" w14:textId="59B2F67B" w:rsidR="00AD64AC" w:rsidRPr="00950AB6" w:rsidRDefault="00AD64AC">
            <w:pPr>
              <w:pStyle w:val="ListParagraph"/>
              <w:numPr>
                <w:ilvl w:val="0"/>
                <w:numId w:val="1"/>
              </w:numPr>
              <w:tabs>
                <w:tab w:val="left" w:pos="345"/>
              </w:tabs>
              <w:ind w:left="345" w:hanging="345"/>
              <w:rPr>
                <w:rFonts w:ascii="Times New Roman" w:eastAsia="Book Antiqua" w:hAnsi="Times New Roman" w:cs="Times New Roman"/>
                <w:sz w:val="24"/>
                <w:szCs w:val="24"/>
              </w:rPr>
            </w:pPr>
            <w:r w:rsidRPr="00950AB6">
              <w:rPr>
                <w:rFonts w:ascii="Times New Roman" w:hAnsi="Times New Roman" w:cs="Times New Roman"/>
                <w:sz w:val="24"/>
                <w:szCs w:val="24"/>
              </w:rPr>
              <w:t xml:space="preserve">Mizani Classic </w:t>
            </w:r>
            <w:proofErr w:type="spellStart"/>
            <w:r w:rsidRPr="00950AB6">
              <w:rPr>
                <w:rFonts w:ascii="Times New Roman" w:hAnsi="Times New Roman" w:cs="Times New Roman"/>
                <w:sz w:val="24"/>
                <w:szCs w:val="24"/>
              </w:rPr>
              <w:t>Rhelaxer</w:t>
            </w:r>
            <w:proofErr w:type="spellEnd"/>
            <w:r w:rsidRPr="00950AB6">
              <w:rPr>
                <w:rFonts w:ascii="Times New Roman" w:hAnsi="Times New Roman" w:cs="Times New Roman"/>
                <w:sz w:val="24"/>
                <w:szCs w:val="24"/>
              </w:rPr>
              <w:t xml:space="preserve"> </w:t>
            </w:r>
          </w:p>
          <w:p w14:paraId="015497BF" w14:textId="6F81D847" w:rsidR="00AD64AC" w:rsidRDefault="00AD64AC" w:rsidP="00765AFC">
            <w:pPr>
              <w:pStyle w:val="ListParagraph"/>
              <w:numPr>
                <w:ilvl w:val="0"/>
                <w:numId w:val="1"/>
              </w:numPr>
              <w:tabs>
                <w:tab w:val="left" w:pos="345"/>
              </w:tabs>
              <w:ind w:left="345" w:hanging="345"/>
              <w:rPr>
                <w:rFonts w:ascii="Times New Roman" w:eastAsia="Book Antiqua" w:hAnsi="Times New Roman" w:cs="Times New Roman"/>
                <w:sz w:val="24"/>
                <w:szCs w:val="24"/>
              </w:rPr>
            </w:pPr>
            <w:r w:rsidRPr="00950AB6">
              <w:rPr>
                <w:rFonts w:ascii="Times New Roman" w:hAnsi="Times New Roman" w:cs="Times New Roman"/>
                <w:sz w:val="24"/>
                <w:szCs w:val="24"/>
              </w:rPr>
              <w:t xml:space="preserve">Mizani Sensitive Scalp </w:t>
            </w:r>
            <w:proofErr w:type="spellStart"/>
            <w:r w:rsidRPr="00950AB6">
              <w:rPr>
                <w:rFonts w:ascii="Times New Roman" w:hAnsi="Times New Roman" w:cs="Times New Roman"/>
                <w:sz w:val="24"/>
                <w:szCs w:val="24"/>
              </w:rPr>
              <w:t>Rhelaxer</w:t>
            </w:r>
            <w:proofErr w:type="spellEnd"/>
            <w:r w:rsidRPr="00950AB6">
              <w:rPr>
                <w:rFonts w:ascii="Times New Roman" w:hAnsi="Times New Roman" w:cs="Times New Roman"/>
                <w:sz w:val="24"/>
                <w:szCs w:val="24"/>
              </w:rPr>
              <w:t xml:space="preserve"> </w:t>
            </w:r>
          </w:p>
          <w:p w14:paraId="4100FB30" w14:textId="7A4834FA" w:rsidR="00AD64AC" w:rsidRDefault="00AD64AC" w:rsidP="000B3B89">
            <w:pPr>
              <w:pStyle w:val="ListParagraph"/>
              <w:numPr>
                <w:ilvl w:val="0"/>
                <w:numId w:val="1"/>
              </w:numPr>
              <w:tabs>
                <w:tab w:val="left" w:pos="345"/>
              </w:tabs>
              <w:ind w:left="345" w:hanging="345"/>
              <w:rPr>
                <w:rFonts w:ascii="Times New Roman" w:eastAsia="Book Antiqua" w:hAnsi="Times New Roman" w:cs="Times New Roman"/>
                <w:sz w:val="24"/>
                <w:szCs w:val="24"/>
              </w:rPr>
            </w:pPr>
            <w:proofErr w:type="gramStart"/>
            <w:r>
              <w:rPr>
                <w:rFonts w:ascii="Times New Roman" w:hAnsi="Times New Roman" w:cs="Times New Roman"/>
                <w:sz w:val="24"/>
                <w:szCs w:val="24"/>
              </w:rPr>
              <w:t>Care Free</w:t>
            </w:r>
            <w:proofErr w:type="gramEnd"/>
            <w:r>
              <w:rPr>
                <w:rFonts w:ascii="Times New Roman" w:hAnsi="Times New Roman" w:cs="Times New Roman"/>
                <w:sz w:val="24"/>
                <w:szCs w:val="24"/>
              </w:rPr>
              <w:t xml:space="preserve"> Curl –</w:t>
            </w:r>
            <w:r>
              <w:rPr>
                <w:rFonts w:ascii="Times New Roman" w:eastAsia="Book Antiqua" w:hAnsi="Times New Roman" w:cs="Times New Roman"/>
                <w:sz w:val="24"/>
                <w:szCs w:val="24"/>
              </w:rPr>
              <w:t xml:space="preserve"> Cold Wave Chemical Rearranger Super Strength</w:t>
            </w:r>
          </w:p>
          <w:p w14:paraId="42FE3E34" w14:textId="2EA53871" w:rsidR="00213AB2" w:rsidRPr="004D1263" w:rsidRDefault="00AD64AC" w:rsidP="000C7F7D">
            <w:pPr>
              <w:pStyle w:val="ListParagraph"/>
              <w:numPr>
                <w:ilvl w:val="0"/>
                <w:numId w:val="1"/>
              </w:numPr>
              <w:tabs>
                <w:tab w:val="left" w:pos="345"/>
              </w:tabs>
              <w:ind w:left="345" w:hanging="345"/>
              <w:rPr>
                <w:rFonts w:ascii="Times New Roman" w:eastAsia="Book Antiqua" w:hAnsi="Times New Roman" w:cs="Times New Roman"/>
                <w:sz w:val="24"/>
                <w:szCs w:val="24"/>
              </w:rPr>
            </w:pPr>
            <w:r>
              <w:rPr>
                <w:rFonts w:ascii="Times New Roman" w:hAnsi="Times New Roman" w:cs="Times New Roman"/>
                <w:sz w:val="24"/>
                <w:szCs w:val="24"/>
              </w:rPr>
              <w:t>Look of Radiance Permanent Crème Relaxer Kit</w:t>
            </w:r>
          </w:p>
          <w:p w14:paraId="42E9DAB1" w14:textId="0F9658BC" w:rsidR="00213AB2" w:rsidRPr="00213AB2" w:rsidRDefault="00AD64AC" w:rsidP="00213AB2">
            <w:pPr>
              <w:pStyle w:val="ListParagraph"/>
              <w:numPr>
                <w:ilvl w:val="0"/>
                <w:numId w:val="1"/>
              </w:numPr>
              <w:tabs>
                <w:tab w:val="left" w:pos="345"/>
              </w:tabs>
              <w:ind w:left="345" w:hanging="345"/>
              <w:rPr>
                <w:rFonts w:ascii="Times New Roman" w:eastAsia="Book Antiqua" w:hAnsi="Times New Roman" w:cs="Times New Roman"/>
                <w:sz w:val="24"/>
                <w:szCs w:val="24"/>
              </w:rPr>
            </w:pPr>
            <w:r w:rsidRPr="00213AB2">
              <w:rPr>
                <w:rFonts w:ascii="Times New Roman" w:hAnsi="Times New Roman" w:cs="Times New Roman"/>
                <w:sz w:val="24"/>
                <w:szCs w:val="24"/>
              </w:rPr>
              <w:t>Other (please specify)</w:t>
            </w:r>
            <w:r w:rsidR="007E33C2" w:rsidRPr="00213AB2">
              <w:rPr>
                <w:rFonts w:ascii="Times New Roman" w:hAnsi="Times New Roman" w:cs="Times New Roman"/>
                <w:sz w:val="24"/>
                <w:szCs w:val="24"/>
              </w:rPr>
              <w:t>:</w:t>
            </w:r>
            <w:r w:rsidR="00213AB2">
              <w:rPr>
                <w:rFonts w:ascii="Times New Roman" w:hAnsi="Times New Roman" w:cs="Times New Roman"/>
                <w:sz w:val="24"/>
                <w:szCs w:val="24"/>
              </w:rPr>
              <w:t xml:space="preserve"> _________________________________</w:t>
            </w:r>
            <w:r w:rsidR="00213AB2" w:rsidRPr="00213AB2">
              <w:rPr>
                <w:rFonts w:ascii="Times New Roman" w:hAnsi="Times New Roman" w:cs="Times New Roman"/>
                <w:sz w:val="24"/>
                <w:szCs w:val="24"/>
              </w:rPr>
              <w:t>__</w:t>
            </w:r>
          </w:p>
          <w:p w14:paraId="4378F608" w14:textId="6F70E978" w:rsidR="00AD64AC" w:rsidRPr="00213AB2" w:rsidRDefault="00AD64AC" w:rsidP="00213AB2">
            <w:pPr>
              <w:pStyle w:val="ListParagraph"/>
              <w:tabs>
                <w:tab w:val="left" w:pos="345"/>
              </w:tabs>
              <w:ind w:left="345"/>
              <w:rPr>
                <w:rFonts w:ascii="Times New Roman" w:eastAsia="Book Antiqua" w:hAnsi="Times New Roman" w:cs="Times New Roman"/>
                <w:sz w:val="24"/>
                <w:szCs w:val="24"/>
              </w:rPr>
            </w:pPr>
          </w:p>
        </w:tc>
      </w:tr>
      <w:tr w:rsidR="007E33C2" w14:paraId="2D861B9D" w14:textId="77777777" w:rsidTr="00BE2DEB">
        <w:trPr>
          <w:jc w:val="center"/>
        </w:trPr>
        <w:tc>
          <w:tcPr>
            <w:tcW w:w="2520" w:type="dxa"/>
            <w:vAlign w:val="center"/>
          </w:tcPr>
          <w:p w14:paraId="69344CAE" w14:textId="7EE251F8" w:rsidR="007E33C2" w:rsidRPr="00522CA0" w:rsidDel="007E33C2" w:rsidRDefault="007E33C2" w:rsidP="00213AB2">
            <w:pPr>
              <w:pStyle w:val="ListParagraph"/>
              <w:ind w:left="-48" w:right="-105"/>
              <w:rPr>
                <w:rFonts w:ascii="Times New Roman" w:eastAsia="Book Antiqua" w:hAnsi="Times New Roman" w:cs="Times New Roman"/>
                <w:b/>
                <w:bCs/>
                <w:sz w:val="24"/>
                <w:szCs w:val="24"/>
                <w:u w:val="single"/>
              </w:rPr>
            </w:pPr>
            <w:r>
              <w:rPr>
                <w:rFonts w:ascii="Times New Roman" w:hAnsi="Times New Roman" w:cs="Times New Roman"/>
                <w:b/>
                <w:bCs/>
                <w:sz w:val="24"/>
                <w:szCs w:val="24"/>
                <w:u w:val="single"/>
              </w:rPr>
              <w:lastRenderedPageBreak/>
              <w:t>Luster Products Company</w:t>
            </w:r>
          </w:p>
        </w:tc>
        <w:tc>
          <w:tcPr>
            <w:tcW w:w="7650" w:type="dxa"/>
          </w:tcPr>
          <w:p w14:paraId="0F17A6AB" w14:textId="5F9139B3" w:rsidR="00E55921" w:rsidRPr="00B32B18" w:rsidRDefault="00E55921" w:rsidP="009E2958">
            <w:pPr>
              <w:pStyle w:val="ListParagraph"/>
              <w:numPr>
                <w:ilvl w:val="0"/>
                <w:numId w:val="1"/>
              </w:numPr>
              <w:tabs>
                <w:tab w:val="left" w:pos="701"/>
              </w:tabs>
              <w:ind w:left="346" w:hanging="346"/>
              <w:rPr>
                <w:rFonts w:ascii="Times New Roman" w:hAnsi="Times New Roman" w:cs="Times New Roman"/>
                <w:sz w:val="24"/>
                <w:szCs w:val="24"/>
              </w:rPr>
            </w:pPr>
            <w:bookmarkStart w:id="7" w:name="_Hlk141703695"/>
            <w:bookmarkStart w:id="8" w:name="_Hlk141705016"/>
            <w:r w:rsidRPr="008C048F">
              <w:rPr>
                <w:rFonts w:ascii="Times New Roman" w:eastAsia="Times New Roman" w:hAnsi="Times New Roman" w:cs="Times New Roman"/>
                <w:sz w:val="24"/>
                <w:szCs w:val="24"/>
              </w:rPr>
              <w:t>Luster’s Pink Oil Moisturizer</w:t>
            </w:r>
            <w:r w:rsidRPr="00B32B18">
              <w:rPr>
                <w:rFonts w:ascii="Times New Roman" w:eastAsia="Times New Roman" w:hAnsi="Times New Roman" w:cs="Times New Roman"/>
                <w:sz w:val="24"/>
                <w:szCs w:val="24"/>
              </w:rPr>
              <w:t xml:space="preserve"> No-Lye Conditioning Relaxer</w:t>
            </w:r>
          </w:p>
          <w:bookmarkEnd w:id="7"/>
          <w:p w14:paraId="52645209" w14:textId="288E3A6D" w:rsidR="00E55921" w:rsidRPr="00B32B18" w:rsidRDefault="00E55921" w:rsidP="00E55921">
            <w:pPr>
              <w:pStyle w:val="ListParagraph"/>
              <w:numPr>
                <w:ilvl w:val="0"/>
                <w:numId w:val="1"/>
              </w:numPr>
              <w:tabs>
                <w:tab w:val="left" w:pos="701"/>
              </w:tabs>
              <w:ind w:left="346" w:hanging="346"/>
              <w:rPr>
                <w:rFonts w:ascii="Times New Roman" w:hAnsi="Times New Roman" w:cs="Times New Roman"/>
                <w:sz w:val="24"/>
                <w:szCs w:val="24"/>
              </w:rPr>
            </w:pPr>
            <w:r w:rsidRPr="008C048F">
              <w:rPr>
                <w:rFonts w:ascii="Times New Roman" w:hAnsi="Times New Roman" w:cs="Times New Roman"/>
                <w:sz w:val="24"/>
                <w:szCs w:val="24"/>
              </w:rPr>
              <w:t>Luster’s Pink Oil Moisturizer</w:t>
            </w:r>
            <w:r w:rsidRPr="00B32B18">
              <w:rPr>
                <w:rFonts w:ascii="Times New Roman" w:hAnsi="Times New Roman" w:cs="Times New Roman"/>
                <w:sz w:val="24"/>
                <w:szCs w:val="24"/>
              </w:rPr>
              <w:t xml:space="preserve"> Short Looks Texturizer</w:t>
            </w:r>
          </w:p>
          <w:p w14:paraId="7CFCAB9B" w14:textId="6D99ADA7" w:rsidR="00E55921" w:rsidRPr="00B32B18" w:rsidRDefault="00E55921" w:rsidP="009E2958">
            <w:pPr>
              <w:pStyle w:val="ListParagraph"/>
              <w:numPr>
                <w:ilvl w:val="0"/>
                <w:numId w:val="1"/>
              </w:numPr>
              <w:tabs>
                <w:tab w:val="left" w:pos="701"/>
              </w:tabs>
              <w:ind w:left="346" w:hanging="346"/>
              <w:rPr>
                <w:rFonts w:ascii="Times New Roman" w:hAnsi="Times New Roman" w:cs="Times New Roman"/>
                <w:sz w:val="24"/>
                <w:szCs w:val="24"/>
              </w:rPr>
            </w:pPr>
            <w:r w:rsidRPr="008C048F">
              <w:rPr>
                <w:rFonts w:ascii="Times New Roman" w:hAnsi="Times New Roman" w:cs="Times New Roman"/>
                <w:sz w:val="24"/>
                <w:szCs w:val="24"/>
              </w:rPr>
              <w:t>Luster’s Pink Oil Moisturizer</w:t>
            </w:r>
            <w:r w:rsidRPr="00B32B18">
              <w:rPr>
                <w:rFonts w:ascii="Times New Roman" w:hAnsi="Times New Roman" w:cs="Times New Roman"/>
                <w:sz w:val="24"/>
                <w:szCs w:val="24"/>
              </w:rPr>
              <w:t xml:space="preserve"> Smooth Touch Relaxer</w:t>
            </w:r>
            <w:r w:rsidR="009E2958" w:rsidRPr="00B32B18" w:rsidDel="009E2958">
              <w:rPr>
                <w:rFonts w:ascii="Times New Roman" w:hAnsi="Times New Roman" w:cs="Times New Roman"/>
                <w:sz w:val="24"/>
                <w:szCs w:val="24"/>
              </w:rPr>
              <w:t xml:space="preserve"> </w:t>
            </w:r>
          </w:p>
          <w:p w14:paraId="045041D6" w14:textId="2332103D" w:rsidR="00E55921" w:rsidRPr="00B32B18" w:rsidRDefault="00E55921" w:rsidP="00E55921">
            <w:pPr>
              <w:pStyle w:val="ListParagraph"/>
              <w:numPr>
                <w:ilvl w:val="0"/>
                <w:numId w:val="1"/>
              </w:numPr>
              <w:tabs>
                <w:tab w:val="left" w:pos="701"/>
              </w:tabs>
              <w:ind w:left="346" w:hanging="346"/>
              <w:rPr>
                <w:rFonts w:ascii="Times New Roman" w:hAnsi="Times New Roman" w:cs="Times New Roman"/>
                <w:sz w:val="24"/>
                <w:szCs w:val="24"/>
              </w:rPr>
            </w:pPr>
            <w:r w:rsidRPr="00B32B18">
              <w:rPr>
                <w:rFonts w:ascii="Times New Roman" w:hAnsi="Times New Roman" w:cs="Times New Roman"/>
                <w:sz w:val="24"/>
                <w:szCs w:val="24"/>
              </w:rPr>
              <w:t>PCJ Kit</w:t>
            </w:r>
          </w:p>
          <w:p w14:paraId="15FA7135" w14:textId="3D9D6A84" w:rsidR="00E55921" w:rsidRPr="00B32B18" w:rsidRDefault="00E55921" w:rsidP="00E55921">
            <w:pPr>
              <w:pStyle w:val="ListParagraph"/>
              <w:numPr>
                <w:ilvl w:val="0"/>
                <w:numId w:val="1"/>
              </w:numPr>
              <w:tabs>
                <w:tab w:val="left" w:pos="701"/>
              </w:tabs>
              <w:ind w:left="346" w:hanging="346"/>
              <w:rPr>
                <w:rFonts w:ascii="Times New Roman" w:hAnsi="Times New Roman" w:cs="Times New Roman"/>
                <w:sz w:val="24"/>
                <w:szCs w:val="24"/>
              </w:rPr>
            </w:pPr>
            <w:r w:rsidRPr="00B32B18">
              <w:rPr>
                <w:rFonts w:ascii="Times New Roman" w:hAnsi="Times New Roman" w:cs="Times New Roman"/>
                <w:sz w:val="24"/>
                <w:szCs w:val="24"/>
              </w:rPr>
              <w:t>PCJ No Lye Kit - Adult</w:t>
            </w:r>
          </w:p>
          <w:p w14:paraId="08938F40" w14:textId="1A123B9F" w:rsidR="00E55921" w:rsidRPr="00B32B18" w:rsidRDefault="00E55921" w:rsidP="009E2958">
            <w:pPr>
              <w:pStyle w:val="ListParagraph"/>
              <w:numPr>
                <w:ilvl w:val="0"/>
                <w:numId w:val="1"/>
              </w:numPr>
              <w:tabs>
                <w:tab w:val="left" w:pos="701"/>
              </w:tabs>
              <w:ind w:left="346" w:hanging="346"/>
              <w:rPr>
                <w:rFonts w:ascii="Times New Roman" w:hAnsi="Times New Roman" w:cs="Times New Roman"/>
                <w:sz w:val="24"/>
                <w:szCs w:val="24"/>
              </w:rPr>
            </w:pPr>
            <w:r w:rsidRPr="00B32B18">
              <w:rPr>
                <w:rFonts w:ascii="Times New Roman" w:hAnsi="Times New Roman" w:cs="Times New Roman"/>
                <w:sz w:val="24"/>
                <w:szCs w:val="24"/>
              </w:rPr>
              <w:t xml:space="preserve">PCJ No Lye Kit - Children’s </w:t>
            </w:r>
          </w:p>
          <w:p w14:paraId="1FEB4838" w14:textId="3C18E0AD" w:rsidR="00E55921" w:rsidRPr="00B32B18" w:rsidRDefault="00E55921" w:rsidP="00E55921">
            <w:pPr>
              <w:pStyle w:val="ListParagraph"/>
              <w:numPr>
                <w:ilvl w:val="0"/>
                <w:numId w:val="1"/>
              </w:numPr>
              <w:tabs>
                <w:tab w:val="left" w:pos="701"/>
              </w:tabs>
              <w:ind w:left="346" w:hanging="346"/>
              <w:rPr>
                <w:rFonts w:ascii="Times New Roman" w:hAnsi="Times New Roman" w:cs="Times New Roman"/>
                <w:sz w:val="24"/>
                <w:szCs w:val="24"/>
              </w:rPr>
            </w:pPr>
            <w:proofErr w:type="spellStart"/>
            <w:r w:rsidRPr="00B32B18">
              <w:rPr>
                <w:rFonts w:ascii="Times New Roman" w:hAnsi="Times New Roman" w:cs="Times New Roman"/>
                <w:sz w:val="24"/>
                <w:szCs w:val="24"/>
              </w:rPr>
              <w:t>ShortLooks</w:t>
            </w:r>
            <w:proofErr w:type="spellEnd"/>
            <w:r w:rsidRPr="00B32B18">
              <w:rPr>
                <w:rFonts w:ascii="Times New Roman" w:hAnsi="Times New Roman" w:cs="Times New Roman"/>
                <w:sz w:val="24"/>
                <w:szCs w:val="24"/>
              </w:rPr>
              <w:t xml:space="preserve"> </w:t>
            </w:r>
            <w:proofErr w:type="spellStart"/>
            <w:r w:rsidRPr="00B32B18">
              <w:rPr>
                <w:rFonts w:ascii="Times New Roman" w:hAnsi="Times New Roman" w:cs="Times New Roman"/>
                <w:sz w:val="24"/>
                <w:szCs w:val="24"/>
              </w:rPr>
              <w:t>Colorlaxer</w:t>
            </w:r>
            <w:proofErr w:type="spellEnd"/>
            <w:r w:rsidRPr="00B32B18">
              <w:rPr>
                <w:rFonts w:ascii="Times New Roman" w:hAnsi="Times New Roman" w:cs="Times New Roman"/>
                <w:sz w:val="24"/>
                <w:szCs w:val="24"/>
              </w:rPr>
              <w:t xml:space="preserve"> Diamond Black</w:t>
            </w:r>
          </w:p>
          <w:p w14:paraId="203E4824" w14:textId="167D5FA8" w:rsidR="00E55921" w:rsidRPr="00B32B18" w:rsidRDefault="00E55921" w:rsidP="00E55921">
            <w:pPr>
              <w:pStyle w:val="ListParagraph"/>
              <w:numPr>
                <w:ilvl w:val="0"/>
                <w:numId w:val="1"/>
              </w:numPr>
              <w:tabs>
                <w:tab w:val="left" w:pos="701"/>
              </w:tabs>
              <w:ind w:left="346" w:hanging="346"/>
              <w:rPr>
                <w:rFonts w:ascii="Times New Roman" w:hAnsi="Times New Roman" w:cs="Times New Roman"/>
                <w:sz w:val="24"/>
                <w:szCs w:val="24"/>
              </w:rPr>
            </w:pPr>
            <w:proofErr w:type="spellStart"/>
            <w:r w:rsidRPr="00B32B18">
              <w:rPr>
                <w:rFonts w:ascii="Times New Roman" w:eastAsia="Book Antiqua" w:hAnsi="Times New Roman" w:cs="Times New Roman"/>
                <w:sz w:val="24"/>
                <w:szCs w:val="24"/>
              </w:rPr>
              <w:t>ShortLooks</w:t>
            </w:r>
            <w:proofErr w:type="spellEnd"/>
            <w:r w:rsidRPr="00B32B18">
              <w:rPr>
                <w:rFonts w:ascii="Times New Roman" w:eastAsia="Book Antiqua" w:hAnsi="Times New Roman" w:cs="Times New Roman"/>
                <w:sz w:val="24"/>
                <w:szCs w:val="24"/>
              </w:rPr>
              <w:t xml:space="preserve"> </w:t>
            </w:r>
            <w:proofErr w:type="spellStart"/>
            <w:r w:rsidRPr="00B32B18">
              <w:rPr>
                <w:rFonts w:ascii="Times New Roman" w:eastAsia="Book Antiqua" w:hAnsi="Times New Roman" w:cs="Times New Roman"/>
                <w:sz w:val="24"/>
                <w:szCs w:val="24"/>
              </w:rPr>
              <w:t>Colorlaxer</w:t>
            </w:r>
            <w:proofErr w:type="spellEnd"/>
            <w:r w:rsidRPr="00B32B18">
              <w:rPr>
                <w:rFonts w:ascii="Times New Roman" w:eastAsia="Book Antiqua" w:hAnsi="Times New Roman" w:cs="Times New Roman"/>
                <w:sz w:val="24"/>
                <w:szCs w:val="24"/>
              </w:rPr>
              <w:t xml:space="preserve"> Passion Red</w:t>
            </w:r>
          </w:p>
          <w:p w14:paraId="30557220" w14:textId="3A80CF1F" w:rsidR="00157AAF" w:rsidRDefault="00E55921" w:rsidP="004D1263">
            <w:pPr>
              <w:pStyle w:val="ListParagraph"/>
              <w:numPr>
                <w:ilvl w:val="0"/>
                <w:numId w:val="1"/>
              </w:numPr>
              <w:tabs>
                <w:tab w:val="left" w:pos="434"/>
              </w:tabs>
              <w:ind w:left="434" w:hanging="434"/>
              <w:rPr>
                <w:rFonts w:ascii="Times New Roman" w:eastAsia="Book Antiqua" w:hAnsi="Times New Roman" w:cs="Times New Roman"/>
                <w:sz w:val="24"/>
                <w:szCs w:val="24"/>
              </w:rPr>
            </w:pPr>
            <w:proofErr w:type="spellStart"/>
            <w:r w:rsidRPr="00B32B18">
              <w:rPr>
                <w:rFonts w:ascii="Times New Roman" w:eastAsia="Book Antiqua" w:hAnsi="Times New Roman" w:cs="Times New Roman"/>
                <w:sz w:val="24"/>
                <w:szCs w:val="24"/>
              </w:rPr>
              <w:t>ShortLooks</w:t>
            </w:r>
            <w:proofErr w:type="spellEnd"/>
            <w:r w:rsidRPr="00B32B18">
              <w:rPr>
                <w:rFonts w:ascii="Times New Roman" w:eastAsia="Book Antiqua" w:hAnsi="Times New Roman" w:cs="Times New Roman"/>
                <w:sz w:val="24"/>
                <w:szCs w:val="24"/>
              </w:rPr>
              <w:t xml:space="preserve"> </w:t>
            </w:r>
            <w:proofErr w:type="spellStart"/>
            <w:r w:rsidRPr="00B32B18">
              <w:rPr>
                <w:rFonts w:ascii="Times New Roman" w:eastAsia="Book Antiqua" w:hAnsi="Times New Roman" w:cs="Times New Roman"/>
                <w:sz w:val="24"/>
                <w:szCs w:val="24"/>
              </w:rPr>
              <w:t>Colorlaxer</w:t>
            </w:r>
            <w:proofErr w:type="spellEnd"/>
            <w:r w:rsidRPr="00B32B18">
              <w:rPr>
                <w:rFonts w:ascii="Times New Roman" w:eastAsia="Book Antiqua" w:hAnsi="Times New Roman" w:cs="Times New Roman"/>
                <w:sz w:val="24"/>
                <w:szCs w:val="24"/>
              </w:rPr>
              <w:t xml:space="preserve"> Sable Brown</w:t>
            </w:r>
            <w:bookmarkEnd w:id="8"/>
          </w:p>
          <w:p w14:paraId="0988AE1B" w14:textId="6BA83DBD" w:rsidR="007E33C2" w:rsidRPr="00157AAF" w:rsidRDefault="007E33C2" w:rsidP="004D1263">
            <w:pPr>
              <w:pStyle w:val="ListParagraph"/>
              <w:numPr>
                <w:ilvl w:val="0"/>
                <w:numId w:val="1"/>
              </w:numPr>
              <w:tabs>
                <w:tab w:val="left" w:pos="434"/>
              </w:tabs>
              <w:ind w:left="434" w:hanging="434"/>
              <w:rPr>
                <w:rFonts w:ascii="Times New Roman" w:eastAsia="Book Antiqua" w:hAnsi="Times New Roman" w:cs="Times New Roman"/>
                <w:sz w:val="24"/>
                <w:szCs w:val="24"/>
              </w:rPr>
            </w:pPr>
            <w:r w:rsidRPr="001259F2">
              <w:rPr>
                <w:rFonts w:ascii="Times New Roman" w:hAnsi="Times New Roman" w:cs="Times New Roman"/>
                <w:sz w:val="24"/>
                <w:szCs w:val="24"/>
              </w:rPr>
              <w:t>Other (please specify</w:t>
            </w:r>
            <w:proofErr w:type="gramStart"/>
            <w:r w:rsidRPr="001259F2">
              <w:rPr>
                <w:rFonts w:ascii="Times New Roman" w:hAnsi="Times New Roman" w:cs="Times New Roman"/>
                <w:sz w:val="24"/>
                <w:szCs w:val="24"/>
              </w:rPr>
              <w:t>)</w:t>
            </w:r>
            <w:r>
              <w:rPr>
                <w:rFonts w:ascii="Times New Roman" w:hAnsi="Times New Roman" w:cs="Times New Roman"/>
                <w:sz w:val="24"/>
                <w:szCs w:val="24"/>
              </w:rPr>
              <w:t>:</w:t>
            </w:r>
            <w:r w:rsidR="00213AB2">
              <w:rPr>
                <w:rFonts w:ascii="Times New Roman" w:hAnsi="Times New Roman" w:cs="Times New Roman"/>
                <w:sz w:val="24"/>
                <w:szCs w:val="24"/>
              </w:rPr>
              <w:t>_</w:t>
            </w:r>
            <w:proofErr w:type="gramEnd"/>
            <w:r w:rsidR="00213AB2">
              <w:rPr>
                <w:rFonts w:ascii="Times New Roman" w:hAnsi="Times New Roman" w:cs="Times New Roman"/>
                <w:sz w:val="24"/>
                <w:szCs w:val="24"/>
              </w:rPr>
              <w:t>_____________________________________</w:t>
            </w:r>
          </w:p>
          <w:p w14:paraId="166EA394" w14:textId="09A4922E" w:rsidR="00213AB2" w:rsidRPr="004D1263" w:rsidRDefault="00213AB2" w:rsidP="00157AAF">
            <w:pPr>
              <w:pStyle w:val="ListParagraph"/>
              <w:tabs>
                <w:tab w:val="left" w:pos="434"/>
              </w:tabs>
              <w:ind w:left="434"/>
              <w:rPr>
                <w:rFonts w:ascii="Times New Roman" w:eastAsia="Book Antiqua" w:hAnsi="Times New Roman" w:cs="Times New Roman"/>
                <w:sz w:val="24"/>
                <w:szCs w:val="24"/>
              </w:rPr>
            </w:pPr>
          </w:p>
        </w:tc>
      </w:tr>
      <w:tr w:rsidR="007E33C2" w14:paraId="74403DEF" w14:textId="77777777" w:rsidTr="00BE2DEB">
        <w:trPr>
          <w:jc w:val="center"/>
        </w:trPr>
        <w:tc>
          <w:tcPr>
            <w:tcW w:w="2520" w:type="dxa"/>
            <w:vAlign w:val="center"/>
          </w:tcPr>
          <w:p w14:paraId="0CDE2E61" w14:textId="706A00E3" w:rsidR="007E33C2" w:rsidRPr="00522CA0" w:rsidDel="007E33C2" w:rsidRDefault="007E33C2" w:rsidP="00157AAF">
            <w:pPr>
              <w:pStyle w:val="ListParagraph"/>
              <w:ind w:left="-48"/>
              <w:rPr>
                <w:rFonts w:ascii="Times New Roman" w:eastAsia="Book Antiqua" w:hAnsi="Times New Roman" w:cs="Times New Roman"/>
                <w:b/>
                <w:bCs/>
                <w:sz w:val="24"/>
                <w:szCs w:val="24"/>
                <w:u w:val="single"/>
              </w:rPr>
            </w:pPr>
            <w:r>
              <w:rPr>
                <w:rFonts w:ascii="Times New Roman" w:hAnsi="Times New Roman" w:cs="Times New Roman"/>
                <w:b/>
                <w:bCs/>
                <w:sz w:val="24"/>
                <w:szCs w:val="24"/>
                <w:u w:val="single"/>
              </w:rPr>
              <w:t>McBride Research Laboratories</w:t>
            </w:r>
          </w:p>
        </w:tc>
        <w:tc>
          <w:tcPr>
            <w:tcW w:w="7650" w:type="dxa"/>
          </w:tcPr>
          <w:p w14:paraId="2DB108B7" w14:textId="72A0C9D5" w:rsidR="007E33C2" w:rsidRPr="00855B5F" w:rsidRDefault="007E33C2" w:rsidP="007E33C2">
            <w:pPr>
              <w:pStyle w:val="ListParagraph"/>
              <w:numPr>
                <w:ilvl w:val="0"/>
                <w:numId w:val="1"/>
              </w:numPr>
              <w:tabs>
                <w:tab w:val="left" w:pos="434"/>
              </w:tabs>
              <w:ind w:left="434" w:hanging="434"/>
              <w:rPr>
                <w:rFonts w:ascii="Times New Roman" w:eastAsia="Book Antiqua" w:hAnsi="Times New Roman" w:cs="Times New Roman"/>
                <w:sz w:val="24"/>
                <w:szCs w:val="24"/>
              </w:rPr>
            </w:pPr>
            <w:r w:rsidRPr="00855B5F">
              <w:rPr>
                <w:rFonts w:ascii="Times New Roman" w:eastAsia="Book Antiqua" w:hAnsi="Times New Roman" w:cs="Times New Roman"/>
                <w:sz w:val="24"/>
                <w:szCs w:val="24"/>
              </w:rPr>
              <w:t>Design Essentials Honey Nectar Relaxer Kit - Time Release Regular Strength</w:t>
            </w:r>
          </w:p>
          <w:p w14:paraId="7BA81EE2" w14:textId="4DAF1BD8" w:rsidR="007E33C2" w:rsidRPr="00855B5F" w:rsidRDefault="007E33C2" w:rsidP="007E33C2">
            <w:pPr>
              <w:pStyle w:val="ListParagraph"/>
              <w:numPr>
                <w:ilvl w:val="0"/>
                <w:numId w:val="1"/>
              </w:numPr>
              <w:tabs>
                <w:tab w:val="left" w:pos="434"/>
              </w:tabs>
              <w:ind w:left="434" w:hanging="434"/>
              <w:rPr>
                <w:rFonts w:ascii="Times New Roman" w:eastAsia="Book Antiqua" w:hAnsi="Times New Roman" w:cs="Times New Roman"/>
                <w:sz w:val="24"/>
                <w:szCs w:val="24"/>
              </w:rPr>
            </w:pPr>
            <w:r w:rsidRPr="00855B5F">
              <w:rPr>
                <w:rFonts w:ascii="Times New Roman" w:eastAsia="Book Antiqua" w:hAnsi="Times New Roman" w:cs="Times New Roman"/>
                <w:sz w:val="24"/>
                <w:szCs w:val="24"/>
              </w:rPr>
              <w:t>Design Essentials Sensitive Scalp Relaxer System</w:t>
            </w:r>
          </w:p>
          <w:p w14:paraId="2A4C2F5B" w14:textId="77777777" w:rsidR="00157AAF" w:rsidRDefault="007E33C2" w:rsidP="004D1263">
            <w:pPr>
              <w:pStyle w:val="ListParagraph"/>
              <w:numPr>
                <w:ilvl w:val="0"/>
                <w:numId w:val="1"/>
              </w:numPr>
              <w:tabs>
                <w:tab w:val="left" w:pos="434"/>
              </w:tabs>
              <w:ind w:left="434" w:hanging="434"/>
              <w:rPr>
                <w:rFonts w:ascii="Times New Roman" w:eastAsia="Book Antiqua" w:hAnsi="Times New Roman" w:cs="Times New Roman"/>
                <w:sz w:val="24"/>
                <w:szCs w:val="24"/>
              </w:rPr>
            </w:pPr>
            <w:r w:rsidRPr="00855B5F">
              <w:rPr>
                <w:rFonts w:ascii="Times New Roman" w:eastAsia="Book Antiqua" w:hAnsi="Times New Roman" w:cs="Times New Roman"/>
                <w:sz w:val="24"/>
                <w:szCs w:val="24"/>
              </w:rPr>
              <w:t>Design Essentials Regular Condit</w:t>
            </w:r>
            <w:r>
              <w:rPr>
                <w:rFonts w:ascii="Times New Roman" w:eastAsia="Book Antiqua" w:hAnsi="Times New Roman" w:cs="Times New Roman"/>
                <w:sz w:val="24"/>
                <w:szCs w:val="24"/>
              </w:rPr>
              <w:t>i</w:t>
            </w:r>
            <w:r w:rsidRPr="00855B5F">
              <w:rPr>
                <w:rFonts w:ascii="Times New Roman" w:eastAsia="Book Antiqua" w:hAnsi="Times New Roman" w:cs="Times New Roman"/>
                <w:sz w:val="24"/>
                <w:szCs w:val="24"/>
              </w:rPr>
              <w:t>oning Relaxer</w:t>
            </w:r>
          </w:p>
          <w:p w14:paraId="1CB36A9A" w14:textId="69743618" w:rsidR="007E33C2" w:rsidRPr="00157AAF" w:rsidRDefault="007E33C2" w:rsidP="004D1263">
            <w:pPr>
              <w:pStyle w:val="ListParagraph"/>
              <w:numPr>
                <w:ilvl w:val="0"/>
                <w:numId w:val="1"/>
              </w:numPr>
              <w:tabs>
                <w:tab w:val="left" w:pos="434"/>
              </w:tabs>
              <w:ind w:left="434" w:hanging="434"/>
              <w:rPr>
                <w:rFonts w:ascii="Times New Roman" w:eastAsia="Book Antiqua" w:hAnsi="Times New Roman" w:cs="Times New Roman"/>
                <w:sz w:val="24"/>
                <w:szCs w:val="24"/>
              </w:rPr>
            </w:pPr>
            <w:r w:rsidRPr="001259F2">
              <w:rPr>
                <w:rFonts w:ascii="Times New Roman" w:hAnsi="Times New Roman" w:cs="Times New Roman"/>
                <w:sz w:val="24"/>
                <w:szCs w:val="24"/>
              </w:rPr>
              <w:t>Other (please specify)</w:t>
            </w:r>
            <w:r>
              <w:rPr>
                <w:rFonts w:ascii="Times New Roman" w:hAnsi="Times New Roman" w:cs="Times New Roman"/>
                <w:sz w:val="24"/>
                <w:szCs w:val="24"/>
              </w:rPr>
              <w:t>:</w:t>
            </w:r>
            <w:r w:rsidR="00157AAF">
              <w:rPr>
                <w:rFonts w:ascii="Times New Roman" w:hAnsi="Times New Roman" w:cs="Times New Roman"/>
                <w:sz w:val="24"/>
                <w:szCs w:val="24"/>
              </w:rPr>
              <w:t xml:space="preserve"> _______________________________</w:t>
            </w:r>
          </w:p>
          <w:p w14:paraId="42A5F8A2" w14:textId="02694CC9" w:rsidR="00157AAF" w:rsidRPr="004D1263" w:rsidRDefault="00157AAF" w:rsidP="00157AAF">
            <w:pPr>
              <w:pStyle w:val="ListParagraph"/>
              <w:tabs>
                <w:tab w:val="left" w:pos="434"/>
              </w:tabs>
              <w:ind w:left="434"/>
              <w:rPr>
                <w:rFonts w:ascii="Times New Roman" w:eastAsia="Book Antiqua" w:hAnsi="Times New Roman" w:cs="Times New Roman"/>
                <w:sz w:val="24"/>
                <w:szCs w:val="24"/>
              </w:rPr>
            </w:pPr>
          </w:p>
        </w:tc>
      </w:tr>
      <w:tr w:rsidR="00AD64AC" w14:paraId="2B8AAB9C" w14:textId="2D827958" w:rsidTr="00BE2DEB">
        <w:trPr>
          <w:jc w:val="center"/>
        </w:trPr>
        <w:tc>
          <w:tcPr>
            <w:tcW w:w="2520" w:type="dxa"/>
            <w:vAlign w:val="center"/>
          </w:tcPr>
          <w:p w14:paraId="78710480" w14:textId="373A52E7" w:rsidR="00AD64AC" w:rsidRDefault="00AD64AC" w:rsidP="00157AAF">
            <w:pPr>
              <w:pStyle w:val="ListParagraph"/>
              <w:ind w:left="-48"/>
              <w:rPr>
                <w:rFonts w:ascii="Times New Roman" w:eastAsia="Book Antiqua" w:hAnsi="Times New Roman" w:cs="Times New Roman"/>
                <w:b/>
                <w:bCs/>
                <w:sz w:val="24"/>
                <w:szCs w:val="24"/>
                <w:u w:val="single"/>
              </w:rPr>
            </w:pPr>
            <w:r w:rsidRPr="00522CA0">
              <w:rPr>
                <w:rFonts w:ascii="Times New Roman" w:eastAsia="Book Antiqua" w:hAnsi="Times New Roman" w:cs="Times New Roman"/>
                <w:b/>
                <w:bCs/>
                <w:sz w:val="24"/>
                <w:szCs w:val="24"/>
                <w:u w:val="single"/>
              </w:rPr>
              <w:t>Namaste Laboratories</w:t>
            </w:r>
          </w:p>
          <w:p w14:paraId="1866444B" w14:textId="77777777" w:rsidR="00AD64AC" w:rsidRPr="00522CA0" w:rsidRDefault="00AD64AC" w:rsidP="00157AAF">
            <w:pPr>
              <w:pStyle w:val="ListParagraph"/>
              <w:ind w:left="-48"/>
              <w:rPr>
                <w:rFonts w:ascii="Times New Roman" w:eastAsia="Book Antiqua" w:hAnsi="Times New Roman" w:cs="Times New Roman"/>
                <w:b/>
                <w:bCs/>
                <w:sz w:val="24"/>
                <w:szCs w:val="24"/>
                <w:u w:val="single"/>
              </w:rPr>
            </w:pPr>
          </w:p>
        </w:tc>
        <w:tc>
          <w:tcPr>
            <w:tcW w:w="7650" w:type="dxa"/>
          </w:tcPr>
          <w:p w14:paraId="0D989243" w14:textId="3085FC10" w:rsidR="00AD64AC" w:rsidRPr="00DF0D56" w:rsidRDefault="00AD64AC" w:rsidP="003E44D6">
            <w:pPr>
              <w:pStyle w:val="ListParagraph"/>
              <w:numPr>
                <w:ilvl w:val="0"/>
                <w:numId w:val="4"/>
              </w:numPr>
              <w:ind w:left="402" w:hanging="450"/>
              <w:rPr>
                <w:rFonts w:ascii="Times New Roman" w:hAnsi="Times New Roman" w:cs="Times New Roman"/>
                <w:sz w:val="24"/>
                <w:szCs w:val="24"/>
              </w:rPr>
            </w:pPr>
            <w:r>
              <w:rPr>
                <w:rFonts w:ascii="Times New Roman" w:hAnsi="Times New Roman" w:cs="Times New Roman"/>
                <w:sz w:val="24"/>
                <w:szCs w:val="24"/>
              </w:rPr>
              <w:t>ORS Olive Oil</w:t>
            </w:r>
            <w:r>
              <w:t xml:space="preserve"> </w:t>
            </w:r>
            <w:r w:rsidRPr="001B51C1">
              <w:rPr>
                <w:rFonts w:ascii="Times New Roman" w:hAnsi="Times New Roman" w:cs="Times New Roman"/>
                <w:sz w:val="24"/>
                <w:szCs w:val="24"/>
              </w:rPr>
              <w:t xml:space="preserve">Built-In-Protection No-Lye Relaxer </w:t>
            </w:r>
            <w:r w:rsidR="009E2958">
              <w:rPr>
                <w:rFonts w:ascii="Times New Roman" w:hAnsi="Times New Roman" w:cs="Times New Roman"/>
                <w:sz w:val="24"/>
                <w:szCs w:val="24"/>
              </w:rPr>
              <w:t>– Full Application</w:t>
            </w:r>
          </w:p>
          <w:p w14:paraId="312FC86B" w14:textId="2CE45259" w:rsidR="00AD64AC" w:rsidRPr="00DF0D56" w:rsidRDefault="00AD64AC" w:rsidP="000B3B89">
            <w:pPr>
              <w:pStyle w:val="ListParagraph"/>
              <w:numPr>
                <w:ilvl w:val="0"/>
                <w:numId w:val="4"/>
              </w:numPr>
              <w:ind w:left="402" w:hanging="450"/>
              <w:rPr>
                <w:rFonts w:ascii="Times New Roman" w:hAnsi="Times New Roman" w:cs="Times New Roman"/>
                <w:sz w:val="24"/>
                <w:szCs w:val="24"/>
              </w:rPr>
            </w:pPr>
            <w:r w:rsidRPr="00DF0D56">
              <w:rPr>
                <w:rFonts w:ascii="Times New Roman" w:hAnsi="Times New Roman" w:cs="Times New Roman"/>
                <w:sz w:val="24"/>
                <w:szCs w:val="24"/>
              </w:rPr>
              <w:t>ORS Olive Oil No-Mix Salon Formula Crème Relaxer</w:t>
            </w:r>
          </w:p>
          <w:p w14:paraId="11286D91" w14:textId="7BF44987" w:rsidR="00AD64AC" w:rsidRPr="00DF0D56" w:rsidRDefault="00AD64AC" w:rsidP="000B3B89">
            <w:pPr>
              <w:pStyle w:val="ListParagraph"/>
              <w:numPr>
                <w:ilvl w:val="0"/>
                <w:numId w:val="4"/>
              </w:numPr>
              <w:ind w:left="402" w:hanging="450"/>
              <w:rPr>
                <w:rFonts w:ascii="Times New Roman" w:hAnsi="Times New Roman" w:cs="Times New Roman"/>
                <w:sz w:val="24"/>
                <w:szCs w:val="24"/>
              </w:rPr>
            </w:pPr>
            <w:r w:rsidRPr="00DF0D56">
              <w:rPr>
                <w:rFonts w:ascii="Times New Roman" w:hAnsi="Times New Roman" w:cs="Times New Roman"/>
                <w:sz w:val="24"/>
                <w:szCs w:val="24"/>
              </w:rPr>
              <w:t xml:space="preserve">ORS Olive Oil Ultra Nourish Crème Hair Relaxer  </w:t>
            </w:r>
          </w:p>
          <w:p w14:paraId="37DCEC4E" w14:textId="66EB77C1" w:rsidR="00AD64AC" w:rsidRPr="001B51C1" w:rsidRDefault="00AD64AC" w:rsidP="003E44D6">
            <w:pPr>
              <w:pStyle w:val="ListParagraph"/>
              <w:numPr>
                <w:ilvl w:val="0"/>
                <w:numId w:val="4"/>
              </w:numPr>
              <w:ind w:left="436" w:hanging="450"/>
              <w:rPr>
                <w:rFonts w:ascii="Times New Roman" w:hAnsi="Times New Roman" w:cs="Times New Roman"/>
                <w:sz w:val="24"/>
                <w:szCs w:val="24"/>
              </w:rPr>
            </w:pPr>
            <w:r w:rsidRPr="001B51C1">
              <w:rPr>
                <w:rFonts w:ascii="Times New Roman" w:hAnsi="Times New Roman" w:cs="Times New Roman"/>
                <w:sz w:val="24"/>
                <w:szCs w:val="24"/>
              </w:rPr>
              <w:t xml:space="preserve">ORS Olive Oil Built-In-Protection No-Lye Relaxer – New Growth </w:t>
            </w:r>
          </w:p>
          <w:p w14:paraId="31624248" w14:textId="22BBCE90" w:rsidR="00AD64AC" w:rsidRPr="001B51C1" w:rsidRDefault="00AD64AC" w:rsidP="000B3B89">
            <w:pPr>
              <w:pStyle w:val="ListParagraph"/>
              <w:numPr>
                <w:ilvl w:val="0"/>
                <w:numId w:val="4"/>
              </w:numPr>
              <w:ind w:left="436" w:hanging="450"/>
              <w:rPr>
                <w:rFonts w:ascii="Times New Roman" w:hAnsi="Times New Roman" w:cs="Times New Roman"/>
                <w:sz w:val="24"/>
                <w:szCs w:val="24"/>
              </w:rPr>
            </w:pPr>
            <w:r w:rsidRPr="001B51C1">
              <w:rPr>
                <w:rFonts w:ascii="Times New Roman" w:hAnsi="Times New Roman" w:cs="Times New Roman"/>
                <w:sz w:val="24"/>
                <w:szCs w:val="24"/>
              </w:rPr>
              <w:t>ORS Olive Oil Zone Relaxer – Targeted Touch-Up No-Lye Hair Relaxer</w:t>
            </w:r>
            <w:r>
              <w:rPr>
                <w:rFonts w:ascii="Times New Roman" w:hAnsi="Times New Roman" w:cs="Times New Roman"/>
                <w:sz w:val="24"/>
                <w:szCs w:val="24"/>
              </w:rPr>
              <w:t xml:space="preserve"> </w:t>
            </w:r>
          </w:p>
          <w:p w14:paraId="219584BF" w14:textId="5C3D7AB3" w:rsidR="00AD64AC" w:rsidRPr="001B51C1" w:rsidRDefault="00AD64AC" w:rsidP="000B3B89">
            <w:pPr>
              <w:pStyle w:val="ListParagraph"/>
              <w:numPr>
                <w:ilvl w:val="0"/>
                <w:numId w:val="4"/>
              </w:numPr>
              <w:ind w:left="436" w:hanging="450"/>
              <w:rPr>
                <w:rFonts w:ascii="Times New Roman" w:hAnsi="Times New Roman" w:cs="Times New Roman"/>
                <w:sz w:val="24"/>
                <w:szCs w:val="24"/>
              </w:rPr>
            </w:pPr>
            <w:r w:rsidRPr="001B51C1">
              <w:rPr>
                <w:rFonts w:ascii="Times New Roman" w:hAnsi="Times New Roman" w:cs="Times New Roman"/>
                <w:sz w:val="24"/>
                <w:szCs w:val="24"/>
              </w:rPr>
              <w:t>ORS Olive Oil Curl Stretching Texturizer</w:t>
            </w:r>
          </w:p>
          <w:p w14:paraId="00125CE5" w14:textId="5545BDA1" w:rsidR="00AD64AC" w:rsidRPr="001B51C1" w:rsidRDefault="00AD64AC" w:rsidP="000B3B89">
            <w:pPr>
              <w:pStyle w:val="ListParagraph"/>
              <w:numPr>
                <w:ilvl w:val="0"/>
                <w:numId w:val="4"/>
              </w:numPr>
              <w:ind w:left="436" w:hanging="450"/>
              <w:rPr>
                <w:rFonts w:ascii="Times New Roman" w:hAnsi="Times New Roman" w:cs="Times New Roman"/>
                <w:sz w:val="24"/>
                <w:szCs w:val="24"/>
              </w:rPr>
            </w:pPr>
            <w:r w:rsidRPr="001B51C1">
              <w:rPr>
                <w:rFonts w:ascii="Times New Roman" w:hAnsi="Times New Roman" w:cs="Times New Roman"/>
                <w:sz w:val="24"/>
                <w:szCs w:val="24"/>
              </w:rPr>
              <w:t>ORS Olive Oil Crème on Crème Touch-Up No-Lye Hair Relaxer</w:t>
            </w:r>
            <w:r>
              <w:rPr>
                <w:rFonts w:ascii="Times New Roman" w:hAnsi="Times New Roman" w:cs="Times New Roman"/>
                <w:sz w:val="24"/>
                <w:szCs w:val="24"/>
              </w:rPr>
              <w:t xml:space="preserve"> </w:t>
            </w:r>
          </w:p>
          <w:p w14:paraId="5B8277EF" w14:textId="4FDA410D" w:rsidR="00AD64AC" w:rsidRPr="001B51C1" w:rsidRDefault="00AD64AC" w:rsidP="000B3B89">
            <w:pPr>
              <w:pStyle w:val="ListParagraph"/>
              <w:numPr>
                <w:ilvl w:val="0"/>
                <w:numId w:val="4"/>
              </w:numPr>
              <w:ind w:left="436" w:hanging="450"/>
              <w:rPr>
                <w:rFonts w:ascii="Times New Roman" w:hAnsi="Times New Roman" w:cs="Times New Roman"/>
                <w:sz w:val="24"/>
                <w:szCs w:val="24"/>
              </w:rPr>
            </w:pPr>
            <w:r w:rsidRPr="001B51C1">
              <w:rPr>
                <w:rFonts w:ascii="Times New Roman" w:hAnsi="Times New Roman" w:cs="Times New Roman"/>
                <w:sz w:val="24"/>
                <w:szCs w:val="24"/>
              </w:rPr>
              <w:t>ORS Olive Oil Mild Touch Relaxer with 60% Lower Chemical</w:t>
            </w:r>
            <w:r>
              <w:rPr>
                <w:rFonts w:ascii="Times New Roman" w:hAnsi="Times New Roman" w:cs="Times New Roman"/>
                <w:sz w:val="24"/>
                <w:szCs w:val="24"/>
              </w:rPr>
              <w:t xml:space="preserve"> </w:t>
            </w:r>
          </w:p>
          <w:p w14:paraId="373FF540" w14:textId="62150A2D" w:rsidR="00AD64AC" w:rsidRPr="001B51C1" w:rsidRDefault="00AD64AC" w:rsidP="000B3B89">
            <w:pPr>
              <w:pStyle w:val="ListParagraph"/>
              <w:numPr>
                <w:ilvl w:val="0"/>
                <w:numId w:val="4"/>
              </w:numPr>
              <w:ind w:left="436" w:hanging="450"/>
              <w:rPr>
                <w:rFonts w:ascii="Times New Roman" w:hAnsi="Times New Roman" w:cs="Times New Roman"/>
                <w:sz w:val="24"/>
                <w:szCs w:val="24"/>
              </w:rPr>
            </w:pPr>
            <w:r w:rsidRPr="001B51C1">
              <w:rPr>
                <w:rFonts w:ascii="Times New Roman" w:hAnsi="Times New Roman" w:cs="Times New Roman"/>
                <w:sz w:val="24"/>
                <w:szCs w:val="24"/>
              </w:rPr>
              <w:t xml:space="preserve">ORS Olive Oil </w:t>
            </w:r>
            <w:proofErr w:type="spellStart"/>
            <w:r w:rsidRPr="001B51C1">
              <w:rPr>
                <w:rFonts w:ascii="Times New Roman" w:hAnsi="Times New Roman" w:cs="Times New Roman"/>
                <w:sz w:val="24"/>
                <w:szCs w:val="24"/>
              </w:rPr>
              <w:t>Texlax</w:t>
            </w:r>
            <w:proofErr w:type="spellEnd"/>
            <w:r w:rsidRPr="001B51C1">
              <w:rPr>
                <w:rFonts w:ascii="Times New Roman" w:hAnsi="Times New Roman" w:cs="Times New Roman"/>
                <w:sz w:val="24"/>
                <w:szCs w:val="24"/>
              </w:rPr>
              <w:t xml:space="preserve"> and Stretch Semi-Straightening System</w:t>
            </w:r>
            <w:r>
              <w:rPr>
                <w:rFonts w:ascii="Times New Roman" w:hAnsi="Times New Roman" w:cs="Times New Roman"/>
                <w:sz w:val="24"/>
                <w:szCs w:val="24"/>
              </w:rPr>
              <w:t xml:space="preserve"> </w:t>
            </w:r>
          </w:p>
          <w:p w14:paraId="2BB06F2B" w14:textId="74047951" w:rsidR="00AD64AC" w:rsidRPr="001B51C1" w:rsidRDefault="00AD64AC" w:rsidP="000B3B89">
            <w:pPr>
              <w:pStyle w:val="ListParagraph"/>
              <w:numPr>
                <w:ilvl w:val="0"/>
                <w:numId w:val="4"/>
              </w:numPr>
              <w:ind w:left="436" w:hanging="450"/>
              <w:rPr>
                <w:rFonts w:ascii="Times New Roman" w:hAnsi="Times New Roman" w:cs="Times New Roman"/>
                <w:sz w:val="24"/>
                <w:szCs w:val="24"/>
              </w:rPr>
            </w:pPr>
            <w:r w:rsidRPr="001B51C1">
              <w:rPr>
                <w:rFonts w:ascii="Times New Roman" w:hAnsi="Times New Roman" w:cs="Times New Roman"/>
                <w:sz w:val="24"/>
                <w:szCs w:val="24"/>
              </w:rPr>
              <w:t>ORS Olive Oil Girls Built-In Protection Plus No-Lye Conditioning Hair Relaxer System</w:t>
            </w:r>
            <w:r>
              <w:rPr>
                <w:rFonts w:ascii="Times New Roman" w:hAnsi="Times New Roman" w:cs="Times New Roman"/>
                <w:sz w:val="24"/>
                <w:szCs w:val="24"/>
              </w:rPr>
              <w:t xml:space="preserve"> </w:t>
            </w:r>
          </w:p>
          <w:p w14:paraId="2AA59313" w14:textId="3567D21E" w:rsidR="00AD64AC" w:rsidRPr="001B51C1" w:rsidRDefault="00AD64AC" w:rsidP="000B3B89">
            <w:pPr>
              <w:pStyle w:val="ListParagraph"/>
              <w:numPr>
                <w:ilvl w:val="0"/>
                <w:numId w:val="4"/>
              </w:numPr>
              <w:ind w:left="436" w:hanging="450"/>
              <w:rPr>
                <w:rFonts w:ascii="Times New Roman" w:hAnsi="Times New Roman" w:cs="Times New Roman"/>
                <w:sz w:val="24"/>
                <w:szCs w:val="24"/>
              </w:rPr>
            </w:pPr>
            <w:r w:rsidRPr="001B51C1">
              <w:rPr>
                <w:rFonts w:ascii="Times New Roman" w:hAnsi="Times New Roman" w:cs="Times New Roman"/>
                <w:sz w:val="24"/>
                <w:szCs w:val="24"/>
              </w:rPr>
              <w:lastRenderedPageBreak/>
              <w:t>ORS Olive Oil Girls Soft Curls No-Lye Crème Texture Softening System</w:t>
            </w:r>
            <w:r>
              <w:rPr>
                <w:rFonts w:ascii="Times New Roman" w:hAnsi="Times New Roman" w:cs="Times New Roman"/>
                <w:sz w:val="24"/>
                <w:szCs w:val="24"/>
              </w:rPr>
              <w:t xml:space="preserve"> </w:t>
            </w:r>
          </w:p>
          <w:p w14:paraId="26163625" w14:textId="4689D908" w:rsidR="00AD64AC" w:rsidRPr="001B51C1" w:rsidRDefault="00AD64AC" w:rsidP="003E44D6">
            <w:pPr>
              <w:pStyle w:val="ListParagraph"/>
              <w:numPr>
                <w:ilvl w:val="0"/>
                <w:numId w:val="4"/>
              </w:numPr>
              <w:ind w:left="436" w:hanging="450"/>
              <w:rPr>
                <w:rFonts w:ascii="Times New Roman" w:hAnsi="Times New Roman" w:cs="Times New Roman"/>
                <w:sz w:val="24"/>
                <w:szCs w:val="24"/>
              </w:rPr>
            </w:pPr>
            <w:r w:rsidRPr="001B51C1">
              <w:rPr>
                <w:rFonts w:ascii="Times New Roman" w:hAnsi="Times New Roman" w:cs="Times New Roman"/>
                <w:sz w:val="24"/>
                <w:szCs w:val="24"/>
              </w:rPr>
              <w:t xml:space="preserve">ORS </w:t>
            </w:r>
            <w:proofErr w:type="spellStart"/>
            <w:r w:rsidRPr="001B51C1">
              <w:rPr>
                <w:rFonts w:ascii="Times New Roman" w:hAnsi="Times New Roman" w:cs="Times New Roman"/>
                <w:sz w:val="24"/>
                <w:szCs w:val="24"/>
              </w:rPr>
              <w:t>HAIRepair</w:t>
            </w:r>
            <w:proofErr w:type="spellEnd"/>
            <w:r w:rsidRPr="001B51C1">
              <w:rPr>
                <w:rFonts w:ascii="Times New Roman" w:hAnsi="Times New Roman" w:cs="Times New Roman"/>
                <w:sz w:val="24"/>
                <w:szCs w:val="24"/>
              </w:rPr>
              <w:t xml:space="preserve"> No-Lye Conditioning Relaxer System with Cuticle Shield </w:t>
            </w:r>
          </w:p>
          <w:p w14:paraId="2DBB4A4B" w14:textId="4BB01E05" w:rsidR="00AD64AC" w:rsidRPr="001B51C1" w:rsidRDefault="00AD64AC">
            <w:pPr>
              <w:pStyle w:val="ListParagraph"/>
              <w:numPr>
                <w:ilvl w:val="0"/>
                <w:numId w:val="4"/>
              </w:numPr>
              <w:ind w:left="436" w:hanging="450"/>
              <w:rPr>
                <w:rFonts w:ascii="Times New Roman" w:hAnsi="Times New Roman" w:cs="Times New Roman"/>
                <w:sz w:val="24"/>
                <w:szCs w:val="24"/>
              </w:rPr>
            </w:pPr>
            <w:r w:rsidRPr="00FB6FBD">
              <w:rPr>
                <w:rFonts w:ascii="Times New Roman" w:hAnsi="Times New Roman" w:cs="Times New Roman"/>
                <w:sz w:val="24"/>
                <w:szCs w:val="24"/>
              </w:rPr>
              <w:t>ORS Olive Oil Professional No-Lye Relaxer Kit</w:t>
            </w:r>
          </w:p>
          <w:p w14:paraId="398E724D" w14:textId="0FA2CEAB" w:rsidR="00AD64AC" w:rsidRDefault="00AD64AC">
            <w:pPr>
              <w:pStyle w:val="ListParagraph"/>
              <w:numPr>
                <w:ilvl w:val="0"/>
                <w:numId w:val="4"/>
              </w:numPr>
              <w:ind w:left="436" w:hanging="450"/>
              <w:rPr>
                <w:rFonts w:ascii="Times New Roman" w:hAnsi="Times New Roman" w:cs="Times New Roman"/>
                <w:sz w:val="24"/>
                <w:szCs w:val="24"/>
              </w:rPr>
            </w:pPr>
            <w:r w:rsidRPr="001B51C1">
              <w:rPr>
                <w:rFonts w:ascii="Times New Roman" w:hAnsi="Times New Roman" w:cs="Times New Roman"/>
                <w:sz w:val="24"/>
                <w:szCs w:val="24"/>
              </w:rPr>
              <w:t xml:space="preserve">ORS Olive Oil Professional Crème Relaxer </w:t>
            </w:r>
          </w:p>
          <w:p w14:paraId="7BB2AB1C" w14:textId="4B80A226" w:rsidR="00AD64AC" w:rsidRPr="001B51C1" w:rsidRDefault="00AD64AC" w:rsidP="003E44D6">
            <w:pPr>
              <w:pStyle w:val="ListParagraph"/>
              <w:numPr>
                <w:ilvl w:val="0"/>
                <w:numId w:val="4"/>
              </w:numPr>
              <w:ind w:left="436" w:hanging="450"/>
              <w:rPr>
                <w:rFonts w:ascii="Times New Roman" w:hAnsi="Times New Roman" w:cs="Times New Roman"/>
                <w:sz w:val="24"/>
                <w:szCs w:val="24"/>
              </w:rPr>
            </w:pPr>
            <w:proofErr w:type="spellStart"/>
            <w:r w:rsidRPr="001B51C1">
              <w:rPr>
                <w:rFonts w:ascii="Times New Roman" w:hAnsi="Times New Roman" w:cs="Times New Roman"/>
                <w:sz w:val="24"/>
                <w:szCs w:val="24"/>
              </w:rPr>
              <w:t>Namasté</w:t>
            </w:r>
            <w:proofErr w:type="spellEnd"/>
            <w:r w:rsidRPr="001B51C1">
              <w:rPr>
                <w:rFonts w:ascii="Times New Roman" w:hAnsi="Times New Roman" w:cs="Times New Roman"/>
                <w:sz w:val="24"/>
                <w:szCs w:val="24"/>
              </w:rPr>
              <w:t xml:space="preserve"> Salon System Triple Emulsion Relaxer </w:t>
            </w:r>
          </w:p>
          <w:p w14:paraId="59C72269" w14:textId="522559B2" w:rsidR="00AD64AC" w:rsidRPr="001B51C1" w:rsidRDefault="00AD64AC">
            <w:pPr>
              <w:pStyle w:val="ListParagraph"/>
              <w:numPr>
                <w:ilvl w:val="0"/>
                <w:numId w:val="4"/>
              </w:numPr>
              <w:ind w:left="436" w:hanging="450"/>
              <w:rPr>
                <w:rFonts w:ascii="Times New Roman" w:hAnsi="Times New Roman" w:cs="Times New Roman"/>
                <w:sz w:val="24"/>
                <w:szCs w:val="24"/>
              </w:rPr>
            </w:pPr>
            <w:proofErr w:type="spellStart"/>
            <w:r w:rsidRPr="001B51C1">
              <w:rPr>
                <w:rFonts w:ascii="Times New Roman" w:hAnsi="Times New Roman" w:cs="Times New Roman"/>
                <w:sz w:val="24"/>
                <w:szCs w:val="24"/>
              </w:rPr>
              <w:t>Namasté</w:t>
            </w:r>
            <w:proofErr w:type="spellEnd"/>
            <w:r w:rsidRPr="001B51C1">
              <w:rPr>
                <w:rFonts w:ascii="Times New Roman" w:hAnsi="Times New Roman" w:cs="Times New Roman"/>
                <w:sz w:val="24"/>
                <w:szCs w:val="24"/>
              </w:rPr>
              <w:t xml:space="preserve"> Salon System Crème Relaxer </w:t>
            </w:r>
          </w:p>
          <w:p w14:paraId="61A02190" w14:textId="77777777" w:rsidR="00936D8D" w:rsidRPr="00936D8D" w:rsidRDefault="00AD64AC" w:rsidP="004D1263">
            <w:pPr>
              <w:pStyle w:val="ListParagraph"/>
              <w:numPr>
                <w:ilvl w:val="0"/>
                <w:numId w:val="4"/>
              </w:numPr>
              <w:ind w:left="436" w:hanging="450"/>
              <w:rPr>
                <w:rFonts w:ascii="Times New Roman" w:eastAsia="Book Antiqua" w:hAnsi="Times New Roman" w:cs="Times New Roman"/>
                <w:b/>
                <w:bCs/>
                <w:sz w:val="24"/>
                <w:szCs w:val="24"/>
                <w:u w:val="single"/>
              </w:rPr>
            </w:pPr>
            <w:proofErr w:type="spellStart"/>
            <w:r w:rsidRPr="00FB6FBD">
              <w:rPr>
                <w:rFonts w:ascii="Times New Roman" w:hAnsi="Times New Roman" w:cs="Times New Roman"/>
                <w:sz w:val="24"/>
                <w:szCs w:val="24"/>
              </w:rPr>
              <w:t>Namasté</w:t>
            </w:r>
            <w:proofErr w:type="spellEnd"/>
            <w:r w:rsidRPr="00FB6FBD">
              <w:rPr>
                <w:rFonts w:ascii="Times New Roman" w:hAnsi="Times New Roman" w:cs="Times New Roman"/>
                <w:sz w:val="24"/>
                <w:szCs w:val="24"/>
              </w:rPr>
              <w:t xml:space="preserve"> Salon System Conditioning Sensitive Scalp No-Lye Relaxer</w:t>
            </w:r>
          </w:p>
          <w:p w14:paraId="06141C6B" w14:textId="5C4822C4" w:rsidR="00157AAF" w:rsidRPr="00157AAF" w:rsidRDefault="00936D8D" w:rsidP="004D1263">
            <w:pPr>
              <w:pStyle w:val="ListParagraph"/>
              <w:numPr>
                <w:ilvl w:val="0"/>
                <w:numId w:val="4"/>
              </w:numPr>
              <w:ind w:left="436" w:hanging="450"/>
              <w:rPr>
                <w:rFonts w:ascii="Times New Roman" w:eastAsia="Book Antiqua" w:hAnsi="Times New Roman" w:cs="Times New Roman"/>
                <w:b/>
                <w:bCs/>
                <w:sz w:val="24"/>
                <w:szCs w:val="24"/>
                <w:u w:val="single"/>
              </w:rPr>
            </w:pPr>
            <w:proofErr w:type="spellStart"/>
            <w:r w:rsidRPr="00FB6FBD">
              <w:rPr>
                <w:rFonts w:ascii="Times New Roman" w:hAnsi="Times New Roman" w:cs="Times New Roman"/>
                <w:sz w:val="24"/>
                <w:szCs w:val="24"/>
              </w:rPr>
              <w:t>Namasté</w:t>
            </w:r>
            <w:proofErr w:type="spellEnd"/>
            <w:r>
              <w:rPr>
                <w:rFonts w:ascii="Times New Roman" w:hAnsi="Times New Roman" w:cs="Times New Roman"/>
                <w:sz w:val="24"/>
                <w:szCs w:val="24"/>
              </w:rPr>
              <w:t xml:space="preserve"> Salon System Crème Relaxer Salon Trial Pack</w:t>
            </w:r>
            <w:r w:rsidR="00AD64AC" w:rsidRPr="00FB6FBD">
              <w:rPr>
                <w:rFonts w:ascii="Times New Roman" w:hAnsi="Times New Roman" w:cs="Times New Roman"/>
                <w:sz w:val="24"/>
                <w:szCs w:val="24"/>
              </w:rPr>
              <w:t xml:space="preserve"> </w:t>
            </w:r>
          </w:p>
          <w:p w14:paraId="3FF6B951" w14:textId="77777777" w:rsidR="00AD64AC" w:rsidRPr="00157AAF" w:rsidRDefault="00AD64AC" w:rsidP="004D1263">
            <w:pPr>
              <w:pStyle w:val="ListParagraph"/>
              <w:numPr>
                <w:ilvl w:val="0"/>
                <w:numId w:val="4"/>
              </w:numPr>
              <w:ind w:left="436" w:hanging="450"/>
              <w:rPr>
                <w:rFonts w:ascii="Times New Roman" w:eastAsia="Book Antiqua" w:hAnsi="Times New Roman" w:cs="Times New Roman"/>
                <w:b/>
                <w:bCs/>
                <w:sz w:val="24"/>
                <w:szCs w:val="24"/>
                <w:u w:val="single"/>
              </w:rPr>
            </w:pPr>
            <w:r w:rsidRPr="00FB6FBD">
              <w:rPr>
                <w:rFonts w:ascii="Times New Roman" w:hAnsi="Times New Roman" w:cs="Times New Roman"/>
                <w:sz w:val="24"/>
                <w:szCs w:val="24"/>
              </w:rPr>
              <w:t>(Othe</w:t>
            </w:r>
            <w:r w:rsidRPr="001370F1">
              <w:rPr>
                <w:rFonts w:ascii="Times New Roman" w:hAnsi="Times New Roman" w:cs="Times New Roman"/>
                <w:sz w:val="24"/>
                <w:szCs w:val="24"/>
              </w:rPr>
              <w:t>r (please specify)</w:t>
            </w:r>
            <w:r w:rsidR="00157AAF">
              <w:rPr>
                <w:rFonts w:ascii="Times New Roman" w:hAnsi="Times New Roman" w:cs="Times New Roman"/>
                <w:sz w:val="24"/>
                <w:szCs w:val="24"/>
              </w:rPr>
              <w:t>: ________________________________</w:t>
            </w:r>
          </w:p>
          <w:p w14:paraId="1FC389D0" w14:textId="53B0C808" w:rsidR="00157AAF" w:rsidRPr="00950AB6" w:rsidRDefault="00157AAF" w:rsidP="00157AAF">
            <w:pPr>
              <w:pStyle w:val="ListParagraph"/>
              <w:ind w:left="436"/>
              <w:rPr>
                <w:rFonts w:ascii="Times New Roman" w:eastAsia="Book Antiqua" w:hAnsi="Times New Roman" w:cs="Times New Roman"/>
                <w:b/>
                <w:bCs/>
                <w:sz w:val="24"/>
                <w:szCs w:val="24"/>
                <w:u w:val="single"/>
              </w:rPr>
            </w:pPr>
          </w:p>
        </w:tc>
      </w:tr>
      <w:tr w:rsidR="00AD64AC" w14:paraId="41C19E47" w14:textId="26BD1CDF" w:rsidTr="00BE2DEB">
        <w:trPr>
          <w:jc w:val="center"/>
        </w:trPr>
        <w:tc>
          <w:tcPr>
            <w:tcW w:w="2520" w:type="dxa"/>
            <w:vAlign w:val="center"/>
          </w:tcPr>
          <w:p w14:paraId="23D19B92" w14:textId="507B005C" w:rsidR="00AD64AC" w:rsidRDefault="00AD64AC" w:rsidP="00157AAF">
            <w:pPr>
              <w:rPr>
                <w:rFonts w:ascii="Times New Roman" w:eastAsia="Book Antiqua" w:hAnsi="Times New Roman" w:cs="Times New Roman"/>
                <w:b/>
                <w:bCs/>
                <w:sz w:val="24"/>
                <w:szCs w:val="24"/>
                <w:u w:val="single"/>
              </w:rPr>
            </w:pPr>
            <w:r w:rsidRPr="001259F2">
              <w:rPr>
                <w:rFonts w:ascii="Times New Roman" w:eastAsia="Book Antiqua" w:hAnsi="Times New Roman" w:cs="Times New Roman"/>
                <w:b/>
                <w:bCs/>
                <w:sz w:val="24"/>
                <w:szCs w:val="24"/>
                <w:u w:val="single"/>
              </w:rPr>
              <w:lastRenderedPageBreak/>
              <w:t>Revlon, Inc./</w:t>
            </w:r>
            <w:r>
              <w:rPr>
                <w:rFonts w:ascii="Times New Roman" w:eastAsia="Book Antiqua" w:hAnsi="Times New Roman" w:cs="Times New Roman"/>
                <w:b/>
                <w:bCs/>
                <w:sz w:val="24"/>
                <w:szCs w:val="24"/>
                <w:u w:val="single"/>
              </w:rPr>
              <w:t xml:space="preserve"> </w:t>
            </w:r>
            <w:r w:rsidRPr="001259F2">
              <w:rPr>
                <w:rFonts w:ascii="Times New Roman" w:eastAsia="Book Antiqua" w:hAnsi="Times New Roman" w:cs="Times New Roman"/>
                <w:b/>
                <w:bCs/>
                <w:sz w:val="24"/>
                <w:szCs w:val="24"/>
                <w:u w:val="single"/>
              </w:rPr>
              <w:t>Revlon Consumer Products Corporation/ Revlon Group Holdings LLC/ Revlon</w:t>
            </w:r>
          </w:p>
          <w:p w14:paraId="67DFBD83" w14:textId="77777777" w:rsidR="00AD64AC" w:rsidRPr="001259F2" w:rsidRDefault="00AD64AC" w:rsidP="00157AAF">
            <w:pPr>
              <w:rPr>
                <w:rFonts w:ascii="Times New Roman" w:eastAsia="Book Antiqua" w:hAnsi="Times New Roman" w:cs="Times New Roman"/>
                <w:b/>
                <w:bCs/>
                <w:sz w:val="24"/>
                <w:szCs w:val="24"/>
                <w:u w:val="single"/>
              </w:rPr>
            </w:pPr>
          </w:p>
        </w:tc>
        <w:tc>
          <w:tcPr>
            <w:tcW w:w="7650" w:type="dxa"/>
          </w:tcPr>
          <w:p w14:paraId="140CB00D" w14:textId="2171D520" w:rsidR="00AD64AC" w:rsidRDefault="00AD64AC" w:rsidP="00F05DAC">
            <w:pPr>
              <w:pStyle w:val="ListParagraph"/>
              <w:numPr>
                <w:ilvl w:val="0"/>
                <w:numId w:val="5"/>
              </w:numPr>
              <w:ind w:left="246" w:hanging="270"/>
              <w:rPr>
                <w:rFonts w:ascii="Times New Roman" w:eastAsia="Book Antiqua" w:hAnsi="Times New Roman" w:cs="Times New Roman"/>
                <w:sz w:val="24"/>
                <w:szCs w:val="24"/>
              </w:rPr>
            </w:pPr>
            <w:r>
              <w:rPr>
                <w:rFonts w:ascii="Times New Roman" w:eastAsia="Book Antiqua" w:hAnsi="Times New Roman" w:cs="Times New Roman"/>
                <w:sz w:val="24"/>
                <w:szCs w:val="24"/>
              </w:rPr>
              <w:t>African Pride – No Lye Relaxer Kit</w:t>
            </w:r>
          </w:p>
          <w:p w14:paraId="2A4B6F93" w14:textId="40E4373F" w:rsidR="00AD64AC" w:rsidRDefault="00AD64AC" w:rsidP="00F05DAC">
            <w:pPr>
              <w:pStyle w:val="ListParagraph"/>
              <w:numPr>
                <w:ilvl w:val="0"/>
                <w:numId w:val="5"/>
              </w:numPr>
              <w:ind w:left="246" w:hanging="270"/>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African Pride – No Base Relaxer </w:t>
            </w:r>
          </w:p>
          <w:p w14:paraId="4123B337" w14:textId="722DE28D" w:rsidR="00AD64AC" w:rsidRDefault="00AD64AC" w:rsidP="0059608C">
            <w:pPr>
              <w:pStyle w:val="ListParagraph"/>
              <w:numPr>
                <w:ilvl w:val="0"/>
                <w:numId w:val="5"/>
              </w:numPr>
              <w:ind w:left="246" w:hanging="270"/>
              <w:rPr>
                <w:rFonts w:ascii="Times New Roman" w:eastAsia="Book Antiqua" w:hAnsi="Times New Roman" w:cs="Times New Roman"/>
                <w:sz w:val="24"/>
                <w:szCs w:val="24"/>
              </w:rPr>
            </w:pPr>
            <w:r>
              <w:rPr>
                <w:rFonts w:ascii="Times New Roman" w:eastAsia="Book Antiqua" w:hAnsi="Times New Roman" w:cs="Times New Roman"/>
                <w:sz w:val="24"/>
                <w:szCs w:val="24"/>
              </w:rPr>
              <w:t>African Pride – Multi Length Texturizer Kit</w:t>
            </w:r>
          </w:p>
          <w:p w14:paraId="6D017BF9" w14:textId="2C4C4AB5" w:rsidR="00AD64AC" w:rsidRDefault="00AD64AC" w:rsidP="0059608C">
            <w:pPr>
              <w:pStyle w:val="ListParagraph"/>
              <w:numPr>
                <w:ilvl w:val="0"/>
                <w:numId w:val="5"/>
              </w:numPr>
              <w:ind w:left="246" w:hanging="270"/>
              <w:rPr>
                <w:rFonts w:ascii="Times New Roman" w:eastAsia="Book Antiqua" w:hAnsi="Times New Roman" w:cs="Times New Roman"/>
                <w:sz w:val="24"/>
                <w:szCs w:val="24"/>
              </w:rPr>
            </w:pPr>
            <w:r>
              <w:rPr>
                <w:rFonts w:ascii="Times New Roman" w:eastAsia="Book Antiqua" w:hAnsi="Times New Roman" w:cs="Times New Roman"/>
                <w:sz w:val="24"/>
                <w:szCs w:val="24"/>
              </w:rPr>
              <w:t>African Pride – Dream Kids No Lye Relaxer Kit</w:t>
            </w:r>
          </w:p>
          <w:p w14:paraId="50BF7107" w14:textId="354A28DF" w:rsidR="00AD64AC" w:rsidRDefault="00AD64AC" w:rsidP="00F05DAC">
            <w:pPr>
              <w:pStyle w:val="ListParagraph"/>
              <w:numPr>
                <w:ilvl w:val="0"/>
                <w:numId w:val="5"/>
              </w:numPr>
              <w:ind w:left="246" w:hanging="270"/>
              <w:rPr>
                <w:rFonts w:ascii="Times New Roman" w:eastAsia="Book Antiqua" w:hAnsi="Times New Roman" w:cs="Times New Roman"/>
                <w:sz w:val="24"/>
                <w:szCs w:val="24"/>
              </w:rPr>
            </w:pPr>
            <w:r>
              <w:rPr>
                <w:rFonts w:ascii="Times New Roman" w:eastAsia="Book Antiqua" w:hAnsi="Times New Roman" w:cs="Times New Roman"/>
                <w:sz w:val="24"/>
                <w:szCs w:val="24"/>
              </w:rPr>
              <w:t>All Ways Natural – No Lye Conditioning Crème Relaxer Kit</w:t>
            </w:r>
          </w:p>
          <w:p w14:paraId="0E19C8D2" w14:textId="5B2536C5" w:rsidR="00AD64AC" w:rsidRDefault="00AD64AC" w:rsidP="0059608C">
            <w:pPr>
              <w:pStyle w:val="ListParagraph"/>
              <w:numPr>
                <w:ilvl w:val="0"/>
                <w:numId w:val="5"/>
              </w:numPr>
              <w:ind w:left="246" w:hanging="270"/>
              <w:rPr>
                <w:rFonts w:ascii="Times New Roman" w:eastAsia="Book Antiqua" w:hAnsi="Times New Roman" w:cs="Times New Roman"/>
                <w:sz w:val="24"/>
                <w:szCs w:val="24"/>
              </w:rPr>
            </w:pPr>
            <w:proofErr w:type="spellStart"/>
            <w:r>
              <w:rPr>
                <w:rFonts w:ascii="Times New Roman" w:eastAsia="Book Antiqua" w:hAnsi="Times New Roman" w:cs="Times New Roman"/>
                <w:sz w:val="24"/>
                <w:szCs w:val="24"/>
              </w:rPr>
              <w:t>Arosci</w:t>
            </w:r>
            <w:proofErr w:type="spellEnd"/>
            <w:r>
              <w:rPr>
                <w:rFonts w:ascii="Times New Roman" w:eastAsia="Book Antiqua" w:hAnsi="Times New Roman" w:cs="Times New Roman"/>
                <w:sz w:val="24"/>
                <w:szCs w:val="24"/>
              </w:rPr>
              <w:t xml:space="preserve"> </w:t>
            </w:r>
            <w:proofErr w:type="spellStart"/>
            <w:r>
              <w:rPr>
                <w:rFonts w:ascii="Times New Roman" w:eastAsia="Book Antiqua" w:hAnsi="Times New Roman" w:cs="Times New Roman"/>
                <w:sz w:val="24"/>
                <w:szCs w:val="24"/>
              </w:rPr>
              <w:t>Aromaphoric</w:t>
            </w:r>
            <w:proofErr w:type="spellEnd"/>
            <w:r>
              <w:rPr>
                <w:rFonts w:ascii="Times New Roman" w:eastAsia="Book Antiqua" w:hAnsi="Times New Roman" w:cs="Times New Roman"/>
                <w:sz w:val="24"/>
                <w:szCs w:val="24"/>
              </w:rPr>
              <w:t xml:space="preserve"> Relaxer System</w:t>
            </w:r>
          </w:p>
          <w:p w14:paraId="3805FB63" w14:textId="1B30FC99" w:rsidR="00AD64AC" w:rsidRPr="00AA16C1" w:rsidRDefault="00AD64AC" w:rsidP="0059608C">
            <w:pPr>
              <w:pStyle w:val="ListParagraph"/>
              <w:numPr>
                <w:ilvl w:val="0"/>
                <w:numId w:val="5"/>
              </w:numPr>
              <w:ind w:left="246" w:hanging="270"/>
              <w:rPr>
                <w:rFonts w:ascii="Times New Roman" w:eastAsia="Book Antiqua" w:hAnsi="Times New Roman" w:cs="Times New Roman"/>
                <w:sz w:val="24"/>
                <w:szCs w:val="24"/>
              </w:rPr>
            </w:pPr>
            <w:r w:rsidRPr="00AA16C1">
              <w:rPr>
                <w:rFonts w:ascii="Times New Roman" w:eastAsia="Book Antiqua" w:hAnsi="Times New Roman" w:cs="Times New Roman"/>
                <w:sz w:val="24"/>
                <w:szCs w:val="24"/>
              </w:rPr>
              <w:t xml:space="preserve">Crème Of Nature Relaxer Cream </w:t>
            </w:r>
          </w:p>
          <w:p w14:paraId="3AFEE47A" w14:textId="47E70FF1" w:rsidR="00AD64AC" w:rsidRPr="005B608E" w:rsidRDefault="00AD64AC" w:rsidP="003E44D6">
            <w:pPr>
              <w:pStyle w:val="ListParagraph"/>
              <w:numPr>
                <w:ilvl w:val="0"/>
                <w:numId w:val="5"/>
              </w:numPr>
              <w:ind w:left="246" w:hanging="270"/>
              <w:rPr>
                <w:rFonts w:ascii="Times New Roman" w:eastAsia="Book Antiqua" w:hAnsi="Times New Roman" w:cs="Times New Roman"/>
                <w:sz w:val="24"/>
                <w:szCs w:val="24"/>
              </w:rPr>
            </w:pPr>
            <w:r w:rsidRPr="00AA16C1">
              <w:rPr>
                <w:rFonts w:ascii="Times New Roman" w:eastAsia="Book Antiqua" w:hAnsi="Times New Roman" w:cs="Times New Roman"/>
                <w:sz w:val="24"/>
                <w:szCs w:val="24"/>
              </w:rPr>
              <w:t xml:space="preserve">Crème Of Nature Relaxer Kit Argan Oil </w:t>
            </w:r>
          </w:p>
          <w:p w14:paraId="1B82CE3A" w14:textId="7B07BBC4" w:rsidR="00AD64AC" w:rsidRPr="005B608E" w:rsidRDefault="00AD64AC" w:rsidP="0059608C">
            <w:pPr>
              <w:pStyle w:val="ListParagraph"/>
              <w:numPr>
                <w:ilvl w:val="0"/>
                <w:numId w:val="5"/>
              </w:numPr>
              <w:ind w:left="246" w:hanging="270"/>
              <w:rPr>
                <w:rFonts w:ascii="Times New Roman" w:eastAsia="Book Antiqua" w:hAnsi="Times New Roman" w:cs="Times New Roman"/>
                <w:sz w:val="24"/>
                <w:szCs w:val="24"/>
              </w:rPr>
            </w:pPr>
            <w:r>
              <w:rPr>
                <w:rFonts w:ascii="Times New Roman" w:hAnsi="Times New Roman" w:cs="Times New Roman"/>
                <w:sz w:val="24"/>
                <w:szCs w:val="24"/>
              </w:rPr>
              <w:t xml:space="preserve">Crème of Nature </w:t>
            </w:r>
            <w:proofErr w:type="spellStart"/>
            <w:r>
              <w:rPr>
                <w:rFonts w:ascii="Times New Roman" w:hAnsi="Times New Roman" w:cs="Times New Roman"/>
                <w:sz w:val="24"/>
                <w:szCs w:val="24"/>
              </w:rPr>
              <w:t>Herbarich</w:t>
            </w:r>
            <w:proofErr w:type="spellEnd"/>
            <w:r>
              <w:rPr>
                <w:rFonts w:ascii="Times New Roman" w:hAnsi="Times New Roman" w:cs="Times New Roman"/>
                <w:sz w:val="24"/>
                <w:szCs w:val="24"/>
              </w:rPr>
              <w:t xml:space="preserve"> Conditioning Crème Relaxer System Kit</w:t>
            </w:r>
          </w:p>
          <w:p w14:paraId="08C091C0" w14:textId="155FED41" w:rsidR="00AD64AC" w:rsidRPr="005B608E" w:rsidRDefault="00AD64AC" w:rsidP="0059608C">
            <w:pPr>
              <w:pStyle w:val="ListParagraph"/>
              <w:numPr>
                <w:ilvl w:val="0"/>
                <w:numId w:val="5"/>
              </w:numPr>
              <w:ind w:left="246" w:hanging="270"/>
              <w:rPr>
                <w:rFonts w:ascii="Times New Roman" w:eastAsia="Book Antiqua" w:hAnsi="Times New Roman" w:cs="Times New Roman"/>
                <w:sz w:val="24"/>
                <w:szCs w:val="24"/>
              </w:rPr>
            </w:pPr>
            <w:r>
              <w:rPr>
                <w:rFonts w:ascii="Times New Roman" w:hAnsi="Times New Roman" w:cs="Times New Roman"/>
                <w:sz w:val="24"/>
                <w:szCs w:val="24"/>
              </w:rPr>
              <w:t xml:space="preserve">Crème of Nature </w:t>
            </w:r>
            <w:proofErr w:type="spellStart"/>
            <w:r>
              <w:rPr>
                <w:rFonts w:ascii="Times New Roman" w:hAnsi="Times New Roman" w:cs="Times New Roman"/>
                <w:sz w:val="24"/>
                <w:szCs w:val="24"/>
              </w:rPr>
              <w:t>Herbarich</w:t>
            </w:r>
            <w:proofErr w:type="spellEnd"/>
            <w:r>
              <w:rPr>
                <w:rFonts w:ascii="Times New Roman" w:hAnsi="Times New Roman" w:cs="Times New Roman"/>
                <w:sz w:val="24"/>
                <w:szCs w:val="24"/>
              </w:rPr>
              <w:t xml:space="preserve"> Conditioning Crème Relaxer and Texturizing System</w:t>
            </w:r>
          </w:p>
          <w:p w14:paraId="286C75F3" w14:textId="3BA46841" w:rsidR="00AD64AC" w:rsidRPr="005B608E" w:rsidRDefault="00AD64AC" w:rsidP="0059608C">
            <w:pPr>
              <w:pStyle w:val="ListParagraph"/>
              <w:numPr>
                <w:ilvl w:val="0"/>
                <w:numId w:val="5"/>
              </w:numPr>
              <w:ind w:left="246" w:hanging="270"/>
              <w:rPr>
                <w:rFonts w:ascii="Times New Roman" w:eastAsia="Book Antiqua" w:hAnsi="Times New Roman" w:cs="Times New Roman"/>
                <w:sz w:val="24"/>
                <w:szCs w:val="24"/>
              </w:rPr>
            </w:pPr>
            <w:r>
              <w:rPr>
                <w:rFonts w:ascii="Times New Roman" w:hAnsi="Times New Roman" w:cs="Times New Roman"/>
                <w:sz w:val="24"/>
                <w:szCs w:val="24"/>
              </w:rPr>
              <w:t xml:space="preserve">Crème of Nature </w:t>
            </w:r>
            <w:proofErr w:type="spellStart"/>
            <w:r>
              <w:rPr>
                <w:rFonts w:ascii="Times New Roman" w:hAnsi="Times New Roman" w:cs="Times New Roman"/>
                <w:sz w:val="24"/>
                <w:szCs w:val="24"/>
              </w:rPr>
              <w:t>Herbarich</w:t>
            </w:r>
            <w:proofErr w:type="spellEnd"/>
            <w:r>
              <w:rPr>
                <w:rFonts w:ascii="Times New Roman" w:hAnsi="Times New Roman" w:cs="Times New Roman"/>
                <w:sz w:val="24"/>
                <w:szCs w:val="24"/>
              </w:rPr>
              <w:t xml:space="preserve"> No Base Relaxer</w:t>
            </w:r>
          </w:p>
          <w:p w14:paraId="467ABA31" w14:textId="1678BAE6" w:rsidR="00AD64AC" w:rsidRPr="005B608E" w:rsidRDefault="00AD64AC" w:rsidP="00F05DAC">
            <w:pPr>
              <w:pStyle w:val="ListParagraph"/>
              <w:numPr>
                <w:ilvl w:val="0"/>
                <w:numId w:val="5"/>
              </w:numPr>
              <w:ind w:left="246" w:hanging="270"/>
              <w:rPr>
                <w:rFonts w:ascii="Times New Roman" w:eastAsia="Book Antiqua" w:hAnsi="Times New Roman" w:cs="Times New Roman"/>
                <w:sz w:val="24"/>
                <w:szCs w:val="24"/>
              </w:rPr>
            </w:pPr>
            <w:r>
              <w:rPr>
                <w:rFonts w:ascii="Times New Roman" w:hAnsi="Times New Roman" w:cs="Times New Roman"/>
                <w:sz w:val="24"/>
                <w:szCs w:val="24"/>
              </w:rPr>
              <w:t xml:space="preserve">Crème of Nature No Base Relaxer </w:t>
            </w:r>
          </w:p>
          <w:p w14:paraId="5307F597" w14:textId="0772504C" w:rsidR="00AD64AC" w:rsidRPr="005B608E" w:rsidRDefault="00AD64AC" w:rsidP="00F05DAC">
            <w:pPr>
              <w:pStyle w:val="ListParagraph"/>
              <w:numPr>
                <w:ilvl w:val="0"/>
                <w:numId w:val="5"/>
              </w:numPr>
              <w:ind w:left="246" w:hanging="270"/>
              <w:rPr>
                <w:rFonts w:ascii="Times New Roman" w:eastAsia="Book Antiqua" w:hAnsi="Times New Roman" w:cs="Times New Roman"/>
                <w:sz w:val="24"/>
                <w:szCs w:val="24"/>
              </w:rPr>
            </w:pPr>
            <w:r>
              <w:rPr>
                <w:rFonts w:ascii="Times New Roman" w:hAnsi="Times New Roman" w:cs="Times New Roman"/>
                <w:sz w:val="24"/>
                <w:szCs w:val="24"/>
              </w:rPr>
              <w:t xml:space="preserve">Crème of Nature No Lye Relaxer </w:t>
            </w:r>
          </w:p>
          <w:p w14:paraId="123E5209" w14:textId="6D975886" w:rsidR="00AD64AC" w:rsidRPr="00AA16C1" w:rsidRDefault="00AD64AC" w:rsidP="00F05DAC">
            <w:pPr>
              <w:pStyle w:val="ListParagraph"/>
              <w:numPr>
                <w:ilvl w:val="0"/>
                <w:numId w:val="5"/>
              </w:numPr>
              <w:ind w:left="246" w:hanging="270"/>
              <w:rPr>
                <w:rFonts w:ascii="Times New Roman" w:eastAsia="Book Antiqua" w:hAnsi="Times New Roman" w:cs="Times New Roman"/>
                <w:sz w:val="24"/>
                <w:szCs w:val="24"/>
              </w:rPr>
            </w:pPr>
            <w:r>
              <w:rPr>
                <w:rFonts w:ascii="Times New Roman" w:hAnsi="Times New Roman" w:cs="Times New Roman"/>
                <w:sz w:val="24"/>
                <w:szCs w:val="24"/>
              </w:rPr>
              <w:t>Crème of Nature Sodium Relaxer Kit</w:t>
            </w:r>
          </w:p>
          <w:p w14:paraId="5F8FE66C" w14:textId="4C36CB9C" w:rsidR="00AD64AC" w:rsidRPr="00AA16C1" w:rsidRDefault="00AD64AC" w:rsidP="0059608C">
            <w:pPr>
              <w:pStyle w:val="ListParagraph"/>
              <w:numPr>
                <w:ilvl w:val="0"/>
                <w:numId w:val="5"/>
              </w:numPr>
              <w:ind w:left="246" w:hanging="270"/>
              <w:rPr>
                <w:rFonts w:ascii="Times New Roman" w:eastAsia="Book Antiqua" w:hAnsi="Times New Roman" w:cs="Times New Roman"/>
                <w:sz w:val="24"/>
                <w:szCs w:val="24"/>
              </w:rPr>
            </w:pPr>
            <w:r w:rsidRPr="00AA16C1">
              <w:rPr>
                <w:rFonts w:ascii="Times New Roman" w:eastAsia="Book Antiqua" w:hAnsi="Times New Roman" w:cs="Times New Roman"/>
                <w:sz w:val="24"/>
                <w:szCs w:val="24"/>
              </w:rPr>
              <w:t xml:space="preserve">Crème Of Nature </w:t>
            </w:r>
            <w:proofErr w:type="spellStart"/>
            <w:r w:rsidRPr="00AA16C1">
              <w:rPr>
                <w:rFonts w:ascii="Times New Roman" w:eastAsia="Book Antiqua" w:hAnsi="Times New Roman" w:cs="Times New Roman"/>
                <w:sz w:val="24"/>
                <w:szCs w:val="24"/>
              </w:rPr>
              <w:t>Cni</w:t>
            </w:r>
            <w:proofErr w:type="spellEnd"/>
            <w:r w:rsidRPr="00AA16C1">
              <w:rPr>
                <w:rFonts w:ascii="Times New Roman" w:eastAsia="Book Antiqua" w:hAnsi="Times New Roman" w:cs="Times New Roman"/>
                <w:sz w:val="24"/>
                <w:szCs w:val="24"/>
              </w:rPr>
              <w:t xml:space="preserve"> No Lye Relaxer </w:t>
            </w:r>
          </w:p>
          <w:p w14:paraId="477E47D2" w14:textId="15E41E1F" w:rsidR="00AD64AC" w:rsidRPr="00AA16C1" w:rsidRDefault="00AD64AC">
            <w:pPr>
              <w:pStyle w:val="ListParagraph"/>
              <w:numPr>
                <w:ilvl w:val="0"/>
                <w:numId w:val="5"/>
              </w:numPr>
              <w:ind w:left="246" w:hanging="270"/>
              <w:rPr>
                <w:rFonts w:ascii="Times New Roman" w:eastAsia="Book Antiqua" w:hAnsi="Times New Roman" w:cs="Times New Roman"/>
                <w:sz w:val="24"/>
                <w:szCs w:val="24"/>
              </w:rPr>
            </w:pPr>
            <w:r w:rsidRPr="00AA16C1">
              <w:rPr>
                <w:rFonts w:ascii="Times New Roman" w:eastAsia="Book Antiqua" w:hAnsi="Times New Roman" w:cs="Times New Roman"/>
                <w:sz w:val="24"/>
                <w:szCs w:val="24"/>
              </w:rPr>
              <w:t xml:space="preserve">Crème Of Nature </w:t>
            </w:r>
            <w:proofErr w:type="spellStart"/>
            <w:r w:rsidRPr="00AA16C1">
              <w:rPr>
                <w:rFonts w:ascii="Times New Roman" w:eastAsia="Book Antiqua" w:hAnsi="Times New Roman" w:cs="Times New Roman"/>
                <w:sz w:val="24"/>
                <w:szCs w:val="24"/>
              </w:rPr>
              <w:t>Cni</w:t>
            </w:r>
            <w:proofErr w:type="spellEnd"/>
            <w:r w:rsidRPr="00AA16C1">
              <w:rPr>
                <w:rFonts w:ascii="Times New Roman" w:eastAsia="Book Antiqua" w:hAnsi="Times New Roman" w:cs="Times New Roman"/>
                <w:sz w:val="24"/>
                <w:szCs w:val="24"/>
              </w:rPr>
              <w:t xml:space="preserve"> Sunflower &amp; Coconut Oil - Creme </w:t>
            </w:r>
          </w:p>
          <w:p w14:paraId="45CEA37A" w14:textId="0A38F42E" w:rsidR="00AD64AC" w:rsidRPr="000854AE" w:rsidRDefault="00AD64AC" w:rsidP="00647120">
            <w:pPr>
              <w:pStyle w:val="ListParagraph"/>
              <w:numPr>
                <w:ilvl w:val="0"/>
                <w:numId w:val="5"/>
              </w:numPr>
              <w:ind w:left="246" w:hanging="270"/>
              <w:rPr>
                <w:rFonts w:ascii="Times New Roman" w:eastAsia="Book Antiqua" w:hAnsi="Times New Roman" w:cs="Times New Roman"/>
                <w:sz w:val="24"/>
                <w:szCs w:val="24"/>
              </w:rPr>
            </w:pPr>
            <w:r w:rsidRPr="000854AE">
              <w:rPr>
                <w:rFonts w:ascii="Times New Roman" w:eastAsia="Book Antiqua" w:hAnsi="Times New Roman" w:cs="Times New Roman"/>
                <w:sz w:val="24"/>
                <w:szCs w:val="24"/>
              </w:rPr>
              <w:t>Crème Of Nature Eden Relaxer</w:t>
            </w:r>
          </w:p>
          <w:p w14:paraId="236267EC" w14:textId="7B07DECD" w:rsidR="00AD64AC" w:rsidRPr="00AA16C1" w:rsidRDefault="00AD64AC" w:rsidP="0059608C">
            <w:pPr>
              <w:pStyle w:val="ListParagraph"/>
              <w:numPr>
                <w:ilvl w:val="0"/>
                <w:numId w:val="5"/>
              </w:numPr>
              <w:ind w:left="246" w:hanging="270"/>
              <w:rPr>
                <w:rFonts w:ascii="Times New Roman" w:eastAsia="Book Antiqua" w:hAnsi="Times New Roman" w:cs="Times New Roman"/>
                <w:sz w:val="24"/>
                <w:szCs w:val="24"/>
              </w:rPr>
            </w:pPr>
            <w:proofErr w:type="spellStart"/>
            <w:r w:rsidRPr="00AA16C1">
              <w:rPr>
                <w:rFonts w:ascii="Times New Roman" w:eastAsia="Book Antiqua" w:hAnsi="Times New Roman" w:cs="Times New Roman"/>
                <w:sz w:val="24"/>
                <w:szCs w:val="24"/>
              </w:rPr>
              <w:t>Fabulaxer</w:t>
            </w:r>
            <w:proofErr w:type="spellEnd"/>
            <w:r w:rsidRPr="00AA16C1">
              <w:rPr>
                <w:rFonts w:ascii="Times New Roman" w:eastAsia="Book Antiqua" w:hAnsi="Times New Roman" w:cs="Times New Roman"/>
                <w:sz w:val="24"/>
                <w:szCs w:val="24"/>
              </w:rPr>
              <w:t xml:space="preserve"> No-Lye Relaxer </w:t>
            </w:r>
          </w:p>
          <w:p w14:paraId="11399218" w14:textId="63D303E9" w:rsidR="00AD64AC" w:rsidRPr="00AA16C1" w:rsidRDefault="00AD64AC" w:rsidP="0059608C">
            <w:pPr>
              <w:pStyle w:val="ListParagraph"/>
              <w:numPr>
                <w:ilvl w:val="0"/>
                <w:numId w:val="5"/>
              </w:numPr>
              <w:ind w:left="246" w:hanging="270"/>
              <w:rPr>
                <w:rFonts w:ascii="Times New Roman" w:eastAsia="Book Antiqua" w:hAnsi="Times New Roman" w:cs="Times New Roman"/>
                <w:sz w:val="24"/>
                <w:szCs w:val="24"/>
              </w:rPr>
            </w:pPr>
            <w:proofErr w:type="spellStart"/>
            <w:r w:rsidRPr="00AA16C1">
              <w:rPr>
                <w:rFonts w:ascii="Times New Roman" w:eastAsia="Book Antiqua" w:hAnsi="Times New Roman" w:cs="Times New Roman"/>
                <w:sz w:val="24"/>
                <w:szCs w:val="24"/>
              </w:rPr>
              <w:t>Fabulaxer</w:t>
            </w:r>
            <w:proofErr w:type="spellEnd"/>
            <w:r w:rsidRPr="00AA16C1">
              <w:rPr>
                <w:rFonts w:ascii="Times New Roman" w:eastAsia="Book Antiqua" w:hAnsi="Times New Roman" w:cs="Times New Roman"/>
                <w:sz w:val="24"/>
                <w:szCs w:val="24"/>
              </w:rPr>
              <w:t xml:space="preserve"> Gro-7</w:t>
            </w:r>
            <w:r w:rsidRPr="001259F2">
              <w:rPr>
                <w:rFonts w:ascii="Times New Roman" w:hAnsi="Times New Roman" w:cs="Times New Roman"/>
                <w:sz w:val="24"/>
                <w:szCs w:val="24"/>
              </w:rPr>
              <w:t xml:space="preserve"> </w:t>
            </w:r>
          </w:p>
          <w:p w14:paraId="40E453DD" w14:textId="58E6BF1B" w:rsidR="00AD64AC" w:rsidRPr="005B608E" w:rsidRDefault="00AD64AC">
            <w:pPr>
              <w:pStyle w:val="ListParagraph"/>
              <w:numPr>
                <w:ilvl w:val="0"/>
                <w:numId w:val="5"/>
              </w:numPr>
              <w:ind w:left="246" w:hanging="270"/>
              <w:rPr>
                <w:rFonts w:ascii="Times New Roman" w:eastAsia="Book Antiqua" w:hAnsi="Times New Roman" w:cs="Times New Roman"/>
                <w:b/>
                <w:bCs/>
                <w:sz w:val="24"/>
                <w:szCs w:val="24"/>
                <w:u w:val="single"/>
              </w:rPr>
            </w:pPr>
            <w:r w:rsidRPr="00AA16C1">
              <w:rPr>
                <w:rFonts w:ascii="Times New Roman" w:eastAsia="Book Antiqua" w:hAnsi="Times New Roman" w:cs="Times New Roman"/>
                <w:sz w:val="24"/>
                <w:szCs w:val="24"/>
              </w:rPr>
              <w:t xml:space="preserve">Revlon Realistic No-Base Relaxer </w:t>
            </w:r>
          </w:p>
          <w:p w14:paraId="4254399B" w14:textId="1E52D900" w:rsidR="00AD64AC" w:rsidRPr="001259F2" w:rsidRDefault="00AD64AC" w:rsidP="0059608C">
            <w:pPr>
              <w:pStyle w:val="ListParagraph"/>
              <w:numPr>
                <w:ilvl w:val="0"/>
                <w:numId w:val="5"/>
              </w:numPr>
              <w:ind w:left="246" w:hanging="270"/>
              <w:rPr>
                <w:rFonts w:ascii="Times New Roman" w:eastAsia="Book Antiqua" w:hAnsi="Times New Roman" w:cs="Times New Roman"/>
                <w:b/>
                <w:bCs/>
                <w:sz w:val="24"/>
                <w:szCs w:val="24"/>
                <w:u w:val="single"/>
              </w:rPr>
            </w:pPr>
            <w:r>
              <w:rPr>
                <w:rFonts w:ascii="Times New Roman" w:hAnsi="Times New Roman" w:cs="Times New Roman"/>
                <w:sz w:val="24"/>
                <w:szCs w:val="24"/>
              </w:rPr>
              <w:t>Revlon Realistic No Lye Relaxer Kit</w:t>
            </w:r>
          </w:p>
          <w:p w14:paraId="12721889" w14:textId="64C61AA8" w:rsidR="00AD64AC" w:rsidRPr="001259F2" w:rsidRDefault="00AD64AC" w:rsidP="00C14077">
            <w:pPr>
              <w:pStyle w:val="ListParagraph"/>
              <w:numPr>
                <w:ilvl w:val="0"/>
                <w:numId w:val="4"/>
              </w:numPr>
              <w:ind w:left="346" w:hanging="346"/>
              <w:jc w:val="both"/>
              <w:rPr>
                <w:rFonts w:ascii="Times New Roman" w:eastAsia="Book Antiqua" w:hAnsi="Times New Roman" w:cs="Times New Roman"/>
                <w:b/>
                <w:bCs/>
                <w:sz w:val="24"/>
                <w:szCs w:val="24"/>
                <w:u w:val="single"/>
              </w:rPr>
            </w:pPr>
            <w:r w:rsidRPr="001259F2">
              <w:rPr>
                <w:rFonts w:ascii="Times New Roman" w:hAnsi="Times New Roman" w:cs="Times New Roman"/>
                <w:sz w:val="24"/>
                <w:szCs w:val="24"/>
              </w:rPr>
              <w:t>Other (please specify</w:t>
            </w:r>
            <w:proofErr w:type="gramStart"/>
            <w:r w:rsidRPr="001259F2">
              <w:rPr>
                <w:rFonts w:ascii="Times New Roman" w:hAnsi="Times New Roman" w:cs="Times New Roman"/>
                <w:sz w:val="24"/>
                <w:szCs w:val="24"/>
              </w:rPr>
              <w:t>)</w:t>
            </w:r>
            <w:r w:rsidR="007E33C2">
              <w:rPr>
                <w:rFonts w:ascii="Times New Roman" w:hAnsi="Times New Roman" w:cs="Times New Roman"/>
                <w:sz w:val="24"/>
                <w:szCs w:val="24"/>
              </w:rPr>
              <w:t>:</w:t>
            </w:r>
            <w:r w:rsidR="00157AAF">
              <w:rPr>
                <w:rFonts w:ascii="Times New Roman" w:hAnsi="Times New Roman" w:cs="Times New Roman"/>
                <w:sz w:val="24"/>
                <w:szCs w:val="24"/>
              </w:rPr>
              <w:t>_</w:t>
            </w:r>
            <w:proofErr w:type="gramEnd"/>
            <w:r w:rsidR="00157AAF">
              <w:rPr>
                <w:rFonts w:ascii="Times New Roman" w:hAnsi="Times New Roman" w:cs="Times New Roman"/>
                <w:sz w:val="24"/>
                <w:szCs w:val="24"/>
              </w:rPr>
              <w:t>________________________________</w:t>
            </w:r>
            <w:r w:rsidRPr="001259F2">
              <w:rPr>
                <w:rFonts w:ascii="Times New Roman" w:hAnsi="Times New Roman" w:cs="Times New Roman"/>
                <w:sz w:val="24"/>
                <w:szCs w:val="24"/>
              </w:rPr>
              <w:t xml:space="preserve"> </w:t>
            </w:r>
          </w:p>
          <w:p w14:paraId="4CD92733" w14:textId="77777777" w:rsidR="00AD64AC" w:rsidRPr="00522CA0" w:rsidRDefault="00AD64AC" w:rsidP="00157AAF">
            <w:pPr>
              <w:pStyle w:val="ListParagraph"/>
              <w:ind w:left="346"/>
              <w:jc w:val="both"/>
              <w:rPr>
                <w:rFonts w:ascii="Times New Roman" w:eastAsia="Book Antiqua" w:hAnsi="Times New Roman" w:cs="Times New Roman"/>
                <w:b/>
                <w:bCs/>
                <w:sz w:val="24"/>
                <w:szCs w:val="24"/>
                <w:u w:val="single"/>
              </w:rPr>
            </w:pPr>
          </w:p>
        </w:tc>
      </w:tr>
      <w:tr w:rsidR="00AD64AC" w14:paraId="293139DE" w14:textId="77777777" w:rsidTr="00BE2DEB">
        <w:trPr>
          <w:jc w:val="center"/>
        </w:trPr>
        <w:tc>
          <w:tcPr>
            <w:tcW w:w="2520" w:type="dxa"/>
          </w:tcPr>
          <w:p w14:paraId="6BE76879" w14:textId="7F85E5DD" w:rsidR="00AD64AC" w:rsidRPr="00950AB6" w:rsidRDefault="00AD64AC" w:rsidP="008774FF">
            <w:pPr>
              <w:pStyle w:val="ListParagraph"/>
              <w:rPr>
                <w:rFonts w:ascii="Times New Roman" w:eastAsia="Book Antiqua" w:hAnsi="Times New Roman" w:cs="Times New Roman"/>
                <w:b/>
                <w:bCs/>
                <w:sz w:val="24"/>
                <w:szCs w:val="24"/>
                <w:u w:val="single"/>
              </w:rPr>
            </w:pPr>
            <w:r w:rsidRPr="00950AB6">
              <w:rPr>
                <w:rFonts w:ascii="Times New Roman" w:eastAsia="Book Antiqua" w:hAnsi="Times New Roman" w:cs="Times New Roman"/>
                <w:b/>
                <w:bCs/>
                <w:sz w:val="24"/>
                <w:szCs w:val="24"/>
                <w:u w:val="single"/>
              </w:rPr>
              <w:t>Strength of Nature, LLC</w:t>
            </w:r>
          </w:p>
          <w:p w14:paraId="1DBF47B2" w14:textId="77777777" w:rsidR="00AD64AC" w:rsidRPr="001259F2" w:rsidRDefault="00AD64AC" w:rsidP="001370F1">
            <w:pPr>
              <w:rPr>
                <w:rFonts w:ascii="Times New Roman" w:eastAsia="Book Antiqua" w:hAnsi="Times New Roman" w:cs="Times New Roman"/>
                <w:b/>
                <w:bCs/>
                <w:sz w:val="24"/>
                <w:szCs w:val="24"/>
                <w:u w:val="single"/>
              </w:rPr>
            </w:pPr>
          </w:p>
        </w:tc>
        <w:tc>
          <w:tcPr>
            <w:tcW w:w="7650" w:type="dxa"/>
          </w:tcPr>
          <w:p w14:paraId="612633A6" w14:textId="65B85C7F" w:rsidR="00AD64AC" w:rsidRPr="000854AE" w:rsidRDefault="00AD64AC" w:rsidP="00647120">
            <w:pPr>
              <w:pStyle w:val="ListParagraph"/>
              <w:numPr>
                <w:ilvl w:val="0"/>
                <w:numId w:val="1"/>
              </w:numPr>
              <w:ind w:left="345" w:hanging="360"/>
              <w:rPr>
                <w:rFonts w:ascii="Times New Roman" w:eastAsia="Book Antiqua" w:hAnsi="Times New Roman" w:cs="Times New Roman"/>
                <w:sz w:val="24"/>
                <w:szCs w:val="24"/>
              </w:rPr>
            </w:pPr>
            <w:r w:rsidRPr="000854AE">
              <w:rPr>
                <w:rFonts w:ascii="Times New Roman" w:eastAsia="Times New Roman" w:hAnsi="Times New Roman" w:cs="Times New Roman"/>
                <w:sz w:val="24"/>
                <w:szCs w:val="24"/>
              </w:rPr>
              <w:t xml:space="preserve"> </w:t>
            </w:r>
            <w:r w:rsidRPr="000854AE">
              <w:rPr>
                <w:rFonts w:ascii="Times New Roman" w:eastAsia="Book Antiqua" w:hAnsi="Times New Roman" w:cs="Times New Roman"/>
                <w:sz w:val="24"/>
                <w:szCs w:val="24"/>
              </w:rPr>
              <w:t>African Pride Olive Miracle Deep Conditioning Crème-on-Crème No Lye Relaxer 8 Salon Pack Touch-Ups</w:t>
            </w:r>
          </w:p>
          <w:p w14:paraId="1D57C874" w14:textId="540665DF" w:rsidR="00AD64AC" w:rsidRDefault="00AD64AC" w:rsidP="00F05DAC">
            <w:pPr>
              <w:pStyle w:val="ListParagraph"/>
              <w:numPr>
                <w:ilvl w:val="0"/>
                <w:numId w:val="1"/>
              </w:numPr>
              <w:ind w:left="345" w:hanging="360"/>
              <w:rPr>
                <w:rFonts w:ascii="Times New Roman" w:eastAsia="Book Antiqua" w:hAnsi="Times New Roman" w:cs="Times New Roman"/>
                <w:sz w:val="24"/>
                <w:szCs w:val="24"/>
              </w:rPr>
            </w:pPr>
            <w:r>
              <w:rPr>
                <w:rFonts w:ascii="Times New Roman" w:eastAsia="Book Antiqua" w:hAnsi="Times New Roman" w:cs="Times New Roman"/>
                <w:sz w:val="24"/>
                <w:szCs w:val="24"/>
              </w:rPr>
              <w:t>African Pride Olive Miracle Deep Conditioning Curls &amp; Coils Texturizer</w:t>
            </w:r>
          </w:p>
          <w:p w14:paraId="1D08BC1D" w14:textId="234913F6" w:rsidR="007B2CC2" w:rsidRDefault="007B2CC2" w:rsidP="00F05DAC">
            <w:pPr>
              <w:pStyle w:val="ListParagraph"/>
              <w:numPr>
                <w:ilvl w:val="0"/>
                <w:numId w:val="1"/>
              </w:numPr>
              <w:ind w:left="345" w:hanging="360"/>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African Pride Olive Miracle Deep Conditioning Curls &amp; Coils Texturizer </w:t>
            </w:r>
            <w:proofErr w:type="gramStart"/>
            <w:r>
              <w:rPr>
                <w:rFonts w:ascii="Times New Roman" w:eastAsia="Book Antiqua" w:hAnsi="Times New Roman" w:cs="Times New Roman"/>
                <w:sz w:val="24"/>
                <w:szCs w:val="24"/>
              </w:rPr>
              <w:t>With</w:t>
            </w:r>
            <w:proofErr w:type="gramEnd"/>
            <w:r>
              <w:rPr>
                <w:rFonts w:ascii="Times New Roman" w:eastAsia="Book Antiqua" w:hAnsi="Times New Roman" w:cs="Times New Roman"/>
                <w:sz w:val="24"/>
                <w:szCs w:val="24"/>
              </w:rPr>
              <w:t xml:space="preserve"> Aloe Deep Conditioner</w:t>
            </w:r>
          </w:p>
          <w:p w14:paraId="2160DBF2" w14:textId="2DB5D6F8" w:rsidR="007B2CC2" w:rsidRPr="002F3286" w:rsidRDefault="00AD64AC" w:rsidP="007B2CC2">
            <w:pPr>
              <w:pStyle w:val="ListParagraph"/>
              <w:numPr>
                <w:ilvl w:val="0"/>
                <w:numId w:val="1"/>
              </w:numPr>
              <w:ind w:left="345" w:hanging="360"/>
              <w:rPr>
                <w:rFonts w:ascii="Times New Roman" w:eastAsia="Book Antiqua" w:hAnsi="Times New Roman" w:cs="Times New Roman"/>
                <w:sz w:val="24"/>
                <w:szCs w:val="24"/>
              </w:rPr>
            </w:pPr>
            <w:r>
              <w:rPr>
                <w:rFonts w:ascii="Times New Roman" w:eastAsia="Book Antiqua" w:hAnsi="Times New Roman" w:cs="Times New Roman"/>
                <w:sz w:val="24"/>
                <w:szCs w:val="24"/>
              </w:rPr>
              <w:t>African Pride Olive Miracle Deep Conditioning No-Lye Relaxer One Complete Application</w:t>
            </w:r>
          </w:p>
          <w:p w14:paraId="55742D20" w14:textId="01CE49B7" w:rsidR="007B2CC2" w:rsidRDefault="007B2CC2" w:rsidP="007B2CC2">
            <w:pPr>
              <w:pStyle w:val="ListParagraph"/>
              <w:numPr>
                <w:ilvl w:val="0"/>
                <w:numId w:val="1"/>
              </w:numPr>
              <w:ind w:left="345" w:hanging="360"/>
              <w:rPr>
                <w:rFonts w:ascii="Times New Roman" w:eastAsia="Book Antiqua" w:hAnsi="Times New Roman" w:cs="Times New Roman"/>
                <w:sz w:val="24"/>
                <w:szCs w:val="24"/>
              </w:rPr>
            </w:pPr>
            <w:r>
              <w:rPr>
                <w:rFonts w:ascii="Times New Roman" w:eastAsia="Book Antiqua" w:hAnsi="Times New Roman" w:cs="Times New Roman"/>
                <w:sz w:val="24"/>
                <w:szCs w:val="24"/>
              </w:rPr>
              <w:lastRenderedPageBreak/>
              <w:t>African Pride Olive Miracle Deep Conditioning No-Lye Relaxer, One Complete Touch-Up</w:t>
            </w:r>
          </w:p>
          <w:p w14:paraId="7E0A5BD3" w14:textId="51EEAF01" w:rsidR="00AD64AC" w:rsidRDefault="00AD64AC" w:rsidP="00677BCA">
            <w:pPr>
              <w:pStyle w:val="ListParagraph"/>
              <w:numPr>
                <w:ilvl w:val="0"/>
                <w:numId w:val="1"/>
              </w:numPr>
              <w:ind w:left="345" w:hanging="360"/>
              <w:rPr>
                <w:rFonts w:ascii="Times New Roman" w:eastAsia="Book Antiqua" w:hAnsi="Times New Roman" w:cs="Times New Roman"/>
                <w:sz w:val="24"/>
                <w:szCs w:val="24"/>
              </w:rPr>
            </w:pPr>
            <w:r>
              <w:rPr>
                <w:rFonts w:ascii="Times New Roman" w:eastAsia="Book Antiqua" w:hAnsi="Times New Roman" w:cs="Times New Roman"/>
                <w:sz w:val="24"/>
                <w:szCs w:val="24"/>
              </w:rPr>
              <w:t>African Pride Shea Miracle Texture Softening Elongating System</w:t>
            </w:r>
          </w:p>
          <w:p w14:paraId="188F4EAC" w14:textId="31243274" w:rsidR="00AD64AC" w:rsidRDefault="00AD64AC" w:rsidP="00F05DAC">
            <w:pPr>
              <w:pStyle w:val="ListParagraph"/>
              <w:numPr>
                <w:ilvl w:val="0"/>
                <w:numId w:val="1"/>
              </w:numPr>
              <w:ind w:left="345" w:hanging="360"/>
              <w:rPr>
                <w:rFonts w:ascii="Times New Roman" w:eastAsia="Book Antiqua" w:hAnsi="Times New Roman" w:cs="Times New Roman"/>
                <w:sz w:val="24"/>
                <w:szCs w:val="24"/>
              </w:rPr>
            </w:pPr>
            <w:r>
              <w:rPr>
                <w:rFonts w:ascii="Times New Roman" w:eastAsia="Book Antiqua" w:hAnsi="Times New Roman" w:cs="Times New Roman"/>
                <w:sz w:val="24"/>
                <w:szCs w:val="24"/>
              </w:rPr>
              <w:t>African Pride Dream Kids Olive Miracle (4) Touch-Up Relaxer Kit</w:t>
            </w:r>
          </w:p>
          <w:p w14:paraId="77AE85D8" w14:textId="0A514D62" w:rsidR="00AD64AC" w:rsidRDefault="00AD64AC" w:rsidP="00F05DAC">
            <w:pPr>
              <w:pStyle w:val="ListParagraph"/>
              <w:numPr>
                <w:ilvl w:val="0"/>
                <w:numId w:val="1"/>
              </w:numPr>
              <w:ind w:left="345" w:hanging="360"/>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African Pride Dream Kids Olive Miracle Relaxer </w:t>
            </w:r>
          </w:p>
          <w:p w14:paraId="3F54C7AF" w14:textId="36D33B10" w:rsidR="00AD64AC" w:rsidRPr="00677BCA" w:rsidRDefault="00AD64AC" w:rsidP="00F05DAC">
            <w:pPr>
              <w:pStyle w:val="ListParagraph"/>
              <w:numPr>
                <w:ilvl w:val="0"/>
                <w:numId w:val="1"/>
              </w:numPr>
              <w:ind w:left="345" w:hanging="360"/>
              <w:rPr>
                <w:rFonts w:ascii="Times New Roman" w:eastAsia="Book Antiqua" w:hAnsi="Times New Roman" w:cs="Times New Roman"/>
                <w:sz w:val="24"/>
                <w:szCs w:val="24"/>
              </w:rPr>
            </w:pPr>
            <w:r>
              <w:rPr>
                <w:rFonts w:ascii="Times New Roman" w:eastAsia="Book Antiqua" w:hAnsi="Times New Roman" w:cs="Times New Roman"/>
                <w:sz w:val="24"/>
                <w:szCs w:val="24"/>
              </w:rPr>
              <w:t>African Pride Dream Kids Olive Miracle Touch-Up Relaxer Kit</w:t>
            </w:r>
          </w:p>
          <w:p w14:paraId="7C70B869" w14:textId="3E4B9618" w:rsidR="00AD64AC" w:rsidRPr="007B2CC2" w:rsidRDefault="00AD64AC" w:rsidP="007B2CC2">
            <w:pPr>
              <w:pStyle w:val="ListParagraph"/>
              <w:numPr>
                <w:ilvl w:val="0"/>
                <w:numId w:val="1"/>
              </w:numPr>
              <w:ind w:left="345" w:hanging="360"/>
              <w:rPr>
                <w:rFonts w:ascii="Times New Roman" w:eastAsia="Book Antiqua" w:hAnsi="Times New Roman" w:cs="Times New Roman"/>
                <w:sz w:val="24"/>
                <w:szCs w:val="24"/>
              </w:rPr>
            </w:pPr>
            <w:r w:rsidRPr="007B2CC2">
              <w:rPr>
                <w:rFonts w:ascii="Times New Roman" w:eastAsia="Book Antiqua" w:hAnsi="Times New Roman" w:cs="Times New Roman"/>
                <w:sz w:val="24"/>
                <w:szCs w:val="24"/>
              </w:rPr>
              <w:t xml:space="preserve">Dr. Miracle’s </w:t>
            </w:r>
            <w:r w:rsidR="007B2CC2">
              <w:rPr>
                <w:rFonts w:ascii="Times New Roman" w:eastAsia="Book Antiqua" w:hAnsi="Times New Roman" w:cs="Times New Roman"/>
                <w:sz w:val="24"/>
                <w:szCs w:val="24"/>
              </w:rPr>
              <w:t xml:space="preserve">No Lye </w:t>
            </w:r>
            <w:r w:rsidRPr="007B2CC2">
              <w:rPr>
                <w:rFonts w:ascii="Times New Roman" w:eastAsia="Book Antiqua" w:hAnsi="Times New Roman" w:cs="Times New Roman"/>
                <w:sz w:val="24"/>
                <w:szCs w:val="24"/>
              </w:rPr>
              <w:t xml:space="preserve">Relaxer Kit </w:t>
            </w:r>
          </w:p>
          <w:p w14:paraId="402D2FC9" w14:textId="74FC26B2" w:rsidR="00AD64AC" w:rsidRPr="000854AE" w:rsidRDefault="00AD64AC" w:rsidP="00647120">
            <w:pPr>
              <w:pStyle w:val="ListParagraph"/>
              <w:numPr>
                <w:ilvl w:val="0"/>
                <w:numId w:val="1"/>
              </w:numPr>
              <w:ind w:left="345" w:hanging="360"/>
              <w:rPr>
                <w:rFonts w:ascii="Times New Roman" w:eastAsia="Book Antiqua" w:hAnsi="Times New Roman" w:cs="Times New Roman"/>
                <w:sz w:val="24"/>
                <w:szCs w:val="24"/>
              </w:rPr>
            </w:pPr>
            <w:r w:rsidRPr="000854AE">
              <w:rPr>
                <w:rFonts w:ascii="Times New Roman" w:eastAsia="Book Antiqua" w:hAnsi="Times New Roman" w:cs="Times New Roman"/>
                <w:sz w:val="24"/>
                <w:szCs w:val="24"/>
              </w:rPr>
              <w:t xml:space="preserve">Dr. Miracle’s New Growth No-Lye Relaxer Kit  </w:t>
            </w:r>
          </w:p>
          <w:p w14:paraId="52CA9ADD" w14:textId="371A65B4" w:rsidR="00AD64AC" w:rsidRDefault="00AD64AC" w:rsidP="003E44D6">
            <w:pPr>
              <w:pStyle w:val="ListParagraph"/>
              <w:numPr>
                <w:ilvl w:val="0"/>
                <w:numId w:val="1"/>
              </w:numPr>
              <w:ind w:left="345" w:hanging="360"/>
              <w:rPr>
                <w:rFonts w:ascii="Times New Roman" w:eastAsia="Book Antiqua" w:hAnsi="Times New Roman" w:cs="Times New Roman"/>
                <w:sz w:val="24"/>
                <w:szCs w:val="24"/>
              </w:rPr>
            </w:pPr>
            <w:proofErr w:type="spellStart"/>
            <w:r>
              <w:rPr>
                <w:rFonts w:ascii="Times New Roman" w:eastAsia="Book Antiqua" w:hAnsi="Times New Roman" w:cs="Times New Roman"/>
                <w:sz w:val="24"/>
                <w:szCs w:val="24"/>
              </w:rPr>
              <w:t>Elasta</w:t>
            </w:r>
            <w:proofErr w:type="spellEnd"/>
            <w:r>
              <w:rPr>
                <w:rFonts w:ascii="Times New Roman" w:eastAsia="Book Antiqua" w:hAnsi="Times New Roman" w:cs="Times New Roman"/>
                <w:sz w:val="24"/>
                <w:szCs w:val="24"/>
              </w:rPr>
              <w:t xml:space="preserve"> QP Normal Relaxer Kit</w:t>
            </w:r>
          </w:p>
          <w:p w14:paraId="55AA5D32" w14:textId="0F98E4E1" w:rsidR="007B2CC2" w:rsidRDefault="007B2CC2" w:rsidP="007B2CC2">
            <w:pPr>
              <w:pStyle w:val="ListParagraph"/>
              <w:numPr>
                <w:ilvl w:val="0"/>
                <w:numId w:val="1"/>
              </w:numPr>
              <w:ind w:left="345" w:hanging="360"/>
              <w:rPr>
                <w:rFonts w:ascii="Times New Roman" w:eastAsia="Book Antiqua" w:hAnsi="Times New Roman" w:cs="Times New Roman"/>
                <w:sz w:val="24"/>
                <w:szCs w:val="24"/>
              </w:rPr>
            </w:pPr>
            <w:proofErr w:type="spellStart"/>
            <w:r>
              <w:rPr>
                <w:rFonts w:ascii="Times New Roman" w:eastAsia="Book Antiqua" w:hAnsi="Times New Roman" w:cs="Times New Roman"/>
                <w:sz w:val="24"/>
                <w:szCs w:val="24"/>
              </w:rPr>
              <w:t>Elasta</w:t>
            </w:r>
            <w:proofErr w:type="spellEnd"/>
            <w:r>
              <w:rPr>
                <w:rFonts w:ascii="Times New Roman" w:eastAsia="Book Antiqua" w:hAnsi="Times New Roman" w:cs="Times New Roman"/>
                <w:sz w:val="24"/>
                <w:szCs w:val="24"/>
              </w:rPr>
              <w:t xml:space="preserve"> QP Normal Relaxer Kit 2 Applications</w:t>
            </w:r>
          </w:p>
          <w:p w14:paraId="03C6270A" w14:textId="47F5A43A" w:rsidR="007B2CC2" w:rsidRDefault="007B2CC2" w:rsidP="007B2CC2">
            <w:pPr>
              <w:pStyle w:val="ListParagraph"/>
              <w:numPr>
                <w:ilvl w:val="0"/>
                <w:numId w:val="1"/>
              </w:numPr>
              <w:ind w:left="345" w:hanging="360"/>
              <w:rPr>
                <w:rFonts w:ascii="Times New Roman" w:eastAsia="Book Antiqua" w:hAnsi="Times New Roman" w:cs="Times New Roman"/>
                <w:sz w:val="24"/>
                <w:szCs w:val="24"/>
              </w:rPr>
            </w:pPr>
            <w:proofErr w:type="spellStart"/>
            <w:r>
              <w:rPr>
                <w:rFonts w:ascii="Times New Roman" w:eastAsia="Book Antiqua" w:hAnsi="Times New Roman" w:cs="Times New Roman"/>
                <w:sz w:val="24"/>
                <w:szCs w:val="24"/>
              </w:rPr>
              <w:t>Elasta</w:t>
            </w:r>
            <w:proofErr w:type="spellEnd"/>
            <w:r>
              <w:rPr>
                <w:rFonts w:ascii="Times New Roman" w:eastAsia="Book Antiqua" w:hAnsi="Times New Roman" w:cs="Times New Roman"/>
                <w:sz w:val="24"/>
                <w:szCs w:val="24"/>
              </w:rPr>
              <w:t xml:space="preserve"> QP Resistant Relaxer Kit</w:t>
            </w:r>
          </w:p>
          <w:p w14:paraId="63D45A96" w14:textId="25491730" w:rsidR="007B2CC2" w:rsidRDefault="007B2CC2" w:rsidP="007B2CC2">
            <w:pPr>
              <w:pStyle w:val="ListParagraph"/>
              <w:numPr>
                <w:ilvl w:val="0"/>
                <w:numId w:val="1"/>
              </w:numPr>
              <w:ind w:left="345" w:hanging="360"/>
              <w:rPr>
                <w:rFonts w:ascii="Times New Roman" w:eastAsia="Book Antiqua" w:hAnsi="Times New Roman" w:cs="Times New Roman"/>
                <w:sz w:val="24"/>
                <w:szCs w:val="24"/>
              </w:rPr>
            </w:pPr>
            <w:proofErr w:type="spellStart"/>
            <w:r>
              <w:rPr>
                <w:rFonts w:ascii="Times New Roman" w:eastAsia="Book Antiqua" w:hAnsi="Times New Roman" w:cs="Times New Roman"/>
                <w:sz w:val="24"/>
                <w:szCs w:val="24"/>
              </w:rPr>
              <w:t>Elasta</w:t>
            </w:r>
            <w:proofErr w:type="spellEnd"/>
            <w:r>
              <w:rPr>
                <w:rFonts w:ascii="Times New Roman" w:eastAsia="Book Antiqua" w:hAnsi="Times New Roman" w:cs="Times New Roman"/>
                <w:sz w:val="24"/>
                <w:szCs w:val="24"/>
              </w:rPr>
              <w:t xml:space="preserve"> QP Sensitive Scalp Kit 12 Application Economy Pack</w:t>
            </w:r>
          </w:p>
          <w:p w14:paraId="220D5507" w14:textId="5C5827FB" w:rsidR="007B2CC2" w:rsidRDefault="007B2CC2" w:rsidP="007B2CC2">
            <w:pPr>
              <w:pStyle w:val="ListParagraph"/>
              <w:numPr>
                <w:ilvl w:val="0"/>
                <w:numId w:val="1"/>
              </w:numPr>
              <w:ind w:left="345" w:hanging="360"/>
              <w:rPr>
                <w:rFonts w:ascii="Times New Roman" w:eastAsia="Book Antiqua" w:hAnsi="Times New Roman" w:cs="Times New Roman"/>
                <w:sz w:val="24"/>
                <w:szCs w:val="24"/>
              </w:rPr>
            </w:pPr>
            <w:proofErr w:type="spellStart"/>
            <w:r>
              <w:rPr>
                <w:rFonts w:ascii="Times New Roman" w:eastAsia="Book Antiqua" w:hAnsi="Times New Roman" w:cs="Times New Roman"/>
                <w:sz w:val="24"/>
                <w:szCs w:val="24"/>
              </w:rPr>
              <w:t>Elasta</w:t>
            </w:r>
            <w:proofErr w:type="spellEnd"/>
            <w:r>
              <w:rPr>
                <w:rFonts w:ascii="Times New Roman" w:eastAsia="Book Antiqua" w:hAnsi="Times New Roman" w:cs="Times New Roman"/>
                <w:sz w:val="24"/>
                <w:szCs w:val="24"/>
              </w:rPr>
              <w:t xml:space="preserve"> QP Sensitive Scalp Kit – 4 Applications</w:t>
            </w:r>
          </w:p>
          <w:p w14:paraId="404CDAF0" w14:textId="1976D35A" w:rsidR="00AD64AC" w:rsidRDefault="00AD64AC" w:rsidP="00647120">
            <w:pPr>
              <w:pStyle w:val="ListParagraph"/>
              <w:numPr>
                <w:ilvl w:val="0"/>
                <w:numId w:val="1"/>
              </w:numPr>
              <w:ind w:left="345" w:hanging="360"/>
              <w:rPr>
                <w:rFonts w:ascii="Times New Roman" w:eastAsia="Book Antiqua" w:hAnsi="Times New Roman" w:cs="Times New Roman"/>
                <w:sz w:val="24"/>
                <w:szCs w:val="24"/>
              </w:rPr>
            </w:pPr>
            <w:proofErr w:type="spellStart"/>
            <w:r w:rsidRPr="000854AE">
              <w:rPr>
                <w:rFonts w:ascii="Times New Roman" w:eastAsia="Book Antiqua" w:hAnsi="Times New Roman" w:cs="Times New Roman"/>
                <w:sz w:val="24"/>
                <w:szCs w:val="24"/>
              </w:rPr>
              <w:t>Elasta</w:t>
            </w:r>
            <w:proofErr w:type="spellEnd"/>
            <w:r w:rsidRPr="000854AE">
              <w:rPr>
                <w:rFonts w:ascii="Times New Roman" w:eastAsia="Book Antiqua" w:hAnsi="Times New Roman" w:cs="Times New Roman"/>
                <w:sz w:val="24"/>
                <w:szCs w:val="24"/>
              </w:rPr>
              <w:t xml:space="preserve"> QP No Base Crème Relaxer </w:t>
            </w:r>
          </w:p>
          <w:p w14:paraId="0F306708" w14:textId="4656AEE5" w:rsidR="007B2CC2" w:rsidRDefault="007B2CC2" w:rsidP="007B2CC2">
            <w:pPr>
              <w:pStyle w:val="ListParagraph"/>
              <w:numPr>
                <w:ilvl w:val="0"/>
                <w:numId w:val="1"/>
              </w:numPr>
              <w:ind w:left="345" w:hanging="360"/>
              <w:rPr>
                <w:rFonts w:ascii="Times New Roman" w:eastAsia="Book Antiqua" w:hAnsi="Times New Roman" w:cs="Times New Roman"/>
                <w:sz w:val="24"/>
                <w:szCs w:val="24"/>
              </w:rPr>
            </w:pPr>
            <w:proofErr w:type="spellStart"/>
            <w:r>
              <w:rPr>
                <w:rFonts w:ascii="Times New Roman" w:eastAsia="Book Antiqua" w:hAnsi="Times New Roman" w:cs="Times New Roman"/>
                <w:sz w:val="24"/>
                <w:szCs w:val="24"/>
              </w:rPr>
              <w:t>Elasta</w:t>
            </w:r>
            <w:proofErr w:type="spellEnd"/>
            <w:r>
              <w:rPr>
                <w:rFonts w:ascii="Times New Roman" w:eastAsia="Book Antiqua" w:hAnsi="Times New Roman" w:cs="Times New Roman"/>
                <w:sz w:val="24"/>
                <w:szCs w:val="24"/>
              </w:rPr>
              <w:t xml:space="preserve"> QP SOY OYL No-Base Relaxer</w:t>
            </w:r>
            <w:r w:rsidRPr="000854AE">
              <w:rPr>
                <w:rFonts w:ascii="Times New Roman" w:eastAsia="Book Antiqua" w:hAnsi="Times New Roman" w:cs="Times New Roman"/>
                <w:sz w:val="24"/>
                <w:szCs w:val="24"/>
              </w:rPr>
              <w:t xml:space="preserve"> </w:t>
            </w:r>
          </w:p>
          <w:p w14:paraId="4EED5760" w14:textId="77777777" w:rsidR="007B2CC2" w:rsidRDefault="007B2CC2" w:rsidP="007B2CC2">
            <w:pPr>
              <w:pStyle w:val="ListParagraph"/>
              <w:numPr>
                <w:ilvl w:val="0"/>
                <w:numId w:val="1"/>
              </w:numPr>
              <w:ind w:left="345" w:hanging="360"/>
              <w:rPr>
                <w:rFonts w:ascii="Times New Roman" w:eastAsia="Book Antiqua" w:hAnsi="Times New Roman" w:cs="Times New Roman"/>
                <w:sz w:val="24"/>
                <w:szCs w:val="24"/>
              </w:rPr>
            </w:pPr>
            <w:proofErr w:type="spellStart"/>
            <w:r>
              <w:rPr>
                <w:rFonts w:ascii="Times New Roman" w:eastAsia="Book Antiqua" w:hAnsi="Times New Roman" w:cs="Times New Roman"/>
                <w:sz w:val="24"/>
                <w:szCs w:val="24"/>
              </w:rPr>
              <w:t>Elasta</w:t>
            </w:r>
            <w:proofErr w:type="spellEnd"/>
            <w:r>
              <w:rPr>
                <w:rFonts w:ascii="Times New Roman" w:eastAsia="Book Antiqua" w:hAnsi="Times New Roman" w:cs="Times New Roman"/>
                <w:sz w:val="24"/>
                <w:szCs w:val="24"/>
              </w:rPr>
              <w:t xml:space="preserve"> QP SOY OYL 4 Application Anti-Dryness No Lye Relaxer Kit</w:t>
            </w:r>
          </w:p>
          <w:p w14:paraId="023DE3EE" w14:textId="097894AF" w:rsidR="007B2CC2" w:rsidRDefault="007B2CC2" w:rsidP="007B2CC2">
            <w:pPr>
              <w:pStyle w:val="ListParagraph"/>
              <w:numPr>
                <w:ilvl w:val="0"/>
                <w:numId w:val="1"/>
              </w:numPr>
              <w:ind w:left="345" w:hanging="360"/>
              <w:rPr>
                <w:rFonts w:ascii="Times New Roman" w:eastAsia="Book Antiqua" w:hAnsi="Times New Roman" w:cs="Times New Roman"/>
                <w:sz w:val="24"/>
                <w:szCs w:val="24"/>
              </w:rPr>
            </w:pPr>
            <w:proofErr w:type="spellStart"/>
            <w:r>
              <w:rPr>
                <w:rFonts w:ascii="Times New Roman" w:eastAsia="Book Antiqua" w:hAnsi="Times New Roman" w:cs="Times New Roman"/>
                <w:sz w:val="24"/>
                <w:szCs w:val="24"/>
              </w:rPr>
              <w:t>Elasta</w:t>
            </w:r>
            <w:proofErr w:type="spellEnd"/>
            <w:r>
              <w:rPr>
                <w:rFonts w:ascii="Times New Roman" w:eastAsia="Book Antiqua" w:hAnsi="Times New Roman" w:cs="Times New Roman"/>
                <w:sz w:val="24"/>
                <w:szCs w:val="24"/>
              </w:rPr>
              <w:t xml:space="preserve"> QP No-Base Relaxer</w:t>
            </w:r>
            <w:r w:rsidRPr="000854AE">
              <w:rPr>
                <w:rFonts w:ascii="Times New Roman" w:eastAsia="Book Antiqua" w:hAnsi="Times New Roman" w:cs="Times New Roman"/>
                <w:sz w:val="24"/>
                <w:szCs w:val="24"/>
              </w:rPr>
              <w:t xml:space="preserve"> </w:t>
            </w:r>
          </w:p>
          <w:p w14:paraId="1B5DE413" w14:textId="78FA3329" w:rsidR="007B2CC2" w:rsidRDefault="007B2CC2" w:rsidP="007B2CC2">
            <w:pPr>
              <w:pStyle w:val="ListParagraph"/>
              <w:numPr>
                <w:ilvl w:val="0"/>
                <w:numId w:val="1"/>
              </w:numPr>
              <w:ind w:left="345" w:hanging="360"/>
              <w:rPr>
                <w:rFonts w:ascii="Times New Roman" w:eastAsia="Book Antiqua" w:hAnsi="Times New Roman" w:cs="Times New Roman"/>
                <w:sz w:val="24"/>
                <w:szCs w:val="24"/>
              </w:rPr>
            </w:pPr>
            <w:proofErr w:type="spellStart"/>
            <w:r>
              <w:rPr>
                <w:rFonts w:ascii="Times New Roman" w:eastAsia="Book Antiqua" w:hAnsi="Times New Roman" w:cs="Times New Roman"/>
                <w:sz w:val="24"/>
                <w:szCs w:val="24"/>
              </w:rPr>
              <w:t>Elasta</w:t>
            </w:r>
            <w:proofErr w:type="spellEnd"/>
            <w:r>
              <w:rPr>
                <w:rFonts w:ascii="Times New Roman" w:eastAsia="Book Antiqua" w:hAnsi="Times New Roman" w:cs="Times New Roman"/>
                <w:sz w:val="24"/>
                <w:szCs w:val="24"/>
              </w:rPr>
              <w:t xml:space="preserve"> QP Extra Body No-Base Regular Relaxer</w:t>
            </w:r>
            <w:r w:rsidRPr="000854AE">
              <w:rPr>
                <w:rFonts w:ascii="Times New Roman" w:eastAsia="Book Antiqua" w:hAnsi="Times New Roman" w:cs="Times New Roman"/>
                <w:sz w:val="24"/>
                <w:szCs w:val="24"/>
              </w:rPr>
              <w:t xml:space="preserve"> </w:t>
            </w:r>
          </w:p>
          <w:p w14:paraId="33E827E8" w14:textId="3C6CFF28" w:rsidR="007B2CC2" w:rsidRPr="000854AE" w:rsidRDefault="007B2CC2" w:rsidP="007B2CC2">
            <w:pPr>
              <w:pStyle w:val="ListParagraph"/>
              <w:numPr>
                <w:ilvl w:val="0"/>
                <w:numId w:val="1"/>
              </w:numPr>
              <w:ind w:left="345" w:hanging="360"/>
              <w:rPr>
                <w:rFonts w:ascii="Times New Roman" w:eastAsia="Book Antiqua" w:hAnsi="Times New Roman" w:cs="Times New Roman"/>
                <w:sz w:val="24"/>
                <w:szCs w:val="24"/>
              </w:rPr>
            </w:pPr>
            <w:proofErr w:type="spellStart"/>
            <w:r>
              <w:rPr>
                <w:rFonts w:ascii="Times New Roman" w:eastAsia="Book Antiqua" w:hAnsi="Times New Roman" w:cs="Times New Roman"/>
                <w:sz w:val="24"/>
                <w:szCs w:val="24"/>
              </w:rPr>
              <w:t>Elasta</w:t>
            </w:r>
            <w:proofErr w:type="spellEnd"/>
            <w:r>
              <w:rPr>
                <w:rFonts w:ascii="Times New Roman" w:eastAsia="Book Antiqua" w:hAnsi="Times New Roman" w:cs="Times New Roman"/>
                <w:sz w:val="24"/>
                <w:szCs w:val="24"/>
              </w:rPr>
              <w:t xml:space="preserve"> QP Extra Body No-Base Super Relaxer</w:t>
            </w:r>
          </w:p>
          <w:p w14:paraId="162A5CF6" w14:textId="3EA4BA59" w:rsidR="000854AE" w:rsidRDefault="00AD64AC" w:rsidP="00647120">
            <w:pPr>
              <w:pStyle w:val="ListParagraph"/>
              <w:numPr>
                <w:ilvl w:val="0"/>
                <w:numId w:val="1"/>
              </w:numPr>
              <w:ind w:left="345" w:hanging="360"/>
              <w:rPr>
                <w:rFonts w:ascii="Times New Roman" w:eastAsia="Book Antiqua" w:hAnsi="Times New Roman" w:cs="Times New Roman"/>
                <w:sz w:val="24"/>
                <w:szCs w:val="24"/>
              </w:rPr>
            </w:pPr>
            <w:r w:rsidRPr="000854AE">
              <w:rPr>
                <w:rFonts w:ascii="Times New Roman" w:eastAsia="Book Antiqua" w:hAnsi="Times New Roman" w:cs="Times New Roman"/>
                <w:sz w:val="24"/>
                <w:szCs w:val="24"/>
              </w:rPr>
              <w:t>Gentle Treatment No-Lye Relaxer</w:t>
            </w:r>
            <w:r w:rsidR="007B2CC2">
              <w:rPr>
                <w:rFonts w:ascii="Times New Roman" w:eastAsia="Book Antiqua" w:hAnsi="Times New Roman" w:cs="Times New Roman"/>
                <w:sz w:val="24"/>
                <w:szCs w:val="24"/>
              </w:rPr>
              <w:t xml:space="preserve"> Gray Kit</w:t>
            </w:r>
            <w:r w:rsidRPr="000854AE">
              <w:rPr>
                <w:rFonts w:ascii="Times New Roman" w:eastAsia="Book Antiqua" w:hAnsi="Times New Roman" w:cs="Times New Roman"/>
                <w:sz w:val="24"/>
                <w:szCs w:val="24"/>
              </w:rPr>
              <w:t xml:space="preserve"> </w:t>
            </w:r>
          </w:p>
          <w:p w14:paraId="589B397A" w14:textId="28693648" w:rsidR="007B2CC2" w:rsidRDefault="007B2CC2" w:rsidP="00647120">
            <w:pPr>
              <w:pStyle w:val="ListParagraph"/>
              <w:numPr>
                <w:ilvl w:val="0"/>
                <w:numId w:val="1"/>
              </w:numPr>
              <w:ind w:left="345" w:hanging="360"/>
              <w:rPr>
                <w:rFonts w:ascii="Times New Roman" w:eastAsia="Book Antiqua" w:hAnsi="Times New Roman" w:cs="Times New Roman"/>
                <w:sz w:val="24"/>
                <w:szCs w:val="24"/>
              </w:rPr>
            </w:pPr>
            <w:r>
              <w:rPr>
                <w:rFonts w:ascii="Times New Roman" w:eastAsia="Book Antiqua" w:hAnsi="Times New Roman" w:cs="Times New Roman"/>
                <w:sz w:val="24"/>
                <w:szCs w:val="24"/>
              </w:rPr>
              <w:t>Gentle Treatment No-Lye Relaxer</w:t>
            </w:r>
          </w:p>
          <w:p w14:paraId="0E4D5479" w14:textId="43BE20D2" w:rsidR="00AD64AC" w:rsidRDefault="00AD64AC" w:rsidP="00647120">
            <w:pPr>
              <w:pStyle w:val="ListParagraph"/>
              <w:numPr>
                <w:ilvl w:val="0"/>
                <w:numId w:val="1"/>
              </w:numPr>
              <w:ind w:left="345" w:hanging="360"/>
              <w:rPr>
                <w:rFonts w:ascii="Times New Roman" w:eastAsia="Book Antiqua" w:hAnsi="Times New Roman" w:cs="Times New Roman"/>
                <w:sz w:val="24"/>
                <w:szCs w:val="24"/>
              </w:rPr>
            </w:pPr>
            <w:r w:rsidRPr="000854AE">
              <w:rPr>
                <w:rFonts w:ascii="Times New Roman" w:eastAsia="Book Antiqua" w:hAnsi="Times New Roman" w:cs="Times New Roman"/>
                <w:sz w:val="24"/>
                <w:szCs w:val="24"/>
              </w:rPr>
              <w:t xml:space="preserve">Just </w:t>
            </w:r>
            <w:r w:rsidR="007B2CC2">
              <w:rPr>
                <w:rFonts w:ascii="Times New Roman" w:eastAsia="Book Antiqua" w:hAnsi="Times New Roman" w:cs="Times New Roman"/>
                <w:sz w:val="24"/>
                <w:szCs w:val="24"/>
              </w:rPr>
              <w:t>F</w:t>
            </w:r>
            <w:r w:rsidRPr="000854AE">
              <w:rPr>
                <w:rFonts w:ascii="Times New Roman" w:eastAsia="Book Antiqua" w:hAnsi="Times New Roman" w:cs="Times New Roman"/>
                <w:sz w:val="24"/>
                <w:szCs w:val="24"/>
              </w:rPr>
              <w:t>or Me Relaxer</w:t>
            </w:r>
            <w:r w:rsidR="007B2CC2">
              <w:rPr>
                <w:rFonts w:ascii="Times New Roman" w:eastAsia="Book Antiqua" w:hAnsi="Times New Roman" w:cs="Times New Roman"/>
                <w:sz w:val="24"/>
                <w:szCs w:val="24"/>
              </w:rPr>
              <w:t xml:space="preserve"> 1 Complete Touch Up Relaxer</w:t>
            </w:r>
          </w:p>
          <w:p w14:paraId="4508A103" w14:textId="4643A1AC" w:rsidR="007B2CC2" w:rsidRPr="000854AE" w:rsidRDefault="007B2CC2" w:rsidP="00647120">
            <w:pPr>
              <w:pStyle w:val="ListParagraph"/>
              <w:numPr>
                <w:ilvl w:val="0"/>
                <w:numId w:val="1"/>
              </w:numPr>
              <w:ind w:left="345" w:hanging="360"/>
              <w:rPr>
                <w:rFonts w:ascii="Times New Roman" w:eastAsia="Book Antiqua" w:hAnsi="Times New Roman" w:cs="Times New Roman"/>
                <w:sz w:val="24"/>
                <w:szCs w:val="24"/>
              </w:rPr>
            </w:pPr>
            <w:r>
              <w:rPr>
                <w:rFonts w:ascii="Times New Roman" w:eastAsia="Book Antiqua" w:hAnsi="Times New Roman" w:cs="Times New Roman"/>
                <w:sz w:val="24"/>
                <w:szCs w:val="24"/>
              </w:rPr>
              <w:t>Just For Me 4 Application Salon Pack Relaxer</w:t>
            </w:r>
          </w:p>
          <w:p w14:paraId="1953A66A" w14:textId="214B48CF" w:rsidR="00AD64AC" w:rsidRPr="00950AB6" w:rsidRDefault="00AD64AC" w:rsidP="00145BE1">
            <w:pPr>
              <w:pStyle w:val="ListParagraph"/>
              <w:numPr>
                <w:ilvl w:val="0"/>
                <w:numId w:val="1"/>
              </w:numPr>
              <w:ind w:left="345" w:hanging="360"/>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Just </w:t>
            </w:r>
            <w:r w:rsidR="007B2CC2">
              <w:rPr>
                <w:rFonts w:ascii="Times New Roman" w:eastAsia="Book Antiqua" w:hAnsi="Times New Roman" w:cs="Times New Roman"/>
                <w:sz w:val="24"/>
                <w:szCs w:val="24"/>
              </w:rPr>
              <w:t>F</w:t>
            </w:r>
            <w:r>
              <w:rPr>
                <w:rFonts w:ascii="Times New Roman" w:eastAsia="Book Antiqua" w:hAnsi="Times New Roman" w:cs="Times New Roman"/>
                <w:sz w:val="24"/>
                <w:szCs w:val="24"/>
              </w:rPr>
              <w:t xml:space="preserve">or Me No-Lye Conditioning Crème Relaxer Kit </w:t>
            </w:r>
          </w:p>
          <w:p w14:paraId="31E938F6" w14:textId="32527B27" w:rsidR="00A62182" w:rsidRPr="001B4D2D" w:rsidRDefault="007B2CC2" w:rsidP="00A62182">
            <w:pPr>
              <w:pStyle w:val="ListParagraph"/>
              <w:numPr>
                <w:ilvl w:val="0"/>
                <w:numId w:val="1"/>
              </w:numPr>
              <w:ind w:left="345" w:hanging="360"/>
              <w:rPr>
                <w:rFonts w:ascii="Times New Roman" w:eastAsia="Book Antiqua" w:hAnsi="Times New Roman" w:cs="Times New Roman"/>
                <w:sz w:val="24"/>
                <w:szCs w:val="24"/>
              </w:rPr>
            </w:pPr>
            <w:r>
              <w:rPr>
                <w:rFonts w:ascii="Times New Roman" w:eastAsia="Book Antiqua" w:hAnsi="Times New Roman" w:cs="Times New Roman"/>
                <w:sz w:val="24"/>
                <w:szCs w:val="24"/>
              </w:rPr>
              <w:t>Just For Me No-Lye Conditioning Crème Relaxer Kit with Coil &amp; Curl Cream</w:t>
            </w:r>
            <w:r w:rsidR="00A62182" w:rsidRPr="001B4D2D">
              <w:rPr>
                <w:rFonts w:ascii="Times New Roman" w:eastAsia="Book Antiqua" w:hAnsi="Times New Roman" w:cs="Times New Roman"/>
                <w:sz w:val="24"/>
                <w:szCs w:val="24"/>
              </w:rPr>
              <w:t xml:space="preserve"> </w:t>
            </w:r>
          </w:p>
          <w:p w14:paraId="09A88379" w14:textId="7A4439F4" w:rsidR="00A62182" w:rsidRPr="001B4D2D" w:rsidRDefault="007B2CC2" w:rsidP="00A62182">
            <w:pPr>
              <w:pStyle w:val="ListParagraph"/>
              <w:numPr>
                <w:ilvl w:val="0"/>
                <w:numId w:val="1"/>
              </w:numPr>
              <w:ind w:left="345" w:hanging="360"/>
              <w:rPr>
                <w:rFonts w:ascii="Times New Roman" w:eastAsia="Book Antiqua" w:hAnsi="Times New Roman" w:cs="Times New Roman"/>
                <w:sz w:val="24"/>
                <w:szCs w:val="24"/>
              </w:rPr>
            </w:pPr>
            <w:r>
              <w:rPr>
                <w:rFonts w:ascii="Times New Roman" w:eastAsia="Book Antiqua" w:hAnsi="Times New Roman" w:cs="Times New Roman"/>
                <w:sz w:val="24"/>
                <w:szCs w:val="24"/>
              </w:rPr>
              <w:t>Just For Me No-Lye Conditioning Crème Relaxer Kit (Super) with Oil Moisturize Lotion</w:t>
            </w:r>
          </w:p>
          <w:p w14:paraId="70E5E8CA" w14:textId="1265DCAB" w:rsidR="00AD64AC" w:rsidRPr="00647120" w:rsidRDefault="00AD64AC" w:rsidP="007B2CC2">
            <w:pPr>
              <w:pStyle w:val="ListParagraph"/>
              <w:numPr>
                <w:ilvl w:val="0"/>
                <w:numId w:val="1"/>
              </w:numPr>
              <w:ind w:left="345" w:hanging="360"/>
              <w:rPr>
                <w:rFonts w:ascii="Times New Roman" w:eastAsia="Book Antiqua" w:hAnsi="Times New Roman" w:cs="Times New Roman"/>
                <w:sz w:val="24"/>
                <w:szCs w:val="24"/>
              </w:rPr>
            </w:pPr>
            <w:r w:rsidRPr="000854AE">
              <w:rPr>
                <w:rFonts w:ascii="Times New Roman" w:eastAsia="Book Antiqua" w:hAnsi="Times New Roman" w:cs="Times New Roman"/>
                <w:sz w:val="24"/>
                <w:szCs w:val="24"/>
              </w:rPr>
              <w:t xml:space="preserve">Just </w:t>
            </w:r>
            <w:r w:rsidR="007B2CC2">
              <w:rPr>
                <w:rFonts w:ascii="Times New Roman" w:eastAsia="Book Antiqua" w:hAnsi="Times New Roman" w:cs="Times New Roman"/>
                <w:sz w:val="24"/>
                <w:szCs w:val="24"/>
              </w:rPr>
              <w:t>F</w:t>
            </w:r>
            <w:r w:rsidRPr="000854AE">
              <w:rPr>
                <w:rFonts w:ascii="Times New Roman" w:eastAsia="Book Antiqua" w:hAnsi="Times New Roman" w:cs="Times New Roman"/>
                <w:sz w:val="24"/>
                <w:szCs w:val="24"/>
              </w:rPr>
              <w:t>or Me No-Lye Texture Softener System</w:t>
            </w:r>
            <w:r w:rsidRPr="000854AE">
              <w:rPr>
                <w:rFonts w:ascii="Times New Roman" w:eastAsia="Times New Roman" w:hAnsi="Times New Roman" w:cs="Times New Roman"/>
                <w:sz w:val="24"/>
                <w:szCs w:val="24"/>
              </w:rPr>
              <w:t xml:space="preserve"> </w:t>
            </w:r>
          </w:p>
          <w:p w14:paraId="35CF2A1C" w14:textId="02C557C4" w:rsidR="00A62182" w:rsidRPr="00820ED6" w:rsidRDefault="00A62182" w:rsidP="00820ED6">
            <w:pPr>
              <w:pStyle w:val="ListParagraph"/>
              <w:numPr>
                <w:ilvl w:val="0"/>
                <w:numId w:val="1"/>
              </w:numPr>
              <w:ind w:left="345" w:hanging="360"/>
              <w:rPr>
                <w:rFonts w:ascii="Times New Roman" w:eastAsia="Book Antiqua" w:hAnsi="Times New Roman" w:cs="Times New Roman"/>
                <w:sz w:val="24"/>
                <w:szCs w:val="24"/>
              </w:rPr>
            </w:pPr>
            <w:r w:rsidRPr="00820ED6">
              <w:rPr>
                <w:rFonts w:ascii="Times New Roman" w:eastAsia="Book Antiqua" w:hAnsi="Times New Roman" w:cs="Times New Roman"/>
                <w:sz w:val="24"/>
                <w:szCs w:val="24"/>
              </w:rPr>
              <w:t>Just For Me No-Lye Texture Softener System</w:t>
            </w:r>
            <w:r w:rsidRPr="00820ED6">
              <w:rPr>
                <w:rFonts w:ascii="Times New Roman" w:eastAsia="Times New Roman" w:hAnsi="Times New Roman" w:cs="Times New Roman"/>
                <w:sz w:val="24"/>
                <w:szCs w:val="24"/>
              </w:rPr>
              <w:t xml:space="preserve"> with Hair &amp; Scalp Butter</w:t>
            </w:r>
          </w:p>
          <w:p w14:paraId="3DF37420" w14:textId="7CBE1B1C" w:rsidR="00AD64AC" w:rsidRPr="00FB6FBD" w:rsidRDefault="00AD64AC">
            <w:pPr>
              <w:pStyle w:val="ListParagraph"/>
              <w:numPr>
                <w:ilvl w:val="0"/>
                <w:numId w:val="1"/>
              </w:numPr>
              <w:ind w:left="345" w:hanging="360"/>
              <w:rPr>
                <w:rFonts w:ascii="Times New Roman" w:eastAsia="Book Antiqua" w:hAnsi="Times New Roman" w:cs="Times New Roman"/>
                <w:sz w:val="24"/>
                <w:szCs w:val="24"/>
              </w:rPr>
            </w:pPr>
            <w:r w:rsidRPr="00FB6FBD">
              <w:rPr>
                <w:rFonts w:ascii="Times New Roman" w:eastAsia="Times New Roman" w:hAnsi="Times New Roman" w:cs="Times New Roman"/>
                <w:sz w:val="24"/>
                <w:szCs w:val="24"/>
              </w:rPr>
              <w:t xml:space="preserve">Motions Classic Formula Smooth &amp; Silken Hair Relaxer </w:t>
            </w:r>
          </w:p>
          <w:p w14:paraId="21964A5F" w14:textId="6D323A9E" w:rsidR="00AD64AC" w:rsidRPr="00FB6FBD" w:rsidRDefault="00AD64AC">
            <w:pPr>
              <w:pStyle w:val="ListParagraph"/>
              <w:numPr>
                <w:ilvl w:val="0"/>
                <w:numId w:val="1"/>
              </w:numPr>
              <w:ind w:left="345" w:hanging="360"/>
              <w:rPr>
                <w:rFonts w:ascii="Times New Roman" w:eastAsia="Book Antiqua" w:hAnsi="Times New Roman" w:cs="Times New Roman"/>
                <w:sz w:val="24"/>
                <w:szCs w:val="24"/>
              </w:rPr>
            </w:pPr>
            <w:r w:rsidRPr="00FB6FBD">
              <w:rPr>
                <w:rFonts w:ascii="Times New Roman" w:eastAsia="Book Antiqua" w:hAnsi="Times New Roman" w:cs="Times New Roman"/>
                <w:sz w:val="24"/>
                <w:szCs w:val="24"/>
              </w:rPr>
              <w:t>Motions Professional 12-Application Salon Pack</w:t>
            </w:r>
          </w:p>
          <w:p w14:paraId="641021D5" w14:textId="7F0A7869" w:rsidR="00AD64AC" w:rsidRPr="000854AE" w:rsidRDefault="00AD64AC" w:rsidP="00647120">
            <w:pPr>
              <w:pStyle w:val="ListParagraph"/>
              <w:numPr>
                <w:ilvl w:val="0"/>
                <w:numId w:val="1"/>
              </w:numPr>
              <w:ind w:left="345" w:hanging="360"/>
              <w:rPr>
                <w:rFonts w:ascii="Times New Roman" w:eastAsia="Book Antiqua" w:hAnsi="Times New Roman" w:cs="Times New Roman"/>
                <w:sz w:val="24"/>
                <w:szCs w:val="24"/>
              </w:rPr>
            </w:pPr>
            <w:r w:rsidRPr="000854AE">
              <w:rPr>
                <w:rFonts w:ascii="Times New Roman" w:eastAsia="Book Antiqua" w:hAnsi="Times New Roman" w:cs="Times New Roman"/>
                <w:sz w:val="24"/>
                <w:szCs w:val="24"/>
              </w:rPr>
              <w:t xml:space="preserve">Motions </w:t>
            </w:r>
            <w:proofErr w:type="spellStart"/>
            <w:r w:rsidRPr="000854AE">
              <w:rPr>
                <w:rFonts w:ascii="Times New Roman" w:eastAsia="Book Antiqua" w:hAnsi="Times New Roman" w:cs="Times New Roman"/>
                <w:sz w:val="24"/>
                <w:szCs w:val="24"/>
              </w:rPr>
              <w:t>Silkening</w:t>
            </w:r>
            <w:proofErr w:type="spellEnd"/>
            <w:r w:rsidRPr="000854AE">
              <w:rPr>
                <w:rFonts w:ascii="Times New Roman" w:eastAsia="Book Antiqua" w:hAnsi="Times New Roman" w:cs="Times New Roman"/>
                <w:sz w:val="24"/>
                <w:szCs w:val="24"/>
              </w:rPr>
              <w:t xml:space="preserve"> Shine No Lye Relaxer Kit </w:t>
            </w:r>
            <w:r w:rsidRPr="000854AE">
              <w:rPr>
                <w:rFonts w:ascii="Times New Roman" w:hAnsi="Times New Roman" w:cs="Times New Roman"/>
                <w:color w:val="000000"/>
                <w:sz w:val="24"/>
                <w:szCs w:val="24"/>
              </w:rPr>
              <w:t xml:space="preserve"> </w:t>
            </w:r>
          </w:p>
          <w:p w14:paraId="322161DA" w14:textId="352B20D4" w:rsidR="00AD64AC" w:rsidRDefault="00AD64AC" w:rsidP="00145BE1">
            <w:pPr>
              <w:pStyle w:val="ListParagraph"/>
              <w:numPr>
                <w:ilvl w:val="0"/>
                <w:numId w:val="1"/>
              </w:numPr>
              <w:ind w:left="344" w:hanging="360"/>
              <w:rPr>
                <w:rFonts w:ascii="Times New Roman" w:eastAsia="Book Antiqua" w:hAnsi="Times New Roman" w:cs="Times New Roman"/>
                <w:sz w:val="24"/>
                <w:szCs w:val="24"/>
              </w:rPr>
            </w:pPr>
            <w:proofErr w:type="spellStart"/>
            <w:r w:rsidRPr="00B37B62">
              <w:rPr>
                <w:rFonts w:ascii="Times New Roman" w:eastAsia="Book Antiqua" w:hAnsi="Times New Roman" w:cs="Times New Roman"/>
                <w:sz w:val="24"/>
                <w:szCs w:val="24"/>
              </w:rPr>
              <w:t>Profectiv</w:t>
            </w:r>
            <w:proofErr w:type="spellEnd"/>
            <w:r w:rsidRPr="00B37B62">
              <w:rPr>
                <w:rFonts w:ascii="Times New Roman" w:eastAsia="Book Antiqua" w:hAnsi="Times New Roman" w:cs="Times New Roman"/>
                <w:sz w:val="24"/>
                <w:szCs w:val="24"/>
              </w:rPr>
              <w:t xml:space="preserve"> </w:t>
            </w:r>
            <w:proofErr w:type="spellStart"/>
            <w:r w:rsidRPr="00B37B62">
              <w:rPr>
                <w:rFonts w:ascii="Times New Roman" w:eastAsia="Book Antiqua" w:hAnsi="Times New Roman" w:cs="Times New Roman"/>
                <w:sz w:val="24"/>
                <w:szCs w:val="24"/>
              </w:rPr>
              <w:t>MegaGrowth</w:t>
            </w:r>
            <w:proofErr w:type="spellEnd"/>
            <w:r w:rsidRPr="00B37B62">
              <w:rPr>
                <w:rFonts w:ascii="Times New Roman" w:eastAsia="Book Antiqua" w:hAnsi="Times New Roman" w:cs="Times New Roman"/>
                <w:sz w:val="24"/>
                <w:szCs w:val="24"/>
              </w:rPr>
              <w:t xml:space="preserve"> Anti-Damage No-Lye Relaxer</w:t>
            </w:r>
            <w:r w:rsidR="00A62182">
              <w:rPr>
                <w:rFonts w:ascii="Times New Roman" w:eastAsia="Book Antiqua" w:hAnsi="Times New Roman" w:cs="Times New Roman"/>
                <w:sz w:val="24"/>
                <w:szCs w:val="24"/>
              </w:rPr>
              <w:t xml:space="preserve"> 2 Touch Up Application</w:t>
            </w:r>
            <w:r w:rsidRPr="00B37B62">
              <w:rPr>
                <w:rFonts w:ascii="Times New Roman" w:eastAsia="Book Antiqua" w:hAnsi="Times New Roman" w:cs="Times New Roman"/>
                <w:sz w:val="24"/>
                <w:szCs w:val="24"/>
              </w:rPr>
              <w:t xml:space="preserve"> </w:t>
            </w:r>
          </w:p>
          <w:p w14:paraId="4EA07DF9" w14:textId="74929B49" w:rsidR="00A62182" w:rsidRDefault="00A62182" w:rsidP="00A62182">
            <w:pPr>
              <w:pStyle w:val="ListParagraph"/>
              <w:numPr>
                <w:ilvl w:val="0"/>
                <w:numId w:val="1"/>
              </w:numPr>
              <w:ind w:left="345" w:hanging="360"/>
              <w:rPr>
                <w:rFonts w:ascii="Times New Roman" w:eastAsia="Book Antiqua" w:hAnsi="Times New Roman" w:cs="Times New Roman"/>
                <w:sz w:val="24"/>
                <w:szCs w:val="24"/>
              </w:rPr>
            </w:pPr>
            <w:proofErr w:type="spellStart"/>
            <w:r w:rsidRPr="00B37B62">
              <w:rPr>
                <w:rFonts w:ascii="Times New Roman" w:eastAsia="Book Antiqua" w:hAnsi="Times New Roman" w:cs="Times New Roman"/>
                <w:sz w:val="24"/>
                <w:szCs w:val="24"/>
              </w:rPr>
              <w:t>Profectiv</w:t>
            </w:r>
            <w:proofErr w:type="spellEnd"/>
            <w:r w:rsidRPr="00B37B62">
              <w:rPr>
                <w:rFonts w:ascii="Times New Roman" w:eastAsia="Book Antiqua" w:hAnsi="Times New Roman" w:cs="Times New Roman"/>
                <w:sz w:val="24"/>
                <w:szCs w:val="24"/>
              </w:rPr>
              <w:t xml:space="preserve"> </w:t>
            </w:r>
            <w:proofErr w:type="spellStart"/>
            <w:r w:rsidRPr="00B37B62">
              <w:rPr>
                <w:rFonts w:ascii="Times New Roman" w:eastAsia="Book Antiqua" w:hAnsi="Times New Roman" w:cs="Times New Roman"/>
                <w:sz w:val="24"/>
                <w:szCs w:val="24"/>
              </w:rPr>
              <w:t>MegaGrowth</w:t>
            </w:r>
            <w:proofErr w:type="spellEnd"/>
            <w:r w:rsidRPr="00B37B62">
              <w:rPr>
                <w:rFonts w:ascii="Times New Roman" w:eastAsia="Book Antiqua" w:hAnsi="Times New Roman" w:cs="Times New Roman"/>
                <w:sz w:val="24"/>
                <w:szCs w:val="24"/>
              </w:rPr>
              <w:t xml:space="preserve"> Anti-Damage No-Lye Relaxer </w:t>
            </w:r>
            <w:r>
              <w:rPr>
                <w:rFonts w:ascii="Times New Roman" w:eastAsia="Book Antiqua" w:hAnsi="Times New Roman" w:cs="Times New Roman"/>
                <w:sz w:val="24"/>
                <w:szCs w:val="24"/>
              </w:rPr>
              <w:t>1 Complete Touch Up Application</w:t>
            </w:r>
          </w:p>
          <w:p w14:paraId="0DD84A57" w14:textId="0EAF6027" w:rsidR="00AD64AC" w:rsidRPr="00044AD0" w:rsidRDefault="00AD64AC" w:rsidP="00B37B62">
            <w:pPr>
              <w:pStyle w:val="ListParagraph"/>
              <w:numPr>
                <w:ilvl w:val="0"/>
                <w:numId w:val="1"/>
              </w:numPr>
              <w:ind w:left="344" w:hanging="360"/>
              <w:rPr>
                <w:rFonts w:ascii="Times New Roman" w:eastAsia="Book Antiqua" w:hAnsi="Times New Roman" w:cs="Times New Roman"/>
                <w:sz w:val="24"/>
                <w:szCs w:val="24"/>
              </w:rPr>
            </w:pPr>
            <w:proofErr w:type="spellStart"/>
            <w:r w:rsidRPr="00044AD0">
              <w:rPr>
                <w:rFonts w:ascii="Times New Roman" w:eastAsia="Book Antiqua" w:hAnsi="Times New Roman" w:cs="Times New Roman"/>
                <w:sz w:val="24"/>
                <w:szCs w:val="24"/>
              </w:rPr>
              <w:t>Profectiv</w:t>
            </w:r>
            <w:proofErr w:type="spellEnd"/>
            <w:r w:rsidRPr="00044AD0">
              <w:rPr>
                <w:rFonts w:ascii="Times New Roman" w:eastAsia="Book Antiqua" w:hAnsi="Times New Roman" w:cs="Times New Roman"/>
                <w:sz w:val="24"/>
                <w:szCs w:val="24"/>
              </w:rPr>
              <w:t xml:space="preserve"> </w:t>
            </w:r>
            <w:proofErr w:type="spellStart"/>
            <w:r w:rsidRPr="00044AD0">
              <w:rPr>
                <w:rFonts w:ascii="Times New Roman" w:eastAsia="Book Antiqua" w:hAnsi="Times New Roman" w:cs="Times New Roman"/>
                <w:sz w:val="24"/>
                <w:szCs w:val="24"/>
              </w:rPr>
              <w:t>Procision</w:t>
            </w:r>
            <w:proofErr w:type="spellEnd"/>
            <w:r w:rsidRPr="00044AD0">
              <w:rPr>
                <w:rFonts w:ascii="Times New Roman" w:eastAsia="Book Antiqua" w:hAnsi="Times New Roman" w:cs="Times New Roman"/>
                <w:sz w:val="24"/>
                <w:szCs w:val="24"/>
              </w:rPr>
              <w:t xml:space="preserve"> Relaxer Kit Regular</w:t>
            </w:r>
          </w:p>
          <w:p w14:paraId="2D777A19" w14:textId="3C037169" w:rsidR="00AD64AC" w:rsidRDefault="00AD64AC" w:rsidP="00647120">
            <w:pPr>
              <w:pStyle w:val="ListParagraph"/>
              <w:numPr>
                <w:ilvl w:val="0"/>
                <w:numId w:val="1"/>
              </w:numPr>
              <w:ind w:left="345" w:hanging="360"/>
              <w:rPr>
                <w:rFonts w:ascii="Times New Roman" w:eastAsia="Book Antiqua" w:hAnsi="Times New Roman" w:cs="Times New Roman"/>
                <w:sz w:val="24"/>
                <w:szCs w:val="24"/>
              </w:rPr>
            </w:pPr>
            <w:proofErr w:type="spellStart"/>
            <w:r w:rsidRPr="000854AE">
              <w:rPr>
                <w:rFonts w:ascii="Times New Roman" w:eastAsia="Book Antiqua" w:hAnsi="Times New Roman" w:cs="Times New Roman"/>
                <w:sz w:val="24"/>
                <w:szCs w:val="24"/>
              </w:rPr>
              <w:t>Profectiv</w:t>
            </w:r>
            <w:proofErr w:type="spellEnd"/>
            <w:r w:rsidRPr="000854AE">
              <w:rPr>
                <w:rFonts w:ascii="Times New Roman" w:eastAsia="Book Antiqua" w:hAnsi="Times New Roman" w:cs="Times New Roman"/>
                <w:sz w:val="24"/>
                <w:szCs w:val="24"/>
              </w:rPr>
              <w:t xml:space="preserve"> Relax and Refresh Kit</w:t>
            </w:r>
            <w:r w:rsidR="00A62182">
              <w:rPr>
                <w:rFonts w:ascii="Times New Roman" w:eastAsia="Book Antiqua" w:hAnsi="Times New Roman" w:cs="Times New Roman"/>
                <w:sz w:val="24"/>
                <w:szCs w:val="24"/>
              </w:rPr>
              <w:t xml:space="preserve"> Auburn Spice</w:t>
            </w:r>
            <w:r w:rsidRPr="000854AE">
              <w:rPr>
                <w:rFonts w:ascii="Times New Roman" w:eastAsia="Book Antiqua" w:hAnsi="Times New Roman" w:cs="Times New Roman"/>
                <w:sz w:val="24"/>
                <w:szCs w:val="24"/>
              </w:rPr>
              <w:t xml:space="preserve"> </w:t>
            </w:r>
          </w:p>
          <w:p w14:paraId="7DF679F4" w14:textId="11700009" w:rsidR="00A62182" w:rsidRDefault="00A62182" w:rsidP="00A62182">
            <w:pPr>
              <w:pStyle w:val="ListParagraph"/>
              <w:numPr>
                <w:ilvl w:val="0"/>
                <w:numId w:val="1"/>
              </w:numPr>
              <w:ind w:left="345" w:hanging="360"/>
              <w:rPr>
                <w:rFonts w:ascii="Times New Roman" w:eastAsia="Book Antiqua" w:hAnsi="Times New Roman" w:cs="Times New Roman"/>
                <w:sz w:val="24"/>
                <w:szCs w:val="24"/>
              </w:rPr>
            </w:pPr>
            <w:proofErr w:type="spellStart"/>
            <w:r w:rsidRPr="000854AE">
              <w:rPr>
                <w:rFonts w:ascii="Times New Roman" w:eastAsia="Book Antiqua" w:hAnsi="Times New Roman" w:cs="Times New Roman"/>
                <w:sz w:val="24"/>
                <w:szCs w:val="24"/>
              </w:rPr>
              <w:t>Profectiv</w:t>
            </w:r>
            <w:proofErr w:type="spellEnd"/>
            <w:r w:rsidRPr="000854AE">
              <w:rPr>
                <w:rFonts w:ascii="Times New Roman" w:eastAsia="Book Antiqua" w:hAnsi="Times New Roman" w:cs="Times New Roman"/>
                <w:sz w:val="24"/>
                <w:szCs w:val="24"/>
              </w:rPr>
              <w:t xml:space="preserve"> Relax and Refresh Kit</w:t>
            </w:r>
            <w:r>
              <w:rPr>
                <w:rFonts w:ascii="Times New Roman" w:eastAsia="Book Antiqua" w:hAnsi="Times New Roman" w:cs="Times New Roman"/>
                <w:sz w:val="24"/>
                <w:szCs w:val="24"/>
              </w:rPr>
              <w:t xml:space="preserve"> Cherry Fusion</w:t>
            </w:r>
            <w:r w:rsidRPr="000854AE">
              <w:rPr>
                <w:rFonts w:ascii="Times New Roman" w:eastAsia="Book Antiqua" w:hAnsi="Times New Roman" w:cs="Times New Roman"/>
                <w:sz w:val="24"/>
                <w:szCs w:val="24"/>
              </w:rPr>
              <w:t xml:space="preserve"> </w:t>
            </w:r>
          </w:p>
          <w:p w14:paraId="73B174D5" w14:textId="71B233D1" w:rsidR="00A62182" w:rsidRDefault="00A62182" w:rsidP="00A62182">
            <w:pPr>
              <w:pStyle w:val="ListParagraph"/>
              <w:numPr>
                <w:ilvl w:val="0"/>
                <w:numId w:val="1"/>
              </w:numPr>
              <w:ind w:left="345" w:hanging="360"/>
              <w:rPr>
                <w:rFonts w:ascii="Times New Roman" w:eastAsia="Book Antiqua" w:hAnsi="Times New Roman" w:cs="Times New Roman"/>
                <w:sz w:val="24"/>
                <w:szCs w:val="24"/>
              </w:rPr>
            </w:pPr>
            <w:proofErr w:type="spellStart"/>
            <w:r w:rsidRPr="000854AE">
              <w:rPr>
                <w:rFonts w:ascii="Times New Roman" w:eastAsia="Book Antiqua" w:hAnsi="Times New Roman" w:cs="Times New Roman"/>
                <w:sz w:val="24"/>
                <w:szCs w:val="24"/>
              </w:rPr>
              <w:t>Profectiv</w:t>
            </w:r>
            <w:proofErr w:type="spellEnd"/>
            <w:r w:rsidRPr="000854AE">
              <w:rPr>
                <w:rFonts w:ascii="Times New Roman" w:eastAsia="Book Antiqua" w:hAnsi="Times New Roman" w:cs="Times New Roman"/>
                <w:sz w:val="24"/>
                <w:szCs w:val="24"/>
              </w:rPr>
              <w:t xml:space="preserve"> Relax and Refresh Kit</w:t>
            </w:r>
            <w:r>
              <w:rPr>
                <w:rFonts w:ascii="Times New Roman" w:eastAsia="Book Antiqua" w:hAnsi="Times New Roman" w:cs="Times New Roman"/>
                <w:sz w:val="24"/>
                <w:szCs w:val="24"/>
              </w:rPr>
              <w:t xml:space="preserve"> Jet Black</w:t>
            </w:r>
            <w:r w:rsidRPr="000854AE">
              <w:rPr>
                <w:rFonts w:ascii="Times New Roman" w:eastAsia="Book Antiqua" w:hAnsi="Times New Roman" w:cs="Times New Roman"/>
                <w:sz w:val="24"/>
                <w:szCs w:val="24"/>
              </w:rPr>
              <w:t xml:space="preserve"> </w:t>
            </w:r>
          </w:p>
          <w:p w14:paraId="79DBFE7F" w14:textId="793E6FA5" w:rsidR="00A62182" w:rsidRDefault="00A62182" w:rsidP="00A62182">
            <w:pPr>
              <w:pStyle w:val="ListParagraph"/>
              <w:numPr>
                <w:ilvl w:val="0"/>
                <w:numId w:val="1"/>
              </w:numPr>
              <w:ind w:left="345" w:hanging="360"/>
              <w:rPr>
                <w:rFonts w:ascii="Times New Roman" w:eastAsia="Book Antiqua" w:hAnsi="Times New Roman" w:cs="Times New Roman"/>
                <w:sz w:val="24"/>
                <w:szCs w:val="24"/>
              </w:rPr>
            </w:pPr>
            <w:proofErr w:type="spellStart"/>
            <w:r w:rsidRPr="000854AE">
              <w:rPr>
                <w:rFonts w:ascii="Times New Roman" w:eastAsia="Book Antiqua" w:hAnsi="Times New Roman" w:cs="Times New Roman"/>
                <w:sz w:val="24"/>
                <w:szCs w:val="24"/>
              </w:rPr>
              <w:t>Profectiv</w:t>
            </w:r>
            <w:proofErr w:type="spellEnd"/>
            <w:r w:rsidRPr="000854AE">
              <w:rPr>
                <w:rFonts w:ascii="Times New Roman" w:eastAsia="Book Antiqua" w:hAnsi="Times New Roman" w:cs="Times New Roman"/>
                <w:sz w:val="24"/>
                <w:szCs w:val="24"/>
              </w:rPr>
              <w:t xml:space="preserve"> Relax and Refresh Kit</w:t>
            </w:r>
            <w:r>
              <w:rPr>
                <w:rFonts w:ascii="Times New Roman" w:eastAsia="Book Antiqua" w:hAnsi="Times New Roman" w:cs="Times New Roman"/>
                <w:sz w:val="24"/>
                <w:szCs w:val="24"/>
              </w:rPr>
              <w:t xml:space="preserve"> Mahogany Brown</w:t>
            </w:r>
            <w:r w:rsidRPr="000854AE">
              <w:rPr>
                <w:rFonts w:ascii="Times New Roman" w:eastAsia="Book Antiqua" w:hAnsi="Times New Roman" w:cs="Times New Roman"/>
                <w:sz w:val="24"/>
                <w:szCs w:val="24"/>
              </w:rPr>
              <w:t xml:space="preserve"> </w:t>
            </w:r>
          </w:p>
          <w:p w14:paraId="109F531A" w14:textId="1D488DA4" w:rsidR="00A62182" w:rsidRPr="000854AE" w:rsidRDefault="00A62182" w:rsidP="00A62182">
            <w:pPr>
              <w:pStyle w:val="ListParagraph"/>
              <w:numPr>
                <w:ilvl w:val="0"/>
                <w:numId w:val="1"/>
              </w:numPr>
              <w:ind w:left="345" w:hanging="360"/>
              <w:rPr>
                <w:rFonts w:ascii="Times New Roman" w:eastAsia="Book Antiqua" w:hAnsi="Times New Roman" w:cs="Times New Roman"/>
                <w:sz w:val="24"/>
                <w:szCs w:val="24"/>
              </w:rPr>
            </w:pPr>
            <w:proofErr w:type="spellStart"/>
            <w:r w:rsidRPr="000854AE">
              <w:rPr>
                <w:rFonts w:ascii="Times New Roman" w:eastAsia="Book Antiqua" w:hAnsi="Times New Roman" w:cs="Times New Roman"/>
                <w:sz w:val="24"/>
                <w:szCs w:val="24"/>
              </w:rPr>
              <w:t>Profectiv</w:t>
            </w:r>
            <w:proofErr w:type="spellEnd"/>
            <w:r w:rsidRPr="000854AE">
              <w:rPr>
                <w:rFonts w:ascii="Times New Roman" w:eastAsia="Book Antiqua" w:hAnsi="Times New Roman" w:cs="Times New Roman"/>
                <w:sz w:val="24"/>
                <w:szCs w:val="24"/>
              </w:rPr>
              <w:t xml:space="preserve"> Relax and Refresh Kit</w:t>
            </w:r>
            <w:r>
              <w:rPr>
                <w:rFonts w:ascii="Times New Roman" w:eastAsia="Book Antiqua" w:hAnsi="Times New Roman" w:cs="Times New Roman"/>
                <w:sz w:val="24"/>
                <w:szCs w:val="24"/>
              </w:rPr>
              <w:t xml:space="preserve"> Silky Black</w:t>
            </w:r>
          </w:p>
          <w:p w14:paraId="500BCB5D" w14:textId="05AA6BF8" w:rsidR="00AD64AC" w:rsidRPr="001B4D2D" w:rsidRDefault="00AD64AC">
            <w:pPr>
              <w:pStyle w:val="ListParagraph"/>
              <w:numPr>
                <w:ilvl w:val="0"/>
                <w:numId w:val="1"/>
              </w:numPr>
              <w:ind w:left="345" w:hanging="360"/>
              <w:rPr>
                <w:rFonts w:ascii="Times New Roman" w:eastAsia="Book Antiqua" w:hAnsi="Times New Roman" w:cs="Times New Roman"/>
                <w:sz w:val="24"/>
                <w:szCs w:val="24"/>
              </w:rPr>
            </w:pPr>
            <w:r>
              <w:rPr>
                <w:rFonts w:ascii="Times New Roman" w:eastAsia="Book Antiqua" w:hAnsi="Times New Roman" w:cs="Times New Roman"/>
                <w:sz w:val="24"/>
                <w:szCs w:val="24"/>
              </w:rPr>
              <w:lastRenderedPageBreak/>
              <w:t>Pro-Line Comb Thru Texturizer Kit</w:t>
            </w:r>
            <w:r w:rsidRPr="001B4D2D">
              <w:rPr>
                <w:rFonts w:ascii="Times New Roman" w:eastAsia="Book Antiqua" w:hAnsi="Times New Roman" w:cs="Times New Roman"/>
                <w:sz w:val="24"/>
                <w:szCs w:val="24"/>
              </w:rPr>
              <w:t xml:space="preserve"> </w:t>
            </w:r>
          </w:p>
          <w:p w14:paraId="026A86DF" w14:textId="7E000602" w:rsidR="00AD64AC" w:rsidRPr="001B4D2D" w:rsidRDefault="00AD64AC">
            <w:pPr>
              <w:pStyle w:val="ListParagraph"/>
              <w:numPr>
                <w:ilvl w:val="0"/>
                <w:numId w:val="1"/>
              </w:numPr>
              <w:ind w:left="344" w:hanging="344"/>
              <w:rPr>
                <w:rFonts w:ascii="Times New Roman" w:eastAsia="Book Antiqua" w:hAnsi="Times New Roman" w:cs="Times New Roman"/>
                <w:sz w:val="24"/>
                <w:szCs w:val="24"/>
              </w:rPr>
            </w:pPr>
            <w:proofErr w:type="spellStart"/>
            <w:r w:rsidRPr="001B4D2D">
              <w:rPr>
                <w:rFonts w:ascii="Times New Roman" w:eastAsia="Book Antiqua" w:hAnsi="Times New Roman" w:cs="Times New Roman"/>
                <w:sz w:val="24"/>
                <w:szCs w:val="24"/>
              </w:rPr>
              <w:t>SmartPerm</w:t>
            </w:r>
            <w:proofErr w:type="spellEnd"/>
            <w:r w:rsidRPr="001B4D2D">
              <w:rPr>
                <w:rFonts w:ascii="Times New Roman" w:eastAsia="Book Antiqua" w:hAnsi="Times New Roman" w:cs="Times New Roman"/>
                <w:sz w:val="24"/>
                <w:szCs w:val="24"/>
              </w:rPr>
              <w:t xml:space="preserve"> No-Lye Anti-Breakage Relaxer System</w:t>
            </w:r>
          </w:p>
          <w:p w14:paraId="55D9BC22" w14:textId="0F12F923" w:rsidR="00AD64AC" w:rsidRDefault="00AD64AC" w:rsidP="00647120">
            <w:pPr>
              <w:pStyle w:val="ListParagraph"/>
              <w:numPr>
                <w:ilvl w:val="0"/>
                <w:numId w:val="1"/>
              </w:numPr>
              <w:ind w:left="345" w:hanging="360"/>
              <w:rPr>
                <w:rFonts w:ascii="Times New Roman" w:eastAsia="Book Antiqua" w:hAnsi="Times New Roman" w:cs="Times New Roman"/>
                <w:sz w:val="24"/>
                <w:szCs w:val="24"/>
              </w:rPr>
            </w:pPr>
            <w:proofErr w:type="spellStart"/>
            <w:r w:rsidRPr="000854AE">
              <w:rPr>
                <w:rFonts w:ascii="Times New Roman" w:eastAsia="Book Antiqua" w:hAnsi="Times New Roman" w:cs="Times New Roman"/>
                <w:sz w:val="24"/>
                <w:szCs w:val="24"/>
              </w:rPr>
              <w:t>SmartPerm</w:t>
            </w:r>
            <w:proofErr w:type="spellEnd"/>
            <w:r w:rsidRPr="000854AE">
              <w:rPr>
                <w:rFonts w:ascii="Times New Roman" w:eastAsia="Book Antiqua" w:hAnsi="Times New Roman" w:cs="Times New Roman"/>
                <w:sz w:val="24"/>
                <w:szCs w:val="24"/>
              </w:rPr>
              <w:t xml:space="preserve"> No-Lye Anti-Breakage New Growth Relaxer System, Smart Grow Stimulator  </w:t>
            </w:r>
          </w:p>
          <w:p w14:paraId="3A1154A4" w14:textId="0EA502B2" w:rsidR="00A62182" w:rsidRDefault="00A62182" w:rsidP="00647120">
            <w:pPr>
              <w:pStyle w:val="ListParagraph"/>
              <w:numPr>
                <w:ilvl w:val="0"/>
                <w:numId w:val="1"/>
              </w:numPr>
              <w:ind w:left="345" w:hanging="360"/>
              <w:rPr>
                <w:rFonts w:ascii="Times New Roman" w:eastAsia="Book Antiqua" w:hAnsi="Times New Roman" w:cs="Times New Roman"/>
                <w:sz w:val="24"/>
                <w:szCs w:val="24"/>
              </w:rPr>
            </w:pPr>
            <w:proofErr w:type="spellStart"/>
            <w:r>
              <w:rPr>
                <w:rFonts w:ascii="Times New Roman" w:eastAsia="Book Antiqua" w:hAnsi="Times New Roman" w:cs="Times New Roman"/>
                <w:sz w:val="24"/>
                <w:szCs w:val="24"/>
              </w:rPr>
              <w:t>SmartPerm</w:t>
            </w:r>
            <w:proofErr w:type="spellEnd"/>
            <w:r>
              <w:rPr>
                <w:rFonts w:ascii="Times New Roman" w:eastAsia="Book Antiqua" w:hAnsi="Times New Roman" w:cs="Times New Roman"/>
                <w:sz w:val="24"/>
                <w:szCs w:val="24"/>
              </w:rPr>
              <w:t xml:space="preserve"> Smart Valu No-Lye Anti-Breakage Relaxer Kit, 4 Applications</w:t>
            </w:r>
            <w:r w:rsidRPr="000854AE">
              <w:rPr>
                <w:rFonts w:ascii="Times New Roman" w:eastAsia="Book Antiqua" w:hAnsi="Times New Roman" w:cs="Times New Roman"/>
                <w:sz w:val="24"/>
                <w:szCs w:val="24"/>
              </w:rPr>
              <w:t xml:space="preserve"> </w:t>
            </w:r>
          </w:p>
          <w:p w14:paraId="0E33BA08" w14:textId="12350758" w:rsidR="00A62182" w:rsidRPr="000854AE" w:rsidRDefault="00A62182" w:rsidP="00647120">
            <w:pPr>
              <w:pStyle w:val="ListParagraph"/>
              <w:numPr>
                <w:ilvl w:val="0"/>
                <w:numId w:val="1"/>
              </w:numPr>
              <w:ind w:left="345" w:hanging="360"/>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Smart Perm Smart Valu Smart Gro Stimulator New Growth No-Lye Relaxer with </w:t>
            </w:r>
            <w:proofErr w:type="spellStart"/>
            <w:r>
              <w:rPr>
                <w:rFonts w:ascii="Times New Roman" w:eastAsia="Book Antiqua" w:hAnsi="Times New Roman" w:cs="Times New Roman"/>
                <w:sz w:val="24"/>
                <w:szCs w:val="24"/>
              </w:rPr>
              <w:t>GroRehab</w:t>
            </w:r>
            <w:proofErr w:type="spellEnd"/>
            <w:r>
              <w:rPr>
                <w:rFonts w:ascii="Times New Roman" w:eastAsia="Book Antiqua" w:hAnsi="Times New Roman" w:cs="Times New Roman"/>
                <w:sz w:val="24"/>
                <w:szCs w:val="24"/>
              </w:rPr>
              <w:t xml:space="preserve"> 4 Applications</w:t>
            </w:r>
            <w:r w:rsidRPr="000854AE">
              <w:rPr>
                <w:rFonts w:ascii="Times New Roman" w:eastAsia="Book Antiqua" w:hAnsi="Times New Roman" w:cs="Times New Roman"/>
                <w:sz w:val="24"/>
                <w:szCs w:val="24"/>
              </w:rPr>
              <w:t xml:space="preserve"> </w:t>
            </w:r>
          </w:p>
          <w:p w14:paraId="07011A72" w14:textId="1FB73F1E" w:rsidR="00AD64AC" w:rsidRPr="00B97445" w:rsidRDefault="00AD64AC">
            <w:pPr>
              <w:pStyle w:val="ListParagraph"/>
              <w:numPr>
                <w:ilvl w:val="0"/>
                <w:numId w:val="1"/>
              </w:numPr>
              <w:ind w:left="344" w:hanging="344"/>
              <w:rPr>
                <w:rFonts w:ascii="Times New Roman" w:eastAsia="Book Antiqua" w:hAnsi="Times New Roman" w:cs="Times New Roman"/>
                <w:sz w:val="24"/>
                <w:szCs w:val="24"/>
              </w:rPr>
            </w:pPr>
            <w:r w:rsidRPr="00B97445">
              <w:rPr>
                <w:rFonts w:ascii="Times New Roman" w:eastAsia="Book Antiqua" w:hAnsi="Times New Roman" w:cs="Times New Roman"/>
                <w:sz w:val="24"/>
                <w:szCs w:val="24"/>
              </w:rPr>
              <w:t xml:space="preserve">S&amp;B® Botanicals™ 2 Application Relaxer </w:t>
            </w:r>
          </w:p>
          <w:p w14:paraId="18AB9863" w14:textId="118357D4" w:rsidR="00AD64AC" w:rsidRPr="00B97445" w:rsidRDefault="00AD64AC">
            <w:pPr>
              <w:pStyle w:val="ListParagraph"/>
              <w:numPr>
                <w:ilvl w:val="0"/>
                <w:numId w:val="1"/>
              </w:numPr>
              <w:ind w:left="344" w:hanging="344"/>
              <w:rPr>
                <w:rFonts w:ascii="Times New Roman" w:eastAsia="Book Antiqua" w:hAnsi="Times New Roman" w:cs="Times New Roman"/>
                <w:sz w:val="24"/>
                <w:szCs w:val="24"/>
              </w:rPr>
            </w:pPr>
            <w:r w:rsidRPr="00B97445">
              <w:rPr>
                <w:rFonts w:ascii="Times New Roman" w:eastAsia="Book Antiqua" w:hAnsi="Times New Roman" w:cs="Times New Roman"/>
                <w:sz w:val="24"/>
                <w:szCs w:val="24"/>
              </w:rPr>
              <w:t>S&amp;B® Botanicals™ No-Lye Sensitive Scalp Relaxer</w:t>
            </w:r>
            <w:r w:rsidR="00A62182">
              <w:rPr>
                <w:rFonts w:ascii="Times New Roman" w:eastAsia="Book Antiqua" w:hAnsi="Times New Roman" w:cs="Times New Roman"/>
                <w:sz w:val="24"/>
                <w:szCs w:val="24"/>
              </w:rPr>
              <w:t>, 1-App</w:t>
            </w:r>
            <w:r w:rsidRPr="00B97445">
              <w:rPr>
                <w:rFonts w:ascii="Times New Roman" w:eastAsia="Book Antiqua" w:hAnsi="Times New Roman" w:cs="Times New Roman"/>
                <w:sz w:val="24"/>
                <w:szCs w:val="24"/>
              </w:rPr>
              <w:t xml:space="preserve"> </w:t>
            </w:r>
          </w:p>
          <w:p w14:paraId="1285FAF1" w14:textId="400ECC77" w:rsidR="00AD64AC" w:rsidRDefault="00AD64AC" w:rsidP="00A62182">
            <w:pPr>
              <w:pStyle w:val="ListParagraph"/>
              <w:numPr>
                <w:ilvl w:val="0"/>
                <w:numId w:val="1"/>
              </w:numPr>
              <w:ind w:left="344" w:hanging="344"/>
              <w:rPr>
                <w:rFonts w:ascii="Times New Roman" w:eastAsia="Book Antiqua" w:hAnsi="Times New Roman" w:cs="Times New Roman"/>
                <w:sz w:val="24"/>
                <w:szCs w:val="24"/>
              </w:rPr>
            </w:pPr>
            <w:r w:rsidRPr="00B97445">
              <w:rPr>
                <w:rFonts w:ascii="Times New Roman" w:eastAsia="Book Antiqua" w:hAnsi="Times New Roman" w:cs="Times New Roman"/>
                <w:sz w:val="24"/>
                <w:szCs w:val="24"/>
              </w:rPr>
              <w:t>S&amp;B® Botanicals™ No-Mix Texturizer 2-App</w:t>
            </w:r>
            <w:r w:rsidR="00A62182">
              <w:rPr>
                <w:rFonts w:ascii="Times New Roman" w:eastAsia="Book Antiqua" w:hAnsi="Times New Roman" w:cs="Times New Roman"/>
                <w:sz w:val="24"/>
                <w:szCs w:val="24"/>
              </w:rPr>
              <w:t>, with Deep Conditioner</w:t>
            </w:r>
          </w:p>
          <w:p w14:paraId="15A0923B" w14:textId="44B692A7" w:rsidR="00A62182" w:rsidRPr="00A14AC8" w:rsidRDefault="00A62182" w:rsidP="00A62182">
            <w:pPr>
              <w:pStyle w:val="ListParagraph"/>
              <w:numPr>
                <w:ilvl w:val="0"/>
                <w:numId w:val="1"/>
              </w:numPr>
              <w:ind w:left="344" w:hanging="344"/>
              <w:rPr>
                <w:rFonts w:ascii="Times New Roman" w:eastAsia="Book Antiqua" w:hAnsi="Times New Roman" w:cs="Times New Roman"/>
                <w:sz w:val="24"/>
                <w:szCs w:val="24"/>
              </w:rPr>
            </w:pPr>
            <w:r w:rsidRPr="00B97445">
              <w:rPr>
                <w:rFonts w:ascii="Times New Roman" w:eastAsia="Book Antiqua" w:hAnsi="Times New Roman" w:cs="Times New Roman"/>
                <w:sz w:val="24"/>
                <w:szCs w:val="24"/>
              </w:rPr>
              <w:t>S&amp;B® Botanicals™ No-Mix Texturizer 2-Ap</w:t>
            </w:r>
            <w:r>
              <w:rPr>
                <w:rFonts w:ascii="Times New Roman" w:eastAsia="Book Antiqua" w:hAnsi="Times New Roman" w:cs="Times New Roman"/>
                <w:sz w:val="24"/>
                <w:szCs w:val="24"/>
              </w:rPr>
              <w:t>p</w:t>
            </w:r>
          </w:p>
          <w:p w14:paraId="346262ED" w14:textId="680911CE" w:rsidR="00AD64AC" w:rsidRPr="00044AD0" w:rsidRDefault="00AD64AC">
            <w:pPr>
              <w:pStyle w:val="ListParagraph"/>
              <w:numPr>
                <w:ilvl w:val="0"/>
                <w:numId w:val="1"/>
              </w:numPr>
              <w:ind w:left="344" w:hanging="344"/>
              <w:rPr>
                <w:rFonts w:ascii="Times New Roman" w:eastAsia="Book Antiqua" w:hAnsi="Times New Roman" w:cs="Times New Roman"/>
                <w:sz w:val="24"/>
                <w:szCs w:val="24"/>
              </w:rPr>
            </w:pPr>
            <w:r w:rsidRPr="00597867">
              <w:rPr>
                <w:rFonts w:ascii="Times New Roman" w:eastAsia="Book Antiqua" w:hAnsi="Times New Roman" w:cs="Times New Roman"/>
                <w:sz w:val="24"/>
                <w:szCs w:val="24"/>
              </w:rPr>
              <w:t xml:space="preserve">S&amp;B® Botanicals™ Relaxer 8-Touch Up  </w:t>
            </w:r>
          </w:p>
          <w:p w14:paraId="0791AD3F" w14:textId="0B03417C" w:rsidR="00AD64AC" w:rsidRPr="00855B5F" w:rsidRDefault="00AD64AC">
            <w:pPr>
              <w:pStyle w:val="ListParagraph"/>
              <w:numPr>
                <w:ilvl w:val="0"/>
                <w:numId w:val="1"/>
              </w:numPr>
              <w:ind w:left="344" w:hanging="344"/>
              <w:rPr>
                <w:rFonts w:ascii="Times New Roman" w:eastAsia="Book Antiqua" w:hAnsi="Times New Roman" w:cs="Times New Roman"/>
                <w:sz w:val="24"/>
                <w:szCs w:val="24"/>
              </w:rPr>
            </w:pPr>
            <w:r w:rsidRPr="00044AD0">
              <w:rPr>
                <w:rFonts w:ascii="Times New Roman" w:eastAsia="Book Antiqua" w:hAnsi="Times New Roman" w:cs="Times New Roman"/>
                <w:sz w:val="24"/>
                <w:szCs w:val="24"/>
              </w:rPr>
              <w:t>Soft &amp; Beautiful No-Lye Crème Relaxer</w:t>
            </w:r>
          </w:p>
          <w:p w14:paraId="56B4BC2D" w14:textId="2443682A" w:rsidR="00AD64AC" w:rsidRPr="000854AE" w:rsidRDefault="00AD64AC" w:rsidP="00647120">
            <w:pPr>
              <w:pStyle w:val="ListParagraph"/>
              <w:numPr>
                <w:ilvl w:val="0"/>
                <w:numId w:val="1"/>
              </w:numPr>
              <w:ind w:left="345" w:hanging="360"/>
              <w:rPr>
                <w:rFonts w:ascii="Times New Roman" w:eastAsia="Book Antiqua" w:hAnsi="Times New Roman" w:cs="Times New Roman"/>
                <w:sz w:val="24"/>
                <w:szCs w:val="24"/>
              </w:rPr>
            </w:pPr>
            <w:r w:rsidRPr="000854AE">
              <w:rPr>
                <w:rFonts w:ascii="Times New Roman" w:eastAsia="Book Antiqua" w:hAnsi="Times New Roman" w:cs="Times New Roman"/>
                <w:sz w:val="24"/>
                <w:szCs w:val="24"/>
              </w:rPr>
              <w:t xml:space="preserve">Soft &amp; Beautiful No-Lye Ultimate Conditioning Relaxer System </w:t>
            </w:r>
          </w:p>
          <w:p w14:paraId="7BEF0D41" w14:textId="413C3047" w:rsidR="00AD64AC" w:rsidRDefault="00AD64AC" w:rsidP="00145BE1">
            <w:pPr>
              <w:pStyle w:val="ListParagraph"/>
              <w:numPr>
                <w:ilvl w:val="0"/>
                <w:numId w:val="1"/>
              </w:numPr>
              <w:ind w:left="344" w:hanging="344"/>
              <w:rPr>
                <w:rFonts w:ascii="Times New Roman" w:eastAsia="Book Antiqua" w:hAnsi="Times New Roman" w:cs="Times New Roman"/>
                <w:sz w:val="24"/>
                <w:szCs w:val="24"/>
              </w:rPr>
            </w:pPr>
            <w:r w:rsidRPr="00597867">
              <w:rPr>
                <w:rFonts w:ascii="Times New Roman" w:eastAsia="Book Antiqua" w:hAnsi="Times New Roman" w:cs="Times New Roman"/>
                <w:sz w:val="24"/>
                <w:szCs w:val="24"/>
              </w:rPr>
              <w:t>TCB Naturals Conditioning Argan Oil Vitamin E &amp; Olive No-Lye Relaxer</w:t>
            </w:r>
          </w:p>
          <w:p w14:paraId="0DFD87AF" w14:textId="14793CA3" w:rsidR="000E679A" w:rsidRPr="00597867" w:rsidRDefault="000E679A" w:rsidP="00145BE1">
            <w:pPr>
              <w:pStyle w:val="ListParagraph"/>
              <w:numPr>
                <w:ilvl w:val="0"/>
                <w:numId w:val="1"/>
              </w:numPr>
              <w:ind w:left="344" w:hanging="344"/>
              <w:rPr>
                <w:rFonts w:ascii="Times New Roman" w:eastAsia="Book Antiqua" w:hAnsi="Times New Roman" w:cs="Times New Roman"/>
                <w:sz w:val="24"/>
                <w:szCs w:val="24"/>
              </w:rPr>
            </w:pPr>
            <w:r w:rsidRPr="00597867">
              <w:rPr>
                <w:rFonts w:ascii="Times New Roman" w:eastAsia="Book Antiqua" w:hAnsi="Times New Roman" w:cs="Times New Roman"/>
                <w:sz w:val="24"/>
                <w:szCs w:val="24"/>
              </w:rPr>
              <w:t>TCB Naturals Conditioning Argan Oil Vitamin E &amp; Olive No-Lye Relaxer</w:t>
            </w:r>
            <w:r>
              <w:rPr>
                <w:rFonts w:ascii="Times New Roman" w:eastAsia="Book Antiqua" w:hAnsi="Times New Roman" w:cs="Times New Roman"/>
                <w:sz w:val="24"/>
                <w:szCs w:val="24"/>
              </w:rPr>
              <w:t>, 2 Applications</w:t>
            </w:r>
          </w:p>
          <w:p w14:paraId="46BD8DCC" w14:textId="28479573" w:rsidR="00AD64AC" w:rsidRPr="000854AE" w:rsidRDefault="00AD64AC" w:rsidP="00647120">
            <w:pPr>
              <w:pStyle w:val="ListParagraph"/>
              <w:numPr>
                <w:ilvl w:val="0"/>
                <w:numId w:val="1"/>
              </w:numPr>
              <w:ind w:left="345" w:hanging="360"/>
              <w:rPr>
                <w:rFonts w:ascii="Times New Roman" w:eastAsia="Book Antiqua" w:hAnsi="Times New Roman" w:cs="Times New Roman"/>
                <w:sz w:val="24"/>
                <w:szCs w:val="24"/>
              </w:rPr>
            </w:pPr>
            <w:r w:rsidRPr="000854AE">
              <w:rPr>
                <w:rFonts w:ascii="Times New Roman" w:eastAsia="Book Antiqua" w:hAnsi="Times New Roman" w:cs="Times New Roman"/>
                <w:sz w:val="24"/>
                <w:szCs w:val="24"/>
              </w:rPr>
              <w:t xml:space="preserve">TCB No-Base Crème Hair Relaxer with Protein &amp; DNA </w:t>
            </w:r>
          </w:p>
          <w:p w14:paraId="04257C6C" w14:textId="1E1DFED9" w:rsidR="00AD64AC" w:rsidRPr="00597867" w:rsidRDefault="00AD64AC">
            <w:pPr>
              <w:pStyle w:val="ListParagraph"/>
              <w:numPr>
                <w:ilvl w:val="0"/>
                <w:numId w:val="1"/>
              </w:numPr>
              <w:ind w:left="344" w:hanging="344"/>
              <w:rPr>
                <w:rFonts w:ascii="Times New Roman" w:eastAsia="Book Antiqua" w:hAnsi="Times New Roman" w:cs="Times New Roman"/>
                <w:sz w:val="24"/>
                <w:szCs w:val="24"/>
              </w:rPr>
            </w:pPr>
            <w:proofErr w:type="spellStart"/>
            <w:r w:rsidRPr="00597867">
              <w:rPr>
                <w:rFonts w:ascii="Times New Roman" w:eastAsia="Book Antiqua" w:hAnsi="Times New Roman" w:cs="Times New Roman"/>
                <w:sz w:val="24"/>
                <w:szCs w:val="24"/>
              </w:rPr>
              <w:t>UltraSheen</w:t>
            </w:r>
            <w:proofErr w:type="spellEnd"/>
            <w:r w:rsidRPr="00597867">
              <w:rPr>
                <w:rFonts w:ascii="Times New Roman" w:eastAsia="Book Antiqua" w:hAnsi="Times New Roman" w:cs="Times New Roman"/>
                <w:sz w:val="24"/>
                <w:szCs w:val="24"/>
              </w:rPr>
              <w:t xml:space="preserve"> Supreme </w:t>
            </w:r>
            <w:proofErr w:type="gramStart"/>
            <w:r w:rsidRPr="00597867">
              <w:rPr>
                <w:rFonts w:ascii="Times New Roman" w:eastAsia="Book Antiqua" w:hAnsi="Times New Roman" w:cs="Times New Roman"/>
                <w:sz w:val="24"/>
                <w:szCs w:val="24"/>
              </w:rPr>
              <w:t>Conditioning  No</w:t>
            </w:r>
            <w:proofErr w:type="gramEnd"/>
            <w:r w:rsidRPr="00597867">
              <w:rPr>
                <w:rFonts w:ascii="Times New Roman" w:eastAsia="Book Antiqua" w:hAnsi="Times New Roman" w:cs="Times New Roman"/>
                <w:sz w:val="24"/>
                <w:szCs w:val="24"/>
              </w:rPr>
              <w:t>-Lye Relaxer</w:t>
            </w:r>
          </w:p>
          <w:p w14:paraId="623DB725" w14:textId="3AE67079" w:rsidR="00AD64AC" w:rsidRDefault="00AD64AC">
            <w:pPr>
              <w:pStyle w:val="ListParagraph"/>
              <w:numPr>
                <w:ilvl w:val="0"/>
                <w:numId w:val="1"/>
              </w:numPr>
              <w:ind w:left="344" w:hanging="344"/>
              <w:rPr>
                <w:rFonts w:ascii="Times New Roman" w:eastAsia="Book Antiqua" w:hAnsi="Times New Roman" w:cs="Times New Roman"/>
                <w:sz w:val="24"/>
                <w:szCs w:val="24"/>
              </w:rPr>
            </w:pPr>
            <w:proofErr w:type="spellStart"/>
            <w:r w:rsidRPr="00597867">
              <w:rPr>
                <w:rFonts w:ascii="Times New Roman" w:eastAsia="Book Antiqua" w:hAnsi="Times New Roman" w:cs="Times New Roman"/>
                <w:sz w:val="24"/>
                <w:szCs w:val="24"/>
              </w:rPr>
              <w:t>UltraSheen</w:t>
            </w:r>
            <w:proofErr w:type="spellEnd"/>
            <w:r w:rsidRPr="00597867">
              <w:rPr>
                <w:rFonts w:ascii="Times New Roman" w:eastAsia="Book Antiqua" w:hAnsi="Times New Roman" w:cs="Times New Roman"/>
                <w:sz w:val="24"/>
                <w:szCs w:val="24"/>
              </w:rPr>
              <w:t xml:space="preserve"> Ultra Moisturizing No-Lye Relaxer</w:t>
            </w:r>
          </w:p>
          <w:p w14:paraId="29C291BA" w14:textId="78CCE851" w:rsidR="00AD64AC" w:rsidRPr="00820ED6" w:rsidRDefault="000E679A" w:rsidP="00820ED6">
            <w:pPr>
              <w:pStyle w:val="ListParagraph"/>
              <w:numPr>
                <w:ilvl w:val="0"/>
                <w:numId w:val="1"/>
              </w:numPr>
              <w:ind w:left="344" w:hanging="344"/>
              <w:rPr>
                <w:rFonts w:ascii="Times New Roman" w:eastAsia="Book Antiqua" w:hAnsi="Times New Roman" w:cs="Times New Roman"/>
                <w:sz w:val="24"/>
                <w:szCs w:val="24"/>
              </w:rPr>
            </w:pPr>
            <w:proofErr w:type="spellStart"/>
            <w:r w:rsidRPr="00597867">
              <w:rPr>
                <w:rFonts w:ascii="Times New Roman" w:eastAsia="Book Antiqua" w:hAnsi="Times New Roman" w:cs="Times New Roman"/>
                <w:sz w:val="24"/>
                <w:szCs w:val="24"/>
              </w:rPr>
              <w:t>UltraSheen</w:t>
            </w:r>
            <w:proofErr w:type="spellEnd"/>
            <w:r w:rsidRPr="00597867">
              <w:rPr>
                <w:rFonts w:ascii="Times New Roman" w:eastAsia="Book Antiqua" w:hAnsi="Times New Roman" w:cs="Times New Roman"/>
                <w:sz w:val="24"/>
                <w:szCs w:val="24"/>
              </w:rPr>
              <w:t xml:space="preserve"> Ultra Moisturizing No-Lye Relaxer</w:t>
            </w:r>
            <w:r>
              <w:rPr>
                <w:rFonts w:ascii="Times New Roman" w:eastAsia="Book Antiqua" w:hAnsi="Times New Roman" w:cs="Times New Roman"/>
                <w:sz w:val="24"/>
                <w:szCs w:val="24"/>
              </w:rPr>
              <w:t>, with Keratin</w:t>
            </w:r>
            <w:r w:rsidRPr="000854AE">
              <w:rPr>
                <w:rFonts w:ascii="Times New Roman" w:eastAsia="Book Antiqua" w:hAnsi="Times New Roman" w:cs="Times New Roman"/>
                <w:sz w:val="24"/>
                <w:szCs w:val="24"/>
              </w:rPr>
              <w:t xml:space="preserve"> </w:t>
            </w:r>
            <w:r w:rsidR="00AD64AC" w:rsidRPr="00820ED6">
              <w:rPr>
                <w:rFonts w:ascii="Times New Roman" w:eastAsia="Book Antiqua" w:hAnsi="Times New Roman" w:cs="Times New Roman"/>
                <w:sz w:val="24"/>
                <w:szCs w:val="24"/>
              </w:rPr>
              <w:t>Other (please specify</w:t>
            </w:r>
            <w:proofErr w:type="gramStart"/>
            <w:r w:rsidR="00AD64AC" w:rsidRPr="00820ED6">
              <w:rPr>
                <w:rFonts w:ascii="Times New Roman" w:eastAsia="Book Antiqua" w:hAnsi="Times New Roman" w:cs="Times New Roman"/>
                <w:sz w:val="24"/>
                <w:szCs w:val="24"/>
              </w:rPr>
              <w:t>):</w:t>
            </w:r>
            <w:r w:rsidR="00820ED6" w:rsidRPr="00820ED6">
              <w:rPr>
                <w:rFonts w:ascii="Times New Roman" w:eastAsia="Book Antiqua" w:hAnsi="Times New Roman" w:cs="Times New Roman"/>
                <w:sz w:val="24"/>
                <w:szCs w:val="24"/>
              </w:rPr>
              <w:t>_</w:t>
            </w:r>
            <w:proofErr w:type="gramEnd"/>
            <w:r w:rsidR="00820ED6" w:rsidRPr="00820ED6">
              <w:rPr>
                <w:rFonts w:ascii="Times New Roman" w:eastAsia="Book Antiqua" w:hAnsi="Times New Roman" w:cs="Times New Roman"/>
                <w:sz w:val="24"/>
                <w:szCs w:val="24"/>
              </w:rPr>
              <w:t>_________________________________</w:t>
            </w:r>
          </w:p>
          <w:p w14:paraId="4E2E4537" w14:textId="744C2F61" w:rsidR="00820ED6" w:rsidRPr="004D1263" w:rsidRDefault="00820ED6" w:rsidP="00820ED6">
            <w:pPr>
              <w:pStyle w:val="ListParagraph"/>
              <w:ind w:left="345"/>
              <w:rPr>
                <w:rFonts w:ascii="Times New Roman" w:eastAsia="Book Antiqua" w:hAnsi="Times New Roman" w:cs="Times New Roman"/>
                <w:b/>
                <w:bCs/>
                <w:sz w:val="24"/>
                <w:szCs w:val="24"/>
                <w:u w:val="single"/>
              </w:rPr>
            </w:pPr>
          </w:p>
        </w:tc>
      </w:tr>
    </w:tbl>
    <w:p w14:paraId="7C686133" w14:textId="77777777" w:rsidR="006E0E7E" w:rsidRPr="00950AB6" w:rsidRDefault="006E0E7E">
      <w:pPr>
        <w:spacing w:before="8"/>
        <w:rPr>
          <w:rFonts w:ascii="Times New Roman" w:eastAsia="Book Antiqua" w:hAnsi="Times New Roman" w:cs="Times New Roman"/>
          <w:sz w:val="24"/>
          <w:szCs w:val="24"/>
        </w:rPr>
      </w:pPr>
    </w:p>
    <w:p w14:paraId="4B65C9AD" w14:textId="66605319" w:rsidR="009A0343" w:rsidRPr="00950AB6" w:rsidRDefault="009A2423" w:rsidP="00D915F6">
      <w:pPr>
        <w:pStyle w:val="ListParagraph"/>
        <w:numPr>
          <w:ilvl w:val="0"/>
          <w:numId w:val="2"/>
        </w:numPr>
        <w:spacing w:before="8" w:line="480" w:lineRule="auto"/>
        <w:ind w:left="0" w:firstLine="720"/>
        <w:jc w:val="both"/>
        <w:rPr>
          <w:rFonts w:ascii="Times New Roman" w:eastAsia="Book Antiqua" w:hAnsi="Times New Roman" w:cs="Times New Roman"/>
          <w:bCs/>
          <w:sz w:val="24"/>
          <w:szCs w:val="24"/>
        </w:rPr>
      </w:pPr>
      <w:r w:rsidRPr="00950AB6">
        <w:rPr>
          <w:rFonts w:ascii="Times New Roman" w:eastAsia="Book Antiqua" w:hAnsi="Times New Roman" w:cs="Times New Roman"/>
          <w:bCs/>
          <w:sz w:val="24"/>
          <w:szCs w:val="24"/>
        </w:rPr>
        <w:t>Other manufacture</w:t>
      </w:r>
      <w:r w:rsidR="00D730BD" w:rsidRPr="00950AB6">
        <w:rPr>
          <w:rFonts w:ascii="Times New Roman" w:eastAsia="Book Antiqua" w:hAnsi="Times New Roman" w:cs="Times New Roman"/>
          <w:bCs/>
          <w:sz w:val="24"/>
          <w:szCs w:val="24"/>
        </w:rPr>
        <w:t>r(s)</w:t>
      </w:r>
      <w:r w:rsidRPr="00950AB6">
        <w:rPr>
          <w:rFonts w:ascii="Times New Roman" w:eastAsia="Book Antiqua" w:hAnsi="Times New Roman" w:cs="Times New Roman"/>
          <w:bCs/>
          <w:sz w:val="24"/>
          <w:szCs w:val="24"/>
        </w:rPr>
        <w:t>/product(s) used by Plaintiff</w:t>
      </w:r>
      <w:r w:rsidR="006B1BC9" w:rsidRPr="00950AB6">
        <w:rPr>
          <w:rFonts w:ascii="Times New Roman" w:eastAsia="Book Antiqua" w:hAnsi="Times New Roman" w:cs="Times New Roman"/>
          <w:bCs/>
          <w:sz w:val="24"/>
          <w:szCs w:val="24"/>
        </w:rPr>
        <w:t xml:space="preserve"> </w:t>
      </w:r>
      <w:r w:rsidRPr="00950AB6">
        <w:rPr>
          <w:rFonts w:ascii="Times New Roman" w:eastAsia="Book Antiqua" w:hAnsi="Times New Roman" w:cs="Times New Roman"/>
          <w:bCs/>
          <w:sz w:val="24"/>
          <w:szCs w:val="24"/>
        </w:rPr>
        <w:t>not identified above:</w:t>
      </w:r>
      <w:r w:rsidR="00BE2DEB">
        <w:rPr>
          <w:rFonts w:ascii="Times New Roman" w:eastAsia="Book Antiqua" w:hAnsi="Times New Roman" w:cs="Times New Roman"/>
          <w:bCs/>
          <w:sz w:val="24"/>
          <w:szCs w:val="24"/>
        </w:rPr>
        <w:t xml:space="preserve"> </w:t>
      </w:r>
      <w:r w:rsidRPr="00950AB6">
        <w:rPr>
          <w:rFonts w:ascii="Times New Roman" w:eastAsia="Book Antiqua" w:hAnsi="Times New Roman" w:cs="Times New Roman"/>
          <w:bCs/>
          <w:sz w:val="24"/>
          <w:szCs w:val="24"/>
        </w:rPr>
        <w:t>_________________________________________________________________________________________________________________________</w:t>
      </w:r>
      <w:r w:rsidR="00BE2DEB">
        <w:rPr>
          <w:rFonts w:ascii="Times New Roman" w:eastAsia="Book Antiqua" w:hAnsi="Times New Roman" w:cs="Times New Roman"/>
          <w:bCs/>
          <w:sz w:val="24"/>
          <w:szCs w:val="24"/>
        </w:rPr>
        <w:t>______</w:t>
      </w:r>
      <w:r w:rsidRPr="00950AB6">
        <w:rPr>
          <w:rFonts w:ascii="Times New Roman" w:eastAsia="Book Antiqua" w:hAnsi="Times New Roman" w:cs="Times New Roman"/>
          <w:bCs/>
          <w:sz w:val="24"/>
          <w:szCs w:val="24"/>
        </w:rPr>
        <w:t>____________________________.</w:t>
      </w:r>
    </w:p>
    <w:p w14:paraId="1AF6DE45" w14:textId="77777777" w:rsidR="00455D27" w:rsidRPr="00950AB6" w:rsidRDefault="009A2423" w:rsidP="00D915F6">
      <w:pPr>
        <w:pStyle w:val="ListParagraph"/>
        <w:numPr>
          <w:ilvl w:val="0"/>
          <w:numId w:val="2"/>
        </w:numPr>
        <w:spacing w:before="8" w:line="480" w:lineRule="auto"/>
        <w:ind w:left="0" w:firstLine="720"/>
        <w:jc w:val="both"/>
        <w:rPr>
          <w:rFonts w:ascii="Times New Roman" w:eastAsia="Book Antiqua" w:hAnsi="Times New Roman" w:cs="Times New Roman"/>
          <w:b/>
          <w:sz w:val="24"/>
          <w:szCs w:val="24"/>
        </w:rPr>
      </w:pPr>
      <w:r w:rsidRPr="00950AB6">
        <w:rPr>
          <w:rFonts w:ascii="Times New Roman" w:hAnsi="Times New Roman" w:cs="Times New Roman"/>
          <w:sz w:val="24"/>
          <w:szCs w:val="24"/>
        </w:rPr>
        <w:t>Plaintiff</w:t>
      </w:r>
      <w:r w:rsidR="006B1BC9" w:rsidRPr="00950AB6">
        <w:rPr>
          <w:rFonts w:ascii="Times New Roman" w:hAnsi="Times New Roman" w:cs="Times New Roman"/>
          <w:sz w:val="24"/>
          <w:szCs w:val="24"/>
        </w:rPr>
        <w:t>’s</w:t>
      </w:r>
      <w:r w:rsidRPr="00950AB6">
        <w:rPr>
          <w:rFonts w:ascii="Times New Roman" w:hAnsi="Times New Roman" w:cs="Times New Roman"/>
          <w:sz w:val="24"/>
          <w:szCs w:val="24"/>
        </w:rPr>
        <w:t xml:space="preserve"> use of Defendant(s) hair relaxer product</w:t>
      </w:r>
      <w:r w:rsidR="00676277" w:rsidRPr="00950AB6">
        <w:rPr>
          <w:rFonts w:ascii="Times New Roman" w:hAnsi="Times New Roman" w:cs="Times New Roman"/>
          <w:sz w:val="24"/>
          <w:szCs w:val="24"/>
        </w:rPr>
        <w:t>(s)</w:t>
      </w:r>
      <w:r w:rsidRPr="00950AB6">
        <w:rPr>
          <w:rFonts w:ascii="Times New Roman" w:hAnsi="Times New Roman" w:cs="Times New Roman"/>
          <w:sz w:val="24"/>
          <w:szCs w:val="24"/>
        </w:rPr>
        <w:t xml:space="preserve"> caused serious injuries and damages </w:t>
      </w:r>
      <w:proofErr w:type="gramStart"/>
      <w:r w:rsidRPr="00950AB6">
        <w:rPr>
          <w:rFonts w:ascii="Times New Roman" w:hAnsi="Times New Roman" w:cs="Times New Roman"/>
          <w:sz w:val="24"/>
          <w:szCs w:val="24"/>
        </w:rPr>
        <w:t>including but not limited to</w:t>
      </w:r>
      <w:proofErr w:type="gramEnd"/>
      <w:r w:rsidRPr="00950AB6">
        <w:rPr>
          <w:rFonts w:ascii="Times New Roman" w:hAnsi="Times New Roman" w:cs="Times New Roman"/>
          <w:sz w:val="24"/>
          <w:szCs w:val="24"/>
        </w:rPr>
        <w:t xml:space="preserve"> the following:</w:t>
      </w:r>
    </w:p>
    <w:p w14:paraId="0BB9D08A" w14:textId="77777777" w:rsidR="00455D27" w:rsidRPr="00950AB6" w:rsidRDefault="009A2423" w:rsidP="00455D27">
      <w:pPr>
        <w:pStyle w:val="ListParagraph"/>
        <w:numPr>
          <w:ilvl w:val="0"/>
          <w:numId w:val="1"/>
        </w:numPr>
        <w:tabs>
          <w:tab w:val="left" w:pos="840"/>
        </w:tabs>
        <w:ind w:right="-319" w:firstLine="0"/>
        <w:rPr>
          <w:rFonts w:ascii="Times New Roman" w:eastAsia="Book Antiqua" w:hAnsi="Times New Roman" w:cs="Times New Roman"/>
          <w:sz w:val="24"/>
          <w:szCs w:val="24"/>
        </w:rPr>
      </w:pPr>
      <w:r w:rsidRPr="00950AB6">
        <w:rPr>
          <w:rFonts w:ascii="Times New Roman" w:hAnsi="Times New Roman" w:cs="Times New Roman"/>
          <w:sz w:val="24"/>
          <w:szCs w:val="24"/>
        </w:rPr>
        <w:t>Uterine Cancer</w:t>
      </w:r>
    </w:p>
    <w:p w14:paraId="7281FEF1" w14:textId="77777777" w:rsidR="00754D5F" w:rsidRPr="00950AB6" w:rsidRDefault="009A2423" w:rsidP="00455D27">
      <w:pPr>
        <w:pStyle w:val="ListParagraph"/>
        <w:numPr>
          <w:ilvl w:val="0"/>
          <w:numId w:val="1"/>
        </w:numPr>
        <w:tabs>
          <w:tab w:val="left" w:pos="840"/>
        </w:tabs>
        <w:ind w:right="-319" w:firstLine="0"/>
        <w:rPr>
          <w:rFonts w:ascii="Times New Roman" w:eastAsia="Book Antiqua" w:hAnsi="Times New Roman" w:cs="Times New Roman"/>
          <w:sz w:val="24"/>
          <w:szCs w:val="24"/>
        </w:rPr>
      </w:pPr>
      <w:r w:rsidRPr="00950AB6">
        <w:rPr>
          <w:rFonts w:ascii="Times New Roman" w:hAnsi="Times New Roman" w:cs="Times New Roman"/>
          <w:sz w:val="24"/>
          <w:szCs w:val="24"/>
        </w:rPr>
        <w:t xml:space="preserve">Endometrial Cancer </w:t>
      </w:r>
    </w:p>
    <w:p w14:paraId="001E6854" w14:textId="77777777" w:rsidR="00455D27" w:rsidRPr="00950AB6" w:rsidRDefault="009A2423" w:rsidP="00455D27">
      <w:pPr>
        <w:pStyle w:val="ListParagraph"/>
        <w:numPr>
          <w:ilvl w:val="0"/>
          <w:numId w:val="1"/>
        </w:numPr>
        <w:tabs>
          <w:tab w:val="left" w:pos="840"/>
        </w:tabs>
        <w:ind w:firstLine="0"/>
        <w:rPr>
          <w:rFonts w:ascii="Times New Roman" w:eastAsia="Book Antiqua" w:hAnsi="Times New Roman" w:cs="Times New Roman"/>
          <w:sz w:val="24"/>
          <w:szCs w:val="24"/>
        </w:rPr>
      </w:pPr>
      <w:r w:rsidRPr="00950AB6">
        <w:rPr>
          <w:rFonts w:ascii="Times New Roman" w:hAnsi="Times New Roman" w:cs="Times New Roman"/>
          <w:sz w:val="24"/>
          <w:szCs w:val="24"/>
        </w:rPr>
        <w:t>Ovarian Cancer</w:t>
      </w:r>
    </w:p>
    <w:p w14:paraId="29950CE6" w14:textId="77777777" w:rsidR="00AB799D" w:rsidRPr="00950AB6" w:rsidRDefault="009A2423" w:rsidP="00D915F6">
      <w:pPr>
        <w:pStyle w:val="ListParagraph"/>
        <w:numPr>
          <w:ilvl w:val="0"/>
          <w:numId w:val="1"/>
        </w:numPr>
        <w:tabs>
          <w:tab w:val="left" w:pos="1440"/>
        </w:tabs>
        <w:ind w:left="1440"/>
        <w:rPr>
          <w:rFonts w:ascii="Times New Roman" w:eastAsia="Book Antiqua" w:hAnsi="Times New Roman" w:cs="Times New Roman"/>
          <w:sz w:val="24"/>
          <w:szCs w:val="24"/>
        </w:rPr>
      </w:pPr>
      <w:r w:rsidRPr="00950AB6">
        <w:rPr>
          <w:rFonts w:ascii="Times New Roman" w:hAnsi="Times New Roman" w:cs="Times New Roman"/>
          <w:sz w:val="24"/>
          <w:szCs w:val="24"/>
        </w:rPr>
        <w:t xml:space="preserve">Other injuries and/or additional details </w:t>
      </w:r>
      <w:r w:rsidR="00205EC9" w:rsidRPr="00950AB6">
        <w:rPr>
          <w:rFonts w:ascii="Times New Roman" w:hAnsi="Times New Roman" w:cs="Times New Roman"/>
          <w:sz w:val="24"/>
          <w:szCs w:val="24"/>
        </w:rPr>
        <w:t>(please specify</w:t>
      </w:r>
      <w:proofErr w:type="gramStart"/>
      <w:r w:rsidR="00205EC9" w:rsidRPr="00950AB6">
        <w:rPr>
          <w:rFonts w:ascii="Times New Roman" w:hAnsi="Times New Roman" w:cs="Times New Roman"/>
          <w:sz w:val="24"/>
          <w:szCs w:val="24"/>
        </w:rPr>
        <w:t>):_</w:t>
      </w:r>
      <w:proofErr w:type="gramEnd"/>
      <w:r w:rsidR="00205EC9" w:rsidRPr="00950AB6">
        <w:rPr>
          <w:rFonts w:ascii="Times New Roman" w:hAnsi="Times New Roman" w:cs="Times New Roman"/>
          <w:sz w:val="24"/>
          <w:szCs w:val="24"/>
        </w:rPr>
        <w:t>__________________________________________________________</w:t>
      </w:r>
    </w:p>
    <w:p w14:paraId="561C97BD" w14:textId="77777777" w:rsidR="00AB799D" w:rsidRPr="00950AB6" w:rsidRDefault="00AB799D" w:rsidP="00D915F6">
      <w:pPr>
        <w:pStyle w:val="ListParagraph"/>
        <w:tabs>
          <w:tab w:val="left" w:pos="1440"/>
        </w:tabs>
        <w:ind w:left="1440"/>
        <w:rPr>
          <w:rFonts w:ascii="Times New Roman" w:hAnsi="Times New Roman" w:cs="Times New Roman"/>
          <w:sz w:val="24"/>
          <w:szCs w:val="24"/>
        </w:rPr>
      </w:pPr>
    </w:p>
    <w:p w14:paraId="21F62120" w14:textId="77777777" w:rsidR="00AB799D" w:rsidRPr="00950AB6" w:rsidRDefault="009A2423" w:rsidP="00D915F6">
      <w:pPr>
        <w:pStyle w:val="ListParagraph"/>
        <w:tabs>
          <w:tab w:val="left" w:pos="1440"/>
        </w:tabs>
        <w:ind w:left="1440"/>
        <w:rPr>
          <w:rFonts w:ascii="Times New Roman" w:eastAsia="Book Antiqua" w:hAnsi="Times New Roman" w:cs="Times New Roman"/>
          <w:sz w:val="24"/>
          <w:szCs w:val="24"/>
        </w:rPr>
      </w:pPr>
      <w:r w:rsidRPr="00950AB6">
        <w:rPr>
          <w:rFonts w:ascii="Times New Roman" w:hAnsi="Times New Roman" w:cs="Times New Roman"/>
          <w:sz w:val="24"/>
          <w:szCs w:val="24"/>
        </w:rPr>
        <w:t>__________________________________________________________________</w:t>
      </w:r>
    </w:p>
    <w:p w14:paraId="0E1B66FC" w14:textId="77777777" w:rsidR="007E28DB" w:rsidRPr="00950AB6" w:rsidRDefault="009A2423" w:rsidP="007E28DB">
      <w:pPr>
        <w:tabs>
          <w:tab w:val="left" w:pos="720"/>
        </w:tabs>
        <w:ind w:left="1440"/>
        <w:rPr>
          <w:rFonts w:ascii="Times New Roman" w:hAnsi="Times New Roman" w:cs="Times New Roman"/>
          <w:sz w:val="24"/>
          <w:szCs w:val="24"/>
        </w:rPr>
      </w:pPr>
      <w:r w:rsidRPr="00950AB6">
        <w:rPr>
          <w:rFonts w:ascii="Times New Roman" w:hAnsi="Times New Roman" w:cs="Times New Roman"/>
          <w:sz w:val="24"/>
          <w:szCs w:val="24"/>
        </w:rPr>
        <w:t>__________________________________________________________________</w:t>
      </w:r>
    </w:p>
    <w:p w14:paraId="4C4A8685" w14:textId="77777777" w:rsidR="00455D27" w:rsidRPr="00950AB6" w:rsidRDefault="009A2423" w:rsidP="007E28DB">
      <w:pPr>
        <w:pStyle w:val="ListParagraph"/>
        <w:tabs>
          <w:tab w:val="left" w:pos="1440"/>
        </w:tabs>
        <w:spacing w:before="240" w:line="480" w:lineRule="auto"/>
        <w:ind w:left="1440"/>
        <w:rPr>
          <w:rFonts w:ascii="Times New Roman" w:eastAsia="Book Antiqua" w:hAnsi="Times New Roman" w:cs="Times New Roman"/>
          <w:sz w:val="24"/>
          <w:szCs w:val="24"/>
        </w:rPr>
      </w:pPr>
      <w:r w:rsidRPr="00950AB6">
        <w:rPr>
          <w:rFonts w:ascii="Times New Roman" w:hAnsi="Times New Roman" w:cs="Times New Roman"/>
          <w:sz w:val="24"/>
          <w:szCs w:val="24"/>
        </w:rPr>
        <w:lastRenderedPageBreak/>
        <w:t>_________________________________________________________________</w:t>
      </w:r>
      <w:r w:rsidR="00AB799D" w:rsidRPr="00950AB6">
        <w:rPr>
          <w:rFonts w:ascii="Times New Roman" w:hAnsi="Times New Roman" w:cs="Times New Roman"/>
          <w:sz w:val="24"/>
          <w:szCs w:val="24"/>
        </w:rPr>
        <w:t>.</w:t>
      </w:r>
    </w:p>
    <w:p w14:paraId="62178643" w14:textId="77777777" w:rsidR="00754D5F" w:rsidRPr="00950AB6" w:rsidRDefault="00754D5F">
      <w:pPr>
        <w:spacing w:before="8"/>
        <w:rPr>
          <w:rFonts w:ascii="Times New Roman" w:eastAsia="Book Antiqua" w:hAnsi="Times New Roman" w:cs="Times New Roman"/>
          <w:sz w:val="24"/>
          <w:szCs w:val="24"/>
        </w:rPr>
      </w:pPr>
    </w:p>
    <w:p w14:paraId="3B86B266" w14:textId="7309D015" w:rsidR="00966C2D" w:rsidRPr="00950AB6" w:rsidRDefault="009A2423" w:rsidP="00966C2D">
      <w:pPr>
        <w:pStyle w:val="ListParagraph"/>
        <w:numPr>
          <w:ilvl w:val="0"/>
          <w:numId w:val="2"/>
        </w:numPr>
        <w:tabs>
          <w:tab w:val="left" w:pos="1440"/>
          <w:tab w:val="left" w:pos="9479"/>
        </w:tabs>
        <w:spacing w:line="480" w:lineRule="auto"/>
        <w:ind w:left="0" w:firstLine="720"/>
        <w:jc w:val="both"/>
        <w:rPr>
          <w:rFonts w:ascii="Times New Roman" w:eastAsia="Book Antiqua" w:hAnsi="Times New Roman" w:cs="Times New Roman"/>
          <w:sz w:val="24"/>
          <w:szCs w:val="24"/>
        </w:rPr>
      </w:pPr>
      <w:r w:rsidRPr="00950AB6">
        <w:rPr>
          <w:rFonts w:ascii="Times New Roman" w:hAnsi="Times New Roman" w:cs="Times New Roman"/>
          <w:sz w:val="24"/>
          <w:szCs w:val="24"/>
        </w:rPr>
        <w:t>Approximate date</w:t>
      </w:r>
      <w:r w:rsidR="001910C2" w:rsidRPr="00950AB6">
        <w:rPr>
          <w:rFonts w:ascii="Times New Roman" w:hAnsi="Times New Roman" w:cs="Times New Roman"/>
          <w:sz w:val="24"/>
          <w:szCs w:val="24"/>
        </w:rPr>
        <w:t>(s)</w:t>
      </w:r>
      <w:r w:rsidRPr="00950AB6">
        <w:rPr>
          <w:rFonts w:ascii="Times New Roman" w:hAnsi="Times New Roman" w:cs="Times New Roman"/>
          <w:sz w:val="24"/>
          <w:szCs w:val="24"/>
        </w:rPr>
        <w:t xml:space="preserve"> of diagnosis (</w:t>
      </w:r>
      <w:r w:rsidR="004807C1" w:rsidRPr="00950AB6">
        <w:rPr>
          <w:rFonts w:ascii="Times New Roman" w:hAnsi="Times New Roman" w:cs="Times New Roman"/>
          <w:sz w:val="24"/>
          <w:szCs w:val="24"/>
        </w:rPr>
        <w:t>injury</w:t>
      </w:r>
      <w:r w:rsidR="001910C2" w:rsidRPr="00950AB6">
        <w:rPr>
          <w:rFonts w:ascii="Times New Roman" w:hAnsi="Times New Roman" w:cs="Times New Roman"/>
          <w:sz w:val="24"/>
          <w:szCs w:val="24"/>
        </w:rPr>
        <w:t>(</w:t>
      </w:r>
      <w:proofErr w:type="spellStart"/>
      <w:r w:rsidR="001910C2" w:rsidRPr="00950AB6">
        <w:rPr>
          <w:rFonts w:ascii="Times New Roman" w:hAnsi="Times New Roman" w:cs="Times New Roman"/>
          <w:sz w:val="24"/>
          <w:szCs w:val="24"/>
        </w:rPr>
        <w:t>ies</w:t>
      </w:r>
      <w:proofErr w:type="spellEnd"/>
      <w:r w:rsidR="001910C2" w:rsidRPr="00950AB6">
        <w:rPr>
          <w:rFonts w:ascii="Times New Roman" w:hAnsi="Times New Roman" w:cs="Times New Roman"/>
          <w:sz w:val="24"/>
          <w:szCs w:val="24"/>
        </w:rPr>
        <w:t>)</w:t>
      </w:r>
      <w:r w:rsidRPr="00950AB6">
        <w:rPr>
          <w:rFonts w:ascii="Times New Roman" w:hAnsi="Times New Roman" w:cs="Times New Roman"/>
          <w:sz w:val="24"/>
          <w:szCs w:val="24"/>
        </w:rPr>
        <w:t>)</w:t>
      </w:r>
      <w:r w:rsidR="009A0343" w:rsidRPr="00950AB6">
        <w:rPr>
          <w:rFonts w:ascii="Times New Roman" w:hAnsi="Times New Roman" w:cs="Times New Roman"/>
          <w:sz w:val="24"/>
          <w:szCs w:val="24"/>
        </w:rPr>
        <w:t>, if applicable at this time,</w:t>
      </w:r>
      <w:r w:rsidR="0033602D" w:rsidRPr="00950AB6">
        <w:rPr>
          <w:rFonts w:ascii="Times New Roman" w:hAnsi="Times New Roman" w:cs="Times New Roman"/>
          <w:sz w:val="24"/>
          <w:szCs w:val="24"/>
        </w:rPr>
        <w:t xml:space="preserve"> </w:t>
      </w:r>
      <w:r w:rsidR="007E28DB" w:rsidRPr="00950AB6">
        <w:rPr>
          <w:rFonts w:ascii="Times New Roman" w:hAnsi="Times New Roman" w:cs="Times New Roman"/>
          <w:sz w:val="24"/>
          <w:szCs w:val="24"/>
        </w:rPr>
        <w:t>that form</w:t>
      </w:r>
      <w:r w:rsidR="00D133F4" w:rsidRPr="00950AB6">
        <w:rPr>
          <w:rFonts w:ascii="Times New Roman" w:hAnsi="Times New Roman" w:cs="Times New Roman"/>
          <w:sz w:val="24"/>
          <w:szCs w:val="24"/>
        </w:rPr>
        <w:t>(s)</w:t>
      </w:r>
      <w:r w:rsidR="007E28DB" w:rsidRPr="00950AB6">
        <w:rPr>
          <w:rFonts w:ascii="Times New Roman" w:hAnsi="Times New Roman" w:cs="Times New Roman"/>
          <w:sz w:val="24"/>
          <w:szCs w:val="24"/>
        </w:rPr>
        <w:t xml:space="preserve"> the basis of</w:t>
      </w:r>
      <w:r w:rsidR="0033602D" w:rsidRPr="00950AB6">
        <w:rPr>
          <w:rFonts w:ascii="Times New Roman" w:hAnsi="Times New Roman" w:cs="Times New Roman"/>
          <w:sz w:val="24"/>
          <w:szCs w:val="24"/>
        </w:rPr>
        <w:t xml:space="preserve"> </w:t>
      </w:r>
      <w:r w:rsidRPr="00950AB6">
        <w:rPr>
          <w:rFonts w:ascii="Times New Roman" w:hAnsi="Times New Roman" w:cs="Times New Roman"/>
          <w:sz w:val="24"/>
          <w:szCs w:val="24"/>
        </w:rPr>
        <w:t>Plaintiff’s</w:t>
      </w:r>
      <w:r w:rsidR="006B1BC9" w:rsidRPr="00950AB6">
        <w:rPr>
          <w:rFonts w:ascii="Times New Roman" w:hAnsi="Times New Roman" w:cs="Times New Roman"/>
          <w:sz w:val="24"/>
          <w:szCs w:val="24"/>
        </w:rPr>
        <w:t xml:space="preserve"> </w:t>
      </w:r>
      <w:r w:rsidR="007E28DB" w:rsidRPr="00950AB6">
        <w:rPr>
          <w:rFonts w:ascii="Times New Roman" w:hAnsi="Times New Roman" w:cs="Times New Roman"/>
          <w:sz w:val="24"/>
          <w:szCs w:val="24"/>
        </w:rPr>
        <w:t>claim(s)</w:t>
      </w:r>
      <w:r w:rsidR="004807C1" w:rsidRPr="00950AB6">
        <w:rPr>
          <w:rFonts w:ascii="Times New Roman" w:hAnsi="Times New Roman" w:cs="Times New Roman"/>
          <w:sz w:val="24"/>
          <w:szCs w:val="24"/>
        </w:rPr>
        <w:t>:</w:t>
      </w:r>
      <w:r w:rsidRPr="00950AB6">
        <w:rPr>
          <w:rFonts w:ascii="Times New Roman" w:hAnsi="Times New Roman" w:cs="Times New Roman"/>
          <w:sz w:val="24"/>
          <w:szCs w:val="24"/>
        </w:rPr>
        <w:t xml:space="preserve"> _____________________________________________</w:t>
      </w:r>
    </w:p>
    <w:p w14:paraId="3976C8C6" w14:textId="77777777" w:rsidR="00754D5F" w:rsidRPr="00950AB6" w:rsidRDefault="009A2423" w:rsidP="00966C2D">
      <w:pPr>
        <w:tabs>
          <w:tab w:val="left" w:pos="1440"/>
          <w:tab w:val="left" w:pos="9479"/>
        </w:tabs>
        <w:spacing w:line="480" w:lineRule="auto"/>
        <w:jc w:val="both"/>
        <w:rPr>
          <w:rFonts w:ascii="Times New Roman" w:eastAsia="Book Antiqua" w:hAnsi="Times New Roman" w:cs="Times New Roman"/>
          <w:sz w:val="24"/>
          <w:szCs w:val="24"/>
        </w:rPr>
      </w:pPr>
      <w:r w:rsidRPr="00950AB6">
        <w:rPr>
          <w:rFonts w:ascii="Times New Roman" w:hAnsi="Times New Roman" w:cs="Times New Roman"/>
          <w:sz w:val="24"/>
          <w:szCs w:val="24"/>
        </w:rPr>
        <w:t>_______</w:t>
      </w:r>
      <w:r w:rsidR="00AC1B5C" w:rsidRPr="00950AB6">
        <w:rPr>
          <w:rFonts w:ascii="Times New Roman" w:hAnsi="Times New Roman" w:cs="Times New Roman"/>
          <w:sz w:val="24"/>
          <w:szCs w:val="24"/>
        </w:rPr>
        <w:t>_____________</w:t>
      </w:r>
      <w:r w:rsidR="007E28DB" w:rsidRPr="00950AB6">
        <w:rPr>
          <w:rFonts w:ascii="Times New Roman" w:hAnsi="Times New Roman" w:cs="Times New Roman"/>
          <w:sz w:val="24"/>
          <w:szCs w:val="24"/>
        </w:rPr>
        <w:t>____</w:t>
      </w:r>
      <w:r w:rsidR="009A0343" w:rsidRPr="00950AB6">
        <w:rPr>
          <w:rFonts w:ascii="Times New Roman" w:hAnsi="Times New Roman" w:cs="Times New Roman"/>
          <w:sz w:val="24"/>
          <w:szCs w:val="24"/>
        </w:rPr>
        <w:t>______</w:t>
      </w:r>
      <w:r w:rsidR="001910C2" w:rsidRPr="00950AB6">
        <w:rPr>
          <w:rFonts w:ascii="Times New Roman" w:hAnsi="Times New Roman" w:cs="Times New Roman"/>
          <w:sz w:val="24"/>
          <w:szCs w:val="24"/>
        </w:rPr>
        <w:t>_______________________________________________</w:t>
      </w:r>
      <w:r w:rsidR="00966C2D" w:rsidRPr="00950AB6">
        <w:rPr>
          <w:rFonts w:ascii="Times New Roman" w:hAnsi="Times New Roman" w:cs="Times New Roman"/>
          <w:sz w:val="24"/>
          <w:szCs w:val="24"/>
        </w:rPr>
        <w:t>.</w:t>
      </w:r>
    </w:p>
    <w:p w14:paraId="1D0125FB" w14:textId="77777777" w:rsidR="006E0E7E" w:rsidRPr="00950AB6" w:rsidRDefault="009A2423">
      <w:pPr>
        <w:jc w:val="center"/>
        <w:rPr>
          <w:rFonts w:ascii="Times New Roman" w:hAnsi="Times New Roman" w:cs="Times New Roman"/>
          <w:b/>
          <w:sz w:val="24"/>
          <w:szCs w:val="24"/>
        </w:rPr>
      </w:pPr>
      <w:bookmarkStart w:id="9" w:name="Allegations,_Claims,_and_Theories_of_Rec"/>
      <w:bookmarkStart w:id="10" w:name="Adopted_and_Incorporated_in_This_Lawsuit"/>
      <w:bookmarkEnd w:id="9"/>
      <w:bookmarkEnd w:id="10"/>
      <w:r w:rsidRPr="00950AB6">
        <w:rPr>
          <w:rFonts w:ascii="Times New Roman" w:hAnsi="Times New Roman" w:cs="Times New Roman"/>
          <w:b/>
          <w:sz w:val="24"/>
          <w:szCs w:val="24"/>
        </w:rPr>
        <w:t>CAUSES OF ACTION</w:t>
      </w:r>
      <w:r w:rsidR="00FC1352" w:rsidRPr="00950AB6">
        <w:rPr>
          <w:rFonts w:ascii="Times New Roman" w:hAnsi="Times New Roman" w:cs="Times New Roman"/>
          <w:b/>
          <w:sz w:val="24"/>
          <w:szCs w:val="24"/>
        </w:rPr>
        <w:t xml:space="preserve"> AND</w:t>
      </w:r>
      <w:r w:rsidR="004807C1" w:rsidRPr="00950AB6">
        <w:rPr>
          <w:rFonts w:ascii="Times New Roman" w:hAnsi="Times New Roman" w:cs="Times New Roman"/>
          <w:b/>
          <w:spacing w:val="-3"/>
          <w:sz w:val="24"/>
          <w:szCs w:val="24"/>
        </w:rPr>
        <w:t xml:space="preserve"> </w:t>
      </w:r>
      <w:r w:rsidR="004807C1" w:rsidRPr="00950AB6">
        <w:rPr>
          <w:rFonts w:ascii="Times New Roman" w:hAnsi="Times New Roman" w:cs="Times New Roman"/>
          <w:b/>
          <w:sz w:val="24"/>
          <w:szCs w:val="24"/>
        </w:rPr>
        <w:t>THEORIES</w:t>
      </w:r>
      <w:r w:rsidR="004807C1" w:rsidRPr="00950AB6">
        <w:rPr>
          <w:rFonts w:ascii="Times New Roman" w:hAnsi="Times New Roman" w:cs="Times New Roman"/>
          <w:b/>
          <w:spacing w:val="-7"/>
          <w:sz w:val="24"/>
          <w:szCs w:val="24"/>
        </w:rPr>
        <w:t xml:space="preserve"> </w:t>
      </w:r>
      <w:r w:rsidR="004807C1" w:rsidRPr="00950AB6">
        <w:rPr>
          <w:rFonts w:ascii="Times New Roman" w:hAnsi="Times New Roman" w:cs="Times New Roman"/>
          <w:b/>
          <w:sz w:val="24"/>
          <w:szCs w:val="24"/>
        </w:rPr>
        <w:t>OF</w:t>
      </w:r>
      <w:r w:rsidR="004807C1" w:rsidRPr="00950AB6">
        <w:rPr>
          <w:rFonts w:ascii="Times New Roman" w:hAnsi="Times New Roman" w:cs="Times New Roman"/>
          <w:b/>
          <w:spacing w:val="-5"/>
          <w:sz w:val="24"/>
          <w:szCs w:val="24"/>
        </w:rPr>
        <w:t xml:space="preserve"> </w:t>
      </w:r>
      <w:r w:rsidR="004807C1" w:rsidRPr="00950AB6">
        <w:rPr>
          <w:rFonts w:ascii="Times New Roman" w:hAnsi="Times New Roman" w:cs="Times New Roman"/>
          <w:b/>
          <w:sz w:val="24"/>
          <w:szCs w:val="24"/>
        </w:rPr>
        <w:t>RECOVERY</w:t>
      </w:r>
      <w:r w:rsidR="004807C1" w:rsidRPr="00950AB6">
        <w:rPr>
          <w:rFonts w:ascii="Times New Roman" w:hAnsi="Times New Roman" w:cs="Times New Roman"/>
          <w:b/>
          <w:spacing w:val="-2"/>
          <w:sz w:val="24"/>
          <w:szCs w:val="24"/>
        </w:rPr>
        <w:t xml:space="preserve"> </w:t>
      </w:r>
      <w:r w:rsidR="004807C1" w:rsidRPr="00950AB6">
        <w:rPr>
          <w:rFonts w:ascii="Times New Roman" w:hAnsi="Times New Roman" w:cs="Times New Roman"/>
          <w:b/>
          <w:sz w:val="24"/>
          <w:szCs w:val="24"/>
        </w:rPr>
        <w:t>ADOPTED AND INCORPORATED IN THIS</w:t>
      </w:r>
      <w:r w:rsidR="004807C1" w:rsidRPr="00950AB6">
        <w:rPr>
          <w:rFonts w:ascii="Times New Roman" w:hAnsi="Times New Roman" w:cs="Times New Roman"/>
          <w:b/>
          <w:spacing w:val="-12"/>
          <w:sz w:val="24"/>
          <w:szCs w:val="24"/>
        </w:rPr>
        <w:t xml:space="preserve"> </w:t>
      </w:r>
      <w:r w:rsidR="004807C1" w:rsidRPr="00950AB6">
        <w:rPr>
          <w:rFonts w:ascii="Times New Roman" w:hAnsi="Times New Roman" w:cs="Times New Roman"/>
          <w:b/>
          <w:sz w:val="24"/>
          <w:szCs w:val="24"/>
        </w:rPr>
        <w:t>LAWSUIT</w:t>
      </w:r>
    </w:p>
    <w:p w14:paraId="501ABDB0" w14:textId="77777777" w:rsidR="00455D27" w:rsidRPr="00950AB6" w:rsidRDefault="00455D27" w:rsidP="00455D27">
      <w:pPr>
        <w:jc w:val="center"/>
        <w:rPr>
          <w:rFonts w:ascii="Times New Roman" w:eastAsia="Book Antiqua" w:hAnsi="Times New Roman" w:cs="Times New Roman"/>
          <w:sz w:val="24"/>
          <w:szCs w:val="24"/>
        </w:rPr>
      </w:pPr>
    </w:p>
    <w:p w14:paraId="050C1EFB" w14:textId="0C9675B4" w:rsidR="00750F6B" w:rsidRPr="00BF6075" w:rsidRDefault="00750F6B" w:rsidP="00BE2DEB">
      <w:pPr>
        <w:pStyle w:val="ListParagraph"/>
        <w:numPr>
          <w:ilvl w:val="0"/>
          <w:numId w:val="2"/>
        </w:numPr>
        <w:tabs>
          <w:tab w:val="left" w:pos="1560"/>
        </w:tabs>
        <w:spacing w:line="480" w:lineRule="auto"/>
        <w:ind w:left="0" w:firstLine="720"/>
        <w:jc w:val="both"/>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Plaintiff(s) hereby adopt(s) and incorporate(s) by reference as if set forth fully herein, all common factual allegations contained in paragraphs 1 through 114 of the Master Long Form </w:t>
      </w:r>
      <w:r w:rsidRPr="00950AB6">
        <w:rPr>
          <w:rFonts w:ascii="Times New Roman" w:hAnsi="Times New Roman" w:cs="Times New Roman"/>
          <w:sz w:val="24"/>
          <w:szCs w:val="24"/>
        </w:rPr>
        <w:t>Complaint on file with the Clerk of the Court for the United States District Court for</w:t>
      </w:r>
      <w:r w:rsidRPr="00950AB6">
        <w:rPr>
          <w:rFonts w:ascii="Times New Roman" w:hAnsi="Times New Roman" w:cs="Times New Roman"/>
          <w:spacing w:val="26"/>
          <w:sz w:val="24"/>
          <w:szCs w:val="24"/>
        </w:rPr>
        <w:t xml:space="preserve"> </w:t>
      </w:r>
      <w:r w:rsidRPr="00950AB6">
        <w:rPr>
          <w:rFonts w:ascii="Times New Roman" w:hAnsi="Times New Roman" w:cs="Times New Roman"/>
          <w:sz w:val="24"/>
          <w:szCs w:val="24"/>
        </w:rPr>
        <w:t xml:space="preserve">the Northern District of Illinois in the matter entitled </w:t>
      </w:r>
      <w:r w:rsidRPr="00950AB6">
        <w:rPr>
          <w:rFonts w:ascii="Times New Roman" w:hAnsi="Times New Roman" w:cs="Times New Roman"/>
          <w:i/>
          <w:sz w:val="24"/>
          <w:szCs w:val="24"/>
        </w:rPr>
        <w:t>In Re: Hair Relaxer Marketing, Sales Practices, and Products Liability Litigation</w:t>
      </w:r>
      <w:r w:rsidRPr="00950AB6">
        <w:rPr>
          <w:rFonts w:ascii="Times New Roman" w:hAnsi="Times New Roman" w:cs="Times New Roman"/>
          <w:sz w:val="24"/>
          <w:szCs w:val="24"/>
        </w:rPr>
        <w:t>, MDL No.</w:t>
      </w:r>
      <w:r w:rsidRPr="00950AB6">
        <w:rPr>
          <w:rFonts w:ascii="Times New Roman" w:hAnsi="Times New Roman" w:cs="Times New Roman"/>
          <w:spacing w:val="-5"/>
          <w:sz w:val="24"/>
          <w:szCs w:val="24"/>
        </w:rPr>
        <w:t xml:space="preserve"> </w:t>
      </w:r>
      <w:r w:rsidRPr="00950AB6">
        <w:rPr>
          <w:rFonts w:ascii="Times New Roman" w:hAnsi="Times New Roman" w:cs="Times New Roman"/>
          <w:sz w:val="24"/>
          <w:szCs w:val="24"/>
        </w:rPr>
        <w:t>3060</w:t>
      </w:r>
      <w:r>
        <w:rPr>
          <w:rFonts w:ascii="Times New Roman" w:hAnsi="Times New Roman" w:cs="Times New Roman"/>
          <w:sz w:val="24"/>
          <w:szCs w:val="24"/>
        </w:rPr>
        <w:t>.</w:t>
      </w:r>
    </w:p>
    <w:p w14:paraId="2CEBE8EC" w14:textId="6897079E" w:rsidR="006E0E7E" w:rsidRPr="00950AB6" w:rsidRDefault="009A2423" w:rsidP="00BE2DEB">
      <w:pPr>
        <w:pStyle w:val="ListParagraph"/>
        <w:numPr>
          <w:ilvl w:val="0"/>
          <w:numId w:val="2"/>
        </w:numPr>
        <w:tabs>
          <w:tab w:val="left" w:pos="1560"/>
        </w:tabs>
        <w:spacing w:line="480" w:lineRule="auto"/>
        <w:ind w:left="0" w:firstLine="720"/>
        <w:jc w:val="both"/>
        <w:rPr>
          <w:rFonts w:ascii="Times New Roman" w:eastAsia="Book Antiqua" w:hAnsi="Times New Roman" w:cs="Times New Roman"/>
          <w:sz w:val="24"/>
          <w:szCs w:val="24"/>
        </w:rPr>
      </w:pPr>
      <w:r w:rsidRPr="00950AB6">
        <w:rPr>
          <w:rFonts w:ascii="Times New Roman" w:hAnsi="Times New Roman" w:cs="Times New Roman"/>
          <w:sz w:val="24"/>
          <w:szCs w:val="24"/>
        </w:rPr>
        <w:t>Plaintiff(s)</w:t>
      </w:r>
      <w:r w:rsidRPr="00950AB6">
        <w:rPr>
          <w:rFonts w:ascii="Times New Roman" w:hAnsi="Times New Roman" w:cs="Times New Roman"/>
          <w:spacing w:val="26"/>
          <w:sz w:val="24"/>
          <w:szCs w:val="24"/>
        </w:rPr>
        <w:t xml:space="preserve"> </w:t>
      </w:r>
      <w:r w:rsidRPr="00950AB6">
        <w:rPr>
          <w:rFonts w:ascii="Times New Roman" w:hAnsi="Times New Roman" w:cs="Times New Roman"/>
          <w:sz w:val="24"/>
          <w:szCs w:val="24"/>
        </w:rPr>
        <w:t>hereby</w:t>
      </w:r>
      <w:r w:rsidRPr="00950AB6">
        <w:rPr>
          <w:rFonts w:ascii="Times New Roman" w:hAnsi="Times New Roman" w:cs="Times New Roman"/>
          <w:spacing w:val="25"/>
          <w:sz w:val="24"/>
          <w:szCs w:val="24"/>
        </w:rPr>
        <w:t xml:space="preserve"> </w:t>
      </w:r>
      <w:r w:rsidRPr="00950AB6">
        <w:rPr>
          <w:rFonts w:ascii="Times New Roman" w:hAnsi="Times New Roman" w:cs="Times New Roman"/>
          <w:sz w:val="24"/>
          <w:szCs w:val="24"/>
        </w:rPr>
        <w:t>adopt(s)</w:t>
      </w:r>
      <w:r w:rsidRPr="00950AB6">
        <w:rPr>
          <w:rFonts w:ascii="Times New Roman" w:hAnsi="Times New Roman" w:cs="Times New Roman"/>
          <w:spacing w:val="23"/>
          <w:sz w:val="24"/>
          <w:szCs w:val="24"/>
        </w:rPr>
        <w:t xml:space="preserve"> </w:t>
      </w:r>
      <w:r w:rsidRPr="00950AB6">
        <w:rPr>
          <w:rFonts w:ascii="Times New Roman" w:hAnsi="Times New Roman" w:cs="Times New Roman"/>
          <w:sz w:val="24"/>
          <w:szCs w:val="24"/>
        </w:rPr>
        <w:t>and</w:t>
      </w:r>
      <w:r w:rsidRPr="00950AB6">
        <w:rPr>
          <w:rFonts w:ascii="Times New Roman" w:hAnsi="Times New Roman" w:cs="Times New Roman"/>
          <w:spacing w:val="26"/>
          <w:sz w:val="24"/>
          <w:szCs w:val="24"/>
        </w:rPr>
        <w:t xml:space="preserve"> </w:t>
      </w:r>
      <w:r w:rsidRPr="00950AB6">
        <w:rPr>
          <w:rFonts w:ascii="Times New Roman" w:hAnsi="Times New Roman" w:cs="Times New Roman"/>
          <w:sz w:val="24"/>
          <w:szCs w:val="24"/>
        </w:rPr>
        <w:t>incorporate(s)</w:t>
      </w:r>
      <w:r w:rsidRPr="00950AB6">
        <w:rPr>
          <w:rFonts w:ascii="Times New Roman" w:hAnsi="Times New Roman" w:cs="Times New Roman"/>
          <w:spacing w:val="23"/>
          <w:sz w:val="24"/>
          <w:szCs w:val="24"/>
        </w:rPr>
        <w:t xml:space="preserve"> </w:t>
      </w:r>
      <w:r w:rsidRPr="00950AB6">
        <w:rPr>
          <w:rFonts w:ascii="Times New Roman" w:hAnsi="Times New Roman" w:cs="Times New Roman"/>
          <w:sz w:val="24"/>
          <w:szCs w:val="24"/>
        </w:rPr>
        <w:t>by</w:t>
      </w:r>
      <w:r w:rsidRPr="00950AB6">
        <w:rPr>
          <w:rFonts w:ascii="Times New Roman" w:hAnsi="Times New Roman" w:cs="Times New Roman"/>
          <w:spacing w:val="25"/>
          <w:sz w:val="24"/>
          <w:szCs w:val="24"/>
        </w:rPr>
        <w:t xml:space="preserve"> </w:t>
      </w:r>
      <w:r w:rsidRPr="00950AB6">
        <w:rPr>
          <w:rFonts w:ascii="Times New Roman" w:hAnsi="Times New Roman" w:cs="Times New Roman"/>
          <w:sz w:val="24"/>
          <w:szCs w:val="24"/>
        </w:rPr>
        <w:t>reference</w:t>
      </w:r>
      <w:r w:rsidRPr="00950AB6">
        <w:rPr>
          <w:rFonts w:ascii="Times New Roman" w:hAnsi="Times New Roman" w:cs="Times New Roman"/>
          <w:spacing w:val="24"/>
          <w:sz w:val="24"/>
          <w:szCs w:val="24"/>
        </w:rPr>
        <w:t xml:space="preserve"> </w:t>
      </w:r>
      <w:r w:rsidRPr="00950AB6">
        <w:rPr>
          <w:rFonts w:ascii="Times New Roman" w:hAnsi="Times New Roman" w:cs="Times New Roman"/>
          <w:sz w:val="24"/>
          <w:szCs w:val="24"/>
        </w:rPr>
        <w:t>as</w:t>
      </w:r>
      <w:r w:rsidRPr="00950AB6">
        <w:rPr>
          <w:rFonts w:ascii="Times New Roman" w:hAnsi="Times New Roman" w:cs="Times New Roman"/>
          <w:spacing w:val="23"/>
          <w:sz w:val="24"/>
          <w:szCs w:val="24"/>
        </w:rPr>
        <w:t xml:space="preserve"> </w:t>
      </w:r>
      <w:r w:rsidRPr="00950AB6">
        <w:rPr>
          <w:rFonts w:ascii="Times New Roman" w:hAnsi="Times New Roman" w:cs="Times New Roman"/>
          <w:sz w:val="24"/>
          <w:szCs w:val="24"/>
        </w:rPr>
        <w:t>if</w:t>
      </w:r>
      <w:r w:rsidRPr="00950AB6">
        <w:rPr>
          <w:rFonts w:ascii="Times New Roman" w:hAnsi="Times New Roman" w:cs="Times New Roman"/>
          <w:spacing w:val="23"/>
          <w:sz w:val="24"/>
          <w:szCs w:val="24"/>
        </w:rPr>
        <w:t xml:space="preserve"> </w:t>
      </w:r>
      <w:r w:rsidRPr="00950AB6">
        <w:rPr>
          <w:rFonts w:ascii="Times New Roman" w:hAnsi="Times New Roman" w:cs="Times New Roman"/>
          <w:sz w:val="24"/>
          <w:szCs w:val="24"/>
        </w:rPr>
        <w:t>set</w:t>
      </w:r>
      <w:r w:rsidRPr="00950AB6">
        <w:rPr>
          <w:rFonts w:ascii="Times New Roman" w:hAnsi="Times New Roman" w:cs="Times New Roman"/>
          <w:spacing w:val="25"/>
          <w:sz w:val="24"/>
          <w:szCs w:val="24"/>
        </w:rPr>
        <w:t xml:space="preserve"> </w:t>
      </w:r>
      <w:r w:rsidRPr="00950AB6">
        <w:rPr>
          <w:rFonts w:ascii="Times New Roman" w:hAnsi="Times New Roman" w:cs="Times New Roman"/>
          <w:sz w:val="24"/>
          <w:szCs w:val="24"/>
        </w:rPr>
        <w:t>forth fully</w:t>
      </w:r>
      <w:r w:rsidRPr="00950AB6">
        <w:rPr>
          <w:rFonts w:ascii="Times New Roman" w:hAnsi="Times New Roman" w:cs="Times New Roman"/>
          <w:spacing w:val="51"/>
          <w:sz w:val="24"/>
          <w:szCs w:val="24"/>
        </w:rPr>
        <w:t xml:space="preserve"> </w:t>
      </w:r>
      <w:r w:rsidRPr="00950AB6">
        <w:rPr>
          <w:rFonts w:ascii="Times New Roman" w:hAnsi="Times New Roman" w:cs="Times New Roman"/>
          <w:sz w:val="24"/>
          <w:szCs w:val="24"/>
        </w:rPr>
        <w:t>herein,</w:t>
      </w:r>
      <w:r w:rsidRPr="00950AB6">
        <w:rPr>
          <w:rFonts w:ascii="Times New Roman" w:hAnsi="Times New Roman" w:cs="Times New Roman"/>
          <w:spacing w:val="50"/>
          <w:sz w:val="24"/>
          <w:szCs w:val="24"/>
        </w:rPr>
        <w:t xml:space="preserve"> </w:t>
      </w:r>
      <w:r w:rsidRPr="00950AB6">
        <w:rPr>
          <w:rFonts w:ascii="Times New Roman" w:hAnsi="Times New Roman" w:cs="Times New Roman"/>
          <w:sz w:val="24"/>
          <w:szCs w:val="24"/>
        </w:rPr>
        <w:t>the</w:t>
      </w:r>
      <w:r w:rsidRPr="00950AB6">
        <w:rPr>
          <w:rFonts w:ascii="Times New Roman" w:hAnsi="Times New Roman" w:cs="Times New Roman"/>
          <w:spacing w:val="51"/>
          <w:sz w:val="24"/>
          <w:szCs w:val="24"/>
        </w:rPr>
        <w:t xml:space="preserve"> </w:t>
      </w:r>
      <w:r w:rsidRPr="00950AB6">
        <w:rPr>
          <w:rFonts w:ascii="Times New Roman" w:hAnsi="Times New Roman" w:cs="Times New Roman"/>
          <w:sz w:val="24"/>
          <w:szCs w:val="24"/>
        </w:rPr>
        <w:t>following</w:t>
      </w:r>
      <w:r w:rsidRPr="00950AB6">
        <w:rPr>
          <w:rFonts w:ascii="Times New Roman" w:hAnsi="Times New Roman" w:cs="Times New Roman"/>
          <w:spacing w:val="51"/>
          <w:sz w:val="24"/>
          <w:szCs w:val="24"/>
        </w:rPr>
        <w:t xml:space="preserve"> </w:t>
      </w:r>
      <w:r w:rsidR="007E28DB" w:rsidRPr="00950AB6">
        <w:rPr>
          <w:rFonts w:ascii="Times New Roman" w:hAnsi="Times New Roman" w:cs="Times New Roman"/>
          <w:sz w:val="24"/>
          <w:szCs w:val="24"/>
        </w:rPr>
        <w:t>C</w:t>
      </w:r>
      <w:r w:rsidRPr="00950AB6">
        <w:rPr>
          <w:rFonts w:ascii="Times New Roman" w:hAnsi="Times New Roman" w:cs="Times New Roman"/>
          <w:sz w:val="24"/>
          <w:szCs w:val="24"/>
        </w:rPr>
        <w:t>auses</w:t>
      </w:r>
      <w:r w:rsidRPr="00950AB6">
        <w:rPr>
          <w:rFonts w:ascii="Times New Roman" w:hAnsi="Times New Roman" w:cs="Times New Roman"/>
          <w:spacing w:val="49"/>
          <w:sz w:val="24"/>
          <w:szCs w:val="24"/>
        </w:rPr>
        <w:t xml:space="preserve"> </w:t>
      </w:r>
      <w:r w:rsidRPr="00950AB6">
        <w:rPr>
          <w:rFonts w:ascii="Times New Roman" w:hAnsi="Times New Roman" w:cs="Times New Roman"/>
          <w:sz w:val="24"/>
          <w:szCs w:val="24"/>
        </w:rPr>
        <w:t>of</w:t>
      </w:r>
      <w:r w:rsidRPr="00950AB6">
        <w:rPr>
          <w:rFonts w:ascii="Times New Roman" w:hAnsi="Times New Roman" w:cs="Times New Roman"/>
          <w:spacing w:val="50"/>
          <w:sz w:val="24"/>
          <w:szCs w:val="24"/>
        </w:rPr>
        <w:t xml:space="preserve"> </w:t>
      </w:r>
      <w:r w:rsidR="007E28DB" w:rsidRPr="00950AB6">
        <w:rPr>
          <w:rFonts w:ascii="Times New Roman" w:hAnsi="Times New Roman" w:cs="Times New Roman"/>
          <w:sz w:val="24"/>
          <w:szCs w:val="24"/>
        </w:rPr>
        <w:t>Action and the Prayer for Relief within</w:t>
      </w:r>
      <w:r w:rsidRPr="00950AB6">
        <w:rPr>
          <w:rFonts w:ascii="Times New Roman" w:hAnsi="Times New Roman" w:cs="Times New Roman"/>
          <w:spacing w:val="50"/>
          <w:sz w:val="24"/>
          <w:szCs w:val="24"/>
        </w:rPr>
        <w:t xml:space="preserve"> </w:t>
      </w:r>
      <w:r w:rsidRPr="00950AB6">
        <w:rPr>
          <w:rFonts w:ascii="Times New Roman" w:hAnsi="Times New Roman" w:cs="Times New Roman"/>
          <w:sz w:val="24"/>
          <w:szCs w:val="24"/>
        </w:rPr>
        <w:t>the</w:t>
      </w:r>
      <w:r w:rsidRPr="00950AB6">
        <w:rPr>
          <w:rFonts w:ascii="Times New Roman" w:hAnsi="Times New Roman" w:cs="Times New Roman"/>
          <w:spacing w:val="53"/>
          <w:sz w:val="24"/>
          <w:szCs w:val="24"/>
        </w:rPr>
        <w:t xml:space="preserve"> </w:t>
      </w:r>
      <w:r w:rsidRPr="00950AB6">
        <w:rPr>
          <w:rFonts w:ascii="Times New Roman" w:hAnsi="Times New Roman" w:cs="Times New Roman"/>
          <w:sz w:val="24"/>
          <w:szCs w:val="24"/>
        </w:rPr>
        <w:t>Master</w:t>
      </w:r>
      <w:r w:rsidRPr="00950AB6">
        <w:rPr>
          <w:rFonts w:ascii="Times New Roman" w:hAnsi="Times New Roman" w:cs="Times New Roman"/>
          <w:spacing w:val="52"/>
          <w:sz w:val="24"/>
          <w:szCs w:val="24"/>
        </w:rPr>
        <w:t xml:space="preserve"> </w:t>
      </w:r>
      <w:r w:rsidRPr="00950AB6">
        <w:rPr>
          <w:rFonts w:ascii="Times New Roman" w:hAnsi="Times New Roman" w:cs="Times New Roman"/>
          <w:sz w:val="24"/>
          <w:szCs w:val="24"/>
        </w:rPr>
        <w:t>Long</w:t>
      </w:r>
      <w:r w:rsidRPr="00950AB6">
        <w:rPr>
          <w:rFonts w:ascii="Times New Roman" w:hAnsi="Times New Roman" w:cs="Times New Roman"/>
          <w:spacing w:val="49"/>
          <w:sz w:val="24"/>
          <w:szCs w:val="24"/>
        </w:rPr>
        <w:t xml:space="preserve"> </w:t>
      </w:r>
      <w:r w:rsidRPr="00950AB6">
        <w:rPr>
          <w:rFonts w:ascii="Times New Roman" w:hAnsi="Times New Roman" w:cs="Times New Roman"/>
          <w:sz w:val="24"/>
          <w:szCs w:val="24"/>
        </w:rPr>
        <w:t>Form</w:t>
      </w:r>
      <w:r w:rsidRPr="00950AB6">
        <w:rPr>
          <w:rFonts w:ascii="Times New Roman" w:hAnsi="Times New Roman" w:cs="Times New Roman"/>
          <w:w w:val="99"/>
          <w:sz w:val="24"/>
          <w:szCs w:val="24"/>
        </w:rPr>
        <w:t xml:space="preserve"> </w:t>
      </w:r>
      <w:r w:rsidRPr="00950AB6">
        <w:rPr>
          <w:rFonts w:ascii="Times New Roman" w:hAnsi="Times New Roman" w:cs="Times New Roman"/>
          <w:sz w:val="24"/>
          <w:szCs w:val="24"/>
        </w:rPr>
        <w:t>Complaint on file with the Clerk of the Court for the United States District Court for</w:t>
      </w:r>
      <w:r w:rsidRPr="00950AB6">
        <w:rPr>
          <w:rFonts w:ascii="Times New Roman" w:hAnsi="Times New Roman" w:cs="Times New Roman"/>
          <w:spacing w:val="26"/>
          <w:sz w:val="24"/>
          <w:szCs w:val="24"/>
        </w:rPr>
        <w:t xml:space="preserve"> </w:t>
      </w:r>
      <w:r w:rsidRPr="00950AB6">
        <w:rPr>
          <w:rFonts w:ascii="Times New Roman" w:hAnsi="Times New Roman" w:cs="Times New Roman"/>
          <w:sz w:val="24"/>
          <w:szCs w:val="24"/>
        </w:rPr>
        <w:t xml:space="preserve">the Northern District of Illinois in the matter entitled </w:t>
      </w:r>
      <w:r w:rsidR="00377D9C" w:rsidRPr="00950AB6">
        <w:rPr>
          <w:rFonts w:ascii="Times New Roman" w:hAnsi="Times New Roman" w:cs="Times New Roman"/>
          <w:i/>
          <w:sz w:val="24"/>
          <w:szCs w:val="24"/>
        </w:rPr>
        <w:t>In Re: Hair Relaxer Marketing, Sales Practices, and Products Liability Litigation</w:t>
      </w:r>
      <w:r w:rsidR="00377D9C" w:rsidRPr="00950AB6">
        <w:rPr>
          <w:rFonts w:ascii="Times New Roman" w:hAnsi="Times New Roman" w:cs="Times New Roman"/>
          <w:sz w:val="24"/>
          <w:szCs w:val="24"/>
        </w:rPr>
        <w:t>, MDL No.</w:t>
      </w:r>
      <w:r w:rsidR="00377D9C" w:rsidRPr="00950AB6">
        <w:rPr>
          <w:rFonts w:ascii="Times New Roman" w:hAnsi="Times New Roman" w:cs="Times New Roman"/>
          <w:spacing w:val="-5"/>
          <w:sz w:val="24"/>
          <w:szCs w:val="24"/>
        </w:rPr>
        <w:t xml:space="preserve"> </w:t>
      </w:r>
      <w:r w:rsidR="007E28DB" w:rsidRPr="00950AB6">
        <w:rPr>
          <w:rFonts w:ascii="Times New Roman" w:hAnsi="Times New Roman" w:cs="Times New Roman"/>
          <w:sz w:val="24"/>
          <w:szCs w:val="24"/>
        </w:rPr>
        <w:t>3060</w:t>
      </w:r>
      <w:r w:rsidR="00750F6B">
        <w:rPr>
          <w:rFonts w:ascii="Times New Roman" w:hAnsi="Times New Roman" w:cs="Times New Roman"/>
          <w:sz w:val="24"/>
          <w:szCs w:val="24"/>
        </w:rPr>
        <w:t>:</w:t>
      </w:r>
    </w:p>
    <w:p w14:paraId="7153735B" w14:textId="77777777" w:rsidR="006E0E7E" w:rsidRPr="00950AB6" w:rsidRDefault="009A2423" w:rsidP="00BE2DEB">
      <w:pPr>
        <w:pStyle w:val="ListParagraph"/>
        <w:numPr>
          <w:ilvl w:val="1"/>
          <w:numId w:val="1"/>
        </w:numPr>
        <w:tabs>
          <w:tab w:val="left" w:pos="1560"/>
        </w:tabs>
        <w:spacing w:line="480" w:lineRule="auto"/>
        <w:ind w:left="1555" w:right="115"/>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 xml:space="preserve">Count I – </w:t>
      </w:r>
      <w:r w:rsidR="00C519A4" w:rsidRPr="00950AB6">
        <w:rPr>
          <w:rFonts w:ascii="Times New Roman" w:eastAsia="Book Antiqua" w:hAnsi="Times New Roman" w:cs="Times New Roman"/>
          <w:sz w:val="24"/>
          <w:szCs w:val="24"/>
        </w:rPr>
        <w:t>Negligence and/or Gross Negligence</w:t>
      </w:r>
    </w:p>
    <w:p w14:paraId="297D7128" w14:textId="77777777" w:rsidR="006E0E7E" w:rsidRPr="00950AB6" w:rsidRDefault="009A2423" w:rsidP="00BE2DEB">
      <w:pPr>
        <w:pStyle w:val="ListParagraph"/>
        <w:numPr>
          <w:ilvl w:val="1"/>
          <w:numId w:val="1"/>
        </w:numPr>
        <w:tabs>
          <w:tab w:val="left" w:pos="1560"/>
        </w:tabs>
        <w:spacing w:line="480" w:lineRule="auto"/>
        <w:ind w:left="1555" w:right="115"/>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 xml:space="preserve">Count II – </w:t>
      </w:r>
      <w:r w:rsidR="00C519A4" w:rsidRPr="00950AB6">
        <w:rPr>
          <w:rFonts w:ascii="Times New Roman" w:eastAsia="Book Antiqua" w:hAnsi="Times New Roman" w:cs="Times New Roman"/>
          <w:sz w:val="24"/>
          <w:szCs w:val="24"/>
        </w:rPr>
        <w:t>Negligent Misrepresentation</w:t>
      </w:r>
    </w:p>
    <w:p w14:paraId="4C6AD230" w14:textId="4761C69E" w:rsidR="00802C15" w:rsidRPr="00950AB6" w:rsidRDefault="009A2423" w:rsidP="00BE2DEB">
      <w:pPr>
        <w:pStyle w:val="ListParagraph"/>
        <w:numPr>
          <w:ilvl w:val="1"/>
          <w:numId w:val="1"/>
        </w:numPr>
        <w:tabs>
          <w:tab w:val="left" w:pos="1560"/>
        </w:tabs>
        <w:spacing w:line="480" w:lineRule="auto"/>
        <w:ind w:left="1555" w:right="115"/>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 xml:space="preserve">Count III – </w:t>
      </w:r>
      <w:r w:rsidR="00C519A4" w:rsidRPr="00950AB6">
        <w:rPr>
          <w:rFonts w:ascii="Times New Roman" w:eastAsia="Book Antiqua" w:hAnsi="Times New Roman" w:cs="Times New Roman"/>
          <w:sz w:val="24"/>
          <w:szCs w:val="24"/>
        </w:rPr>
        <w:t xml:space="preserve">Negligence </w:t>
      </w:r>
      <w:r w:rsidR="00C519A4" w:rsidRPr="00950AB6">
        <w:rPr>
          <w:rFonts w:ascii="Times New Roman" w:eastAsia="Book Antiqua" w:hAnsi="Times New Roman" w:cs="Times New Roman"/>
          <w:i/>
          <w:sz w:val="24"/>
          <w:szCs w:val="24"/>
        </w:rPr>
        <w:t>Per Se</w:t>
      </w:r>
      <w:r w:rsidR="00331A6A" w:rsidRPr="00950AB6">
        <w:rPr>
          <w:rFonts w:ascii="Times New Roman" w:eastAsia="Book Antiqua" w:hAnsi="Times New Roman" w:cs="Times New Roman"/>
          <w:i/>
          <w:sz w:val="24"/>
          <w:szCs w:val="24"/>
        </w:rPr>
        <w:t xml:space="preserve"> </w:t>
      </w:r>
    </w:p>
    <w:p w14:paraId="390E604B" w14:textId="77777777" w:rsidR="006E0E7E" w:rsidRPr="00950AB6" w:rsidRDefault="009A2423" w:rsidP="00BE2DEB">
      <w:pPr>
        <w:pStyle w:val="ListParagraph"/>
        <w:numPr>
          <w:ilvl w:val="1"/>
          <w:numId w:val="1"/>
        </w:numPr>
        <w:tabs>
          <w:tab w:val="left" w:pos="1560"/>
        </w:tabs>
        <w:spacing w:line="480" w:lineRule="auto"/>
        <w:ind w:left="1555" w:right="115"/>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Count IV</w:t>
      </w:r>
      <w:r w:rsidR="004807C1" w:rsidRPr="00950AB6">
        <w:rPr>
          <w:rFonts w:ascii="Times New Roman" w:eastAsia="Book Antiqua" w:hAnsi="Times New Roman" w:cs="Times New Roman"/>
          <w:sz w:val="24"/>
          <w:szCs w:val="24"/>
        </w:rPr>
        <w:t xml:space="preserve"> –</w:t>
      </w:r>
      <w:r w:rsidR="004807C1" w:rsidRPr="00950AB6">
        <w:rPr>
          <w:rFonts w:ascii="Times New Roman" w:eastAsia="Book Antiqua" w:hAnsi="Times New Roman" w:cs="Times New Roman"/>
          <w:spacing w:val="-4"/>
          <w:sz w:val="24"/>
          <w:szCs w:val="24"/>
        </w:rPr>
        <w:t xml:space="preserve"> </w:t>
      </w:r>
      <w:r w:rsidR="00C519A4" w:rsidRPr="00950AB6">
        <w:rPr>
          <w:rFonts w:ascii="Times New Roman" w:eastAsia="Book Antiqua" w:hAnsi="Times New Roman" w:cs="Times New Roman"/>
          <w:sz w:val="24"/>
          <w:szCs w:val="24"/>
        </w:rPr>
        <w:t>Strict Liability: Design Defect</w:t>
      </w:r>
    </w:p>
    <w:p w14:paraId="7790E373" w14:textId="77777777" w:rsidR="006E0E7E" w:rsidRPr="00950AB6" w:rsidRDefault="009A2423" w:rsidP="00BE2DEB">
      <w:pPr>
        <w:pStyle w:val="ListParagraph"/>
        <w:numPr>
          <w:ilvl w:val="1"/>
          <w:numId w:val="1"/>
        </w:numPr>
        <w:tabs>
          <w:tab w:val="left" w:pos="1560"/>
        </w:tabs>
        <w:spacing w:line="480" w:lineRule="auto"/>
        <w:ind w:left="1555" w:right="115"/>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 xml:space="preserve">Count </w:t>
      </w:r>
      <w:r w:rsidR="004807C1" w:rsidRPr="00950AB6">
        <w:rPr>
          <w:rFonts w:ascii="Times New Roman" w:eastAsia="Book Antiqua" w:hAnsi="Times New Roman" w:cs="Times New Roman"/>
          <w:sz w:val="24"/>
          <w:szCs w:val="24"/>
        </w:rPr>
        <w:t xml:space="preserve">V – </w:t>
      </w:r>
      <w:r w:rsidR="00C519A4" w:rsidRPr="00950AB6">
        <w:rPr>
          <w:rFonts w:ascii="Times New Roman" w:eastAsia="Book Antiqua" w:hAnsi="Times New Roman" w:cs="Times New Roman"/>
          <w:sz w:val="24"/>
          <w:szCs w:val="24"/>
        </w:rPr>
        <w:t>Strict Liability: Failure to Warn</w:t>
      </w:r>
    </w:p>
    <w:p w14:paraId="0C72BA8D" w14:textId="77777777" w:rsidR="00454214" w:rsidRPr="00950AB6" w:rsidRDefault="009A2423" w:rsidP="00BE2DEB">
      <w:pPr>
        <w:pStyle w:val="ListParagraph"/>
        <w:numPr>
          <w:ilvl w:val="1"/>
          <w:numId w:val="1"/>
        </w:numPr>
        <w:tabs>
          <w:tab w:val="left" w:pos="1560"/>
        </w:tabs>
        <w:ind w:left="1555" w:right="115"/>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 xml:space="preserve">Count VI – </w:t>
      </w:r>
      <w:r w:rsidR="00C519A4" w:rsidRPr="00950AB6">
        <w:rPr>
          <w:rFonts w:ascii="Times New Roman" w:eastAsia="Book Antiqua" w:hAnsi="Times New Roman" w:cs="Times New Roman"/>
          <w:sz w:val="24"/>
          <w:szCs w:val="24"/>
        </w:rPr>
        <w:t>Breach of Implied Warranty of</w:t>
      </w:r>
      <w:r w:rsidR="00C519A4" w:rsidRPr="00950AB6">
        <w:rPr>
          <w:rFonts w:ascii="Times New Roman" w:eastAsia="Book Antiqua" w:hAnsi="Times New Roman" w:cs="Times New Roman"/>
          <w:spacing w:val="-10"/>
          <w:sz w:val="24"/>
          <w:szCs w:val="24"/>
        </w:rPr>
        <w:t xml:space="preserve"> </w:t>
      </w:r>
      <w:r w:rsidR="00C519A4" w:rsidRPr="00950AB6">
        <w:rPr>
          <w:rFonts w:ascii="Times New Roman" w:eastAsia="Book Antiqua" w:hAnsi="Times New Roman" w:cs="Times New Roman"/>
          <w:sz w:val="24"/>
          <w:szCs w:val="24"/>
        </w:rPr>
        <w:t>Merchantability/ Fitness for a Particular Use</w:t>
      </w:r>
    </w:p>
    <w:p w14:paraId="3C1329E8" w14:textId="68CB7CCE" w:rsidR="006E0E7E" w:rsidRPr="00950AB6" w:rsidRDefault="009A2423" w:rsidP="00454214">
      <w:pPr>
        <w:pStyle w:val="ListParagraph"/>
        <w:numPr>
          <w:ilvl w:val="1"/>
          <w:numId w:val="1"/>
        </w:numPr>
        <w:tabs>
          <w:tab w:val="left" w:pos="1560"/>
        </w:tabs>
        <w:spacing w:before="240"/>
        <w:ind w:right="116"/>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Count V</w:t>
      </w:r>
      <w:r w:rsidR="00454214" w:rsidRPr="00950AB6">
        <w:rPr>
          <w:rFonts w:ascii="Times New Roman" w:eastAsia="Book Antiqua" w:hAnsi="Times New Roman" w:cs="Times New Roman"/>
          <w:sz w:val="24"/>
          <w:szCs w:val="24"/>
        </w:rPr>
        <w:t>I</w:t>
      </w:r>
      <w:r w:rsidR="00802C15" w:rsidRPr="00950AB6">
        <w:rPr>
          <w:rFonts w:ascii="Times New Roman" w:eastAsia="Book Antiqua" w:hAnsi="Times New Roman" w:cs="Times New Roman"/>
          <w:sz w:val="24"/>
          <w:szCs w:val="24"/>
        </w:rPr>
        <w:t>I</w:t>
      </w:r>
      <w:r w:rsidRPr="00950AB6">
        <w:rPr>
          <w:rFonts w:ascii="Times New Roman" w:eastAsia="Book Antiqua" w:hAnsi="Times New Roman" w:cs="Times New Roman"/>
          <w:sz w:val="24"/>
          <w:szCs w:val="24"/>
        </w:rPr>
        <w:t xml:space="preserve"> – </w:t>
      </w:r>
      <w:r w:rsidR="00C519A4" w:rsidRPr="00950AB6">
        <w:rPr>
          <w:rFonts w:ascii="Times New Roman" w:eastAsia="Book Antiqua" w:hAnsi="Times New Roman" w:cs="Times New Roman"/>
          <w:sz w:val="24"/>
          <w:szCs w:val="24"/>
        </w:rPr>
        <w:t>Breach of Express</w:t>
      </w:r>
      <w:r w:rsidR="00C519A4" w:rsidRPr="00950AB6">
        <w:rPr>
          <w:rFonts w:ascii="Times New Roman" w:eastAsia="Book Antiqua" w:hAnsi="Times New Roman" w:cs="Times New Roman"/>
          <w:spacing w:val="-7"/>
          <w:sz w:val="24"/>
          <w:szCs w:val="24"/>
        </w:rPr>
        <w:t xml:space="preserve"> </w:t>
      </w:r>
      <w:r w:rsidR="00C519A4" w:rsidRPr="00950AB6">
        <w:rPr>
          <w:rFonts w:ascii="Times New Roman" w:eastAsia="Book Antiqua" w:hAnsi="Times New Roman" w:cs="Times New Roman"/>
          <w:sz w:val="24"/>
          <w:szCs w:val="24"/>
        </w:rPr>
        <w:t>Warranty under state law and the Magnuson-</w:t>
      </w:r>
      <w:r w:rsidR="00C519A4" w:rsidRPr="00950AB6">
        <w:rPr>
          <w:rFonts w:ascii="Times New Roman" w:eastAsia="Book Antiqua" w:hAnsi="Times New Roman" w:cs="Times New Roman"/>
          <w:sz w:val="24"/>
          <w:szCs w:val="24"/>
        </w:rPr>
        <w:lastRenderedPageBreak/>
        <w:t>Moss Warranty Act, 15 U.S.C. § 2301 et seq.</w:t>
      </w:r>
      <w:r w:rsidR="00331A6A" w:rsidRPr="00950AB6">
        <w:rPr>
          <w:rFonts w:ascii="Times New Roman" w:eastAsia="Book Antiqua" w:hAnsi="Times New Roman" w:cs="Times New Roman"/>
          <w:sz w:val="24"/>
          <w:szCs w:val="24"/>
        </w:rPr>
        <w:t xml:space="preserve"> </w:t>
      </w:r>
    </w:p>
    <w:p w14:paraId="463B76FB" w14:textId="6603B7D1" w:rsidR="00454214" w:rsidRPr="00950AB6" w:rsidRDefault="009A2423" w:rsidP="00454214">
      <w:pPr>
        <w:pStyle w:val="ListParagraph"/>
        <w:numPr>
          <w:ilvl w:val="1"/>
          <w:numId w:val="1"/>
        </w:numPr>
        <w:tabs>
          <w:tab w:val="left" w:pos="1560"/>
        </w:tabs>
        <w:spacing w:before="240"/>
        <w:ind w:right="116"/>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 xml:space="preserve">Count VIII – </w:t>
      </w:r>
      <w:r w:rsidR="00C519A4" w:rsidRPr="00950AB6">
        <w:rPr>
          <w:rFonts w:ascii="Times New Roman" w:eastAsia="Book Antiqua" w:hAnsi="Times New Roman" w:cs="Times New Roman"/>
          <w:sz w:val="24"/>
          <w:szCs w:val="24"/>
        </w:rPr>
        <w:t>Fraud/ Fraudulent Misrepresentation</w:t>
      </w:r>
      <w:r w:rsidR="00331A6A" w:rsidRPr="00950AB6">
        <w:rPr>
          <w:rFonts w:ascii="Times New Roman" w:eastAsia="Book Antiqua" w:hAnsi="Times New Roman" w:cs="Times New Roman"/>
          <w:sz w:val="24"/>
          <w:szCs w:val="24"/>
        </w:rPr>
        <w:t xml:space="preserve"> </w:t>
      </w:r>
    </w:p>
    <w:p w14:paraId="725062E2" w14:textId="77777777" w:rsidR="006E0E7E" w:rsidRPr="00950AB6" w:rsidRDefault="009A2423" w:rsidP="00454214">
      <w:pPr>
        <w:pStyle w:val="ListParagraph"/>
        <w:numPr>
          <w:ilvl w:val="1"/>
          <w:numId w:val="1"/>
        </w:numPr>
        <w:tabs>
          <w:tab w:val="left" w:pos="1560"/>
        </w:tabs>
        <w:spacing w:before="240" w:after="240"/>
        <w:ind w:right="116"/>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 xml:space="preserve">Count </w:t>
      </w:r>
      <w:r w:rsidR="007474C9" w:rsidRPr="00950AB6">
        <w:rPr>
          <w:rFonts w:ascii="Times New Roman" w:eastAsia="Book Antiqua" w:hAnsi="Times New Roman" w:cs="Times New Roman"/>
          <w:sz w:val="24"/>
          <w:szCs w:val="24"/>
        </w:rPr>
        <w:t>I</w:t>
      </w:r>
      <w:r w:rsidR="001F587A" w:rsidRPr="00950AB6">
        <w:rPr>
          <w:rFonts w:ascii="Times New Roman" w:eastAsia="Book Antiqua" w:hAnsi="Times New Roman" w:cs="Times New Roman"/>
          <w:sz w:val="24"/>
          <w:szCs w:val="24"/>
        </w:rPr>
        <w:t>X</w:t>
      </w:r>
      <w:r w:rsidR="004807C1" w:rsidRPr="00950AB6">
        <w:rPr>
          <w:rFonts w:ascii="Times New Roman" w:eastAsia="Book Antiqua" w:hAnsi="Times New Roman" w:cs="Times New Roman"/>
          <w:sz w:val="24"/>
          <w:szCs w:val="24"/>
        </w:rPr>
        <w:t xml:space="preserve"> – </w:t>
      </w:r>
      <w:r w:rsidR="00C519A4" w:rsidRPr="00950AB6">
        <w:rPr>
          <w:rFonts w:ascii="Times New Roman" w:eastAsia="Book Antiqua" w:hAnsi="Times New Roman" w:cs="Times New Roman"/>
          <w:sz w:val="24"/>
          <w:szCs w:val="24"/>
        </w:rPr>
        <w:t>Fraudulent Concealment</w:t>
      </w:r>
    </w:p>
    <w:p w14:paraId="10EE60EE" w14:textId="57A438D8" w:rsidR="006E0E7E" w:rsidRPr="00950AB6" w:rsidRDefault="009A2423" w:rsidP="00454214">
      <w:pPr>
        <w:pStyle w:val="ListParagraph"/>
        <w:numPr>
          <w:ilvl w:val="1"/>
          <w:numId w:val="1"/>
        </w:numPr>
        <w:tabs>
          <w:tab w:val="left" w:pos="1560"/>
        </w:tabs>
        <w:spacing w:before="240" w:after="240"/>
        <w:ind w:right="116"/>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Count X</w:t>
      </w:r>
      <w:r w:rsidR="007474C9" w:rsidRPr="00950AB6">
        <w:rPr>
          <w:rFonts w:ascii="Times New Roman" w:eastAsia="Book Antiqua" w:hAnsi="Times New Roman" w:cs="Times New Roman"/>
          <w:sz w:val="24"/>
          <w:szCs w:val="24"/>
        </w:rPr>
        <w:t xml:space="preserve"> </w:t>
      </w:r>
      <w:r w:rsidR="004807C1" w:rsidRPr="00950AB6">
        <w:rPr>
          <w:rFonts w:ascii="Times New Roman" w:eastAsia="Book Antiqua" w:hAnsi="Times New Roman" w:cs="Times New Roman"/>
          <w:sz w:val="24"/>
          <w:szCs w:val="24"/>
        </w:rPr>
        <w:t>–</w:t>
      </w:r>
      <w:r w:rsidR="004807C1" w:rsidRPr="00950AB6">
        <w:rPr>
          <w:rFonts w:ascii="Times New Roman" w:eastAsia="Book Antiqua" w:hAnsi="Times New Roman" w:cs="Times New Roman"/>
          <w:spacing w:val="-4"/>
          <w:sz w:val="24"/>
          <w:szCs w:val="24"/>
        </w:rPr>
        <w:t xml:space="preserve"> </w:t>
      </w:r>
      <w:r w:rsidR="00C519A4" w:rsidRPr="00950AB6">
        <w:rPr>
          <w:rFonts w:ascii="Times New Roman" w:eastAsia="Book Antiqua" w:hAnsi="Times New Roman" w:cs="Times New Roman"/>
          <w:sz w:val="24"/>
          <w:szCs w:val="24"/>
        </w:rPr>
        <w:t>U.S. State and Territory Statutory Consumer Protection and Unfair or Deceptive Trade Practices Claims</w:t>
      </w:r>
      <w:r w:rsidR="00331A6A" w:rsidRPr="00950AB6">
        <w:rPr>
          <w:rFonts w:ascii="Times New Roman" w:eastAsia="Book Antiqua" w:hAnsi="Times New Roman" w:cs="Times New Roman"/>
          <w:sz w:val="24"/>
          <w:szCs w:val="24"/>
        </w:rPr>
        <w:t xml:space="preserve"> </w:t>
      </w:r>
    </w:p>
    <w:p w14:paraId="2409426F" w14:textId="5295DC8A" w:rsidR="00454214" w:rsidRPr="00950AB6" w:rsidRDefault="009A2423" w:rsidP="00BE2DEB">
      <w:pPr>
        <w:pStyle w:val="ListParagraph"/>
        <w:numPr>
          <w:ilvl w:val="1"/>
          <w:numId w:val="1"/>
        </w:numPr>
        <w:tabs>
          <w:tab w:val="left" w:pos="1560"/>
        </w:tabs>
        <w:spacing w:line="480" w:lineRule="auto"/>
        <w:ind w:right="116"/>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Count X</w:t>
      </w:r>
      <w:r w:rsidR="00802C15" w:rsidRPr="00950AB6">
        <w:rPr>
          <w:rFonts w:ascii="Times New Roman" w:eastAsia="Book Antiqua" w:hAnsi="Times New Roman" w:cs="Times New Roman"/>
          <w:sz w:val="24"/>
          <w:szCs w:val="24"/>
        </w:rPr>
        <w:t>I</w:t>
      </w:r>
      <w:r w:rsidRPr="00950AB6">
        <w:rPr>
          <w:rFonts w:ascii="Times New Roman" w:eastAsia="Book Antiqua" w:hAnsi="Times New Roman" w:cs="Times New Roman"/>
          <w:sz w:val="24"/>
          <w:szCs w:val="24"/>
        </w:rPr>
        <w:t xml:space="preserve"> – </w:t>
      </w:r>
      <w:r w:rsidR="00C519A4" w:rsidRPr="00950AB6">
        <w:rPr>
          <w:rFonts w:ascii="Times New Roman" w:eastAsia="Book Antiqua" w:hAnsi="Times New Roman" w:cs="Times New Roman"/>
          <w:sz w:val="24"/>
          <w:szCs w:val="24"/>
        </w:rPr>
        <w:t xml:space="preserve">Unjust </w:t>
      </w:r>
      <w:proofErr w:type="gramStart"/>
      <w:r w:rsidR="00C519A4" w:rsidRPr="00950AB6">
        <w:rPr>
          <w:rFonts w:ascii="Times New Roman" w:eastAsia="Book Antiqua" w:hAnsi="Times New Roman" w:cs="Times New Roman"/>
          <w:sz w:val="24"/>
          <w:szCs w:val="24"/>
        </w:rPr>
        <w:t>Enrichment</w:t>
      </w:r>
      <w:r w:rsidR="00331A6A" w:rsidRPr="00950AB6">
        <w:rPr>
          <w:rFonts w:ascii="Times New Roman" w:eastAsia="Book Antiqua" w:hAnsi="Times New Roman" w:cs="Times New Roman"/>
          <w:sz w:val="24"/>
          <w:szCs w:val="24"/>
        </w:rPr>
        <w:t xml:space="preserve"> ]</w:t>
      </w:r>
      <w:proofErr w:type="gramEnd"/>
    </w:p>
    <w:p w14:paraId="12466A1A" w14:textId="77777777" w:rsidR="006E0E7E" w:rsidRPr="00950AB6" w:rsidRDefault="009A2423" w:rsidP="00BE2DEB">
      <w:pPr>
        <w:pStyle w:val="ListParagraph"/>
        <w:numPr>
          <w:ilvl w:val="1"/>
          <w:numId w:val="1"/>
        </w:numPr>
        <w:tabs>
          <w:tab w:val="left" w:pos="1540"/>
        </w:tabs>
        <w:spacing w:line="480" w:lineRule="auto"/>
        <w:ind w:left="1540"/>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Count X</w:t>
      </w:r>
      <w:r w:rsidR="00802C15" w:rsidRPr="00950AB6">
        <w:rPr>
          <w:rFonts w:ascii="Times New Roman" w:eastAsia="Book Antiqua" w:hAnsi="Times New Roman" w:cs="Times New Roman"/>
          <w:sz w:val="24"/>
          <w:szCs w:val="24"/>
        </w:rPr>
        <w:t>I</w:t>
      </w:r>
      <w:r w:rsidR="001F587A" w:rsidRPr="00950AB6">
        <w:rPr>
          <w:rFonts w:ascii="Times New Roman" w:eastAsia="Book Antiqua" w:hAnsi="Times New Roman" w:cs="Times New Roman"/>
          <w:sz w:val="24"/>
          <w:szCs w:val="24"/>
        </w:rPr>
        <w:t xml:space="preserve">I </w:t>
      </w:r>
      <w:r w:rsidR="004807C1" w:rsidRPr="00950AB6">
        <w:rPr>
          <w:rFonts w:ascii="Times New Roman" w:eastAsia="Book Antiqua" w:hAnsi="Times New Roman" w:cs="Times New Roman"/>
          <w:sz w:val="24"/>
          <w:szCs w:val="24"/>
        </w:rPr>
        <w:t>–</w:t>
      </w:r>
      <w:r w:rsidR="004807C1" w:rsidRPr="00950AB6">
        <w:rPr>
          <w:rFonts w:ascii="Times New Roman" w:eastAsia="Book Antiqua" w:hAnsi="Times New Roman" w:cs="Times New Roman"/>
          <w:spacing w:val="-4"/>
          <w:sz w:val="24"/>
          <w:szCs w:val="24"/>
        </w:rPr>
        <w:t xml:space="preserve"> </w:t>
      </w:r>
      <w:r w:rsidR="00C519A4" w:rsidRPr="00950AB6">
        <w:rPr>
          <w:rFonts w:ascii="Times New Roman" w:eastAsia="Book Antiqua" w:hAnsi="Times New Roman" w:cs="Times New Roman"/>
          <w:sz w:val="24"/>
          <w:szCs w:val="24"/>
        </w:rPr>
        <w:t>Wrongful</w:t>
      </w:r>
      <w:r w:rsidR="00C519A4" w:rsidRPr="00950AB6">
        <w:rPr>
          <w:rFonts w:ascii="Times New Roman" w:eastAsia="Book Antiqua" w:hAnsi="Times New Roman" w:cs="Times New Roman"/>
          <w:spacing w:val="-5"/>
          <w:sz w:val="24"/>
          <w:szCs w:val="24"/>
        </w:rPr>
        <w:t xml:space="preserve"> </w:t>
      </w:r>
      <w:r w:rsidR="00C519A4" w:rsidRPr="00950AB6">
        <w:rPr>
          <w:rFonts w:ascii="Times New Roman" w:eastAsia="Book Antiqua" w:hAnsi="Times New Roman" w:cs="Times New Roman"/>
          <w:sz w:val="24"/>
          <w:szCs w:val="24"/>
        </w:rPr>
        <w:t>Death</w:t>
      </w:r>
    </w:p>
    <w:p w14:paraId="32612FC1" w14:textId="77777777" w:rsidR="006E0E7E" w:rsidRPr="00950AB6" w:rsidRDefault="009A2423" w:rsidP="00BE2DEB">
      <w:pPr>
        <w:pStyle w:val="ListParagraph"/>
        <w:numPr>
          <w:ilvl w:val="1"/>
          <w:numId w:val="1"/>
        </w:numPr>
        <w:tabs>
          <w:tab w:val="left" w:pos="1540"/>
        </w:tabs>
        <w:spacing w:line="480" w:lineRule="auto"/>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 xml:space="preserve">Count </w:t>
      </w:r>
      <w:r w:rsidR="004807C1" w:rsidRPr="00950AB6">
        <w:rPr>
          <w:rFonts w:ascii="Times New Roman" w:eastAsia="Book Antiqua" w:hAnsi="Times New Roman" w:cs="Times New Roman"/>
          <w:sz w:val="24"/>
          <w:szCs w:val="24"/>
        </w:rPr>
        <w:t>X</w:t>
      </w:r>
      <w:r w:rsidRPr="00950AB6">
        <w:rPr>
          <w:rFonts w:ascii="Times New Roman" w:eastAsia="Book Antiqua" w:hAnsi="Times New Roman" w:cs="Times New Roman"/>
          <w:sz w:val="24"/>
          <w:szCs w:val="24"/>
        </w:rPr>
        <w:t>I</w:t>
      </w:r>
      <w:r w:rsidR="007474C9" w:rsidRPr="00950AB6">
        <w:rPr>
          <w:rFonts w:ascii="Times New Roman" w:eastAsia="Book Antiqua" w:hAnsi="Times New Roman" w:cs="Times New Roman"/>
          <w:sz w:val="24"/>
          <w:szCs w:val="24"/>
        </w:rPr>
        <w:t>II</w:t>
      </w:r>
      <w:r w:rsidR="004807C1" w:rsidRPr="00950AB6">
        <w:rPr>
          <w:rFonts w:ascii="Times New Roman" w:eastAsia="Book Antiqua" w:hAnsi="Times New Roman" w:cs="Times New Roman"/>
          <w:sz w:val="24"/>
          <w:szCs w:val="24"/>
        </w:rPr>
        <w:t xml:space="preserve"> – </w:t>
      </w:r>
      <w:r w:rsidR="00C519A4" w:rsidRPr="00950AB6">
        <w:rPr>
          <w:rFonts w:ascii="Times New Roman" w:eastAsia="Book Antiqua" w:hAnsi="Times New Roman" w:cs="Times New Roman"/>
          <w:sz w:val="24"/>
          <w:szCs w:val="24"/>
        </w:rPr>
        <w:t>Survival</w:t>
      </w:r>
      <w:r w:rsidR="00C519A4" w:rsidRPr="00950AB6">
        <w:rPr>
          <w:rFonts w:ascii="Times New Roman" w:eastAsia="Book Antiqua" w:hAnsi="Times New Roman" w:cs="Times New Roman"/>
          <w:spacing w:val="-5"/>
          <w:sz w:val="24"/>
          <w:szCs w:val="24"/>
        </w:rPr>
        <w:t xml:space="preserve"> </w:t>
      </w:r>
      <w:r w:rsidR="00C519A4" w:rsidRPr="00950AB6">
        <w:rPr>
          <w:rFonts w:ascii="Times New Roman" w:eastAsia="Book Antiqua" w:hAnsi="Times New Roman" w:cs="Times New Roman"/>
          <w:sz w:val="24"/>
          <w:szCs w:val="24"/>
        </w:rPr>
        <w:t>Action</w:t>
      </w:r>
    </w:p>
    <w:p w14:paraId="5571BD74" w14:textId="77777777" w:rsidR="006E0E7E" w:rsidRPr="00950AB6" w:rsidRDefault="009A2423" w:rsidP="00BE2DEB">
      <w:pPr>
        <w:pStyle w:val="ListParagraph"/>
        <w:numPr>
          <w:ilvl w:val="1"/>
          <w:numId w:val="1"/>
        </w:numPr>
        <w:tabs>
          <w:tab w:val="left" w:pos="1540"/>
        </w:tabs>
        <w:spacing w:line="480" w:lineRule="auto"/>
        <w:ind w:left="1540"/>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Count X</w:t>
      </w:r>
      <w:r w:rsidR="007474C9" w:rsidRPr="00950AB6">
        <w:rPr>
          <w:rFonts w:ascii="Times New Roman" w:eastAsia="Book Antiqua" w:hAnsi="Times New Roman" w:cs="Times New Roman"/>
          <w:sz w:val="24"/>
          <w:szCs w:val="24"/>
        </w:rPr>
        <w:t>I</w:t>
      </w:r>
      <w:r w:rsidR="001F587A" w:rsidRPr="00950AB6">
        <w:rPr>
          <w:rFonts w:ascii="Times New Roman" w:eastAsia="Book Antiqua" w:hAnsi="Times New Roman" w:cs="Times New Roman"/>
          <w:sz w:val="24"/>
          <w:szCs w:val="24"/>
        </w:rPr>
        <w:t>V</w:t>
      </w:r>
      <w:r w:rsidR="004807C1" w:rsidRPr="00950AB6">
        <w:rPr>
          <w:rFonts w:ascii="Times New Roman" w:eastAsia="Book Antiqua" w:hAnsi="Times New Roman" w:cs="Times New Roman"/>
          <w:sz w:val="24"/>
          <w:szCs w:val="24"/>
        </w:rPr>
        <w:t xml:space="preserve"> – </w:t>
      </w:r>
      <w:r w:rsidR="00C519A4" w:rsidRPr="00950AB6">
        <w:rPr>
          <w:rFonts w:ascii="Times New Roman" w:eastAsia="Book Antiqua" w:hAnsi="Times New Roman" w:cs="Times New Roman"/>
          <w:sz w:val="24"/>
          <w:szCs w:val="24"/>
        </w:rPr>
        <w:t>Loss of</w:t>
      </w:r>
      <w:r w:rsidR="00C519A4" w:rsidRPr="00950AB6">
        <w:rPr>
          <w:rFonts w:ascii="Times New Roman" w:eastAsia="Book Antiqua" w:hAnsi="Times New Roman" w:cs="Times New Roman"/>
          <w:spacing w:val="-6"/>
          <w:sz w:val="24"/>
          <w:szCs w:val="24"/>
        </w:rPr>
        <w:t xml:space="preserve"> </w:t>
      </w:r>
      <w:r w:rsidR="00C519A4" w:rsidRPr="00950AB6">
        <w:rPr>
          <w:rFonts w:ascii="Times New Roman" w:eastAsia="Book Antiqua" w:hAnsi="Times New Roman" w:cs="Times New Roman"/>
          <w:sz w:val="24"/>
          <w:szCs w:val="24"/>
        </w:rPr>
        <w:t>Consortium</w:t>
      </w:r>
    </w:p>
    <w:p w14:paraId="077DE9C7" w14:textId="758A6BA3" w:rsidR="006E0E7E" w:rsidRPr="00950AB6" w:rsidRDefault="009A2423" w:rsidP="00BE2DEB">
      <w:pPr>
        <w:pStyle w:val="ListParagraph"/>
        <w:numPr>
          <w:ilvl w:val="1"/>
          <w:numId w:val="1"/>
        </w:numPr>
        <w:tabs>
          <w:tab w:val="left" w:pos="1540"/>
        </w:tabs>
        <w:spacing w:line="480" w:lineRule="auto"/>
        <w:ind w:left="1540"/>
        <w:rPr>
          <w:rFonts w:ascii="Times New Roman" w:eastAsia="Book Antiqua" w:hAnsi="Times New Roman" w:cs="Times New Roman"/>
          <w:sz w:val="24"/>
          <w:szCs w:val="24"/>
        </w:rPr>
      </w:pPr>
      <w:r w:rsidRPr="00950AB6">
        <w:rPr>
          <w:rFonts w:ascii="Times New Roman" w:eastAsia="Book Antiqua" w:hAnsi="Times New Roman" w:cs="Times New Roman"/>
          <w:sz w:val="24"/>
          <w:szCs w:val="24"/>
        </w:rPr>
        <w:t>Count XV</w:t>
      </w:r>
      <w:r w:rsidR="004807C1" w:rsidRPr="00950AB6">
        <w:rPr>
          <w:rFonts w:ascii="Times New Roman" w:eastAsia="Book Antiqua" w:hAnsi="Times New Roman" w:cs="Times New Roman"/>
          <w:sz w:val="24"/>
          <w:szCs w:val="24"/>
        </w:rPr>
        <w:t xml:space="preserve"> – </w:t>
      </w:r>
      <w:r w:rsidR="00C519A4" w:rsidRPr="00950AB6">
        <w:rPr>
          <w:rFonts w:ascii="Times New Roman" w:eastAsia="Book Antiqua" w:hAnsi="Times New Roman" w:cs="Times New Roman"/>
          <w:sz w:val="24"/>
          <w:szCs w:val="24"/>
        </w:rPr>
        <w:t>Punitive</w:t>
      </w:r>
      <w:r w:rsidR="00C519A4" w:rsidRPr="00950AB6">
        <w:rPr>
          <w:rFonts w:ascii="Times New Roman" w:eastAsia="Book Antiqua" w:hAnsi="Times New Roman" w:cs="Times New Roman"/>
          <w:spacing w:val="-5"/>
          <w:sz w:val="24"/>
          <w:szCs w:val="24"/>
        </w:rPr>
        <w:t xml:space="preserve"> </w:t>
      </w:r>
      <w:r w:rsidR="00C519A4" w:rsidRPr="00950AB6">
        <w:rPr>
          <w:rFonts w:ascii="Times New Roman" w:eastAsia="Book Antiqua" w:hAnsi="Times New Roman" w:cs="Times New Roman"/>
          <w:sz w:val="24"/>
          <w:szCs w:val="24"/>
        </w:rPr>
        <w:t>Damages</w:t>
      </w:r>
      <w:r w:rsidR="00331A6A" w:rsidRPr="00950AB6">
        <w:rPr>
          <w:rFonts w:ascii="Times New Roman" w:eastAsia="Book Antiqua" w:hAnsi="Times New Roman" w:cs="Times New Roman"/>
          <w:sz w:val="24"/>
          <w:szCs w:val="24"/>
        </w:rPr>
        <w:t xml:space="preserve"> </w:t>
      </w:r>
    </w:p>
    <w:p w14:paraId="047E3A95" w14:textId="77777777" w:rsidR="006E0E7E" w:rsidRPr="00950AB6" w:rsidRDefault="009A2423" w:rsidP="00BE2DEB">
      <w:pPr>
        <w:pStyle w:val="ListParagraph"/>
        <w:numPr>
          <w:ilvl w:val="1"/>
          <w:numId w:val="1"/>
        </w:numPr>
        <w:tabs>
          <w:tab w:val="left" w:pos="1540"/>
          <w:tab w:val="left" w:pos="9459"/>
        </w:tabs>
        <w:spacing w:line="480" w:lineRule="auto"/>
        <w:ind w:left="1540"/>
        <w:rPr>
          <w:rFonts w:ascii="Times New Roman" w:eastAsia="Book Antiqua" w:hAnsi="Times New Roman" w:cs="Times New Roman"/>
          <w:sz w:val="24"/>
          <w:szCs w:val="24"/>
        </w:rPr>
      </w:pPr>
      <w:r w:rsidRPr="00950AB6">
        <w:rPr>
          <w:rFonts w:ascii="Times New Roman" w:hAnsi="Times New Roman" w:cs="Times New Roman"/>
          <w:sz w:val="24"/>
          <w:szCs w:val="24"/>
        </w:rPr>
        <w:t>Other Causes of Action:</w:t>
      </w:r>
      <w:r w:rsidR="007439DB" w:rsidRPr="00950AB6">
        <w:rPr>
          <w:rFonts w:ascii="Times New Roman" w:hAnsi="Times New Roman" w:cs="Times New Roman"/>
          <w:sz w:val="24"/>
          <w:szCs w:val="24"/>
          <w:u w:color="000000"/>
        </w:rPr>
        <w:t xml:space="preserve"> </w:t>
      </w:r>
      <w:r w:rsidR="00454214" w:rsidRPr="00950AB6">
        <w:rPr>
          <w:rFonts w:ascii="Times New Roman" w:hAnsi="Times New Roman" w:cs="Times New Roman"/>
          <w:sz w:val="24"/>
          <w:szCs w:val="24"/>
          <w:u w:color="000000"/>
        </w:rPr>
        <w:t>__________________________________________________________________________________________________________________________________________________________________________________________________</w:t>
      </w:r>
      <w:r w:rsidR="00454214" w:rsidRPr="00950AB6">
        <w:rPr>
          <w:rFonts w:ascii="Times New Roman" w:hAnsi="Times New Roman" w:cs="Times New Roman"/>
          <w:sz w:val="24"/>
          <w:szCs w:val="24"/>
          <w:u w:val="single" w:color="000000"/>
        </w:rPr>
        <w:t>.</w:t>
      </w:r>
    </w:p>
    <w:p w14:paraId="799A1DF3" w14:textId="77777777" w:rsidR="001910C2" w:rsidRPr="00950AB6" w:rsidRDefault="001910C2">
      <w:pPr>
        <w:spacing w:before="3"/>
        <w:rPr>
          <w:rFonts w:ascii="Times New Roman" w:eastAsia="Book Antiqua" w:hAnsi="Times New Roman" w:cs="Times New Roman"/>
          <w:sz w:val="24"/>
          <w:szCs w:val="24"/>
        </w:rPr>
      </w:pPr>
    </w:p>
    <w:p w14:paraId="287BD97B" w14:textId="1B0C553F" w:rsidR="0075656E" w:rsidRPr="00950AB6" w:rsidRDefault="009A2423" w:rsidP="00BE2DEB">
      <w:pPr>
        <w:pStyle w:val="ListParagraph"/>
        <w:numPr>
          <w:ilvl w:val="0"/>
          <w:numId w:val="2"/>
        </w:numPr>
        <w:tabs>
          <w:tab w:val="left" w:pos="1560"/>
          <w:tab w:val="left" w:pos="9463"/>
        </w:tabs>
        <w:spacing w:line="480" w:lineRule="auto"/>
        <w:ind w:left="0" w:firstLine="720"/>
        <w:rPr>
          <w:rFonts w:ascii="Times New Roman" w:eastAsia="Book Antiqua" w:hAnsi="Times New Roman" w:cs="Times New Roman"/>
          <w:sz w:val="24"/>
          <w:szCs w:val="24"/>
        </w:rPr>
      </w:pPr>
      <w:r w:rsidRPr="00950AB6">
        <w:rPr>
          <w:rFonts w:ascii="Times New Roman" w:hAnsi="Times New Roman" w:cs="Times New Roman"/>
          <w:sz w:val="24"/>
          <w:szCs w:val="24"/>
          <w:u w:val="single"/>
        </w:rPr>
        <w:t>Consortium Claim(s)</w:t>
      </w:r>
      <w:r w:rsidR="006B1BC9" w:rsidRPr="00950AB6">
        <w:rPr>
          <w:rFonts w:ascii="Times New Roman" w:hAnsi="Times New Roman" w:cs="Times New Roman"/>
          <w:sz w:val="24"/>
          <w:szCs w:val="24"/>
          <w:u w:val="single"/>
        </w:rPr>
        <w:t xml:space="preserve"> (if applicable)</w:t>
      </w:r>
      <w:r w:rsidRPr="00950AB6">
        <w:rPr>
          <w:rFonts w:ascii="Times New Roman" w:hAnsi="Times New Roman" w:cs="Times New Roman"/>
          <w:sz w:val="24"/>
          <w:szCs w:val="24"/>
        </w:rPr>
        <w:t>: The following individual(s) allege</w:t>
      </w:r>
      <w:r w:rsidR="006B1BC9" w:rsidRPr="00950AB6">
        <w:rPr>
          <w:rFonts w:ascii="Times New Roman" w:hAnsi="Times New Roman" w:cs="Times New Roman"/>
          <w:sz w:val="24"/>
          <w:szCs w:val="24"/>
        </w:rPr>
        <w:t xml:space="preserve">(s) </w:t>
      </w:r>
      <w:r w:rsidRPr="00950AB6">
        <w:rPr>
          <w:rFonts w:ascii="Times New Roman" w:hAnsi="Times New Roman" w:cs="Times New Roman"/>
          <w:sz w:val="24"/>
          <w:szCs w:val="24"/>
        </w:rPr>
        <w:t>damages for</w:t>
      </w:r>
      <w:r w:rsidRPr="00950AB6">
        <w:rPr>
          <w:rFonts w:ascii="Times New Roman" w:hAnsi="Times New Roman" w:cs="Times New Roman"/>
          <w:spacing w:val="36"/>
          <w:sz w:val="24"/>
          <w:szCs w:val="24"/>
        </w:rPr>
        <w:t xml:space="preserve"> </w:t>
      </w:r>
      <w:r w:rsidRPr="00950AB6">
        <w:rPr>
          <w:rFonts w:ascii="Times New Roman" w:hAnsi="Times New Roman" w:cs="Times New Roman"/>
          <w:sz w:val="24"/>
          <w:szCs w:val="24"/>
        </w:rPr>
        <w:t>loss</w:t>
      </w:r>
      <w:r w:rsidRPr="00950AB6">
        <w:rPr>
          <w:rFonts w:ascii="Times New Roman" w:hAnsi="Times New Roman" w:cs="Times New Roman"/>
          <w:spacing w:val="-1"/>
          <w:w w:val="99"/>
          <w:sz w:val="24"/>
          <w:szCs w:val="24"/>
        </w:rPr>
        <w:t xml:space="preserve"> </w:t>
      </w:r>
      <w:r w:rsidRPr="00950AB6">
        <w:rPr>
          <w:rFonts w:ascii="Times New Roman" w:hAnsi="Times New Roman" w:cs="Times New Roman"/>
          <w:sz w:val="24"/>
          <w:szCs w:val="24"/>
        </w:rPr>
        <w:t>of</w:t>
      </w:r>
      <w:r w:rsidRPr="00950AB6">
        <w:rPr>
          <w:rFonts w:ascii="Times New Roman" w:hAnsi="Times New Roman" w:cs="Times New Roman"/>
          <w:spacing w:val="-4"/>
          <w:sz w:val="24"/>
          <w:szCs w:val="24"/>
        </w:rPr>
        <w:t xml:space="preserve"> </w:t>
      </w:r>
      <w:r w:rsidRPr="00950AB6">
        <w:rPr>
          <w:rFonts w:ascii="Times New Roman" w:hAnsi="Times New Roman" w:cs="Times New Roman"/>
          <w:sz w:val="24"/>
          <w:szCs w:val="24"/>
        </w:rPr>
        <w:t>consortium:</w:t>
      </w:r>
      <w:r w:rsidR="00C519A4" w:rsidRPr="00950AB6">
        <w:rPr>
          <w:rFonts w:ascii="Times New Roman" w:hAnsi="Times New Roman" w:cs="Times New Roman"/>
          <w:sz w:val="24"/>
          <w:szCs w:val="24"/>
        </w:rPr>
        <w:t xml:space="preserve"> </w:t>
      </w:r>
      <w:r w:rsidRPr="00950AB6">
        <w:rPr>
          <w:rFonts w:ascii="Times New Roman" w:hAnsi="Times New Roman" w:cs="Times New Roman"/>
          <w:sz w:val="24"/>
          <w:szCs w:val="24"/>
        </w:rPr>
        <w:t>______________________________________________________</w:t>
      </w:r>
      <w:r w:rsidR="006B1BC9" w:rsidRPr="00950AB6">
        <w:rPr>
          <w:rFonts w:ascii="Times New Roman" w:hAnsi="Times New Roman" w:cs="Times New Roman"/>
          <w:sz w:val="24"/>
          <w:szCs w:val="24"/>
        </w:rPr>
        <w:t>_____________________</w:t>
      </w:r>
      <w:r w:rsidR="00A85206" w:rsidRPr="00950AB6">
        <w:rPr>
          <w:rFonts w:ascii="Times New Roman" w:hAnsi="Times New Roman" w:cs="Times New Roman"/>
          <w:sz w:val="24"/>
          <w:szCs w:val="24"/>
        </w:rPr>
        <w:t>_</w:t>
      </w:r>
      <w:r w:rsidR="006B1BC9" w:rsidRPr="00950AB6">
        <w:rPr>
          <w:rFonts w:ascii="Times New Roman" w:hAnsi="Times New Roman" w:cs="Times New Roman"/>
          <w:sz w:val="24"/>
          <w:szCs w:val="24"/>
        </w:rPr>
        <w:t>_</w:t>
      </w:r>
      <w:r w:rsidRPr="00950AB6">
        <w:rPr>
          <w:rFonts w:ascii="Times New Roman" w:hAnsi="Times New Roman" w:cs="Times New Roman"/>
          <w:sz w:val="24"/>
          <w:szCs w:val="24"/>
        </w:rPr>
        <w:t>.</w:t>
      </w:r>
    </w:p>
    <w:p w14:paraId="383BFF64" w14:textId="7B161BD2" w:rsidR="00FB4A79" w:rsidRPr="00BE2DEB" w:rsidRDefault="009A2423" w:rsidP="00BE2DEB">
      <w:pPr>
        <w:pStyle w:val="ListParagraph"/>
        <w:numPr>
          <w:ilvl w:val="0"/>
          <w:numId w:val="2"/>
        </w:numPr>
        <w:tabs>
          <w:tab w:val="left" w:pos="1530"/>
        </w:tabs>
        <w:spacing w:line="480" w:lineRule="auto"/>
        <w:ind w:left="0" w:firstLine="720"/>
        <w:jc w:val="both"/>
        <w:rPr>
          <w:rFonts w:ascii="Times New Roman" w:eastAsia="Book Antiqua" w:hAnsi="Times New Roman" w:cs="Times New Roman"/>
          <w:sz w:val="24"/>
          <w:szCs w:val="24"/>
        </w:rPr>
      </w:pPr>
      <w:r w:rsidRPr="00950AB6">
        <w:rPr>
          <w:rFonts w:ascii="Times New Roman" w:hAnsi="Times New Roman" w:cs="Times New Roman"/>
          <w:sz w:val="24"/>
          <w:szCs w:val="24"/>
          <w:u w:val="single"/>
        </w:rPr>
        <w:t>Survival and/or Wrongful Death</w:t>
      </w:r>
      <w:r w:rsidRPr="00950AB6">
        <w:rPr>
          <w:rFonts w:ascii="Times New Roman" w:hAnsi="Times New Roman" w:cs="Times New Roman"/>
          <w:spacing w:val="-3"/>
          <w:sz w:val="24"/>
          <w:szCs w:val="24"/>
          <w:u w:val="single"/>
        </w:rPr>
        <w:t xml:space="preserve"> </w:t>
      </w:r>
      <w:r w:rsidRPr="00950AB6">
        <w:rPr>
          <w:rFonts w:ascii="Times New Roman" w:hAnsi="Times New Roman" w:cs="Times New Roman"/>
          <w:sz w:val="24"/>
          <w:szCs w:val="24"/>
          <w:u w:val="single"/>
        </w:rPr>
        <w:t>Claim</w:t>
      </w:r>
      <w:r w:rsidR="006B1BC9" w:rsidRPr="00950AB6">
        <w:rPr>
          <w:rFonts w:ascii="Times New Roman" w:hAnsi="Times New Roman" w:cs="Times New Roman"/>
          <w:sz w:val="24"/>
          <w:szCs w:val="24"/>
          <w:u w:val="single"/>
        </w:rPr>
        <w:t>(</w:t>
      </w:r>
      <w:r w:rsidRPr="00950AB6">
        <w:rPr>
          <w:rFonts w:ascii="Times New Roman" w:hAnsi="Times New Roman" w:cs="Times New Roman"/>
          <w:sz w:val="24"/>
          <w:szCs w:val="24"/>
          <w:u w:val="single"/>
        </w:rPr>
        <w:t>s</w:t>
      </w:r>
      <w:r w:rsidR="006B1BC9" w:rsidRPr="00950AB6">
        <w:rPr>
          <w:rFonts w:ascii="Times New Roman" w:hAnsi="Times New Roman" w:cs="Times New Roman"/>
          <w:sz w:val="24"/>
          <w:szCs w:val="24"/>
          <w:u w:val="single"/>
        </w:rPr>
        <w:t>)</w:t>
      </w:r>
      <w:r w:rsidRPr="00950AB6">
        <w:rPr>
          <w:rFonts w:ascii="Times New Roman" w:hAnsi="Times New Roman" w:cs="Times New Roman"/>
          <w:sz w:val="24"/>
          <w:szCs w:val="24"/>
          <w:u w:val="single"/>
        </w:rPr>
        <w:t xml:space="preserve"> (if applicable)</w:t>
      </w:r>
      <w:r w:rsidR="00D82C1E" w:rsidRPr="00950AB6">
        <w:rPr>
          <w:rFonts w:ascii="Times New Roman" w:hAnsi="Times New Roman" w:cs="Times New Roman"/>
          <w:sz w:val="24"/>
          <w:szCs w:val="24"/>
        </w:rPr>
        <w:t xml:space="preserve">: </w:t>
      </w:r>
      <w:r w:rsidR="0075656E" w:rsidRPr="00950AB6">
        <w:rPr>
          <w:rFonts w:ascii="Times New Roman" w:hAnsi="Times New Roman" w:cs="Times New Roman"/>
          <w:sz w:val="24"/>
          <w:szCs w:val="24"/>
        </w:rPr>
        <w:t>The following individual(s) allege</w:t>
      </w:r>
      <w:r w:rsidR="006B1BC9" w:rsidRPr="00950AB6">
        <w:rPr>
          <w:rFonts w:ascii="Times New Roman" w:hAnsi="Times New Roman" w:cs="Times New Roman"/>
          <w:sz w:val="24"/>
          <w:szCs w:val="24"/>
        </w:rPr>
        <w:t>(s)</w:t>
      </w:r>
      <w:r w:rsidR="0075656E" w:rsidRPr="00950AB6">
        <w:rPr>
          <w:rFonts w:ascii="Times New Roman" w:hAnsi="Times New Roman" w:cs="Times New Roman"/>
          <w:sz w:val="24"/>
          <w:szCs w:val="24"/>
        </w:rPr>
        <w:t xml:space="preserve"> damages for survival and/or wrongful death: </w:t>
      </w:r>
      <w:r w:rsidRPr="00950AB6">
        <w:rPr>
          <w:rFonts w:ascii="Times New Roman" w:hAnsi="Times New Roman" w:cs="Times New Roman"/>
          <w:sz w:val="24"/>
          <w:szCs w:val="24"/>
        </w:rPr>
        <w:t>_____________________________________________________________________________.</w:t>
      </w:r>
    </w:p>
    <w:p w14:paraId="4558A613" w14:textId="774A56E2" w:rsidR="0056229A" w:rsidRPr="00BE2DEB" w:rsidRDefault="009A2423" w:rsidP="00BE2DEB">
      <w:pPr>
        <w:spacing w:line="480" w:lineRule="auto"/>
        <w:ind w:right="16"/>
        <w:jc w:val="center"/>
        <w:rPr>
          <w:rFonts w:ascii="Times New Roman" w:hAnsi="Times New Roman" w:cs="Times New Roman"/>
          <w:b/>
          <w:sz w:val="24"/>
          <w:szCs w:val="24"/>
        </w:rPr>
      </w:pPr>
      <w:bookmarkStart w:id="11" w:name="Jury_Demand"/>
      <w:bookmarkEnd w:id="11"/>
      <w:r w:rsidRPr="00950AB6">
        <w:rPr>
          <w:rFonts w:ascii="Times New Roman" w:hAnsi="Times New Roman" w:cs="Times New Roman"/>
          <w:b/>
          <w:sz w:val="24"/>
          <w:szCs w:val="24"/>
        </w:rPr>
        <w:t>JURY</w:t>
      </w:r>
      <w:r w:rsidRPr="00950AB6">
        <w:rPr>
          <w:rFonts w:ascii="Times New Roman" w:hAnsi="Times New Roman" w:cs="Times New Roman"/>
          <w:b/>
          <w:spacing w:val="-3"/>
          <w:sz w:val="24"/>
          <w:szCs w:val="24"/>
        </w:rPr>
        <w:t xml:space="preserve"> </w:t>
      </w:r>
      <w:r w:rsidRPr="00950AB6">
        <w:rPr>
          <w:rFonts w:ascii="Times New Roman" w:hAnsi="Times New Roman" w:cs="Times New Roman"/>
          <w:b/>
          <w:sz w:val="24"/>
          <w:szCs w:val="24"/>
        </w:rPr>
        <w:t>DEMAND</w:t>
      </w:r>
    </w:p>
    <w:p w14:paraId="1E7EB755" w14:textId="0A62E43C" w:rsidR="006E0E7E" w:rsidRPr="00950AB6" w:rsidRDefault="009A2423" w:rsidP="00E12841">
      <w:pPr>
        <w:pStyle w:val="BodyText"/>
        <w:spacing w:line="480" w:lineRule="auto"/>
        <w:ind w:left="0" w:firstLine="620"/>
        <w:rPr>
          <w:rFonts w:ascii="Times New Roman" w:hAnsi="Times New Roman" w:cs="Times New Roman"/>
        </w:rPr>
      </w:pPr>
      <w:r w:rsidRPr="00950AB6">
        <w:rPr>
          <w:rFonts w:ascii="Times New Roman" w:hAnsi="Times New Roman" w:cs="Times New Roman"/>
        </w:rPr>
        <w:t>Plaintiff(s) demand(s) a trial by jury as to all claims in this</w:t>
      </w:r>
      <w:r w:rsidRPr="00950AB6">
        <w:rPr>
          <w:rFonts w:ascii="Times New Roman" w:hAnsi="Times New Roman" w:cs="Times New Roman"/>
          <w:spacing w:val="-26"/>
        </w:rPr>
        <w:t xml:space="preserve"> </w:t>
      </w:r>
      <w:r w:rsidRPr="00950AB6">
        <w:rPr>
          <w:rFonts w:ascii="Times New Roman" w:hAnsi="Times New Roman" w:cs="Times New Roman"/>
        </w:rPr>
        <w:t>action.</w:t>
      </w:r>
    </w:p>
    <w:p w14:paraId="7214CAA1" w14:textId="77777777" w:rsidR="00E12841" w:rsidRDefault="00E12841" w:rsidP="00BE2DEB">
      <w:pPr>
        <w:pStyle w:val="BodyText"/>
        <w:tabs>
          <w:tab w:val="left" w:pos="2259"/>
          <w:tab w:val="left" w:pos="5139"/>
          <w:tab w:val="left" w:pos="5979"/>
        </w:tabs>
        <w:spacing w:line="480" w:lineRule="auto"/>
        <w:ind w:left="100" w:firstLine="0"/>
        <w:rPr>
          <w:rFonts w:ascii="Times New Roman" w:hAnsi="Times New Roman" w:cs="Times New Roman"/>
        </w:rPr>
      </w:pPr>
    </w:p>
    <w:p w14:paraId="7E4BF0AC" w14:textId="0EDA91B7" w:rsidR="006E0E7E" w:rsidRPr="00950AB6" w:rsidRDefault="009A2423" w:rsidP="00BE2DEB">
      <w:pPr>
        <w:pStyle w:val="BodyText"/>
        <w:tabs>
          <w:tab w:val="left" w:pos="2259"/>
          <w:tab w:val="left" w:pos="5139"/>
          <w:tab w:val="left" w:pos="5979"/>
        </w:tabs>
        <w:spacing w:line="480" w:lineRule="auto"/>
        <w:ind w:left="100" w:firstLine="0"/>
        <w:rPr>
          <w:rFonts w:ascii="Times New Roman" w:hAnsi="Times New Roman" w:cs="Times New Roman"/>
        </w:rPr>
      </w:pPr>
      <w:r w:rsidRPr="00950AB6">
        <w:rPr>
          <w:rFonts w:ascii="Times New Roman" w:hAnsi="Times New Roman" w:cs="Times New Roman"/>
        </w:rPr>
        <w:lastRenderedPageBreak/>
        <w:t>Dated this</w:t>
      </w:r>
      <w:r w:rsidRPr="00950AB6">
        <w:rPr>
          <w:rFonts w:ascii="Times New Roman" w:hAnsi="Times New Roman" w:cs="Times New Roman"/>
          <w:spacing w:val="-6"/>
        </w:rPr>
        <w:t xml:space="preserve"> </w:t>
      </w:r>
      <w:r w:rsidRPr="00950AB6">
        <w:rPr>
          <w:rFonts w:ascii="Times New Roman" w:hAnsi="Times New Roman" w:cs="Times New Roman"/>
        </w:rPr>
        <w:t>the</w:t>
      </w:r>
      <w:r w:rsidRPr="00950AB6">
        <w:rPr>
          <w:rFonts w:ascii="Times New Roman" w:hAnsi="Times New Roman" w:cs="Times New Roman"/>
          <w:u w:val="single" w:color="000000"/>
        </w:rPr>
        <w:tab/>
      </w:r>
      <w:r w:rsidRPr="00950AB6">
        <w:rPr>
          <w:rFonts w:ascii="Times New Roman" w:hAnsi="Times New Roman" w:cs="Times New Roman"/>
        </w:rPr>
        <w:t>day</w:t>
      </w:r>
      <w:r w:rsidRPr="00950AB6">
        <w:rPr>
          <w:rFonts w:ascii="Times New Roman" w:hAnsi="Times New Roman" w:cs="Times New Roman"/>
          <w:spacing w:val="-1"/>
        </w:rPr>
        <w:t xml:space="preserve"> </w:t>
      </w:r>
      <w:r w:rsidRPr="00950AB6">
        <w:rPr>
          <w:rFonts w:ascii="Times New Roman" w:hAnsi="Times New Roman" w:cs="Times New Roman"/>
        </w:rPr>
        <w:t>of</w:t>
      </w:r>
      <w:r w:rsidRPr="00950AB6">
        <w:rPr>
          <w:rFonts w:ascii="Times New Roman" w:hAnsi="Times New Roman" w:cs="Times New Roman"/>
          <w:u w:val="single" w:color="000000"/>
        </w:rPr>
        <w:tab/>
      </w:r>
      <w:r w:rsidRPr="00950AB6">
        <w:rPr>
          <w:rFonts w:ascii="Times New Roman" w:hAnsi="Times New Roman" w:cs="Times New Roman"/>
        </w:rPr>
        <w:t>, 20</w:t>
      </w:r>
      <w:r w:rsidRPr="00950AB6">
        <w:rPr>
          <w:rFonts w:ascii="Times New Roman" w:hAnsi="Times New Roman" w:cs="Times New Roman"/>
          <w:u w:val="single" w:color="000000"/>
        </w:rPr>
        <w:tab/>
      </w:r>
      <w:r w:rsidRPr="00950AB6">
        <w:rPr>
          <w:rFonts w:ascii="Times New Roman" w:hAnsi="Times New Roman" w:cs="Times New Roman"/>
        </w:rPr>
        <w:t>.</w:t>
      </w:r>
    </w:p>
    <w:p w14:paraId="019EE4A4" w14:textId="77777777" w:rsidR="006E0E7E" w:rsidRPr="00950AB6" w:rsidRDefault="006E0E7E">
      <w:pPr>
        <w:spacing w:before="12"/>
        <w:rPr>
          <w:rFonts w:ascii="Times New Roman" w:eastAsia="Book Antiqua" w:hAnsi="Times New Roman" w:cs="Times New Roman"/>
          <w:sz w:val="24"/>
          <w:szCs w:val="24"/>
        </w:rPr>
      </w:pPr>
    </w:p>
    <w:p w14:paraId="47B60AA5" w14:textId="77777777" w:rsidR="006E0E7E" w:rsidRPr="00950AB6" w:rsidRDefault="009A2423">
      <w:pPr>
        <w:pStyle w:val="BodyText"/>
        <w:spacing w:line="298" w:lineRule="exact"/>
        <w:ind w:left="2980" w:firstLine="0"/>
        <w:rPr>
          <w:rFonts w:ascii="Times New Roman" w:hAnsi="Times New Roman" w:cs="Times New Roman"/>
        </w:rPr>
      </w:pPr>
      <w:r w:rsidRPr="00950AB6">
        <w:rPr>
          <w:rFonts w:ascii="Times New Roman" w:hAnsi="Times New Roman" w:cs="Times New Roman"/>
        </w:rPr>
        <w:t>RESPECTFULLY</w:t>
      </w:r>
      <w:r w:rsidRPr="00950AB6">
        <w:rPr>
          <w:rFonts w:ascii="Times New Roman" w:hAnsi="Times New Roman" w:cs="Times New Roman"/>
          <w:spacing w:val="-12"/>
        </w:rPr>
        <w:t xml:space="preserve"> </w:t>
      </w:r>
      <w:r w:rsidRPr="00950AB6">
        <w:rPr>
          <w:rFonts w:ascii="Times New Roman" w:hAnsi="Times New Roman" w:cs="Times New Roman"/>
        </w:rPr>
        <w:t>SUBMITTED</w:t>
      </w:r>
    </w:p>
    <w:p w14:paraId="2DC33615" w14:textId="77777777" w:rsidR="006E0E7E" w:rsidRPr="00950AB6" w:rsidRDefault="009A2423">
      <w:pPr>
        <w:pStyle w:val="BodyText"/>
        <w:spacing w:line="298" w:lineRule="exact"/>
        <w:ind w:left="2980" w:firstLine="0"/>
        <w:rPr>
          <w:rFonts w:ascii="Times New Roman" w:hAnsi="Times New Roman" w:cs="Times New Roman"/>
        </w:rPr>
      </w:pPr>
      <w:r w:rsidRPr="00950AB6">
        <w:rPr>
          <w:rFonts w:ascii="Times New Roman" w:hAnsi="Times New Roman" w:cs="Times New Roman"/>
        </w:rPr>
        <w:t>ON BEHALF OF THE</w:t>
      </w:r>
      <w:r w:rsidRPr="00950AB6">
        <w:rPr>
          <w:rFonts w:ascii="Times New Roman" w:hAnsi="Times New Roman" w:cs="Times New Roman"/>
          <w:spacing w:val="-19"/>
        </w:rPr>
        <w:t xml:space="preserve"> </w:t>
      </w:r>
      <w:r w:rsidRPr="00950AB6">
        <w:rPr>
          <w:rFonts w:ascii="Times New Roman" w:hAnsi="Times New Roman" w:cs="Times New Roman"/>
        </w:rPr>
        <w:t>PLAINTIFF(S),</w:t>
      </w:r>
    </w:p>
    <w:p w14:paraId="34FE9647" w14:textId="77777777" w:rsidR="006E0E7E" w:rsidRPr="00950AB6" w:rsidRDefault="006E0E7E">
      <w:pPr>
        <w:rPr>
          <w:rFonts w:ascii="Times New Roman" w:eastAsia="Book Antiqua" w:hAnsi="Times New Roman" w:cs="Times New Roman"/>
          <w:sz w:val="24"/>
          <w:szCs w:val="24"/>
        </w:rPr>
      </w:pPr>
    </w:p>
    <w:p w14:paraId="25D7E2AF" w14:textId="77777777" w:rsidR="006E0E7E" w:rsidRPr="00950AB6" w:rsidRDefault="006E0E7E">
      <w:pPr>
        <w:spacing w:before="2"/>
        <w:rPr>
          <w:rFonts w:ascii="Times New Roman" w:eastAsia="Book Antiqua" w:hAnsi="Times New Roman" w:cs="Times New Roman"/>
          <w:sz w:val="24"/>
          <w:szCs w:val="24"/>
        </w:rPr>
      </w:pPr>
    </w:p>
    <w:p w14:paraId="66201296" w14:textId="77777777" w:rsidR="006E0E7E" w:rsidRPr="00950AB6" w:rsidRDefault="009A2423">
      <w:pPr>
        <w:spacing w:line="20" w:lineRule="exact"/>
        <w:ind w:left="2972"/>
        <w:rPr>
          <w:rFonts w:ascii="Times New Roman" w:eastAsia="Book Antiqua" w:hAnsi="Times New Roman" w:cs="Times New Roman"/>
          <w:sz w:val="24"/>
          <w:szCs w:val="24"/>
        </w:rPr>
      </w:pPr>
      <w:r w:rsidRPr="00950AB6">
        <w:rPr>
          <w:rFonts w:ascii="Times New Roman" w:eastAsia="Book Antiqua" w:hAnsi="Times New Roman" w:cs="Times New Roman"/>
          <w:noProof/>
          <w:sz w:val="24"/>
          <w:szCs w:val="24"/>
        </w:rPr>
        <mc:AlternateContent>
          <mc:Choice Requires="wpg">
            <w:drawing>
              <wp:inline distT="0" distB="0" distL="0" distR="0" wp14:anchorId="01D0B187" wp14:editId="3E373082">
                <wp:extent cx="4124325" cy="9525"/>
                <wp:effectExtent l="8890" t="8890" r="635" b="635"/>
                <wp:docPr id="1" name="Group 2"/>
                <wp:cNvGraphicFramePr/>
                <a:graphic xmlns:a="http://schemas.openxmlformats.org/drawingml/2006/main">
                  <a:graphicData uri="http://schemas.microsoft.com/office/word/2010/wordprocessingGroup">
                    <wpg:wgp>
                      <wpg:cNvGrpSpPr/>
                      <wpg:grpSpPr>
                        <a:xfrm>
                          <a:off x="0" y="0"/>
                          <a:ext cx="4124325" cy="9525"/>
                          <a:chOff x="0" y="0"/>
                          <a:chExt cx="6495" cy="15"/>
                        </a:xfrm>
                      </wpg:grpSpPr>
                      <wpg:grpSp>
                        <wpg:cNvPr id="2" name="Group 3"/>
                        <wpg:cNvGrpSpPr/>
                        <wpg:grpSpPr>
                          <a:xfrm>
                            <a:off x="7" y="7"/>
                            <a:ext cx="6480" cy="2"/>
                            <a:chOff x="7" y="7"/>
                            <a:chExt cx="6480" cy="2"/>
                          </a:xfrm>
                        </wpg:grpSpPr>
                        <wps:wsp>
                          <wps:cNvPr id="3" name="Freeform 4"/>
                          <wps:cNvSpPr/>
                          <wps:spPr bwMode="auto">
                            <a:xfrm>
                              <a:off x="7" y="7"/>
                              <a:ext cx="6480" cy="2"/>
                            </a:xfrm>
                            <a:custGeom>
                              <a:avLst/>
                              <a:gdLst>
                                <a:gd name="T0" fmla="+- 0 7 7"/>
                                <a:gd name="T1" fmla="*/ T0 w 6480"/>
                                <a:gd name="T2" fmla="+- 0 6487 7"/>
                                <a:gd name="T3" fmla="*/ T2 w 6480"/>
                              </a:gdLst>
                              <a:ahLst/>
                              <a:cxnLst>
                                <a:cxn ang="0">
                                  <a:pos x="T1" y="0"/>
                                </a:cxn>
                                <a:cxn ang="0">
                                  <a:pos x="T3" y="0"/>
                                </a:cxn>
                              </a:cxnLst>
                              <a:rect l="0" t="0" r="r" b="b"/>
                              <a:pathLst>
                                <a:path w="6480">
                                  <a:moveTo>
                                    <a:pt x="0" y="0"/>
                                  </a:moveTo>
                                  <a:lnTo>
                                    <a:pt x="64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3D8EC185" id="Group 2" o:spid="_x0000_s1026" style="width:324.75pt;height:.75pt;mso-position-horizontal-relative:char;mso-position-vertical-relative:line" coordsize="64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45QIAAAQHAAAOAAAAZHJzL2Uyb0RvYy54bWykVclu2zAQvRfoPxA8tmi0RNkEyzlku3QJ&#10;EPcDaIpaAIpkSdpy+vUdUpQiK82hqQ/yUBy+efNmOFpdHzqO9kybVooCJycxRkxQWbaiLvDPzf2X&#10;S4yMJaIkXApW4Gdm8PX644dVr3KWykbykmkEIMLkvSpwY63Ko8jQhnXEnEjFBGxWUnfEwlLXUalJ&#10;D+gdj9I4Po96qUulJWXGwNvbYROvPX5VMWp/VJVhFvECAzfrn9o/t+4ZrVckrzVRTUsDDfIOFh1p&#10;BQSdoG6JJWin21dQXUu1NLKyJ1R2kayqljKfA2STxItsHrTcKZ9Lnfe1mmQCaRc6vRuWft8/aPWk&#10;HjUo0asatPArl8uh0p37B5bo4CV7niRjB4sovMySNDtNzzCisHd1BpZXlDYg+6tDtLkLx86zq3Am&#10;8SeiMVp0xGFaDNyA7KNGbVngFCNBOugnLxE6dVGd8z+kc4ERUL4Y+I7pnGeX0CUul3SRyJH7PJGj&#10;A2/mAd1tXgpo/q+ATw1RzPeFcRkHTU5HTe41Y+7GoGyQxTtNJTa5gWqjbf9NliAg2VnpO3dR7aN8&#10;35BnypbkdGfsA5O+X8j+q7HDxSrB8teiDPXagLxVx+GOff6CYnSBQgHqySEZHT5FaBOjHvmaBLgR&#10;Beo/QwGPvwCBHoOPA0pnQEC7HomRZuRKDyKQBQsRN79iL4ySxnXyBoiN/Q8I4OQSe8MXYi99hzMh&#10;hIbBtBxJGiMYSduh7xSxjpkL4UzUF9jr4F50cs820m/ZxR2DIC+7XMy9htaesRq24YQLsF4Fwwd1&#10;XGcFFfK+5dyXgAtH5SrJMq+Nkbwt3aZjY3S9veEa7Ykbtv7nkgGwIzcYaqL0YA0j5V2wLWn5YIM/&#10;B21hEgyt6m62ybeyfIa21XIY4fDJAaOR+jdGPYzvAptfO6IZhspReF1gO5o3dpj3O6XbuoFTiWfl&#10;QOFO+kBh7AUbRq1nHT4LbpbP197r5eO1/gMAAP//AwBQSwMEFAAGAAgAAAAhAOscEBPbAAAAAwEA&#10;AA8AAABkcnMvZG93bnJldi54bWxMj0FLw0AQhe+C/2EZwZvdRE3RmE0pRT0VwVYovU2TaRKanQ3Z&#10;bZL+e0cvenkwvMd732SLybZqoN43jg3EswgUceHKhisDX9u3uydQPiCX2DomAxfysMivrzJMSzfy&#10;Jw2bUCkpYZ+igTqELtXaFzVZ9DPXEYt3dL3FIGdf6bLHUcptq++jaK4tNiwLNXa0qqk4bc7WwPuI&#10;4/Ihfh3Wp+Pqst8mH7t1TMbc3kzLF1CBpvAXhh98QYdcmA7uzKVXrQF5JPyqePPH5wTUQUIJ6DzT&#10;/9nzbwAAAP//AwBQSwECLQAUAAYACAAAACEAtoM4kv4AAADhAQAAEwAAAAAAAAAAAAAAAAAAAAAA&#10;W0NvbnRlbnRfVHlwZXNdLnhtbFBLAQItABQABgAIAAAAIQA4/SH/1gAAAJQBAAALAAAAAAAAAAAA&#10;AAAAAC8BAABfcmVscy8ucmVsc1BLAQItABQABgAIAAAAIQDJA+B45QIAAAQHAAAOAAAAAAAAAAAA&#10;AAAAAC4CAABkcnMvZTJvRG9jLnhtbFBLAQItABQABgAIAAAAIQDrHBAT2wAAAAMBAAAPAAAAAAAA&#10;AAAAAAAAAD8FAABkcnMvZG93bnJldi54bWxQSwUGAAAAAAQABADzAAAARwYAAAAA&#10;">
                <v:group id="Group 3" o:spid="_x0000_s1027" style="position:absolute;left:7;top:7;width:6480;height:2" coordorigin="7,7" coordsize="6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7;top:7;width:6480;height:2;visibility:visible;mso-wrap-style:square;v-text-anchor:top" coordsize="6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R/wwAAANoAAAAPAAAAZHJzL2Rvd25yZXYueG1sRI/BasMw&#10;EETvgf6D2EJvidwaTHCjhFKS4osPdUKht8Xa2ibWypXU2P77KhDIcZiZN8xmN5leXMj5zrKC51UC&#10;gri2uuNGwel4WK5B+ICssbdMCmbysNs+LDaYazvyJ12q0IgIYZ+jgjaEIZfS1y0Z9Cs7EEfvxzqD&#10;IUrXSO1wjHDTy5ckyaTBjuNCiwO9t1Sfqz+joJxT9z0Vx5Duk7k8U/b167MPpZ4ep7dXEIGmcA/f&#10;2oVWkML1SrwBcvsPAAD//wMAUEsBAi0AFAAGAAgAAAAhANvh9svuAAAAhQEAABMAAAAAAAAAAAAA&#10;AAAAAAAAAFtDb250ZW50X1R5cGVzXS54bWxQSwECLQAUAAYACAAAACEAWvQsW78AAAAVAQAACwAA&#10;AAAAAAAAAAAAAAAfAQAAX3JlbHMvLnJlbHNQSwECLQAUAAYACAAAACEAk0o0f8MAAADaAAAADwAA&#10;AAAAAAAAAAAAAAAHAgAAZHJzL2Rvd25yZXYueG1sUEsFBgAAAAADAAMAtwAAAPcCAAAAAA==&#10;" path="m,l6480,e" filled="f" strokeweight=".72pt">
                    <v:path arrowok="t" o:connecttype="custom" o:connectlocs="0,0;6480,0" o:connectangles="0,0"/>
                  </v:shape>
                </v:group>
                <w10:anchorlock/>
              </v:group>
            </w:pict>
          </mc:Fallback>
        </mc:AlternateContent>
      </w:r>
    </w:p>
    <w:p w14:paraId="7775FB7A" w14:textId="77777777" w:rsidR="006E0E7E" w:rsidRPr="00950AB6" w:rsidRDefault="009A2423">
      <w:pPr>
        <w:pStyle w:val="BodyText"/>
        <w:spacing w:before="16"/>
        <w:ind w:left="100" w:firstLine="2880"/>
        <w:rPr>
          <w:rFonts w:ascii="Times New Roman" w:hAnsi="Times New Roman" w:cs="Times New Roman"/>
        </w:rPr>
      </w:pPr>
      <w:r w:rsidRPr="00950AB6">
        <w:rPr>
          <w:rFonts w:ascii="Times New Roman" w:hAnsi="Times New Roman" w:cs="Times New Roman"/>
        </w:rPr>
        <w:t>Signature</w:t>
      </w:r>
    </w:p>
    <w:p w14:paraId="043D623F" w14:textId="77777777" w:rsidR="006E0E7E" w:rsidRPr="00950AB6" w:rsidRDefault="006E0E7E">
      <w:pPr>
        <w:spacing w:before="1"/>
        <w:rPr>
          <w:rFonts w:ascii="Times New Roman" w:eastAsia="Book Antiqua" w:hAnsi="Times New Roman" w:cs="Times New Roman"/>
          <w:sz w:val="24"/>
          <w:szCs w:val="24"/>
        </w:rPr>
      </w:pPr>
    </w:p>
    <w:p w14:paraId="41EEC628" w14:textId="77777777" w:rsidR="006E0E7E" w:rsidRPr="00950AB6" w:rsidRDefault="009A2423">
      <w:pPr>
        <w:pStyle w:val="BodyText"/>
        <w:tabs>
          <w:tab w:val="left" w:pos="2259"/>
        </w:tabs>
        <w:spacing w:line="298" w:lineRule="exact"/>
        <w:ind w:left="100" w:firstLine="0"/>
        <w:rPr>
          <w:rFonts w:ascii="Times New Roman" w:hAnsi="Times New Roman" w:cs="Times New Roman"/>
        </w:rPr>
      </w:pPr>
      <w:r w:rsidRPr="00950AB6">
        <w:rPr>
          <w:rFonts w:ascii="Times New Roman" w:hAnsi="Times New Roman" w:cs="Times New Roman"/>
        </w:rPr>
        <w:t>OF</w:t>
      </w:r>
      <w:r w:rsidRPr="00950AB6">
        <w:rPr>
          <w:rFonts w:ascii="Times New Roman" w:hAnsi="Times New Roman" w:cs="Times New Roman"/>
          <w:spacing w:val="-5"/>
        </w:rPr>
        <w:t xml:space="preserve"> </w:t>
      </w:r>
      <w:r w:rsidRPr="00950AB6">
        <w:rPr>
          <w:rFonts w:ascii="Times New Roman" w:hAnsi="Times New Roman" w:cs="Times New Roman"/>
        </w:rPr>
        <w:t>COUNSEL:</w:t>
      </w:r>
      <w:r w:rsidRPr="00950AB6">
        <w:rPr>
          <w:rFonts w:ascii="Times New Roman" w:hAnsi="Times New Roman" w:cs="Times New Roman"/>
        </w:rPr>
        <w:tab/>
        <w:t>(name)</w:t>
      </w:r>
    </w:p>
    <w:p w14:paraId="0034BA03" w14:textId="77777777" w:rsidR="006E0E7E" w:rsidRPr="00950AB6" w:rsidRDefault="009A2423">
      <w:pPr>
        <w:pStyle w:val="BodyText"/>
        <w:ind w:left="2260" w:right="5764" w:firstLine="0"/>
        <w:rPr>
          <w:rFonts w:ascii="Times New Roman" w:hAnsi="Times New Roman" w:cs="Times New Roman"/>
        </w:rPr>
      </w:pPr>
      <w:r w:rsidRPr="00950AB6">
        <w:rPr>
          <w:rFonts w:ascii="Times New Roman" w:hAnsi="Times New Roman" w:cs="Times New Roman"/>
        </w:rPr>
        <w:t>(firm)</w:t>
      </w:r>
      <w:r w:rsidRPr="00950AB6">
        <w:rPr>
          <w:rFonts w:ascii="Times New Roman" w:hAnsi="Times New Roman" w:cs="Times New Roman"/>
          <w:spacing w:val="-1"/>
          <w:w w:val="99"/>
        </w:rPr>
        <w:t xml:space="preserve"> </w:t>
      </w:r>
      <w:r w:rsidRPr="00950AB6">
        <w:rPr>
          <w:rFonts w:ascii="Times New Roman" w:hAnsi="Times New Roman" w:cs="Times New Roman"/>
          <w:spacing w:val="-1"/>
        </w:rPr>
        <w:t>(address)</w:t>
      </w:r>
      <w:r w:rsidRPr="00950AB6">
        <w:rPr>
          <w:rFonts w:ascii="Times New Roman" w:hAnsi="Times New Roman" w:cs="Times New Roman"/>
          <w:spacing w:val="-57"/>
        </w:rPr>
        <w:t xml:space="preserve"> </w:t>
      </w:r>
      <w:r w:rsidRPr="00950AB6">
        <w:rPr>
          <w:rFonts w:ascii="Times New Roman" w:hAnsi="Times New Roman" w:cs="Times New Roman"/>
        </w:rPr>
        <w:t>(phone) (email)</w:t>
      </w:r>
    </w:p>
    <w:sectPr w:rsidR="006E0E7E" w:rsidRPr="00950AB6" w:rsidSect="0052085B">
      <w:footerReference w:type="defaul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A2DE7" w14:textId="77777777" w:rsidR="006A1A3C" w:rsidRDefault="006A1A3C">
      <w:r>
        <w:separator/>
      </w:r>
    </w:p>
  </w:endnote>
  <w:endnote w:type="continuationSeparator" w:id="0">
    <w:p w14:paraId="3223C81F" w14:textId="77777777" w:rsidR="006A1A3C" w:rsidRDefault="006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529348"/>
      <w:docPartObj>
        <w:docPartGallery w:val="Page Numbers (Bottom of Page)"/>
        <w:docPartUnique/>
      </w:docPartObj>
    </w:sdtPr>
    <w:sdtEndPr>
      <w:rPr>
        <w:rFonts w:ascii="Times New Roman" w:hAnsi="Times New Roman" w:cs="Times New Roman"/>
        <w:noProof/>
        <w:sz w:val="24"/>
      </w:rPr>
    </w:sdtEndPr>
    <w:sdtContent>
      <w:p w14:paraId="674B4FAD" w14:textId="77777777" w:rsidR="002F1B80" w:rsidRDefault="002F1B80">
        <w:pPr>
          <w:pStyle w:val="Footer"/>
          <w:jc w:val="center"/>
          <w:rPr>
            <w:rFonts w:ascii="Times New Roman" w:hAnsi="Times New Roman" w:cs="Times New Roman"/>
            <w:noProof/>
            <w:sz w:val="24"/>
          </w:rPr>
        </w:pPr>
        <w:r w:rsidRPr="0052085B">
          <w:rPr>
            <w:rFonts w:ascii="Times New Roman" w:hAnsi="Times New Roman" w:cs="Times New Roman"/>
            <w:sz w:val="24"/>
          </w:rPr>
          <w:fldChar w:fldCharType="begin"/>
        </w:r>
        <w:r w:rsidRPr="0052085B">
          <w:rPr>
            <w:rFonts w:ascii="Times New Roman" w:hAnsi="Times New Roman" w:cs="Times New Roman"/>
            <w:sz w:val="24"/>
          </w:rPr>
          <w:instrText xml:space="preserve"> PAGE   \* MERGEFORMAT </w:instrText>
        </w:r>
        <w:r w:rsidRPr="0052085B">
          <w:rPr>
            <w:rFonts w:ascii="Times New Roman" w:hAnsi="Times New Roman" w:cs="Times New Roman"/>
            <w:sz w:val="24"/>
          </w:rPr>
          <w:fldChar w:fldCharType="separate"/>
        </w:r>
        <w:r>
          <w:rPr>
            <w:rFonts w:ascii="Times New Roman" w:hAnsi="Times New Roman" w:cs="Times New Roman"/>
            <w:noProof/>
            <w:sz w:val="24"/>
          </w:rPr>
          <w:t>8</w:t>
        </w:r>
        <w:r w:rsidRPr="0052085B">
          <w:rPr>
            <w:rFonts w:ascii="Times New Roman" w:hAnsi="Times New Roman" w:cs="Times New Roman"/>
            <w:noProof/>
            <w:sz w:val="24"/>
          </w:rPr>
          <w:fldChar w:fldCharType="end"/>
        </w:r>
      </w:p>
    </w:sdtContent>
  </w:sdt>
  <w:p w14:paraId="4F3C8394" w14:textId="77777777" w:rsidR="002F1B80" w:rsidRPr="0052085B" w:rsidRDefault="002F1B80" w:rsidP="0018110F">
    <w:pPr>
      <w:pStyle w:val="Footer"/>
      <w:spacing w:line="200" w:lineRule="exact"/>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7FA0A" w14:textId="77777777" w:rsidR="006A1A3C" w:rsidRDefault="006A1A3C">
      <w:r>
        <w:separator/>
      </w:r>
    </w:p>
  </w:footnote>
  <w:footnote w:type="continuationSeparator" w:id="0">
    <w:p w14:paraId="62C29AD9" w14:textId="77777777" w:rsidR="006A1A3C" w:rsidRDefault="006A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22B"/>
    <w:multiLevelType w:val="hybridMultilevel"/>
    <w:tmpl w:val="692087F4"/>
    <w:lvl w:ilvl="0" w:tplc="5BF65000">
      <w:start w:val="1"/>
      <w:numFmt w:val="bullet"/>
      <w:lvlText w:val="□"/>
      <w:lvlJc w:val="left"/>
      <w:pPr>
        <w:ind w:left="720" w:hanging="360"/>
      </w:pPr>
      <w:rPr>
        <w:rFonts w:ascii="MS Gothic" w:eastAsia="MS Gothic" w:hAnsi="MS Gothic" w:hint="default"/>
        <w:w w:val="100"/>
        <w:sz w:val="24"/>
        <w:szCs w:val="24"/>
      </w:rPr>
    </w:lvl>
    <w:lvl w:ilvl="1" w:tplc="A684C646" w:tentative="1">
      <w:start w:val="1"/>
      <w:numFmt w:val="bullet"/>
      <w:lvlText w:val="o"/>
      <w:lvlJc w:val="left"/>
      <w:pPr>
        <w:ind w:left="1440" w:hanging="360"/>
      </w:pPr>
      <w:rPr>
        <w:rFonts w:ascii="Courier New" w:hAnsi="Courier New" w:cs="Courier New" w:hint="default"/>
      </w:rPr>
    </w:lvl>
    <w:lvl w:ilvl="2" w:tplc="FFE8EB8E" w:tentative="1">
      <w:start w:val="1"/>
      <w:numFmt w:val="bullet"/>
      <w:lvlText w:val=""/>
      <w:lvlJc w:val="left"/>
      <w:pPr>
        <w:ind w:left="2160" w:hanging="360"/>
      </w:pPr>
      <w:rPr>
        <w:rFonts w:ascii="Wingdings" w:hAnsi="Wingdings" w:hint="default"/>
      </w:rPr>
    </w:lvl>
    <w:lvl w:ilvl="3" w:tplc="4C605E84" w:tentative="1">
      <w:start w:val="1"/>
      <w:numFmt w:val="bullet"/>
      <w:lvlText w:val=""/>
      <w:lvlJc w:val="left"/>
      <w:pPr>
        <w:ind w:left="2880" w:hanging="360"/>
      </w:pPr>
      <w:rPr>
        <w:rFonts w:ascii="Symbol" w:hAnsi="Symbol" w:hint="default"/>
      </w:rPr>
    </w:lvl>
    <w:lvl w:ilvl="4" w:tplc="7868CB4E" w:tentative="1">
      <w:start w:val="1"/>
      <w:numFmt w:val="bullet"/>
      <w:lvlText w:val="o"/>
      <w:lvlJc w:val="left"/>
      <w:pPr>
        <w:ind w:left="3600" w:hanging="360"/>
      </w:pPr>
      <w:rPr>
        <w:rFonts w:ascii="Courier New" w:hAnsi="Courier New" w:cs="Courier New" w:hint="default"/>
      </w:rPr>
    </w:lvl>
    <w:lvl w:ilvl="5" w:tplc="F90A9E46" w:tentative="1">
      <w:start w:val="1"/>
      <w:numFmt w:val="bullet"/>
      <w:lvlText w:val=""/>
      <w:lvlJc w:val="left"/>
      <w:pPr>
        <w:ind w:left="4320" w:hanging="360"/>
      </w:pPr>
      <w:rPr>
        <w:rFonts w:ascii="Wingdings" w:hAnsi="Wingdings" w:hint="default"/>
      </w:rPr>
    </w:lvl>
    <w:lvl w:ilvl="6" w:tplc="7A6865EE" w:tentative="1">
      <w:start w:val="1"/>
      <w:numFmt w:val="bullet"/>
      <w:lvlText w:val=""/>
      <w:lvlJc w:val="left"/>
      <w:pPr>
        <w:ind w:left="5040" w:hanging="360"/>
      </w:pPr>
      <w:rPr>
        <w:rFonts w:ascii="Symbol" w:hAnsi="Symbol" w:hint="default"/>
      </w:rPr>
    </w:lvl>
    <w:lvl w:ilvl="7" w:tplc="B04263B8" w:tentative="1">
      <w:start w:val="1"/>
      <w:numFmt w:val="bullet"/>
      <w:lvlText w:val="o"/>
      <w:lvlJc w:val="left"/>
      <w:pPr>
        <w:ind w:left="5760" w:hanging="360"/>
      </w:pPr>
      <w:rPr>
        <w:rFonts w:ascii="Courier New" w:hAnsi="Courier New" w:cs="Courier New" w:hint="default"/>
      </w:rPr>
    </w:lvl>
    <w:lvl w:ilvl="8" w:tplc="F2A08F68" w:tentative="1">
      <w:start w:val="1"/>
      <w:numFmt w:val="bullet"/>
      <w:lvlText w:val=""/>
      <w:lvlJc w:val="left"/>
      <w:pPr>
        <w:ind w:left="6480" w:hanging="360"/>
      </w:pPr>
      <w:rPr>
        <w:rFonts w:ascii="Wingdings" w:hAnsi="Wingdings" w:hint="default"/>
      </w:rPr>
    </w:lvl>
  </w:abstractNum>
  <w:abstractNum w:abstractNumId="1" w15:restartNumberingAfterBreak="0">
    <w:nsid w:val="1A5319B2"/>
    <w:multiLevelType w:val="hybridMultilevel"/>
    <w:tmpl w:val="0B8A2A38"/>
    <w:lvl w:ilvl="0" w:tplc="1CA8E15A">
      <w:numFmt w:val="bullet"/>
      <w:lvlText w:val="-"/>
      <w:lvlJc w:val="left"/>
      <w:pPr>
        <w:ind w:left="1980" w:hanging="360"/>
      </w:pPr>
      <w:rPr>
        <w:rFonts w:ascii="Times New Roman" w:eastAsia="Book Antiqua" w:hAnsi="Times New Roman" w:cs="Times New Roman" w:hint="default"/>
      </w:rPr>
    </w:lvl>
    <w:lvl w:ilvl="1" w:tplc="C296A282" w:tentative="1">
      <w:start w:val="1"/>
      <w:numFmt w:val="bullet"/>
      <w:lvlText w:val="o"/>
      <w:lvlJc w:val="left"/>
      <w:pPr>
        <w:ind w:left="2700" w:hanging="360"/>
      </w:pPr>
      <w:rPr>
        <w:rFonts w:ascii="Courier New" w:hAnsi="Courier New" w:cs="Courier New" w:hint="default"/>
      </w:rPr>
    </w:lvl>
    <w:lvl w:ilvl="2" w:tplc="06868EFA" w:tentative="1">
      <w:start w:val="1"/>
      <w:numFmt w:val="bullet"/>
      <w:lvlText w:val=""/>
      <w:lvlJc w:val="left"/>
      <w:pPr>
        <w:ind w:left="3420" w:hanging="360"/>
      </w:pPr>
      <w:rPr>
        <w:rFonts w:ascii="Wingdings" w:hAnsi="Wingdings" w:hint="default"/>
      </w:rPr>
    </w:lvl>
    <w:lvl w:ilvl="3" w:tplc="A43897A6" w:tentative="1">
      <w:start w:val="1"/>
      <w:numFmt w:val="bullet"/>
      <w:lvlText w:val=""/>
      <w:lvlJc w:val="left"/>
      <w:pPr>
        <w:ind w:left="4140" w:hanging="360"/>
      </w:pPr>
      <w:rPr>
        <w:rFonts w:ascii="Symbol" w:hAnsi="Symbol" w:hint="default"/>
      </w:rPr>
    </w:lvl>
    <w:lvl w:ilvl="4" w:tplc="37A2AA34" w:tentative="1">
      <w:start w:val="1"/>
      <w:numFmt w:val="bullet"/>
      <w:lvlText w:val="o"/>
      <w:lvlJc w:val="left"/>
      <w:pPr>
        <w:ind w:left="4860" w:hanging="360"/>
      </w:pPr>
      <w:rPr>
        <w:rFonts w:ascii="Courier New" w:hAnsi="Courier New" w:cs="Courier New" w:hint="default"/>
      </w:rPr>
    </w:lvl>
    <w:lvl w:ilvl="5" w:tplc="36DE67B6" w:tentative="1">
      <w:start w:val="1"/>
      <w:numFmt w:val="bullet"/>
      <w:lvlText w:val=""/>
      <w:lvlJc w:val="left"/>
      <w:pPr>
        <w:ind w:left="5580" w:hanging="360"/>
      </w:pPr>
      <w:rPr>
        <w:rFonts w:ascii="Wingdings" w:hAnsi="Wingdings" w:hint="default"/>
      </w:rPr>
    </w:lvl>
    <w:lvl w:ilvl="6" w:tplc="17183F02" w:tentative="1">
      <w:start w:val="1"/>
      <w:numFmt w:val="bullet"/>
      <w:lvlText w:val=""/>
      <w:lvlJc w:val="left"/>
      <w:pPr>
        <w:ind w:left="6300" w:hanging="360"/>
      </w:pPr>
      <w:rPr>
        <w:rFonts w:ascii="Symbol" w:hAnsi="Symbol" w:hint="default"/>
      </w:rPr>
    </w:lvl>
    <w:lvl w:ilvl="7" w:tplc="9E5A9102" w:tentative="1">
      <w:start w:val="1"/>
      <w:numFmt w:val="bullet"/>
      <w:lvlText w:val="o"/>
      <w:lvlJc w:val="left"/>
      <w:pPr>
        <w:ind w:left="7020" w:hanging="360"/>
      </w:pPr>
      <w:rPr>
        <w:rFonts w:ascii="Courier New" w:hAnsi="Courier New" w:cs="Courier New" w:hint="default"/>
      </w:rPr>
    </w:lvl>
    <w:lvl w:ilvl="8" w:tplc="5C849784" w:tentative="1">
      <w:start w:val="1"/>
      <w:numFmt w:val="bullet"/>
      <w:lvlText w:val=""/>
      <w:lvlJc w:val="left"/>
      <w:pPr>
        <w:ind w:left="7740" w:hanging="360"/>
      </w:pPr>
      <w:rPr>
        <w:rFonts w:ascii="Wingdings" w:hAnsi="Wingdings" w:hint="default"/>
      </w:rPr>
    </w:lvl>
  </w:abstractNum>
  <w:abstractNum w:abstractNumId="2" w15:restartNumberingAfterBreak="0">
    <w:nsid w:val="1E40451A"/>
    <w:multiLevelType w:val="hybridMultilevel"/>
    <w:tmpl w:val="C3B0F288"/>
    <w:lvl w:ilvl="0" w:tplc="BDAC29E6">
      <w:start w:val="1"/>
      <w:numFmt w:val="bullet"/>
      <w:lvlText w:val="□"/>
      <w:lvlJc w:val="left"/>
      <w:pPr>
        <w:ind w:left="720" w:hanging="720"/>
      </w:pPr>
      <w:rPr>
        <w:rFonts w:ascii="MS Gothic" w:eastAsia="MS Gothic" w:hAnsi="MS Gothic" w:hint="default"/>
        <w:w w:val="100"/>
        <w:sz w:val="24"/>
        <w:szCs w:val="24"/>
      </w:rPr>
    </w:lvl>
    <w:lvl w:ilvl="1" w:tplc="C6D8C452">
      <w:start w:val="1"/>
      <w:numFmt w:val="bullet"/>
      <w:lvlText w:val="□"/>
      <w:lvlJc w:val="left"/>
      <w:pPr>
        <w:ind w:left="1560" w:hanging="720"/>
      </w:pPr>
      <w:rPr>
        <w:rFonts w:ascii="MS Gothic" w:eastAsia="MS Gothic" w:hAnsi="MS Gothic" w:hint="default"/>
        <w:w w:val="100"/>
        <w:sz w:val="24"/>
        <w:szCs w:val="24"/>
      </w:rPr>
    </w:lvl>
    <w:lvl w:ilvl="2" w:tplc="25D00840">
      <w:start w:val="1"/>
      <w:numFmt w:val="bullet"/>
      <w:lvlText w:val="•"/>
      <w:lvlJc w:val="left"/>
      <w:pPr>
        <w:ind w:left="1621" w:hanging="720"/>
      </w:pPr>
      <w:rPr>
        <w:rFonts w:hint="default"/>
      </w:rPr>
    </w:lvl>
    <w:lvl w:ilvl="3" w:tplc="EA9027A0">
      <w:start w:val="1"/>
      <w:numFmt w:val="bullet"/>
      <w:lvlText w:val="•"/>
      <w:lvlJc w:val="left"/>
      <w:pPr>
        <w:ind w:left="1682" w:hanging="720"/>
      </w:pPr>
      <w:rPr>
        <w:rFonts w:hint="default"/>
      </w:rPr>
    </w:lvl>
    <w:lvl w:ilvl="4" w:tplc="72C45C66">
      <w:start w:val="1"/>
      <w:numFmt w:val="bullet"/>
      <w:lvlText w:val="•"/>
      <w:lvlJc w:val="left"/>
      <w:pPr>
        <w:ind w:left="1743" w:hanging="720"/>
      </w:pPr>
      <w:rPr>
        <w:rFonts w:hint="default"/>
      </w:rPr>
    </w:lvl>
    <w:lvl w:ilvl="5" w:tplc="3F249BF8">
      <w:start w:val="1"/>
      <w:numFmt w:val="bullet"/>
      <w:lvlText w:val="•"/>
      <w:lvlJc w:val="left"/>
      <w:pPr>
        <w:ind w:left="1804" w:hanging="720"/>
      </w:pPr>
      <w:rPr>
        <w:rFonts w:hint="default"/>
      </w:rPr>
    </w:lvl>
    <w:lvl w:ilvl="6" w:tplc="0E8EC370">
      <w:start w:val="1"/>
      <w:numFmt w:val="bullet"/>
      <w:lvlText w:val="•"/>
      <w:lvlJc w:val="left"/>
      <w:pPr>
        <w:ind w:left="1865" w:hanging="720"/>
      </w:pPr>
      <w:rPr>
        <w:rFonts w:hint="default"/>
      </w:rPr>
    </w:lvl>
    <w:lvl w:ilvl="7" w:tplc="4BEAC342">
      <w:start w:val="1"/>
      <w:numFmt w:val="bullet"/>
      <w:lvlText w:val="•"/>
      <w:lvlJc w:val="left"/>
      <w:pPr>
        <w:ind w:left="1926" w:hanging="720"/>
      </w:pPr>
      <w:rPr>
        <w:rFonts w:hint="default"/>
      </w:rPr>
    </w:lvl>
    <w:lvl w:ilvl="8" w:tplc="5F663350">
      <w:start w:val="1"/>
      <w:numFmt w:val="bullet"/>
      <w:lvlText w:val="•"/>
      <w:lvlJc w:val="left"/>
      <w:pPr>
        <w:ind w:left="1988" w:hanging="720"/>
      </w:pPr>
      <w:rPr>
        <w:rFonts w:hint="default"/>
      </w:rPr>
    </w:lvl>
  </w:abstractNum>
  <w:abstractNum w:abstractNumId="3" w15:restartNumberingAfterBreak="0">
    <w:nsid w:val="33D12835"/>
    <w:multiLevelType w:val="hybridMultilevel"/>
    <w:tmpl w:val="694AC25A"/>
    <w:lvl w:ilvl="0" w:tplc="2982C734">
      <w:start w:val="1"/>
      <w:numFmt w:val="bullet"/>
      <w:lvlText w:val="□"/>
      <w:lvlJc w:val="left"/>
      <w:pPr>
        <w:ind w:left="720" w:hanging="360"/>
      </w:pPr>
      <w:rPr>
        <w:rFonts w:ascii="MS Gothic" w:eastAsia="MS Gothic" w:hAnsi="MS Gothic" w:hint="default"/>
        <w:w w:val="100"/>
        <w:sz w:val="24"/>
        <w:szCs w:val="24"/>
      </w:rPr>
    </w:lvl>
    <w:lvl w:ilvl="1" w:tplc="B5423E48" w:tentative="1">
      <w:start w:val="1"/>
      <w:numFmt w:val="bullet"/>
      <w:lvlText w:val="o"/>
      <w:lvlJc w:val="left"/>
      <w:pPr>
        <w:ind w:left="1440" w:hanging="360"/>
      </w:pPr>
      <w:rPr>
        <w:rFonts w:ascii="Courier New" w:hAnsi="Courier New" w:cs="Courier New" w:hint="default"/>
      </w:rPr>
    </w:lvl>
    <w:lvl w:ilvl="2" w:tplc="9ED4AD90" w:tentative="1">
      <w:start w:val="1"/>
      <w:numFmt w:val="bullet"/>
      <w:lvlText w:val=""/>
      <w:lvlJc w:val="left"/>
      <w:pPr>
        <w:ind w:left="2160" w:hanging="360"/>
      </w:pPr>
      <w:rPr>
        <w:rFonts w:ascii="Wingdings" w:hAnsi="Wingdings" w:hint="default"/>
      </w:rPr>
    </w:lvl>
    <w:lvl w:ilvl="3" w:tplc="0DE20518" w:tentative="1">
      <w:start w:val="1"/>
      <w:numFmt w:val="bullet"/>
      <w:lvlText w:val=""/>
      <w:lvlJc w:val="left"/>
      <w:pPr>
        <w:ind w:left="2880" w:hanging="360"/>
      </w:pPr>
      <w:rPr>
        <w:rFonts w:ascii="Symbol" w:hAnsi="Symbol" w:hint="default"/>
      </w:rPr>
    </w:lvl>
    <w:lvl w:ilvl="4" w:tplc="EBDE3A26" w:tentative="1">
      <w:start w:val="1"/>
      <w:numFmt w:val="bullet"/>
      <w:lvlText w:val="o"/>
      <w:lvlJc w:val="left"/>
      <w:pPr>
        <w:ind w:left="3600" w:hanging="360"/>
      </w:pPr>
      <w:rPr>
        <w:rFonts w:ascii="Courier New" w:hAnsi="Courier New" w:cs="Courier New" w:hint="default"/>
      </w:rPr>
    </w:lvl>
    <w:lvl w:ilvl="5" w:tplc="3B908990" w:tentative="1">
      <w:start w:val="1"/>
      <w:numFmt w:val="bullet"/>
      <w:lvlText w:val=""/>
      <w:lvlJc w:val="left"/>
      <w:pPr>
        <w:ind w:left="4320" w:hanging="360"/>
      </w:pPr>
      <w:rPr>
        <w:rFonts w:ascii="Wingdings" w:hAnsi="Wingdings" w:hint="default"/>
      </w:rPr>
    </w:lvl>
    <w:lvl w:ilvl="6" w:tplc="DF984910" w:tentative="1">
      <w:start w:val="1"/>
      <w:numFmt w:val="bullet"/>
      <w:lvlText w:val=""/>
      <w:lvlJc w:val="left"/>
      <w:pPr>
        <w:ind w:left="5040" w:hanging="360"/>
      </w:pPr>
      <w:rPr>
        <w:rFonts w:ascii="Symbol" w:hAnsi="Symbol" w:hint="default"/>
      </w:rPr>
    </w:lvl>
    <w:lvl w:ilvl="7" w:tplc="3ABA8106" w:tentative="1">
      <w:start w:val="1"/>
      <w:numFmt w:val="bullet"/>
      <w:lvlText w:val="o"/>
      <w:lvlJc w:val="left"/>
      <w:pPr>
        <w:ind w:left="5760" w:hanging="360"/>
      </w:pPr>
      <w:rPr>
        <w:rFonts w:ascii="Courier New" w:hAnsi="Courier New" w:cs="Courier New" w:hint="default"/>
      </w:rPr>
    </w:lvl>
    <w:lvl w:ilvl="8" w:tplc="3F6C6AFA" w:tentative="1">
      <w:start w:val="1"/>
      <w:numFmt w:val="bullet"/>
      <w:lvlText w:val=""/>
      <w:lvlJc w:val="left"/>
      <w:pPr>
        <w:ind w:left="6480" w:hanging="360"/>
      </w:pPr>
      <w:rPr>
        <w:rFonts w:ascii="Wingdings" w:hAnsi="Wingdings" w:hint="default"/>
      </w:rPr>
    </w:lvl>
  </w:abstractNum>
  <w:abstractNum w:abstractNumId="4" w15:restartNumberingAfterBreak="0">
    <w:nsid w:val="346F5043"/>
    <w:multiLevelType w:val="hybridMultilevel"/>
    <w:tmpl w:val="958EFA28"/>
    <w:lvl w:ilvl="0" w:tplc="61D482AE">
      <w:numFmt w:val="bullet"/>
      <w:lvlText w:val=""/>
      <w:lvlJc w:val="left"/>
      <w:pPr>
        <w:ind w:left="720" w:hanging="360"/>
      </w:pPr>
      <w:rPr>
        <w:rFonts w:ascii="Symbol" w:eastAsia="Book Antiqua" w:hAnsi="Symbol" w:cs="Times New Roman" w:hint="default"/>
      </w:rPr>
    </w:lvl>
    <w:lvl w:ilvl="1" w:tplc="ABA209C4" w:tentative="1">
      <w:start w:val="1"/>
      <w:numFmt w:val="bullet"/>
      <w:lvlText w:val="o"/>
      <w:lvlJc w:val="left"/>
      <w:pPr>
        <w:ind w:left="1440" w:hanging="360"/>
      </w:pPr>
      <w:rPr>
        <w:rFonts w:ascii="Courier New" w:hAnsi="Courier New" w:cs="Courier New" w:hint="default"/>
      </w:rPr>
    </w:lvl>
    <w:lvl w:ilvl="2" w:tplc="2960AD74" w:tentative="1">
      <w:start w:val="1"/>
      <w:numFmt w:val="bullet"/>
      <w:lvlText w:val=""/>
      <w:lvlJc w:val="left"/>
      <w:pPr>
        <w:ind w:left="2160" w:hanging="360"/>
      </w:pPr>
      <w:rPr>
        <w:rFonts w:ascii="Wingdings" w:hAnsi="Wingdings" w:hint="default"/>
      </w:rPr>
    </w:lvl>
    <w:lvl w:ilvl="3" w:tplc="D0D65B52" w:tentative="1">
      <w:start w:val="1"/>
      <w:numFmt w:val="bullet"/>
      <w:lvlText w:val=""/>
      <w:lvlJc w:val="left"/>
      <w:pPr>
        <w:ind w:left="2880" w:hanging="360"/>
      </w:pPr>
      <w:rPr>
        <w:rFonts w:ascii="Symbol" w:hAnsi="Symbol" w:hint="default"/>
      </w:rPr>
    </w:lvl>
    <w:lvl w:ilvl="4" w:tplc="BEF2FD2E" w:tentative="1">
      <w:start w:val="1"/>
      <w:numFmt w:val="bullet"/>
      <w:lvlText w:val="o"/>
      <w:lvlJc w:val="left"/>
      <w:pPr>
        <w:ind w:left="3600" w:hanging="360"/>
      </w:pPr>
      <w:rPr>
        <w:rFonts w:ascii="Courier New" w:hAnsi="Courier New" w:cs="Courier New" w:hint="default"/>
      </w:rPr>
    </w:lvl>
    <w:lvl w:ilvl="5" w:tplc="5FDE4A28" w:tentative="1">
      <w:start w:val="1"/>
      <w:numFmt w:val="bullet"/>
      <w:lvlText w:val=""/>
      <w:lvlJc w:val="left"/>
      <w:pPr>
        <w:ind w:left="4320" w:hanging="360"/>
      </w:pPr>
      <w:rPr>
        <w:rFonts w:ascii="Wingdings" w:hAnsi="Wingdings" w:hint="default"/>
      </w:rPr>
    </w:lvl>
    <w:lvl w:ilvl="6" w:tplc="75E06DC4" w:tentative="1">
      <w:start w:val="1"/>
      <w:numFmt w:val="bullet"/>
      <w:lvlText w:val=""/>
      <w:lvlJc w:val="left"/>
      <w:pPr>
        <w:ind w:left="5040" w:hanging="360"/>
      </w:pPr>
      <w:rPr>
        <w:rFonts w:ascii="Symbol" w:hAnsi="Symbol" w:hint="default"/>
      </w:rPr>
    </w:lvl>
    <w:lvl w:ilvl="7" w:tplc="7E18C616" w:tentative="1">
      <w:start w:val="1"/>
      <w:numFmt w:val="bullet"/>
      <w:lvlText w:val="o"/>
      <w:lvlJc w:val="left"/>
      <w:pPr>
        <w:ind w:left="5760" w:hanging="360"/>
      </w:pPr>
      <w:rPr>
        <w:rFonts w:ascii="Courier New" w:hAnsi="Courier New" w:cs="Courier New" w:hint="default"/>
      </w:rPr>
    </w:lvl>
    <w:lvl w:ilvl="8" w:tplc="E62E2204" w:tentative="1">
      <w:start w:val="1"/>
      <w:numFmt w:val="bullet"/>
      <w:lvlText w:val=""/>
      <w:lvlJc w:val="left"/>
      <w:pPr>
        <w:ind w:left="6480" w:hanging="360"/>
      </w:pPr>
      <w:rPr>
        <w:rFonts w:ascii="Wingdings" w:hAnsi="Wingdings" w:hint="default"/>
      </w:rPr>
    </w:lvl>
  </w:abstractNum>
  <w:abstractNum w:abstractNumId="5" w15:restartNumberingAfterBreak="0">
    <w:nsid w:val="37394403"/>
    <w:multiLevelType w:val="hybridMultilevel"/>
    <w:tmpl w:val="EA9C2A94"/>
    <w:lvl w:ilvl="0" w:tplc="E6246F80">
      <w:start w:val="1"/>
      <w:numFmt w:val="bullet"/>
      <w:lvlRestart w:val="0"/>
      <w:pStyle w:val="Bullets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CE5C13"/>
    <w:multiLevelType w:val="hybridMultilevel"/>
    <w:tmpl w:val="1E760234"/>
    <w:lvl w:ilvl="0" w:tplc="0010A138">
      <w:start w:val="1"/>
      <w:numFmt w:val="bullet"/>
      <w:lvlText w:val="□"/>
      <w:lvlJc w:val="left"/>
      <w:pPr>
        <w:ind w:left="720" w:hanging="360"/>
      </w:pPr>
      <w:rPr>
        <w:rFonts w:ascii="MS Gothic" w:eastAsia="MS Gothic" w:hAnsi="MS Gothic" w:hint="default"/>
        <w:w w:val="100"/>
        <w:sz w:val="24"/>
        <w:szCs w:val="24"/>
      </w:rPr>
    </w:lvl>
    <w:lvl w:ilvl="1" w:tplc="7EB2F2BE" w:tentative="1">
      <w:start w:val="1"/>
      <w:numFmt w:val="bullet"/>
      <w:lvlText w:val="o"/>
      <w:lvlJc w:val="left"/>
      <w:pPr>
        <w:ind w:left="1440" w:hanging="360"/>
      </w:pPr>
      <w:rPr>
        <w:rFonts w:ascii="Courier New" w:hAnsi="Courier New" w:cs="Courier New" w:hint="default"/>
      </w:rPr>
    </w:lvl>
    <w:lvl w:ilvl="2" w:tplc="E5AC7F60" w:tentative="1">
      <w:start w:val="1"/>
      <w:numFmt w:val="bullet"/>
      <w:lvlText w:val=""/>
      <w:lvlJc w:val="left"/>
      <w:pPr>
        <w:ind w:left="2160" w:hanging="360"/>
      </w:pPr>
      <w:rPr>
        <w:rFonts w:ascii="Wingdings" w:hAnsi="Wingdings" w:hint="default"/>
      </w:rPr>
    </w:lvl>
    <w:lvl w:ilvl="3" w:tplc="19A88FF8" w:tentative="1">
      <w:start w:val="1"/>
      <w:numFmt w:val="bullet"/>
      <w:lvlText w:val=""/>
      <w:lvlJc w:val="left"/>
      <w:pPr>
        <w:ind w:left="2880" w:hanging="360"/>
      </w:pPr>
      <w:rPr>
        <w:rFonts w:ascii="Symbol" w:hAnsi="Symbol" w:hint="default"/>
      </w:rPr>
    </w:lvl>
    <w:lvl w:ilvl="4" w:tplc="BFE09FF2" w:tentative="1">
      <w:start w:val="1"/>
      <w:numFmt w:val="bullet"/>
      <w:lvlText w:val="o"/>
      <w:lvlJc w:val="left"/>
      <w:pPr>
        <w:ind w:left="3600" w:hanging="360"/>
      </w:pPr>
      <w:rPr>
        <w:rFonts w:ascii="Courier New" w:hAnsi="Courier New" w:cs="Courier New" w:hint="default"/>
      </w:rPr>
    </w:lvl>
    <w:lvl w:ilvl="5" w:tplc="95320A18" w:tentative="1">
      <w:start w:val="1"/>
      <w:numFmt w:val="bullet"/>
      <w:lvlText w:val=""/>
      <w:lvlJc w:val="left"/>
      <w:pPr>
        <w:ind w:left="4320" w:hanging="360"/>
      </w:pPr>
      <w:rPr>
        <w:rFonts w:ascii="Wingdings" w:hAnsi="Wingdings" w:hint="default"/>
      </w:rPr>
    </w:lvl>
    <w:lvl w:ilvl="6" w:tplc="8CD8A482" w:tentative="1">
      <w:start w:val="1"/>
      <w:numFmt w:val="bullet"/>
      <w:lvlText w:val=""/>
      <w:lvlJc w:val="left"/>
      <w:pPr>
        <w:ind w:left="5040" w:hanging="360"/>
      </w:pPr>
      <w:rPr>
        <w:rFonts w:ascii="Symbol" w:hAnsi="Symbol" w:hint="default"/>
      </w:rPr>
    </w:lvl>
    <w:lvl w:ilvl="7" w:tplc="A8FEC780" w:tentative="1">
      <w:start w:val="1"/>
      <w:numFmt w:val="bullet"/>
      <w:lvlText w:val="o"/>
      <w:lvlJc w:val="left"/>
      <w:pPr>
        <w:ind w:left="5760" w:hanging="360"/>
      </w:pPr>
      <w:rPr>
        <w:rFonts w:ascii="Courier New" w:hAnsi="Courier New" w:cs="Courier New" w:hint="default"/>
      </w:rPr>
    </w:lvl>
    <w:lvl w:ilvl="8" w:tplc="0534E3B2" w:tentative="1">
      <w:start w:val="1"/>
      <w:numFmt w:val="bullet"/>
      <w:lvlText w:val=""/>
      <w:lvlJc w:val="left"/>
      <w:pPr>
        <w:ind w:left="6480" w:hanging="360"/>
      </w:pPr>
      <w:rPr>
        <w:rFonts w:ascii="Wingdings" w:hAnsi="Wingdings" w:hint="default"/>
      </w:rPr>
    </w:lvl>
  </w:abstractNum>
  <w:abstractNum w:abstractNumId="7" w15:restartNumberingAfterBreak="0">
    <w:nsid w:val="579F3F33"/>
    <w:multiLevelType w:val="multilevel"/>
    <w:tmpl w:val="11AE8838"/>
    <w:lvl w:ilvl="0">
      <w:start w:val="1"/>
      <w:numFmt w:val="upperRoman"/>
      <w:pStyle w:val="Heading1"/>
      <w:lvlText w:val="%1."/>
      <w:lvlJc w:val="left"/>
      <w:pPr>
        <w:tabs>
          <w:tab w:val="num" w:pos="720"/>
        </w:tabs>
        <w:ind w:left="720" w:hanging="720"/>
      </w:pPr>
      <w:rPr>
        <w:color w:val="010000"/>
        <w:u w:val="none"/>
      </w:rPr>
    </w:lvl>
    <w:lvl w:ilvl="1">
      <w:start w:val="1"/>
      <w:numFmt w:val="upperLetter"/>
      <w:pStyle w:val="Heading2"/>
      <w:lvlText w:val="%2."/>
      <w:lvlJc w:val="left"/>
      <w:pPr>
        <w:tabs>
          <w:tab w:val="num" w:pos="1440"/>
        </w:tabs>
        <w:ind w:left="1440" w:hanging="720"/>
      </w:pPr>
      <w:rPr>
        <w:color w:val="010000"/>
        <w:u w:val="none"/>
      </w:rPr>
    </w:lvl>
    <w:lvl w:ilvl="2">
      <w:start w:val="1"/>
      <w:numFmt w:val="decimal"/>
      <w:pStyle w:val="Heading3"/>
      <w:lvlText w:val="%3."/>
      <w:lvlJc w:val="left"/>
      <w:pPr>
        <w:tabs>
          <w:tab w:val="num" w:pos="2160"/>
        </w:tabs>
        <w:ind w:left="2160" w:hanging="720"/>
      </w:pPr>
      <w:rPr>
        <w:color w:val="010000"/>
        <w:u w:val="none"/>
      </w:rPr>
    </w:lvl>
    <w:lvl w:ilvl="3">
      <w:start w:val="1"/>
      <w:numFmt w:val="lowerLetter"/>
      <w:pStyle w:val="Heading4"/>
      <w:lvlText w:val="%4."/>
      <w:lvlJc w:val="left"/>
      <w:pPr>
        <w:tabs>
          <w:tab w:val="num" w:pos="2880"/>
        </w:tabs>
        <w:ind w:left="2880" w:hanging="720"/>
      </w:pPr>
      <w:rPr>
        <w:color w:val="010000"/>
        <w:u w:val="none"/>
      </w:rPr>
    </w:lvl>
    <w:lvl w:ilvl="4">
      <w:start w:val="1"/>
      <w:numFmt w:val="lowerRoman"/>
      <w:pStyle w:val="Heading5"/>
      <w:lvlText w:val="(%5)"/>
      <w:lvlJc w:val="left"/>
      <w:pPr>
        <w:tabs>
          <w:tab w:val="num" w:pos="3600"/>
        </w:tabs>
        <w:ind w:left="3600" w:hanging="715"/>
      </w:pPr>
      <w:rPr>
        <w:color w:val="010000"/>
        <w:u w:val="none"/>
      </w:rPr>
    </w:lvl>
    <w:lvl w:ilvl="5">
      <w:start w:val="1"/>
      <w:numFmt w:val="lowerLetter"/>
      <w:pStyle w:val="Heading6"/>
      <w:lvlText w:val="(%6)"/>
      <w:lvlJc w:val="left"/>
      <w:pPr>
        <w:tabs>
          <w:tab w:val="num" w:pos="4325"/>
        </w:tabs>
        <w:ind w:left="4325" w:hanging="720"/>
      </w:pPr>
      <w:rPr>
        <w:color w:val="010000"/>
        <w:u w:val="none"/>
      </w:rPr>
    </w:lvl>
    <w:lvl w:ilvl="6">
      <w:start w:val="1"/>
      <w:numFmt w:val="upperRoman"/>
      <w:pStyle w:val="Heading7"/>
      <w:lvlText w:val="(%7)"/>
      <w:lvlJc w:val="left"/>
      <w:pPr>
        <w:tabs>
          <w:tab w:val="num" w:pos="5040"/>
        </w:tabs>
        <w:ind w:left="5040" w:hanging="720"/>
      </w:pPr>
      <w:rPr>
        <w:color w:val="010000"/>
        <w:u w:val="none"/>
      </w:rPr>
    </w:lvl>
    <w:lvl w:ilvl="7">
      <w:start w:val="1"/>
      <w:numFmt w:val="upperLetter"/>
      <w:pStyle w:val="Heading8"/>
      <w:lvlText w:val="(%8)"/>
      <w:lvlJc w:val="left"/>
      <w:pPr>
        <w:tabs>
          <w:tab w:val="num" w:pos="5760"/>
        </w:tabs>
        <w:ind w:left="5760" w:hanging="720"/>
      </w:pPr>
      <w:rPr>
        <w:color w:val="010000"/>
        <w:u w:val="none"/>
      </w:rPr>
    </w:lvl>
    <w:lvl w:ilvl="8">
      <w:start w:val="1"/>
      <w:numFmt w:val="decimal"/>
      <w:pStyle w:val="Heading9"/>
      <w:lvlText w:val="(%9)"/>
      <w:lvlJc w:val="left"/>
      <w:pPr>
        <w:tabs>
          <w:tab w:val="num" w:pos="6480"/>
        </w:tabs>
        <w:ind w:left="6480" w:hanging="720"/>
      </w:pPr>
      <w:rPr>
        <w:color w:val="010000"/>
        <w:u w:val="none"/>
      </w:rPr>
    </w:lvl>
  </w:abstractNum>
  <w:abstractNum w:abstractNumId="8" w15:restartNumberingAfterBreak="0">
    <w:nsid w:val="5D7B77DC"/>
    <w:multiLevelType w:val="hybridMultilevel"/>
    <w:tmpl w:val="967455E4"/>
    <w:lvl w:ilvl="0" w:tplc="39445202">
      <w:start w:val="1"/>
      <w:numFmt w:val="decimal"/>
      <w:lvlText w:val="%1."/>
      <w:lvlJc w:val="left"/>
      <w:pPr>
        <w:ind w:left="120" w:hanging="720"/>
      </w:pPr>
      <w:rPr>
        <w:rFonts w:ascii="Times New Roman" w:eastAsia="Book Antiqua" w:hAnsi="Times New Roman" w:cs="Times New Roman" w:hint="default"/>
        <w:b w:val="0"/>
        <w:w w:val="100"/>
        <w:sz w:val="24"/>
        <w:szCs w:val="24"/>
      </w:rPr>
    </w:lvl>
    <w:lvl w:ilvl="1" w:tplc="8EA619DA">
      <w:start w:val="1"/>
      <w:numFmt w:val="lowerLetter"/>
      <w:lvlText w:val="%2."/>
      <w:lvlJc w:val="left"/>
      <w:pPr>
        <w:ind w:left="1560" w:hanging="360"/>
      </w:pPr>
      <w:rPr>
        <w:rFonts w:ascii="Times New Roman" w:eastAsia="Book Antiqua" w:hAnsi="Times New Roman" w:cs="Times New Roman" w:hint="default"/>
        <w:w w:val="100"/>
        <w:sz w:val="24"/>
        <w:szCs w:val="24"/>
      </w:rPr>
    </w:lvl>
    <w:lvl w:ilvl="2" w:tplc="1DD497B0">
      <w:start w:val="1"/>
      <w:numFmt w:val="bullet"/>
      <w:lvlText w:val="•"/>
      <w:lvlJc w:val="left"/>
      <w:pPr>
        <w:ind w:left="2453" w:hanging="360"/>
      </w:pPr>
      <w:rPr>
        <w:rFonts w:hint="default"/>
      </w:rPr>
    </w:lvl>
    <w:lvl w:ilvl="3" w:tplc="D1CAE0C6">
      <w:start w:val="1"/>
      <w:numFmt w:val="bullet"/>
      <w:lvlText w:val="•"/>
      <w:lvlJc w:val="left"/>
      <w:pPr>
        <w:ind w:left="3346" w:hanging="360"/>
      </w:pPr>
      <w:rPr>
        <w:rFonts w:hint="default"/>
      </w:rPr>
    </w:lvl>
    <w:lvl w:ilvl="4" w:tplc="B9627CC0">
      <w:start w:val="1"/>
      <w:numFmt w:val="bullet"/>
      <w:lvlText w:val="•"/>
      <w:lvlJc w:val="left"/>
      <w:pPr>
        <w:ind w:left="4240" w:hanging="360"/>
      </w:pPr>
      <w:rPr>
        <w:rFonts w:hint="default"/>
      </w:rPr>
    </w:lvl>
    <w:lvl w:ilvl="5" w:tplc="2E640F24">
      <w:start w:val="1"/>
      <w:numFmt w:val="bullet"/>
      <w:lvlText w:val="•"/>
      <w:lvlJc w:val="left"/>
      <w:pPr>
        <w:ind w:left="5133" w:hanging="360"/>
      </w:pPr>
      <w:rPr>
        <w:rFonts w:hint="default"/>
      </w:rPr>
    </w:lvl>
    <w:lvl w:ilvl="6" w:tplc="5D5ADD9A">
      <w:start w:val="1"/>
      <w:numFmt w:val="bullet"/>
      <w:lvlText w:val="•"/>
      <w:lvlJc w:val="left"/>
      <w:pPr>
        <w:ind w:left="6026" w:hanging="360"/>
      </w:pPr>
      <w:rPr>
        <w:rFonts w:hint="default"/>
      </w:rPr>
    </w:lvl>
    <w:lvl w:ilvl="7" w:tplc="0A0A8D7C">
      <w:start w:val="1"/>
      <w:numFmt w:val="bullet"/>
      <w:lvlText w:val="•"/>
      <w:lvlJc w:val="left"/>
      <w:pPr>
        <w:ind w:left="6920" w:hanging="360"/>
      </w:pPr>
      <w:rPr>
        <w:rFonts w:hint="default"/>
      </w:rPr>
    </w:lvl>
    <w:lvl w:ilvl="8" w:tplc="48C667B8">
      <w:start w:val="1"/>
      <w:numFmt w:val="bullet"/>
      <w:lvlText w:val="•"/>
      <w:lvlJc w:val="left"/>
      <w:pPr>
        <w:ind w:left="7813" w:hanging="360"/>
      </w:pPr>
      <w:rPr>
        <w:rFonts w:hint="default"/>
      </w:rPr>
    </w:lvl>
  </w:abstractNum>
  <w:abstractNum w:abstractNumId="9" w15:restartNumberingAfterBreak="0">
    <w:nsid w:val="5F6C703A"/>
    <w:multiLevelType w:val="hybridMultilevel"/>
    <w:tmpl w:val="6EB4674A"/>
    <w:lvl w:ilvl="0" w:tplc="753E6CCC">
      <w:start w:val="1"/>
      <w:numFmt w:val="decimal"/>
      <w:lvlText w:val="%1."/>
      <w:lvlJc w:val="left"/>
      <w:pPr>
        <w:ind w:left="120" w:hanging="720"/>
      </w:pPr>
      <w:rPr>
        <w:rFonts w:ascii="Times New Roman" w:eastAsia="Book Antiqua" w:hAnsi="Times New Roman" w:cs="Times New Roman" w:hint="default"/>
        <w:w w:val="100"/>
        <w:sz w:val="24"/>
        <w:szCs w:val="24"/>
      </w:rPr>
    </w:lvl>
    <w:lvl w:ilvl="1" w:tplc="5B24CCF8">
      <w:start w:val="1"/>
      <w:numFmt w:val="lowerLetter"/>
      <w:lvlText w:val="%2."/>
      <w:lvlJc w:val="left"/>
      <w:pPr>
        <w:ind w:left="1560" w:hanging="360"/>
      </w:pPr>
      <w:rPr>
        <w:rFonts w:ascii="Times New Roman" w:eastAsia="Book Antiqua" w:hAnsi="Times New Roman" w:cs="Times New Roman" w:hint="default"/>
        <w:w w:val="100"/>
        <w:sz w:val="24"/>
        <w:szCs w:val="24"/>
      </w:rPr>
    </w:lvl>
    <w:lvl w:ilvl="2" w:tplc="E0548CC0">
      <w:start w:val="1"/>
      <w:numFmt w:val="bullet"/>
      <w:lvlText w:val="•"/>
      <w:lvlJc w:val="left"/>
      <w:pPr>
        <w:ind w:left="2453" w:hanging="360"/>
      </w:pPr>
      <w:rPr>
        <w:rFonts w:hint="default"/>
      </w:rPr>
    </w:lvl>
    <w:lvl w:ilvl="3" w:tplc="10E0BA9C">
      <w:start w:val="1"/>
      <w:numFmt w:val="bullet"/>
      <w:lvlText w:val="•"/>
      <w:lvlJc w:val="left"/>
      <w:pPr>
        <w:ind w:left="3346" w:hanging="360"/>
      </w:pPr>
      <w:rPr>
        <w:rFonts w:hint="default"/>
      </w:rPr>
    </w:lvl>
    <w:lvl w:ilvl="4" w:tplc="64D00900">
      <w:start w:val="1"/>
      <w:numFmt w:val="bullet"/>
      <w:lvlText w:val="•"/>
      <w:lvlJc w:val="left"/>
      <w:pPr>
        <w:ind w:left="4240" w:hanging="360"/>
      </w:pPr>
      <w:rPr>
        <w:rFonts w:hint="default"/>
      </w:rPr>
    </w:lvl>
    <w:lvl w:ilvl="5" w:tplc="8B863734">
      <w:start w:val="1"/>
      <w:numFmt w:val="bullet"/>
      <w:lvlText w:val="•"/>
      <w:lvlJc w:val="left"/>
      <w:pPr>
        <w:ind w:left="5133" w:hanging="360"/>
      </w:pPr>
      <w:rPr>
        <w:rFonts w:hint="default"/>
      </w:rPr>
    </w:lvl>
    <w:lvl w:ilvl="6" w:tplc="2ABA760E">
      <w:start w:val="1"/>
      <w:numFmt w:val="bullet"/>
      <w:lvlText w:val="•"/>
      <w:lvlJc w:val="left"/>
      <w:pPr>
        <w:ind w:left="6026" w:hanging="360"/>
      </w:pPr>
      <w:rPr>
        <w:rFonts w:hint="default"/>
      </w:rPr>
    </w:lvl>
    <w:lvl w:ilvl="7" w:tplc="8F0653A6">
      <w:start w:val="1"/>
      <w:numFmt w:val="bullet"/>
      <w:lvlText w:val="•"/>
      <w:lvlJc w:val="left"/>
      <w:pPr>
        <w:ind w:left="6920" w:hanging="360"/>
      </w:pPr>
      <w:rPr>
        <w:rFonts w:hint="default"/>
      </w:rPr>
    </w:lvl>
    <w:lvl w:ilvl="8" w:tplc="5ED0EB7C">
      <w:start w:val="1"/>
      <w:numFmt w:val="bullet"/>
      <w:lvlText w:val="•"/>
      <w:lvlJc w:val="left"/>
      <w:pPr>
        <w:ind w:left="7813" w:hanging="360"/>
      </w:pPr>
      <w:rPr>
        <w:rFonts w:hint="default"/>
      </w:rPr>
    </w:lvl>
  </w:abstractNum>
  <w:abstractNum w:abstractNumId="10" w15:restartNumberingAfterBreak="0">
    <w:nsid w:val="78FC2397"/>
    <w:multiLevelType w:val="hybridMultilevel"/>
    <w:tmpl w:val="0892177A"/>
    <w:lvl w:ilvl="0" w:tplc="B2E2119E">
      <w:start w:val="1"/>
      <w:numFmt w:val="bullet"/>
      <w:lvlText w:val="□"/>
      <w:lvlJc w:val="left"/>
      <w:pPr>
        <w:ind w:left="720" w:hanging="360"/>
      </w:pPr>
      <w:rPr>
        <w:rFonts w:ascii="MS Gothic" w:eastAsia="MS Gothic" w:hAnsi="MS Gothic" w:hint="default"/>
        <w:w w:val="100"/>
        <w:sz w:val="24"/>
        <w:szCs w:val="24"/>
      </w:rPr>
    </w:lvl>
    <w:lvl w:ilvl="1" w:tplc="515EEF12" w:tentative="1">
      <w:start w:val="1"/>
      <w:numFmt w:val="bullet"/>
      <w:lvlText w:val="o"/>
      <w:lvlJc w:val="left"/>
      <w:pPr>
        <w:ind w:left="1440" w:hanging="360"/>
      </w:pPr>
      <w:rPr>
        <w:rFonts w:ascii="Courier New" w:hAnsi="Courier New" w:cs="Courier New" w:hint="default"/>
      </w:rPr>
    </w:lvl>
    <w:lvl w:ilvl="2" w:tplc="0F1CE334" w:tentative="1">
      <w:start w:val="1"/>
      <w:numFmt w:val="bullet"/>
      <w:lvlText w:val=""/>
      <w:lvlJc w:val="left"/>
      <w:pPr>
        <w:ind w:left="2160" w:hanging="360"/>
      </w:pPr>
      <w:rPr>
        <w:rFonts w:ascii="Wingdings" w:hAnsi="Wingdings" w:hint="default"/>
      </w:rPr>
    </w:lvl>
    <w:lvl w:ilvl="3" w:tplc="D9D66B98" w:tentative="1">
      <w:start w:val="1"/>
      <w:numFmt w:val="bullet"/>
      <w:lvlText w:val=""/>
      <w:lvlJc w:val="left"/>
      <w:pPr>
        <w:ind w:left="2880" w:hanging="360"/>
      </w:pPr>
      <w:rPr>
        <w:rFonts w:ascii="Symbol" w:hAnsi="Symbol" w:hint="default"/>
      </w:rPr>
    </w:lvl>
    <w:lvl w:ilvl="4" w:tplc="0A78FD48" w:tentative="1">
      <w:start w:val="1"/>
      <w:numFmt w:val="bullet"/>
      <w:lvlText w:val="o"/>
      <w:lvlJc w:val="left"/>
      <w:pPr>
        <w:ind w:left="3600" w:hanging="360"/>
      </w:pPr>
      <w:rPr>
        <w:rFonts w:ascii="Courier New" w:hAnsi="Courier New" w:cs="Courier New" w:hint="default"/>
      </w:rPr>
    </w:lvl>
    <w:lvl w:ilvl="5" w:tplc="6D6EAE22" w:tentative="1">
      <w:start w:val="1"/>
      <w:numFmt w:val="bullet"/>
      <w:lvlText w:val=""/>
      <w:lvlJc w:val="left"/>
      <w:pPr>
        <w:ind w:left="4320" w:hanging="360"/>
      </w:pPr>
      <w:rPr>
        <w:rFonts w:ascii="Wingdings" w:hAnsi="Wingdings" w:hint="default"/>
      </w:rPr>
    </w:lvl>
    <w:lvl w:ilvl="6" w:tplc="E402E606" w:tentative="1">
      <w:start w:val="1"/>
      <w:numFmt w:val="bullet"/>
      <w:lvlText w:val=""/>
      <w:lvlJc w:val="left"/>
      <w:pPr>
        <w:ind w:left="5040" w:hanging="360"/>
      </w:pPr>
      <w:rPr>
        <w:rFonts w:ascii="Symbol" w:hAnsi="Symbol" w:hint="default"/>
      </w:rPr>
    </w:lvl>
    <w:lvl w:ilvl="7" w:tplc="000AD5A0" w:tentative="1">
      <w:start w:val="1"/>
      <w:numFmt w:val="bullet"/>
      <w:lvlText w:val="o"/>
      <w:lvlJc w:val="left"/>
      <w:pPr>
        <w:ind w:left="5760" w:hanging="360"/>
      </w:pPr>
      <w:rPr>
        <w:rFonts w:ascii="Courier New" w:hAnsi="Courier New" w:cs="Courier New" w:hint="default"/>
      </w:rPr>
    </w:lvl>
    <w:lvl w:ilvl="8" w:tplc="0F6E5F70" w:tentative="1">
      <w:start w:val="1"/>
      <w:numFmt w:val="bullet"/>
      <w:lvlText w:val=""/>
      <w:lvlJc w:val="left"/>
      <w:pPr>
        <w:ind w:left="6480" w:hanging="360"/>
      </w:pPr>
      <w:rPr>
        <w:rFonts w:ascii="Wingdings" w:hAnsi="Wingdings" w:hint="default"/>
      </w:rPr>
    </w:lvl>
  </w:abstractNum>
  <w:abstractNum w:abstractNumId="11" w15:restartNumberingAfterBreak="0">
    <w:nsid w:val="7F604BCD"/>
    <w:multiLevelType w:val="hybridMultilevel"/>
    <w:tmpl w:val="7AACAA84"/>
    <w:lvl w:ilvl="0" w:tplc="9278B434">
      <w:start w:val="1"/>
      <w:numFmt w:val="bullet"/>
      <w:lvlText w:val="□"/>
      <w:lvlJc w:val="left"/>
      <w:pPr>
        <w:ind w:left="720" w:hanging="360"/>
      </w:pPr>
      <w:rPr>
        <w:rFonts w:ascii="MS Gothic" w:eastAsia="MS Gothic" w:hAnsi="MS Gothic" w:hint="default"/>
        <w:w w:val="100"/>
        <w:sz w:val="24"/>
        <w:szCs w:val="24"/>
      </w:rPr>
    </w:lvl>
    <w:lvl w:ilvl="1" w:tplc="E1726EF6" w:tentative="1">
      <w:start w:val="1"/>
      <w:numFmt w:val="bullet"/>
      <w:lvlText w:val="o"/>
      <w:lvlJc w:val="left"/>
      <w:pPr>
        <w:ind w:left="1440" w:hanging="360"/>
      </w:pPr>
      <w:rPr>
        <w:rFonts w:ascii="Courier New" w:hAnsi="Courier New" w:cs="Courier New" w:hint="default"/>
      </w:rPr>
    </w:lvl>
    <w:lvl w:ilvl="2" w:tplc="48FA1E68" w:tentative="1">
      <w:start w:val="1"/>
      <w:numFmt w:val="bullet"/>
      <w:lvlText w:val=""/>
      <w:lvlJc w:val="left"/>
      <w:pPr>
        <w:ind w:left="2160" w:hanging="360"/>
      </w:pPr>
      <w:rPr>
        <w:rFonts w:ascii="Wingdings" w:hAnsi="Wingdings" w:hint="default"/>
      </w:rPr>
    </w:lvl>
    <w:lvl w:ilvl="3" w:tplc="DF6E3B68" w:tentative="1">
      <w:start w:val="1"/>
      <w:numFmt w:val="bullet"/>
      <w:lvlText w:val=""/>
      <w:lvlJc w:val="left"/>
      <w:pPr>
        <w:ind w:left="2880" w:hanging="360"/>
      </w:pPr>
      <w:rPr>
        <w:rFonts w:ascii="Symbol" w:hAnsi="Symbol" w:hint="default"/>
      </w:rPr>
    </w:lvl>
    <w:lvl w:ilvl="4" w:tplc="8A8231D2" w:tentative="1">
      <w:start w:val="1"/>
      <w:numFmt w:val="bullet"/>
      <w:lvlText w:val="o"/>
      <w:lvlJc w:val="left"/>
      <w:pPr>
        <w:ind w:left="3600" w:hanging="360"/>
      </w:pPr>
      <w:rPr>
        <w:rFonts w:ascii="Courier New" w:hAnsi="Courier New" w:cs="Courier New" w:hint="default"/>
      </w:rPr>
    </w:lvl>
    <w:lvl w:ilvl="5" w:tplc="ACB62F12" w:tentative="1">
      <w:start w:val="1"/>
      <w:numFmt w:val="bullet"/>
      <w:lvlText w:val=""/>
      <w:lvlJc w:val="left"/>
      <w:pPr>
        <w:ind w:left="4320" w:hanging="360"/>
      </w:pPr>
      <w:rPr>
        <w:rFonts w:ascii="Wingdings" w:hAnsi="Wingdings" w:hint="default"/>
      </w:rPr>
    </w:lvl>
    <w:lvl w:ilvl="6" w:tplc="1BE6A6C6" w:tentative="1">
      <w:start w:val="1"/>
      <w:numFmt w:val="bullet"/>
      <w:lvlText w:val=""/>
      <w:lvlJc w:val="left"/>
      <w:pPr>
        <w:ind w:left="5040" w:hanging="360"/>
      </w:pPr>
      <w:rPr>
        <w:rFonts w:ascii="Symbol" w:hAnsi="Symbol" w:hint="default"/>
      </w:rPr>
    </w:lvl>
    <w:lvl w:ilvl="7" w:tplc="7F1A6DFC" w:tentative="1">
      <w:start w:val="1"/>
      <w:numFmt w:val="bullet"/>
      <w:lvlText w:val="o"/>
      <w:lvlJc w:val="left"/>
      <w:pPr>
        <w:ind w:left="5760" w:hanging="360"/>
      </w:pPr>
      <w:rPr>
        <w:rFonts w:ascii="Courier New" w:hAnsi="Courier New" w:cs="Courier New" w:hint="default"/>
      </w:rPr>
    </w:lvl>
    <w:lvl w:ilvl="8" w:tplc="B8C84AC2" w:tentative="1">
      <w:start w:val="1"/>
      <w:numFmt w:val="bullet"/>
      <w:lvlText w:val=""/>
      <w:lvlJc w:val="left"/>
      <w:pPr>
        <w:ind w:left="6480" w:hanging="360"/>
      </w:pPr>
      <w:rPr>
        <w:rFonts w:ascii="Wingdings" w:hAnsi="Wingdings" w:hint="default"/>
      </w:rPr>
    </w:lvl>
  </w:abstractNum>
  <w:num w:numId="1" w16cid:durableId="1158158352">
    <w:abstractNumId w:val="2"/>
  </w:num>
  <w:num w:numId="2" w16cid:durableId="1436439346">
    <w:abstractNumId w:val="8"/>
  </w:num>
  <w:num w:numId="3" w16cid:durableId="1174682702">
    <w:abstractNumId w:val="10"/>
  </w:num>
  <w:num w:numId="4" w16cid:durableId="1854104718">
    <w:abstractNumId w:val="11"/>
  </w:num>
  <w:num w:numId="5" w16cid:durableId="1295869589">
    <w:abstractNumId w:val="3"/>
  </w:num>
  <w:num w:numId="6" w16cid:durableId="1075859835">
    <w:abstractNumId w:val="6"/>
  </w:num>
  <w:num w:numId="7" w16cid:durableId="597176316">
    <w:abstractNumId w:val="0"/>
  </w:num>
  <w:num w:numId="8" w16cid:durableId="1742099790">
    <w:abstractNumId w:val="9"/>
  </w:num>
  <w:num w:numId="9" w16cid:durableId="169686845">
    <w:abstractNumId w:val="1"/>
  </w:num>
  <w:num w:numId="10" w16cid:durableId="2124109439">
    <w:abstractNumId w:val="4"/>
  </w:num>
  <w:num w:numId="11" w16cid:durableId="120224947">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832768331">
    <w:abstractNumId w:val="5"/>
  </w:num>
  <w:num w:numId="13" w16cid:durableId="1770539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CCCEventSaveFileName" w:val="C:\Users\kmurray\AppData\Local\Microsoft\Windows\INetCache\Content.Outlook\LNOTCZ0J\Hair Relaxer Short Form Complaint Defense Edits 7_13.DOCX"/>
    <w:docVar w:name="MPDocID" w:val="2788036.1"/>
    <w:docVar w:name="MPDocIDTemplate" w:val="%n.%v"/>
    <w:docVar w:name="MPDocIDTemplateDefault" w:val="%n.%v"/>
    <w:docVar w:name="NewDocStampType" w:val="1"/>
  </w:docVars>
  <w:rsids>
    <w:rsidRoot w:val="006E0E7E"/>
    <w:rsid w:val="0000637A"/>
    <w:rsid w:val="0000710A"/>
    <w:rsid w:val="000074D4"/>
    <w:rsid w:val="00020F50"/>
    <w:rsid w:val="000241BC"/>
    <w:rsid w:val="0004341C"/>
    <w:rsid w:val="00044AD0"/>
    <w:rsid w:val="00066448"/>
    <w:rsid w:val="000750E8"/>
    <w:rsid w:val="000854AE"/>
    <w:rsid w:val="000950BE"/>
    <w:rsid w:val="00097B9F"/>
    <w:rsid w:val="000A46F4"/>
    <w:rsid w:val="000B3B89"/>
    <w:rsid w:val="000C7F7D"/>
    <w:rsid w:val="000E679A"/>
    <w:rsid w:val="001259F2"/>
    <w:rsid w:val="001370F1"/>
    <w:rsid w:val="001432AF"/>
    <w:rsid w:val="00145BE1"/>
    <w:rsid w:val="00146AF6"/>
    <w:rsid w:val="00146FF3"/>
    <w:rsid w:val="00157AAF"/>
    <w:rsid w:val="00164924"/>
    <w:rsid w:val="00164FE2"/>
    <w:rsid w:val="0017626E"/>
    <w:rsid w:val="0018110F"/>
    <w:rsid w:val="001910C2"/>
    <w:rsid w:val="00197CBD"/>
    <w:rsid w:val="001B4D2D"/>
    <w:rsid w:val="001C2A10"/>
    <w:rsid w:val="001C441F"/>
    <w:rsid w:val="001D00F6"/>
    <w:rsid w:val="001E17D9"/>
    <w:rsid w:val="001E1BCB"/>
    <w:rsid w:val="001F587A"/>
    <w:rsid w:val="00205B39"/>
    <w:rsid w:val="00205EC9"/>
    <w:rsid w:val="00206113"/>
    <w:rsid w:val="00210C08"/>
    <w:rsid w:val="0021109C"/>
    <w:rsid w:val="00213AB2"/>
    <w:rsid w:val="00215619"/>
    <w:rsid w:val="00222A56"/>
    <w:rsid w:val="00226418"/>
    <w:rsid w:val="00232C50"/>
    <w:rsid w:val="00237034"/>
    <w:rsid w:val="00254D24"/>
    <w:rsid w:val="00255BB7"/>
    <w:rsid w:val="0027099D"/>
    <w:rsid w:val="00271858"/>
    <w:rsid w:val="00272D53"/>
    <w:rsid w:val="002A5A2D"/>
    <w:rsid w:val="002C261E"/>
    <w:rsid w:val="002E20F3"/>
    <w:rsid w:val="002E443D"/>
    <w:rsid w:val="002E7AA1"/>
    <w:rsid w:val="002F0B11"/>
    <w:rsid w:val="002F1B80"/>
    <w:rsid w:val="003001E2"/>
    <w:rsid w:val="003114A3"/>
    <w:rsid w:val="00322A70"/>
    <w:rsid w:val="00330DCB"/>
    <w:rsid w:val="00331A6A"/>
    <w:rsid w:val="00335040"/>
    <w:rsid w:val="0033602D"/>
    <w:rsid w:val="0033798D"/>
    <w:rsid w:val="00337EC3"/>
    <w:rsid w:val="00342670"/>
    <w:rsid w:val="003707D1"/>
    <w:rsid w:val="003720EC"/>
    <w:rsid w:val="0037276B"/>
    <w:rsid w:val="00377D9C"/>
    <w:rsid w:val="0039516C"/>
    <w:rsid w:val="00395678"/>
    <w:rsid w:val="003A1148"/>
    <w:rsid w:val="003E347A"/>
    <w:rsid w:val="003E44D6"/>
    <w:rsid w:val="004002ED"/>
    <w:rsid w:val="00403E43"/>
    <w:rsid w:val="004057AC"/>
    <w:rsid w:val="004075E0"/>
    <w:rsid w:val="00407E73"/>
    <w:rsid w:val="004112D2"/>
    <w:rsid w:val="00414450"/>
    <w:rsid w:val="004243A5"/>
    <w:rsid w:val="00432466"/>
    <w:rsid w:val="00435A36"/>
    <w:rsid w:val="004459A0"/>
    <w:rsid w:val="00454214"/>
    <w:rsid w:val="00455D27"/>
    <w:rsid w:val="00462C07"/>
    <w:rsid w:val="00470C2F"/>
    <w:rsid w:val="004718E1"/>
    <w:rsid w:val="00472CBD"/>
    <w:rsid w:val="00474711"/>
    <w:rsid w:val="004776FF"/>
    <w:rsid w:val="004807C1"/>
    <w:rsid w:val="004933BE"/>
    <w:rsid w:val="004A030B"/>
    <w:rsid w:val="004B6843"/>
    <w:rsid w:val="004C22AB"/>
    <w:rsid w:val="004C6A06"/>
    <w:rsid w:val="004D1263"/>
    <w:rsid w:val="004E0F03"/>
    <w:rsid w:val="004E430B"/>
    <w:rsid w:val="004F14FF"/>
    <w:rsid w:val="004F67D1"/>
    <w:rsid w:val="005079E2"/>
    <w:rsid w:val="00515ECC"/>
    <w:rsid w:val="0052085B"/>
    <w:rsid w:val="00522CA0"/>
    <w:rsid w:val="00527721"/>
    <w:rsid w:val="00527B57"/>
    <w:rsid w:val="00532D17"/>
    <w:rsid w:val="00544555"/>
    <w:rsid w:val="005524E8"/>
    <w:rsid w:val="0056229A"/>
    <w:rsid w:val="00567446"/>
    <w:rsid w:val="00573271"/>
    <w:rsid w:val="00586C12"/>
    <w:rsid w:val="0059608C"/>
    <w:rsid w:val="00597867"/>
    <w:rsid w:val="005B608E"/>
    <w:rsid w:val="005C0461"/>
    <w:rsid w:val="005C2FD2"/>
    <w:rsid w:val="005E7D13"/>
    <w:rsid w:val="005F3D69"/>
    <w:rsid w:val="00603933"/>
    <w:rsid w:val="00617804"/>
    <w:rsid w:val="00622E5B"/>
    <w:rsid w:val="0062550A"/>
    <w:rsid w:val="00635250"/>
    <w:rsid w:val="006362F0"/>
    <w:rsid w:val="0064032B"/>
    <w:rsid w:val="006456D5"/>
    <w:rsid w:val="00647120"/>
    <w:rsid w:val="0064782B"/>
    <w:rsid w:val="00676277"/>
    <w:rsid w:val="00677BCA"/>
    <w:rsid w:val="0069302F"/>
    <w:rsid w:val="0069396F"/>
    <w:rsid w:val="00694560"/>
    <w:rsid w:val="006A0386"/>
    <w:rsid w:val="006A1116"/>
    <w:rsid w:val="006A1A3C"/>
    <w:rsid w:val="006A72A0"/>
    <w:rsid w:val="006B1BC9"/>
    <w:rsid w:val="006B3868"/>
    <w:rsid w:val="006B53D8"/>
    <w:rsid w:val="006B560E"/>
    <w:rsid w:val="006B7AE4"/>
    <w:rsid w:val="006C343E"/>
    <w:rsid w:val="006C563B"/>
    <w:rsid w:val="006E0E7E"/>
    <w:rsid w:val="006F7B78"/>
    <w:rsid w:val="00700508"/>
    <w:rsid w:val="00710D44"/>
    <w:rsid w:val="0071373C"/>
    <w:rsid w:val="00715223"/>
    <w:rsid w:val="0074008F"/>
    <w:rsid w:val="007439DB"/>
    <w:rsid w:val="007474C9"/>
    <w:rsid w:val="00750F6B"/>
    <w:rsid w:val="00754D5F"/>
    <w:rsid w:val="0075656E"/>
    <w:rsid w:val="00765AFC"/>
    <w:rsid w:val="007753FC"/>
    <w:rsid w:val="007959E4"/>
    <w:rsid w:val="007B2CC2"/>
    <w:rsid w:val="007B33CD"/>
    <w:rsid w:val="007C1B85"/>
    <w:rsid w:val="007E28DB"/>
    <w:rsid w:val="007E33C2"/>
    <w:rsid w:val="007F0505"/>
    <w:rsid w:val="00802C15"/>
    <w:rsid w:val="00811708"/>
    <w:rsid w:val="008119EA"/>
    <w:rsid w:val="00812A13"/>
    <w:rsid w:val="008152C7"/>
    <w:rsid w:val="00820ED6"/>
    <w:rsid w:val="00824A88"/>
    <w:rsid w:val="00833908"/>
    <w:rsid w:val="00847818"/>
    <w:rsid w:val="00854E13"/>
    <w:rsid w:val="00855B5F"/>
    <w:rsid w:val="00863163"/>
    <w:rsid w:val="00867CEA"/>
    <w:rsid w:val="008709B4"/>
    <w:rsid w:val="00870AE9"/>
    <w:rsid w:val="00875C0B"/>
    <w:rsid w:val="008774FF"/>
    <w:rsid w:val="008877AF"/>
    <w:rsid w:val="0089367F"/>
    <w:rsid w:val="008D177B"/>
    <w:rsid w:val="008D419D"/>
    <w:rsid w:val="008E05D5"/>
    <w:rsid w:val="008E1026"/>
    <w:rsid w:val="008E4800"/>
    <w:rsid w:val="00912900"/>
    <w:rsid w:val="0092079E"/>
    <w:rsid w:val="00924C37"/>
    <w:rsid w:val="00936D8D"/>
    <w:rsid w:val="00950AB6"/>
    <w:rsid w:val="0095670C"/>
    <w:rsid w:val="009653F1"/>
    <w:rsid w:val="00965842"/>
    <w:rsid w:val="00966C2D"/>
    <w:rsid w:val="00975D31"/>
    <w:rsid w:val="00996EF6"/>
    <w:rsid w:val="009A0343"/>
    <w:rsid w:val="009A2423"/>
    <w:rsid w:val="009C1CE2"/>
    <w:rsid w:val="009E2958"/>
    <w:rsid w:val="009E4159"/>
    <w:rsid w:val="009F176C"/>
    <w:rsid w:val="00A02E03"/>
    <w:rsid w:val="00A14AC8"/>
    <w:rsid w:val="00A20369"/>
    <w:rsid w:val="00A36959"/>
    <w:rsid w:val="00A46E08"/>
    <w:rsid w:val="00A510AF"/>
    <w:rsid w:val="00A52AB7"/>
    <w:rsid w:val="00A62182"/>
    <w:rsid w:val="00A6776E"/>
    <w:rsid w:val="00A85206"/>
    <w:rsid w:val="00A9293C"/>
    <w:rsid w:val="00A92AAB"/>
    <w:rsid w:val="00A96B33"/>
    <w:rsid w:val="00AA02E0"/>
    <w:rsid w:val="00AA0D5F"/>
    <w:rsid w:val="00AA16C1"/>
    <w:rsid w:val="00AA77B9"/>
    <w:rsid w:val="00AB799D"/>
    <w:rsid w:val="00AC1B5C"/>
    <w:rsid w:val="00AD32AD"/>
    <w:rsid w:val="00AD64AC"/>
    <w:rsid w:val="00AD7422"/>
    <w:rsid w:val="00AE2CFE"/>
    <w:rsid w:val="00AE43F2"/>
    <w:rsid w:val="00AF256A"/>
    <w:rsid w:val="00B04011"/>
    <w:rsid w:val="00B10912"/>
    <w:rsid w:val="00B14FA2"/>
    <w:rsid w:val="00B2218B"/>
    <w:rsid w:val="00B227A5"/>
    <w:rsid w:val="00B37618"/>
    <w:rsid w:val="00B37B62"/>
    <w:rsid w:val="00B516D7"/>
    <w:rsid w:val="00B65E2F"/>
    <w:rsid w:val="00B75406"/>
    <w:rsid w:val="00B7566B"/>
    <w:rsid w:val="00B97445"/>
    <w:rsid w:val="00BA622F"/>
    <w:rsid w:val="00BB6537"/>
    <w:rsid w:val="00BE2DEB"/>
    <w:rsid w:val="00BF15A8"/>
    <w:rsid w:val="00BF4688"/>
    <w:rsid w:val="00BF6075"/>
    <w:rsid w:val="00C04266"/>
    <w:rsid w:val="00C0707D"/>
    <w:rsid w:val="00C07244"/>
    <w:rsid w:val="00C14077"/>
    <w:rsid w:val="00C15386"/>
    <w:rsid w:val="00C2257E"/>
    <w:rsid w:val="00C32BFF"/>
    <w:rsid w:val="00C36037"/>
    <w:rsid w:val="00C47877"/>
    <w:rsid w:val="00C50A64"/>
    <w:rsid w:val="00C519A4"/>
    <w:rsid w:val="00C53647"/>
    <w:rsid w:val="00C56417"/>
    <w:rsid w:val="00C6183E"/>
    <w:rsid w:val="00C7430C"/>
    <w:rsid w:val="00C75BF5"/>
    <w:rsid w:val="00C901CC"/>
    <w:rsid w:val="00C942DA"/>
    <w:rsid w:val="00C970B6"/>
    <w:rsid w:val="00CA5B9A"/>
    <w:rsid w:val="00CA7129"/>
    <w:rsid w:val="00CB2C32"/>
    <w:rsid w:val="00CE0E71"/>
    <w:rsid w:val="00D01E34"/>
    <w:rsid w:val="00D04FC4"/>
    <w:rsid w:val="00D0587A"/>
    <w:rsid w:val="00D114C1"/>
    <w:rsid w:val="00D12FAE"/>
    <w:rsid w:val="00D133F4"/>
    <w:rsid w:val="00D254C5"/>
    <w:rsid w:val="00D30B1B"/>
    <w:rsid w:val="00D32344"/>
    <w:rsid w:val="00D336F8"/>
    <w:rsid w:val="00D3383F"/>
    <w:rsid w:val="00D42C25"/>
    <w:rsid w:val="00D45484"/>
    <w:rsid w:val="00D54CB2"/>
    <w:rsid w:val="00D71A16"/>
    <w:rsid w:val="00D730BD"/>
    <w:rsid w:val="00D77BB7"/>
    <w:rsid w:val="00D81165"/>
    <w:rsid w:val="00D82C1E"/>
    <w:rsid w:val="00D849AC"/>
    <w:rsid w:val="00D90B9B"/>
    <w:rsid w:val="00D915F6"/>
    <w:rsid w:val="00DB3C2B"/>
    <w:rsid w:val="00DC1799"/>
    <w:rsid w:val="00DD1404"/>
    <w:rsid w:val="00DD3101"/>
    <w:rsid w:val="00DE2678"/>
    <w:rsid w:val="00DE3700"/>
    <w:rsid w:val="00DE5BC9"/>
    <w:rsid w:val="00E12841"/>
    <w:rsid w:val="00E1300F"/>
    <w:rsid w:val="00E25999"/>
    <w:rsid w:val="00E2663A"/>
    <w:rsid w:val="00E47CB9"/>
    <w:rsid w:val="00E55921"/>
    <w:rsid w:val="00E67ADD"/>
    <w:rsid w:val="00E67DFB"/>
    <w:rsid w:val="00E756E1"/>
    <w:rsid w:val="00E8501E"/>
    <w:rsid w:val="00EA1D25"/>
    <w:rsid w:val="00EA4B89"/>
    <w:rsid w:val="00EA4CB8"/>
    <w:rsid w:val="00EA5F54"/>
    <w:rsid w:val="00EC7619"/>
    <w:rsid w:val="00ED16F1"/>
    <w:rsid w:val="00EE1D23"/>
    <w:rsid w:val="00EE7C3A"/>
    <w:rsid w:val="00EF640C"/>
    <w:rsid w:val="00EF6B3D"/>
    <w:rsid w:val="00F02EE1"/>
    <w:rsid w:val="00F04BD3"/>
    <w:rsid w:val="00F05DAC"/>
    <w:rsid w:val="00F22E6B"/>
    <w:rsid w:val="00F235F4"/>
    <w:rsid w:val="00F435E7"/>
    <w:rsid w:val="00F45E3C"/>
    <w:rsid w:val="00F55F47"/>
    <w:rsid w:val="00F5615E"/>
    <w:rsid w:val="00F566C2"/>
    <w:rsid w:val="00F91950"/>
    <w:rsid w:val="00F960AB"/>
    <w:rsid w:val="00F9645F"/>
    <w:rsid w:val="00F97F08"/>
    <w:rsid w:val="00FB0F47"/>
    <w:rsid w:val="00FB4A79"/>
    <w:rsid w:val="00FB6FBD"/>
    <w:rsid w:val="00FC1352"/>
    <w:rsid w:val="00FC72C2"/>
    <w:rsid w:val="00FC7A38"/>
    <w:rsid w:val="00FE153C"/>
    <w:rsid w:val="00FF16F7"/>
    <w:rsid w:val="00FF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496C"/>
  <w15:docId w15:val="{41B2AAD3-B7CC-4D08-A3CA-2656B91D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sid w:val="0000710A"/>
  </w:style>
  <w:style w:type="paragraph" w:styleId="Heading1">
    <w:name w:val="heading 1"/>
    <w:basedOn w:val="Normal"/>
    <w:next w:val="BodyTextFirstIndent"/>
    <w:link w:val="Heading1Char"/>
    <w:qFormat/>
    <w:rsid w:val="008119EA"/>
    <w:pPr>
      <w:widowControl/>
      <w:numPr>
        <w:numId w:val="13"/>
      </w:numPr>
      <w:spacing w:after="240"/>
      <w:outlineLvl w:val="0"/>
    </w:pPr>
    <w:rPr>
      <w:rFonts w:ascii="Times New Roman" w:eastAsiaTheme="majorEastAsia" w:hAnsi="Times New Roman" w:cs="Times New Roman"/>
      <w:bCs/>
      <w:color w:val="000000"/>
      <w:sz w:val="24"/>
      <w:szCs w:val="28"/>
    </w:rPr>
  </w:style>
  <w:style w:type="paragraph" w:styleId="Heading2">
    <w:name w:val="heading 2"/>
    <w:basedOn w:val="Normal"/>
    <w:next w:val="BodyTextFirstIndent"/>
    <w:link w:val="Heading2Char"/>
    <w:qFormat/>
    <w:rsid w:val="008119EA"/>
    <w:pPr>
      <w:widowControl/>
      <w:numPr>
        <w:ilvl w:val="1"/>
        <w:numId w:val="13"/>
      </w:numPr>
      <w:spacing w:after="240"/>
      <w:outlineLvl w:val="1"/>
    </w:pPr>
    <w:rPr>
      <w:rFonts w:ascii="Times New Roman" w:eastAsiaTheme="majorEastAsia" w:hAnsi="Times New Roman" w:cs="Times New Roman"/>
      <w:bCs/>
      <w:color w:val="000000"/>
      <w:sz w:val="24"/>
      <w:szCs w:val="26"/>
    </w:rPr>
  </w:style>
  <w:style w:type="paragraph" w:styleId="Heading3">
    <w:name w:val="heading 3"/>
    <w:basedOn w:val="Normal"/>
    <w:next w:val="BodyTextFirstIndent"/>
    <w:link w:val="Heading3Char"/>
    <w:qFormat/>
    <w:rsid w:val="008119EA"/>
    <w:pPr>
      <w:widowControl/>
      <w:numPr>
        <w:ilvl w:val="2"/>
        <w:numId w:val="13"/>
      </w:numPr>
      <w:spacing w:after="240"/>
      <w:outlineLvl w:val="2"/>
    </w:pPr>
    <w:rPr>
      <w:rFonts w:ascii="Times New Roman" w:eastAsiaTheme="majorEastAsia" w:hAnsi="Times New Roman" w:cs="Times New Roman"/>
      <w:bCs/>
      <w:color w:val="000000"/>
      <w:sz w:val="24"/>
      <w:szCs w:val="24"/>
    </w:rPr>
  </w:style>
  <w:style w:type="paragraph" w:styleId="Heading4">
    <w:name w:val="heading 4"/>
    <w:basedOn w:val="Normal"/>
    <w:next w:val="BodyTextFirstIndent"/>
    <w:link w:val="Heading4Char"/>
    <w:qFormat/>
    <w:rsid w:val="008119EA"/>
    <w:pPr>
      <w:widowControl/>
      <w:numPr>
        <w:ilvl w:val="3"/>
        <w:numId w:val="13"/>
      </w:numPr>
      <w:spacing w:after="240"/>
      <w:outlineLvl w:val="3"/>
    </w:pPr>
    <w:rPr>
      <w:rFonts w:ascii="Times New Roman" w:eastAsiaTheme="majorEastAsia" w:hAnsi="Times New Roman" w:cs="Times New Roman"/>
      <w:bCs/>
      <w:iCs/>
      <w:color w:val="000000"/>
      <w:sz w:val="24"/>
      <w:szCs w:val="24"/>
    </w:rPr>
  </w:style>
  <w:style w:type="paragraph" w:styleId="Heading5">
    <w:name w:val="heading 5"/>
    <w:basedOn w:val="Normal"/>
    <w:next w:val="BodyTextFirstIndent"/>
    <w:link w:val="Heading5Char"/>
    <w:semiHidden/>
    <w:unhideWhenUsed/>
    <w:qFormat/>
    <w:rsid w:val="008119EA"/>
    <w:pPr>
      <w:widowControl/>
      <w:numPr>
        <w:ilvl w:val="4"/>
        <w:numId w:val="13"/>
      </w:numPr>
      <w:spacing w:after="240"/>
      <w:outlineLvl w:val="4"/>
    </w:pPr>
    <w:rPr>
      <w:rFonts w:ascii="Times New Roman" w:eastAsiaTheme="majorEastAsia" w:hAnsi="Times New Roman" w:cs="Times New Roman"/>
      <w:color w:val="000000"/>
      <w:sz w:val="24"/>
      <w:szCs w:val="24"/>
    </w:rPr>
  </w:style>
  <w:style w:type="paragraph" w:styleId="Heading6">
    <w:name w:val="heading 6"/>
    <w:basedOn w:val="Normal"/>
    <w:next w:val="BodyTextFirstIndent"/>
    <w:link w:val="Heading6Char"/>
    <w:semiHidden/>
    <w:unhideWhenUsed/>
    <w:qFormat/>
    <w:rsid w:val="008119EA"/>
    <w:pPr>
      <w:widowControl/>
      <w:numPr>
        <w:ilvl w:val="5"/>
        <w:numId w:val="13"/>
      </w:numPr>
      <w:spacing w:after="240"/>
      <w:outlineLvl w:val="5"/>
    </w:pPr>
    <w:rPr>
      <w:rFonts w:ascii="Times New Roman" w:eastAsiaTheme="majorEastAsia" w:hAnsi="Times New Roman" w:cs="Times New Roman"/>
      <w:iCs/>
      <w:color w:val="000000"/>
      <w:sz w:val="24"/>
      <w:szCs w:val="24"/>
    </w:rPr>
  </w:style>
  <w:style w:type="paragraph" w:styleId="Heading7">
    <w:name w:val="heading 7"/>
    <w:basedOn w:val="Normal"/>
    <w:next w:val="BodyTextFirstIndent"/>
    <w:link w:val="Heading7Char"/>
    <w:semiHidden/>
    <w:unhideWhenUsed/>
    <w:qFormat/>
    <w:rsid w:val="008119EA"/>
    <w:pPr>
      <w:widowControl/>
      <w:numPr>
        <w:ilvl w:val="6"/>
        <w:numId w:val="13"/>
      </w:numPr>
      <w:spacing w:after="240"/>
      <w:outlineLvl w:val="6"/>
    </w:pPr>
    <w:rPr>
      <w:rFonts w:ascii="Times New Roman" w:eastAsiaTheme="majorEastAsia" w:hAnsi="Times New Roman" w:cs="Times New Roman"/>
      <w:iCs/>
      <w:color w:val="000000"/>
      <w:sz w:val="24"/>
      <w:szCs w:val="24"/>
    </w:rPr>
  </w:style>
  <w:style w:type="paragraph" w:styleId="Heading8">
    <w:name w:val="heading 8"/>
    <w:basedOn w:val="Normal"/>
    <w:next w:val="BodyTextFirstIndent"/>
    <w:link w:val="Heading8Char"/>
    <w:semiHidden/>
    <w:unhideWhenUsed/>
    <w:qFormat/>
    <w:rsid w:val="008119EA"/>
    <w:pPr>
      <w:widowControl/>
      <w:numPr>
        <w:ilvl w:val="7"/>
        <w:numId w:val="13"/>
      </w:numPr>
      <w:spacing w:after="240"/>
      <w:outlineLvl w:val="7"/>
    </w:pPr>
    <w:rPr>
      <w:rFonts w:ascii="Times New Roman" w:eastAsiaTheme="majorEastAsia" w:hAnsi="Times New Roman" w:cs="Times New Roman"/>
      <w:color w:val="000000"/>
      <w:sz w:val="24"/>
      <w:szCs w:val="20"/>
    </w:rPr>
  </w:style>
  <w:style w:type="paragraph" w:styleId="Heading9">
    <w:name w:val="heading 9"/>
    <w:basedOn w:val="Normal"/>
    <w:next w:val="BodyTextFirstIndent"/>
    <w:link w:val="Heading9Char"/>
    <w:semiHidden/>
    <w:unhideWhenUsed/>
    <w:qFormat/>
    <w:rsid w:val="008119EA"/>
    <w:pPr>
      <w:widowControl/>
      <w:numPr>
        <w:ilvl w:val="8"/>
        <w:numId w:val="13"/>
      </w:numPr>
      <w:spacing w:after="240"/>
      <w:outlineLvl w:val="8"/>
    </w:pPr>
    <w:rPr>
      <w:rFonts w:ascii="Times New Roman" w:eastAsiaTheme="majorEastAsia" w:hAnsi="Times New Roman" w:cs="Times New Roman"/>
      <w:iCs/>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40" w:hanging="720"/>
    </w:pPr>
    <w:rPr>
      <w:rFonts w:ascii="Book Antiqua" w:eastAsia="Book Antiqua" w:hAnsi="Book Antiqu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0508"/>
    <w:pPr>
      <w:tabs>
        <w:tab w:val="center" w:pos="4680"/>
        <w:tab w:val="right" w:pos="9360"/>
      </w:tabs>
    </w:pPr>
  </w:style>
  <w:style w:type="character" w:customStyle="1" w:styleId="HeaderChar">
    <w:name w:val="Header Char"/>
    <w:basedOn w:val="DefaultParagraphFont"/>
    <w:link w:val="Header"/>
    <w:uiPriority w:val="99"/>
    <w:rsid w:val="00700508"/>
  </w:style>
  <w:style w:type="paragraph" w:styleId="Footer">
    <w:name w:val="footer"/>
    <w:basedOn w:val="Normal"/>
    <w:link w:val="FooterChar"/>
    <w:uiPriority w:val="99"/>
    <w:unhideWhenUsed/>
    <w:rsid w:val="00700508"/>
    <w:pPr>
      <w:tabs>
        <w:tab w:val="center" w:pos="4680"/>
        <w:tab w:val="right" w:pos="9360"/>
      </w:tabs>
    </w:pPr>
  </w:style>
  <w:style w:type="character" w:customStyle="1" w:styleId="FooterChar">
    <w:name w:val="Footer Char"/>
    <w:basedOn w:val="DefaultParagraphFont"/>
    <w:link w:val="Footer"/>
    <w:uiPriority w:val="99"/>
    <w:rsid w:val="00700508"/>
  </w:style>
  <w:style w:type="character" w:styleId="CommentReference">
    <w:name w:val="annotation reference"/>
    <w:basedOn w:val="DefaultParagraphFont"/>
    <w:uiPriority w:val="99"/>
    <w:semiHidden/>
    <w:unhideWhenUsed/>
    <w:rsid w:val="008877AF"/>
    <w:rPr>
      <w:sz w:val="16"/>
      <w:szCs w:val="16"/>
    </w:rPr>
  </w:style>
  <w:style w:type="paragraph" w:styleId="CommentText">
    <w:name w:val="annotation text"/>
    <w:basedOn w:val="Normal"/>
    <w:link w:val="CommentTextChar"/>
    <w:uiPriority w:val="99"/>
    <w:unhideWhenUsed/>
    <w:rsid w:val="008877AF"/>
    <w:rPr>
      <w:sz w:val="20"/>
      <w:szCs w:val="20"/>
    </w:rPr>
  </w:style>
  <w:style w:type="character" w:customStyle="1" w:styleId="CommentTextChar">
    <w:name w:val="Comment Text Char"/>
    <w:basedOn w:val="DefaultParagraphFont"/>
    <w:link w:val="CommentText"/>
    <w:uiPriority w:val="99"/>
    <w:rsid w:val="008877AF"/>
    <w:rPr>
      <w:sz w:val="20"/>
      <w:szCs w:val="20"/>
    </w:rPr>
  </w:style>
  <w:style w:type="paragraph" w:styleId="CommentSubject">
    <w:name w:val="annotation subject"/>
    <w:basedOn w:val="CommentText"/>
    <w:next w:val="CommentText"/>
    <w:link w:val="CommentSubjectChar"/>
    <w:uiPriority w:val="99"/>
    <w:semiHidden/>
    <w:unhideWhenUsed/>
    <w:rsid w:val="008877AF"/>
    <w:rPr>
      <w:b/>
      <w:bCs/>
    </w:rPr>
  </w:style>
  <w:style w:type="character" w:customStyle="1" w:styleId="CommentSubjectChar">
    <w:name w:val="Comment Subject Char"/>
    <w:basedOn w:val="CommentTextChar"/>
    <w:link w:val="CommentSubject"/>
    <w:uiPriority w:val="99"/>
    <w:semiHidden/>
    <w:rsid w:val="008877AF"/>
    <w:rPr>
      <w:b/>
      <w:bCs/>
      <w:sz w:val="20"/>
      <w:szCs w:val="20"/>
    </w:rPr>
  </w:style>
  <w:style w:type="paragraph" w:styleId="BalloonText">
    <w:name w:val="Balloon Text"/>
    <w:basedOn w:val="Normal"/>
    <w:link w:val="BalloonTextChar"/>
    <w:uiPriority w:val="99"/>
    <w:semiHidden/>
    <w:unhideWhenUsed/>
    <w:rsid w:val="008877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7AF"/>
    <w:rPr>
      <w:rFonts w:ascii="Segoe UI" w:hAnsi="Segoe UI" w:cs="Segoe UI"/>
      <w:sz w:val="18"/>
      <w:szCs w:val="18"/>
    </w:rPr>
  </w:style>
  <w:style w:type="table" w:styleId="TableGrid">
    <w:name w:val="Table Grid"/>
    <w:basedOn w:val="TableNormal"/>
    <w:uiPriority w:val="39"/>
    <w:rsid w:val="00715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18110F"/>
    <w:rPr>
      <w:rFonts w:ascii="Calibri" w:hAnsi="Calibri" w:cs="Calibri"/>
      <w:dstrike w:val="0"/>
      <w:noProof/>
      <w:color w:val="auto"/>
      <w:spacing w:val="0"/>
      <w:position w:val="0"/>
      <w:sz w:val="16"/>
      <w:szCs w:val="16"/>
      <w:u w:val="none"/>
      <w:effect w:val="none"/>
      <w:vertAlign w:val="baseline"/>
    </w:rPr>
  </w:style>
  <w:style w:type="paragraph" w:styleId="Revision">
    <w:name w:val="Revision"/>
    <w:hidden/>
    <w:uiPriority w:val="99"/>
    <w:semiHidden/>
    <w:rsid w:val="00E8501E"/>
    <w:pPr>
      <w:widowControl/>
    </w:pPr>
  </w:style>
  <w:style w:type="paragraph" w:customStyle="1" w:styleId="Normal0">
    <w:name w:val="@Normal"/>
    <w:rsid w:val="00586C12"/>
    <w:pPr>
      <w:widowControl/>
      <w:suppressAutoHyphens/>
    </w:pPr>
    <w:rPr>
      <w:rFonts w:ascii="Times New Roman" w:eastAsia="SimSun" w:hAnsi="Times New Roman" w:cs="Times New Roman"/>
      <w:sz w:val="24"/>
      <w:szCs w:val="20"/>
    </w:rPr>
  </w:style>
  <w:style w:type="character" w:customStyle="1" w:styleId="bumpedfont15">
    <w:name w:val="bumpedfont15"/>
    <w:basedOn w:val="DefaultParagraphFont"/>
    <w:rsid w:val="00EA5F54"/>
  </w:style>
  <w:style w:type="character" w:customStyle="1" w:styleId="s19">
    <w:name w:val="s19"/>
    <w:basedOn w:val="DefaultParagraphFont"/>
    <w:rsid w:val="00EA5F54"/>
  </w:style>
  <w:style w:type="paragraph" w:customStyle="1" w:styleId="10sp0">
    <w:name w:val="_1.0sp 0&quot;"/>
    <w:basedOn w:val="Normal0"/>
    <w:rsid w:val="00EA4B89"/>
    <w:pPr>
      <w:spacing w:after="240"/>
    </w:pPr>
  </w:style>
  <w:style w:type="paragraph" w:customStyle="1" w:styleId="Bullets0">
    <w:name w:val="_Bullets 0&quot;"/>
    <w:basedOn w:val="Normal0"/>
    <w:rsid w:val="00EA4B89"/>
    <w:pPr>
      <w:numPr>
        <w:numId w:val="12"/>
      </w:numPr>
      <w:spacing w:after="240"/>
    </w:pPr>
  </w:style>
  <w:style w:type="character" w:customStyle="1" w:styleId="Heading1Char">
    <w:name w:val="Heading 1 Char"/>
    <w:basedOn w:val="DefaultParagraphFont"/>
    <w:link w:val="Heading1"/>
    <w:rsid w:val="008119EA"/>
    <w:rPr>
      <w:rFonts w:ascii="Times New Roman" w:eastAsiaTheme="majorEastAsia" w:hAnsi="Times New Roman" w:cs="Times New Roman"/>
      <w:bCs/>
      <w:color w:val="000000"/>
      <w:sz w:val="24"/>
      <w:szCs w:val="28"/>
    </w:rPr>
  </w:style>
  <w:style w:type="character" w:customStyle="1" w:styleId="Heading2Char">
    <w:name w:val="Heading 2 Char"/>
    <w:basedOn w:val="DefaultParagraphFont"/>
    <w:link w:val="Heading2"/>
    <w:rsid w:val="008119EA"/>
    <w:rPr>
      <w:rFonts w:ascii="Times New Roman" w:eastAsiaTheme="majorEastAsia" w:hAnsi="Times New Roman" w:cs="Times New Roman"/>
      <w:bCs/>
      <w:color w:val="000000"/>
      <w:sz w:val="24"/>
      <w:szCs w:val="26"/>
    </w:rPr>
  </w:style>
  <w:style w:type="character" w:customStyle="1" w:styleId="Heading3Char">
    <w:name w:val="Heading 3 Char"/>
    <w:basedOn w:val="DefaultParagraphFont"/>
    <w:link w:val="Heading3"/>
    <w:rsid w:val="008119EA"/>
    <w:rPr>
      <w:rFonts w:ascii="Times New Roman" w:eastAsiaTheme="majorEastAsia" w:hAnsi="Times New Roman" w:cs="Times New Roman"/>
      <w:bCs/>
      <w:color w:val="000000"/>
      <w:sz w:val="24"/>
      <w:szCs w:val="24"/>
    </w:rPr>
  </w:style>
  <w:style w:type="character" w:customStyle="1" w:styleId="Heading4Char">
    <w:name w:val="Heading 4 Char"/>
    <w:basedOn w:val="DefaultParagraphFont"/>
    <w:link w:val="Heading4"/>
    <w:rsid w:val="008119EA"/>
    <w:rPr>
      <w:rFonts w:ascii="Times New Roman" w:eastAsiaTheme="majorEastAsia" w:hAnsi="Times New Roman" w:cs="Times New Roman"/>
      <w:bCs/>
      <w:iCs/>
      <w:color w:val="000000"/>
      <w:sz w:val="24"/>
      <w:szCs w:val="24"/>
    </w:rPr>
  </w:style>
  <w:style w:type="character" w:customStyle="1" w:styleId="Heading5Char">
    <w:name w:val="Heading 5 Char"/>
    <w:basedOn w:val="DefaultParagraphFont"/>
    <w:link w:val="Heading5"/>
    <w:semiHidden/>
    <w:rsid w:val="008119EA"/>
    <w:rPr>
      <w:rFonts w:ascii="Times New Roman" w:eastAsiaTheme="majorEastAsia" w:hAnsi="Times New Roman" w:cs="Times New Roman"/>
      <w:color w:val="000000"/>
      <w:sz w:val="24"/>
      <w:szCs w:val="24"/>
    </w:rPr>
  </w:style>
  <w:style w:type="character" w:customStyle="1" w:styleId="Heading6Char">
    <w:name w:val="Heading 6 Char"/>
    <w:basedOn w:val="DefaultParagraphFont"/>
    <w:link w:val="Heading6"/>
    <w:semiHidden/>
    <w:rsid w:val="008119EA"/>
    <w:rPr>
      <w:rFonts w:ascii="Times New Roman" w:eastAsiaTheme="majorEastAsia" w:hAnsi="Times New Roman" w:cs="Times New Roman"/>
      <w:iCs/>
      <w:color w:val="000000"/>
      <w:sz w:val="24"/>
      <w:szCs w:val="24"/>
    </w:rPr>
  </w:style>
  <w:style w:type="character" w:customStyle="1" w:styleId="Heading7Char">
    <w:name w:val="Heading 7 Char"/>
    <w:basedOn w:val="DefaultParagraphFont"/>
    <w:link w:val="Heading7"/>
    <w:semiHidden/>
    <w:rsid w:val="008119EA"/>
    <w:rPr>
      <w:rFonts w:ascii="Times New Roman" w:eastAsiaTheme="majorEastAsia" w:hAnsi="Times New Roman" w:cs="Times New Roman"/>
      <w:iCs/>
      <w:color w:val="000000"/>
      <w:sz w:val="24"/>
      <w:szCs w:val="24"/>
    </w:rPr>
  </w:style>
  <w:style w:type="character" w:customStyle="1" w:styleId="Heading8Char">
    <w:name w:val="Heading 8 Char"/>
    <w:basedOn w:val="DefaultParagraphFont"/>
    <w:link w:val="Heading8"/>
    <w:semiHidden/>
    <w:rsid w:val="008119EA"/>
    <w:rPr>
      <w:rFonts w:ascii="Times New Roman" w:eastAsiaTheme="majorEastAsia" w:hAnsi="Times New Roman" w:cs="Times New Roman"/>
      <w:color w:val="000000"/>
      <w:sz w:val="24"/>
      <w:szCs w:val="20"/>
    </w:rPr>
  </w:style>
  <w:style w:type="character" w:customStyle="1" w:styleId="Heading9Char">
    <w:name w:val="Heading 9 Char"/>
    <w:basedOn w:val="DefaultParagraphFont"/>
    <w:link w:val="Heading9"/>
    <w:semiHidden/>
    <w:rsid w:val="008119EA"/>
    <w:rPr>
      <w:rFonts w:ascii="Times New Roman" w:eastAsiaTheme="majorEastAsia" w:hAnsi="Times New Roman" w:cs="Times New Roman"/>
      <w:iCs/>
      <w:color w:val="000000"/>
      <w:sz w:val="24"/>
      <w:szCs w:val="20"/>
    </w:rPr>
  </w:style>
  <w:style w:type="paragraph" w:customStyle="1" w:styleId="Address">
    <w:name w:val="Address"/>
    <w:basedOn w:val="Normal"/>
    <w:unhideWhenUsed/>
    <w:rsid w:val="008119EA"/>
    <w:pPr>
      <w:widowControl/>
      <w:suppressAutoHyphens/>
      <w:spacing w:line="240" w:lineRule="exact"/>
      <w:jc w:val="both"/>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8119EA"/>
    <w:pPr>
      <w:ind w:left="0" w:firstLine="360"/>
    </w:pPr>
    <w:rPr>
      <w:rFonts w:asciiTheme="minorHAnsi" w:eastAsiaTheme="minorHAnsi" w:hAnsiTheme="minorHAnsi"/>
      <w:sz w:val="22"/>
      <w:szCs w:val="22"/>
    </w:rPr>
  </w:style>
  <w:style w:type="character" w:customStyle="1" w:styleId="BodyTextChar">
    <w:name w:val="Body Text Char"/>
    <w:basedOn w:val="DefaultParagraphFont"/>
    <w:link w:val="BodyText"/>
    <w:uiPriority w:val="1"/>
    <w:rsid w:val="008119EA"/>
    <w:rPr>
      <w:rFonts w:ascii="Book Antiqua" w:eastAsia="Book Antiqua" w:hAnsi="Book Antiqua"/>
      <w:sz w:val="24"/>
      <w:szCs w:val="24"/>
    </w:rPr>
  </w:style>
  <w:style w:type="character" w:customStyle="1" w:styleId="BodyTextFirstIndentChar">
    <w:name w:val="Body Text First Indent Char"/>
    <w:basedOn w:val="BodyTextChar"/>
    <w:link w:val="BodyTextFirstIndent"/>
    <w:uiPriority w:val="99"/>
    <w:semiHidden/>
    <w:rsid w:val="008119EA"/>
    <w:rPr>
      <w:rFonts w:ascii="Book Antiqua" w:eastAsia="Book Antiqua" w:hAnsi="Book Antiqua"/>
      <w:sz w:val="24"/>
      <w:szCs w:val="24"/>
    </w:rPr>
  </w:style>
  <w:style w:type="paragraph" w:styleId="FootnoteText">
    <w:name w:val="footnote text"/>
    <w:basedOn w:val="Normal"/>
    <w:link w:val="FootnoteTextChar"/>
    <w:uiPriority w:val="99"/>
    <w:semiHidden/>
    <w:unhideWhenUsed/>
    <w:rsid w:val="00D01E34"/>
    <w:rPr>
      <w:sz w:val="20"/>
      <w:szCs w:val="20"/>
    </w:rPr>
  </w:style>
  <w:style w:type="character" w:customStyle="1" w:styleId="FootnoteTextChar">
    <w:name w:val="Footnote Text Char"/>
    <w:basedOn w:val="DefaultParagraphFont"/>
    <w:link w:val="FootnoteText"/>
    <w:uiPriority w:val="99"/>
    <w:semiHidden/>
    <w:rsid w:val="00D01E34"/>
    <w:rPr>
      <w:sz w:val="20"/>
      <w:szCs w:val="20"/>
    </w:rPr>
  </w:style>
  <w:style w:type="character" w:styleId="FootnoteReference">
    <w:name w:val="footnote reference"/>
    <w:basedOn w:val="DefaultParagraphFont"/>
    <w:uiPriority w:val="99"/>
    <w:semiHidden/>
    <w:unhideWhenUsed/>
    <w:rsid w:val="00D01E34"/>
    <w:rPr>
      <w:vertAlign w:val="superscript"/>
    </w:rPr>
  </w:style>
  <w:style w:type="character" w:styleId="PlaceholderText">
    <w:name w:val="Placeholder Text"/>
    <w:basedOn w:val="DefaultParagraphFont"/>
    <w:uiPriority w:val="99"/>
    <w:semiHidden/>
    <w:rsid w:val="00322A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2950">
      <w:bodyDiv w:val="1"/>
      <w:marLeft w:val="0"/>
      <w:marRight w:val="0"/>
      <w:marTop w:val="0"/>
      <w:marBottom w:val="0"/>
      <w:divBdr>
        <w:top w:val="none" w:sz="0" w:space="0" w:color="auto"/>
        <w:left w:val="none" w:sz="0" w:space="0" w:color="auto"/>
        <w:bottom w:val="none" w:sz="0" w:space="0" w:color="auto"/>
        <w:right w:val="none" w:sz="0" w:space="0" w:color="auto"/>
      </w:divBdr>
    </w:div>
    <w:div w:id="273171232">
      <w:bodyDiv w:val="1"/>
      <w:marLeft w:val="0"/>
      <w:marRight w:val="0"/>
      <w:marTop w:val="0"/>
      <w:marBottom w:val="0"/>
      <w:divBdr>
        <w:top w:val="none" w:sz="0" w:space="0" w:color="auto"/>
        <w:left w:val="none" w:sz="0" w:space="0" w:color="auto"/>
        <w:bottom w:val="none" w:sz="0" w:space="0" w:color="auto"/>
        <w:right w:val="none" w:sz="0" w:space="0" w:color="auto"/>
      </w:divBdr>
    </w:div>
    <w:div w:id="968243256">
      <w:bodyDiv w:val="1"/>
      <w:marLeft w:val="0"/>
      <w:marRight w:val="0"/>
      <w:marTop w:val="0"/>
      <w:marBottom w:val="0"/>
      <w:divBdr>
        <w:top w:val="none" w:sz="0" w:space="0" w:color="auto"/>
        <w:left w:val="none" w:sz="0" w:space="0" w:color="auto"/>
        <w:bottom w:val="none" w:sz="0" w:space="0" w:color="auto"/>
        <w:right w:val="none" w:sz="0" w:space="0" w:color="auto"/>
      </w:divBdr>
    </w:div>
    <w:div w:id="1008140363">
      <w:bodyDiv w:val="1"/>
      <w:marLeft w:val="0"/>
      <w:marRight w:val="0"/>
      <w:marTop w:val="0"/>
      <w:marBottom w:val="0"/>
      <w:divBdr>
        <w:top w:val="none" w:sz="0" w:space="0" w:color="auto"/>
        <w:left w:val="none" w:sz="0" w:space="0" w:color="auto"/>
        <w:bottom w:val="none" w:sz="0" w:space="0" w:color="auto"/>
        <w:right w:val="none" w:sz="0" w:space="0" w:color="auto"/>
      </w:divBdr>
    </w:div>
    <w:div w:id="1261522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CF50B42D64EC419F43A240F1967662" ma:contentTypeVersion="10" ma:contentTypeDescription="Create a new document." ma:contentTypeScope="" ma:versionID="d1db33cbf75ecab3a91a1a4a4505da75">
  <xsd:schema xmlns:xsd="http://www.w3.org/2001/XMLSchema" xmlns:xs="http://www.w3.org/2001/XMLSchema" xmlns:p="http://schemas.microsoft.com/office/2006/metadata/properties" xmlns:ns3="120a55b3-e33b-4300-b1a9-a1fecbb7e28a" targetNamespace="http://schemas.microsoft.com/office/2006/metadata/properties" ma:root="true" ma:fieldsID="99ad3616aeda6ed3be27c3cc026e8b96" ns3:_="">
    <xsd:import namespace="120a55b3-e33b-4300-b1a9-a1fecbb7e2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a55b3-e33b-4300-b1a9-a1fecbb7e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C60127-B8BE-4113-9E32-1AE20019A2A2}">
  <ds:schemaRefs>
    <ds:schemaRef ds:uri="http://schemas.openxmlformats.org/officeDocument/2006/bibliography"/>
  </ds:schemaRefs>
</ds:datastoreItem>
</file>

<file path=customXml/itemProps2.xml><?xml version="1.0" encoding="utf-8"?>
<ds:datastoreItem xmlns:ds="http://schemas.openxmlformats.org/officeDocument/2006/customXml" ds:itemID="{A89E4D33-BB3F-4DF5-A869-73B6A7088B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B40E5C-C8DB-44D4-9601-0FF9563FB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a55b3-e33b-4300-b1a9-a1fecbb7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D3F3F-1213-4715-8886-97105EEEC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2519</Words>
  <Characters>14362</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UNITED STATES DISTRICT COURT</vt:lpstr>
    </vt:vector>
  </TitlesOfParts>
  <Company>AWKO</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DISTRICT COURT</dc:title>
  <dc:creator>Brendan Smith</dc:creator>
  <cp:lastModifiedBy>Crosby Geistlinger</cp:lastModifiedBy>
  <cp:revision>2</cp:revision>
  <dcterms:created xsi:type="dcterms:W3CDTF">2023-08-02T02:00:00Z</dcterms:created>
  <dcterms:modified xsi:type="dcterms:W3CDTF">2023-08-02T02:00:00Z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0x01010047CF50B42D64EC419F43A240F1967662</vt:lpwstr>
  </property>
  <property fmtid="{D5CDD505-2E9C-101B-9397-08002B2CF9AE}" pid="3" name="Created">
    <vt:filetime>2018-03-27T00:00:00Z</vt:filetime>
  </property>
  <property fmtid="{D5CDD505-2E9C-101B-9397-08002B2CF9AE}" pid="4" name="Creator">
    <vt:lpwstr>Acrobat PDFMaker 11 for Word</vt:lpwstr>
  </property>
  <property fmtid="{D5CDD505-2E9C-101B-9397-08002B2CF9AE}" pid="5" name="LastSaved">
    <vt:filetime>2023-04-24T00:00:00Z</vt:filetime>
  </property>
</Properties>
</file>