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BC78" w14:textId="77777777" w:rsidR="00597F9C" w:rsidRPr="00DC6D33" w:rsidRDefault="0087284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6D33">
        <w:rPr>
          <w:rFonts w:asciiTheme="minorHAnsi" w:hAnsiTheme="minorHAnsi" w:cstheme="minorHAnsi"/>
          <w:b/>
          <w:bCs/>
          <w:sz w:val="24"/>
          <w:szCs w:val="24"/>
        </w:rPr>
        <w:t>INFORMAZIONI AGLI INTERESSATI</w:t>
      </w:r>
    </w:p>
    <w:p w14:paraId="1255F9CC" w14:textId="77777777" w:rsidR="00597F9C" w:rsidRPr="00DC6D33" w:rsidRDefault="00597F9C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DE1E9B" w14:textId="77777777" w:rsidR="00DC6D33" w:rsidRDefault="00DC6D33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75CD56A" w14:textId="2EA05B5F" w:rsidR="00597F9C" w:rsidRPr="00DC6D33" w:rsidRDefault="0087284B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sz w:val="20"/>
          <w:szCs w:val="20"/>
        </w:rPr>
        <w:t>Ai sensi dell’art. 13 del Regolamento (UE) 2016/679 del Parlamento europeo e del Consiglio, del 27 aprile 2016 e della normativa nazionale D.</w:t>
      </w:r>
      <w:r w:rsidR="00FD7923" w:rsidRPr="00DC6D33">
        <w:rPr>
          <w:rFonts w:asciiTheme="minorHAnsi" w:hAnsiTheme="minorHAnsi" w:cstheme="minorHAnsi"/>
          <w:sz w:val="20"/>
          <w:szCs w:val="20"/>
        </w:rPr>
        <w:t xml:space="preserve"> L</w:t>
      </w:r>
      <w:r w:rsidRPr="00DC6D33">
        <w:rPr>
          <w:rFonts w:asciiTheme="minorHAnsi" w:hAnsiTheme="minorHAnsi" w:cstheme="minorHAnsi"/>
          <w:sz w:val="20"/>
          <w:szCs w:val="20"/>
        </w:rPr>
        <w:t>gs</w:t>
      </w:r>
      <w:r w:rsidR="00FD7923" w:rsidRPr="00DC6D33">
        <w:rPr>
          <w:rFonts w:asciiTheme="minorHAnsi" w:hAnsiTheme="minorHAnsi" w:cstheme="minorHAnsi"/>
          <w:sz w:val="20"/>
          <w:szCs w:val="20"/>
        </w:rPr>
        <w:t>.</w:t>
      </w:r>
      <w:r w:rsidRPr="00DC6D33">
        <w:rPr>
          <w:rFonts w:asciiTheme="minorHAnsi" w:hAnsiTheme="minorHAnsi" w:cstheme="minorHAnsi"/>
          <w:sz w:val="20"/>
          <w:szCs w:val="20"/>
        </w:rPr>
        <w:t xml:space="preserve"> 196/2003:</w:t>
      </w:r>
    </w:p>
    <w:p w14:paraId="0F73EFDE" w14:textId="77777777" w:rsidR="00597F9C" w:rsidRPr="00DC6D33" w:rsidRDefault="00597F9C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C5DF81" w14:textId="1E9FFF15" w:rsidR="00597F9C" w:rsidRPr="00DC6D33" w:rsidRDefault="0005306F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BLO S.r.l.</w:t>
      </w:r>
      <w:r w:rsidR="0087284B" w:rsidRPr="00DC6D33">
        <w:rPr>
          <w:rFonts w:asciiTheme="minorHAnsi" w:hAnsiTheme="minorHAnsi" w:cstheme="minorHAnsi"/>
          <w:sz w:val="20"/>
          <w:szCs w:val="20"/>
        </w:rPr>
        <w:t xml:space="preserve"> informa:</w:t>
      </w:r>
    </w:p>
    <w:p w14:paraId="5B1C391E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C82B68" w14:textId="0831DC28" w:rsidR="00597F9C" w:rsidRPr="00DC6D33" w:rsidRDefault="0087284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1. Finalità del trattamento: </w:t>
      </w:r>
      <w:r w:rsidRPr="00DC6D33">
        <w:rPr>
          <w:rFonts w:asciiTheme="minorHAnsi" w:hAnsiTheme="minorHAnsi" w:cstheme="minorHAnsi"/>
          <w:sz w:val="20"/>
          <w:szCs w:val="20"/>
        </w:rPr>
        <w:t>è la</w:t>
      </w:r>
      <w:r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C6D33">
        <w:rPr>
          <w:rFonts w:asciiTheme="minorHAnsi" w:hAnsiTheme="minorHAnsi" w:cstheme="minorHAnsi"/>
          <w:sz w:val="20"/>
          <w:szCs w:val="20"/>
        </w:rPr>
        <w:t>raccolta delle immagini di persone fisiche nell’ambito d</w:t>
      </w:r>
      <w:r w:rsidR="004F3B7B">
        <w:rPr>
          <w:rFonts w:asciiTheme="minorHAnsi" w:hAnsiTheme="minorHAnsi" w:cstheme="minorHAnsi"/>
          <w:sz w:val="20"/>
          <w:szCs w:val="20"/>
        </w:rPr>
        <w:t>ell’evento</w:t>
      </w:r>
      <w:r w:rsidR="00FD7BC6">
        <w:rPr>
          <w:rFonts w:asciiTheme="minorHAnsi" w:hAnsiTheme="minorHAnsi" w:cstheme="minorHAnsi"/>
          <w:sz w:val="20"/>
          <w:szCs w:val="20"/>
        </w:rPr>
        <w:t xml:space="preserve"> SANREMOOD </w:t>
      </w:r>
      <w:r w:rsidRPr="00DC6D33">
        <w:rPr>
          <w:rFonts w:asciiTheme="minorHAnsi" w:hAnsiTheme="minorHAnsi" w:cstheme="minorHAnsi"/>
          <w:sz w:val="20"/>
          <w:szCs w:val="20"/>
        </w:rPr>
        <w:t>che si svolg</w:t>
      </w:r>
      <w:r w:rsidR="004F3B7B">
        <w:rPr>
          <w:rFonts w:asciiTheme="minorHAnsi" w:hAnsiTheme="minorHAnsi" w:cstheme="minorHAnsi"/>
          <w:sz w:val="20"/>
          <w:szCs w:val="20"/>
        </w:rPr>
        <w:t>e</w:t>
      </w:r>
      <w:r w:rsidRPr="00DC6D33">
        <w:rPr>
          <w:rFonts w:asciiTheme="minorHAnsi" w:hAnsiTheme="minorHAnsi" w:cstheme="minorHAnsi"/>
          <w:sz w:val="20"/>
          <w:szCs w:val="20"/>
        </w:rPr>
        <w:t xml:space="preserve"> presso il Centro Commerciale mediante riprese fotografiche e video</w:t>
      </w:r>
      <w:r w:rsidR="004F3B7B">
        <w:rPr>
          <w:rFonts w:asciiTheme="minorHAnsi" w:hAnsiTheme="minorHAnsi" w:cstheme="minorHAnsi"/>
          <w:sz w:val="20"/>
          <w:szCs w:val="20"/>
        </w:rPr>
        <w:t xml:space="preserve"> per finalità di reportage dell’evento. L’indirizzo e-mail viene richiesto per consentire l’invio del video alle persone che rilasciando volontariamente il dato ne facciano richiesta</w:t>
      </w:r>
      <w:r w:rsidRPr="00DC6D33">
        <w:rPr>
          <w:rFonts w:asciiTheme="minorHAnsi" w:hAnsiTheme="minorHAnsi" w:cstheme="minorHAnsi"/>
          <w:sz w:val="20"/>
          <w:szCs w:val="20"/>
        </w:rPr>
        <w:t>.</w:t>
      </w:r>
    </w:p>
    <w:p w14:paraId="6E362A1E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FAABF9" w14:textId="6DEE3787" w:rsidR="00597F9C" w:rsidRPr="00DC6D33" w:rsidRDefault="0087284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b/>
          <w:bCs/>
          <w:sz w:val="20"/>
          <w:szCs w:val="20"/>
        </w:rPr>
        <w:t>2. Base giuridica:</w:t>
      </w:r>
      <w:r w:rsidR="00BD191B" w:rsidRPr="00DC6D33">
        <w:rPr>
          <w:rFonts w:asciiTheme="minorHAnsi" w:hAnsiTheme="minorHAnsi" w:cstheme="minorHAnsi"/>
          <w:sz w:val="20"/>
          <w:szCs w:val="20"/>
        </w:rPr>
        <w:t xml:space="preserve"> </w:t>
      </w:r>
      <w:r w:rsidRPr="00DC6D33">
        <w:rPr>
          <w:rFonts w:asciiTheme="minorHAnsi" w:hAnsiTheme="minorHAnsi" w:cstheme="minorHAnsi"/>
          <w:sz w:val="20"/>
          <w:szCs w:val="20"/>
        </w:rPr>
        <w:t>è il legittimo interesse del Titolare del Trattamento a fornire una informazione gratuita e senza altro scopo che quello informativo e di reportage dell'evento che si svolge presso il Centro Commerciale gestito dal Titolare del Trattamento</w:t>
      </w:r>
      <w:r w:rsidR="004F3B7B">
        <w:rPr>
          <w:rFonts w:asciiTheme="minorHAnsi" w:hAnsiTheme="minorHAnsi" w:cstheme="minorHAnsi"/>
          <w:sz w:val="20"/>
          <w:szCs w:val="20"/>
        </w:rPr>
        <w:t>. Il consenso espresso rilasciando l’indirizzo e-mail</w:t>
      </w:r>
      <w:r w:rsidR="000415E8">
        <w:rPr>
          <w:rFonts w:asciiTheme="minorHAnsi" w:hAnsiTheme="minorHAnsi" w:cstheme="minorHAnsi"/>
          <w:sz w:val="20"/>
          <w:szCs w:val="20"/>
        </w:rPr>
        <w:t>:</w:t>
      </w:r>
      <w:r w:rsidR="004F3B7B">
        <w:rPr>
          <w:rFonts w:asciiTheme="minorHAnsi" w:hAnsiTheme="minorHAnsi" w:cstheme="minorHAnsi"/>
          <w:sz w:val="20"/>
          <w:szCs w:val="20"/>
        </w:rPr>
        <w:t xml:space="preserve"> l’interessato </w:t>
      </w:r>
      <w:r w:rsidR="000415E8">
        <w:rPr>
          <w:rFonts w:asciiTheme="minorHAnsi" w:hAnsiTheme="minorHAnsi" w:cstheme="minorHAnsi"/>
          <w:sz w:val="20"/>
          <w:szCs w:val="20"/>
        </w:rPr>
        <w:t xml:space="preserve">fornendo il proprio indirizzo e-mail </w:t>
      </w:r>
      <w:r w:rsidR="004F3B7B">
        <w:rPr>
          <w:rFonts w:asciiTheme="minorHAnsi" w:hAnsiTheme="minorHAnsi" w:cstheme="minorHAnsi"/>
          <w:sz w:val="20"/>
          <w:szCs w:val="20"/>
        </w:rPr>
        <w:t>acconsente al trattamento in modo volontario.</w:t>
      </w:r>
    </w:p>
    <w:p w14:paraId="61A438A9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41E96FD" w14:textId="3BA3A3E7" w:rsidR="00597F9C" w:rsidRPr="00DC6D33" w:rsidRDefault="0087284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="00325CB5"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Modalità di trattamento: </w:t>
      </w:r>
      <w:r w:rsidR="005A0468" w:rsidRPr="00DC6D33">
        <w:rPr>
          <w:rFonts w:asciiTheme="minorHAnsi" w:hAnsiTheme="minorHAnsi" w:cstheme="minorHAnsi"/>
          <w:sz w:val="20"/>
          <w:szCs w:val="20"/>
        </w:rPr>
        <w:t>l</w:t>
      </w:r>
      <w:r w:rsidRPr="00DC6D33">
        <w:rPr>
          <w:rFonts w:asciiTheme="minorHAnsi" w:hAnsiTheme="minorHAnsi" w:cstheme="minorHAnsi"/>
          <w:sz w:val="20"/>
          <w:szCs w:val="20"/>
        </w:rPr>
        <w:t>a modalità del trattamento è elettronica (ripresa, post</w:t>
      </w:r>
      <w:r w:rsidR="005A0468" w:rsidRPr="00DC6D33">
        <w:rPr>
          <w:rFonts w:asciiTheme="minorHAnsi" w:hAnsiTheme="minorHAnsi" w:cstheme="minorHAnsi"/>
          <w:sz w:val="20"/>
          <w:szCs w:val="20"/>
        </w:rPr>
        <w:t xml:space="preserve"> </w:t>
      </w:r>
      <w:r w:rsidRPr="00DC6D33">
        <w:rPr>
          <w:rFonts w:asciiTheme="minorHAnsi" w:hAnsiTheme="minorHAnsi" w:cstheme="minorHAnsi"/>
          <w:sz w:val="20"/>
          <w:szCs w:val="20"/>
        </w:rPr>
        <w:t xml:space="preserve">elaborazione, </w:t>
      </w:r>
      <w:r w:rsidR="004F3B7B">
        <w:rPr>
          <w:rFonts w:asciiTheme="minorHAnsi" w:hAnsiTheme="minorHAnsi" w:cstheme="minorHAnsi"/>
          <w:sz w:val="20"/>
          <w:szCs w:val="20"/>
        </w:rPr>
        <w:t>invio</w:t>
      </w:r>
      <w:r w:rsidRPr="00DC6D33">
        <w:rPr>
          <w:rFonts w:asciiTheme="minorHAnsi" w:hAnsiTheme="minorHAnsi" w:cstheme="minorHAnsi"/>
          <w:sz w:val="20"/>
          <w:szCs w:val="20"/>
        </w:rPr>
        <w:t>, memorizzazione informatica).</w:t>
      </w:r>
    </w:p>
    <w:p w14:paraId="3BD1E03D" w14:textId="7874DDCC" w:rsidR="00325CB5" w:rsidRDefault="0087284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sz w:val="20"/>
          <w:szCs w:val="20"/>
        </w:rPr>
        <w:t xml:space="preserve">L’utilizzo delle immagini verrà effettuato senza pregiudizio per la dignità personale ed il decoro nel rispetto dell’art. 10 del </w:t>
      </w:r>
      <w:proofErr w:type="gramStart"/>
      <w:r w:rsidRPr="00DC6D33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 w:rsidRPr="00DC6D33">
        <w:rPr>
          <w:rFonts w:asciiTheme="minorHAnsi" w:hAnsiTheme="minorHAnsi" w:cstheme="minorHAnsi"/>
          <w:sz w:val="20"/>
          <w:szCs w:val="20"/>
        </w:rPr>
        <w:t xml:space="preserve">, e nel rispetto dell'art. 97 della legge sul diritto d'autore, poiché sono immagini raccolte durante un pubblico evento. </w:t>
      </w:r>
    </w:p>
    <w:p w14:paraId="366DC1D6" w14:textId="2BB209C8" w:rsidR="00BB096D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E0BBB" w14:textId="69340EF4" w:rsidR="00BB096D" w:rsidRPr="00BB096D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4. </w:t>
      </w:r>
      <w:r w:rsidRPr="00BB096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Il conferimento dei dati ha natura facoltativa e volontaria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BB09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 il mancato </w:t>
      </w:r>
      <w:r w:rsidR="004F3B7B">
        <w:rPr>
          <w:rFonts w:asciiTheme="minorHAnsi" w:hAnsiTheme="minorHAnsi" w:cstheme="minorHAnsi"/>
          <w:color w:val="000000" w:themeColor="text1"/>
          <w:sz w:val="20"/>
          <w:szCs w:val="20"/>
        </w:rPr>
        <w:t>rilascio dell’indirizzo e-mail</w:t>
      </w:r>
      <w:r w:rsidRPr="00BB09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non permetterà l’utilizzo delle immagini e/o delle riprese audiovisive del soggetto interessato per le finalità sopra indicate.</w:t>
      </w:r>
      <w:r w:rsidR="002A029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614A" w:rsidRPr="0042614A">
        <w:rPr>
          <w:rFonts w:asciiTheme="minorHAnsi" w:hAnsiTheme="minorHAnsi" w:cstheme="minorHAnsi"/>
          <w:color w:val="000000" w:themeColor="text1"/>
          <w:sz w:val="20"/>
          <w:szCs w:val="20"/>
        </w:rPr>
        <w:t>L’interessato può esprimere il suo diniego all’utilizzo delle proprie immagini, rivolgendosi direttamente al fotografo durante le riprese, ma anche in momento successivo alle riprese, rivolgendosi al Titolare del Trattamento o alla Direzione del Centro Commerciale delegata dal Titolare del Trattamento a tale incombenza.</w:t>
      </w:r>
    </w:p>
    <w:p w14:paraId="3D82B338" w14:textId="77777777" w:rsidR="00325CB5" w:rsidRPr="00DC6D33" w:rsidRDefault="00325CB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9361D1" w14:textId="15A00765" w:rsidR="00597F9C" w:rsidRPr="00DC6D33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5</w:t>
      </w:r>
      <w:r w:rsidR="00325CB5" w:rsidRPr="00DC6D3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 Comunicazione dei dati:</w:t>
      </w:r>
      <w:r w:rsidR="00325CB5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</w:t>
      </w:r>
      <w:r w:rsidR="0087284B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immagini saranno trattate </w:t>
      </w:r>
      <w:r w:rsidR="00325CB5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dal Titolare a dai suoi collaboratori, e </w:t>
      </w:r>
      <w:r w:rsidR="0087284B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>da</w:t>
      </w:r>
      <w:r w:rsidR="00325CB5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r w:rsidR="0087284B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responsabile del trattamento ex art. 28 reg. UE 679/2016, per le finalità sopra indicate</w:t>
      </w:r>
      <w:r w:rsidR="005A0468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AD92573" w14:textId="677E7322" w:rsidR="00325CB5" w:rsidRPr="00DC6D33" w:rsidRDefault="00325CB5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13CEB1" w14:textId="6DE16A82" w:rsidR="00325CB5" w:rsidRPr="00DC6D33" w:rsidRDefault="00BB096D" w:rsidP="00325CB5">
      <w:pPr>
        <w:spacing w:after="0" w:line="1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6</w:t>
      </w:r>
      <w:r w:rsidR="00325CB5" w:rsidRPr="00DC6D3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 Trasferimento dei dati in un paese terzo:</w:t>
      </w:r>
      <w:r w:rsidR="00325CB5" w:rsidRPr="00DC6D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dati non saranno trasferiti in un paese terzo (fuori dall'Unione Europea).</w:t>
      </w:r>
    </w:p>
    <w:p w14:paraId="351C7D25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F9D5B3" w14:textId="7E1139AB" w:rsidR="00597F9C" w:rsidRPr="00DC6D33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87284B"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. Durata del trattamento: </w:t>
      </w:r>
      <w:r w:rsidR="0087284B" w:rsidRPr="00DC6D33">
        <w:rPr>
          <w:rFonts w:asciiTheme="minorHAnsi" w:hAnsiTheme="minorHAnsi" w:cstheme="minorHAnsi"/>
          <w:sz w:val="20"/>
          <w:szCs w:val="20"/>
        </w:rPr>
        <w:t xml:space="preserve">Le immagini verranno conservate per tutta la durata necessaria al raggiungimento delle finalità per cui sono state raccolte, sopra elencate, e comunque </w:t>
      </w:r>
      <w:r w:rsidR="004F3B7B">
        <w:rPr>
          <w:rFonts w:asciiTheme="minorHAnsi" w:hAnsiTheme="minorHAnsi" w:cstheme="minorHAnsi"/>
          <w:sz w:val="20"/>
          <w:szCs w:val="20"/>
        </w:rPr>
        <w:t xml:space="preserve">non oltre il termine dell’evento o </w:t>
      </w:r>
      <w:r w:rsidR="0087284B" w:rsidRPr="00DC6D33">
        <w:rPr>
          <w:rFonts w:asciiTheme="minorHAnsi" w:hAnsiTheme="minorHAnsi" w:cstheme="minorHAnsi"/>
          <w:sz w:val="20"/>
          <w:szCs w:val="20"/>
        </w:rPr>
        <w:t>fino alla richiesta di opposizione, di modifica o cancellazione da parte degli interessati.</w:t>
      </w:r>
      <w:r w:rsidR="004F3B7B">
        <w:rPr>
          <w:rFonts w:asciiTheme="minorHAnsi" w:hAnsiTheme="minorHAnsi" w:cstheme="minorHAnsi"/>
          <w:sz w:val="20"/>
          <w:szCs w:val="20"/>
        </w:rPr>
        <w:t xml:space="preserve"> Una volta inviato il video all’interessato i dati verranno cancellati.</w:t>
      </w:r>
    </w:p>
    <w:p w14:paraId="2B880507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C359E95" w14:textId="2DF48BDC" w:rsidR="00597F9C" w:rsidRPr="00DC6D33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87284B"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. Diritti dell'interessato: </w:t>
      </w:r>
      <w:r w:rsidR="0087284B" w:rsidRPr="00DC6D33">
        <w:rPr>
          <w:rFonts w:asciiTheme="minorHAnsi" w:hAnsiTheme="minorHAnsi" w:cstheme="minorHAnsi"/>
          <w:sz w:val="20"/>
          <w:szCs w:val="20"/>
        </w:rPr>
        <w:t>A norma del Regolamento (UE) 2016/679, l'interessato cui si riferisce l'immagine ha il diritto alla rettifica, alla cancellazione, alla limitazione e di opposizione al trattamento, alla portabilità, il diritto all’accesso alle informazioni per conoscere i trattamenti effettuati alle proprie immagini, nei tempi e modi stabiliti dalla legge.</w:t>
      </w:r>
    </w:p>
    <w:p w14:paraId="50118714" w14:textId="0339C18B" w:rsidR="00597F9C" w:rsidRPr="00DC6D33" w:rsidRDefault="0087284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sz w:val="20"/>
          <w:szCs w:val="20"/>
        </w:rPr>
        <w:t>Questi diritti possono essere esercitati</w:t>
      </w:r>
      <w:r w:rsidRPr="00DC6D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C6D33">
        <w:rPr>
          <w:rFonts w:asciiTheme="minorHAnsi" w:hAnsiTheme="minorHAnsi" w:cstheme="minorHAnsi"/>
          <w:sz w:val="20"/>
          <w:szCs w:val="20"/>
        </w:rPr>
        <w:t>inoltrando la richiesta scritta al Titolare del trattamento</w:t>
      </w:r>
      <w:r w:rsidR="005A0468" w:rsidRPr="00DC6D33">
        <w:rPr>
          <w:rFonts w:asciiTheme="minorHAnsi" w:hAnsiTheme="minorHAnsi" w:cstheme="minorHAnsi"/>
          <w:sz w:val="20"/>
          <w:szCs w:val="20"/>
        </w:rPr>
        <w:t xml:space="preserve"> o al DPO</w:t>
      </w:r>
      <w:r w:rsidRPr="00DC6D33">
        <w:rPr>
          <w:rFonts w:asciiTheme="minorHAnsi" w:hAnsiTheme="minorHAnsi" w:cstheme="minorHAnsi"/>
          <w:sz w:val="20"/>
          <w:szCs w:val="20"/>
        </w:rPr>
        <w:t>.</w:t>
      </w:r>
    </w:p>
    <w:p w14:paraId="4B77F902" w14:textId="0AB0DB6D" w:rsidR="00597F9C" w:rsidRPr="00DC6D33" w:rsidRDefault="0087284B" w:rsidP="001A25DC">
      <w:pPr>
        <w:jc w:val="both"/>
        <w:rPr>
          <w:rFonts w:asciiTheme="minorHAnsi" w:hAnsiTheme="minorHAnsi" w:cstheme="minorHAnsi"/>
        </w:rPr>
      </w:pPr>
      <w:r w:rsidRPr="00DC6D33">
        <w:rPr>
          <w:rFonts w:asciiTheme="minorHAnsi" w:hAnsiTheme="minorHAnsi" w:cstheme="minorHAnsi"/>
          <w:sz w:val="20"/>
          <w:szCs w:val="20"/>
        </w:rPr>
        <w:t xml:space="preserve">Per il rispetto dei propri diritti l'interessato può inoltre rivolgervi all'autorità Garante per la protezione dei dati personali in </w:t>
      </w:r>
      <w:r w:rsidR="001A25DC" w:rsidRPr="00DC6D33">
        <w:rPr>
          <w:rFonts w:asciiTheme="minorHAnsi" w:hAnsiTheme="minorHAnsi" w:cstheme="minorHAnsi"/>
          <w:sz w:val="20"/>
          <w:szCs w:val="20"/>
        </w:rPr>
        <w:t>Piazza Venezia 11 (Roma), 00187</w:t>
      </w:r>
      <w:r w:rsidR="00DC6D33" w:rsidRPr="00DC6D33">
        <w:rPr>
          <w:rFonts w:asciiTheme="minorHAnsi" w:hAnsiTheme="minorHAnsi" w:cstheme="minorHAnsi"/>
          <w:sz w:val="20"/>
          <w:szCs w:val="20"/>
        </w:rPr>
        <w:t>,</w:t>
      </w:r>
      <w:r w:rsidR="005A0468" w:rsidRPr="00DC6D33">
        <w:rPr>
          <w:rFonts w:asciiTheme="minorHAnsi" w:hAnsiTheme="minorHAnsi" w:cstheme="minorHAnsi"/>
          <w:sz w:val="20"/>
          <w:szCs w:val="20"/>
        </w:rPr>
        <w:t xml:space="preserve"> </w:t>
      </w:r>
      <w:r w:rsidR="00DC6D33" w:rsidRPr="00DC6D33">
        <w:rPr>
          <w:rFonts w:asciiTheme="minorHAnsi" w:hAnsiTheme="minorHAnsi" w:cstheme="minorHAnsi"/>
          <w:sz w:val="20"/>
          <w:szCs w:val="20"/>
        </w:rPr>
        <w:t>i cui dati di contatto sono indicati sul sito www.garanteprivacy.it.</w:t>
      </w:r>
    </w:p>
    <w:p w14:paraId="5498AD66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40FC93" w14:textId="611B5BA1" w:rsidR="00597F9C" w:rsidRPr="00DC6D33" w:rsidRDefault="00BB096D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87284B" w:rsidRPr="00DC6D3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7284B" w:rsidRPr="00DC6D33">
        <w:rPr>
          <w:rFonts w:asciiTheme="minorHAnsi" w:hAnsiTheme="minorHAnsi" w:cstheme="minorHAnsi"/>
          <w:sz w:val="20"/>
          <w:szCs w:val="20"/>
        </w:rPr>
        <w:t xml:space="preserve"> </w:t>
      </w:r>
      <w:r w:rsidR="0087284B" w:rsidRPr="00DC6D33">
        <w:rPr>
          <w:rFonts w:asciiTheme="minorHAnsi" w:hAnsiTheme="minorHAnsi" w:cstheme="minorHAnsi"/>
          <w:b/>
          <w:bCs/>
          <w:sz w:val="20"/>
          <w:szCs w:val="20"/>
        </w:rPr>
        <w:t>Titolare del Trattamento</w:t>
      </w:r>
      <w:r w:rsidR="0087284B" w:rsidRPr="00DC6D33">
        <w:rPr>
          <w:rFonts w:asciiTheme="minorHAnsi" w:hAnsiTheme="minorHAnsi" w:cstheme="minorHAnsi"/>
          <w:sz w:val="20"/>
          <w:szCs w:val="20"/>
        </w:rPr>
        <w:t xml:space="preserve"> è </w:t>
      </w:r>
      <w:r w:rsidR="0005306F">
        <w:rPr>
          <w:rFonts w:asciiTheme="minorHAnsi" w:hAnsiTheme="minorHAnsi" w:cstheme="minorHAnsi"/>
          <w:sz w:val="20"/>
          <w:szCs w:val="20"/>
        </w:rPr>
        <w:t>BLO S.r.l.</w:t>
      </w:r>
      <w:r w:rsidR="005F1727" w:rsidRPr="005F1727">
        <w:rPr>
          <w:rFonts w:asciiTheme="minorHAnsi" w:hAnsiTheme="minorHAnsi" w:cstheme="minorHAnsi"/>
          <w:sz w:val="20"/>
          <w:szCs w:val="20"/>
        </w:rPr>
        <w:t xml:space="preserve"> </w:t>
      </w:r>
      <w:r w:rsidR="0087284B" w:rsidRPr="00DC6D33">
        <w:rPr>
          <w:rFonts w:asciiTheme="minorHAnsi" w:hAnsiTheme="minorHAnsi" w:cstheme="minorHAnsi"/>
          <w:sz w:val="20"/>
          <w:szCs w:val="20"/>
        </w:rPr>
        <w:t xml:space="preserve">nella persona del suo rappresentante legale pro-tempore - </w:t>
      </w:r>
      <w:r w:rsidR="00F0750E" w:rsidRPr="00F0750E">
        <w:rPr>
          <w:rFonts w:asciiTheme="minorHAnsi" w:hAnsiTheme="minorHAnsi" w:cstheme="minorHAnsi"/>
          <w:sz w:val="20"/>
          <w:szCs w:val="20"/>
        </w:rPr>
        <w:t xml:space="preserve">via </w:t>
      </w:r>
      <w:r w:rsidR="0005306F">
        <w:rPr>
          <w:rFonts w:asciiTheme="minorHAnsi" w:hAnsiTheme="minorHAnsi" w:cstheme="minorHAnsi"/>
          <w:sz w:val="20"/>
          <w:szCs w:val="20"/>
        </w:rPr>
        <w:t>Ferrante Aporti 8/10 – 20125 Milano (MI</w:t>
      </w:r>
      <w:r w:rsidR="0005306F" w:rsidRPr="00FD7BC6">
        <w:rPr>
          <w:rFonts w:asciiTheme="minorHAnsi" w:hAnsiTheme="minorHAnsi" w:cstheme="minorHAnsi"/>
          <w:sz w:val="20"/>
          <w:szCs w:val="20"/>
        </w:rPr>
        <w:t xml:space="preserve">) </w:t>
      </w:r>
      <w:r w:rsidR="0087284B" w:rsidRPr="00FD7BC6">
        <w:rPr>
          <w:rFonts w:asciiTheme="minorHAnsi" w:hAnsiTheme="minorHAnsi" w:cstheme="minorHAnsi"/>
          <w:sz w:val="20"/>
          <w:szCs w:val="20"/>
        </w:rPr>
        <w:t>- e-mail</w:t>
      </w:r>
      <w:r w:rsidR="00FD7BC6" w:rsidRPr="00FD7BC6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FD7BC6" w:rsidRPr="00FD7BC6">
          <w:rPr>
            <w:rStyle w:val="Collegamentoipertestuale"/>
            <w:rFonts w:asciiTheme="minorHAnsi" w:hAnsiTheme="minorHAnsi" w:cstheme="minorHAnsi"/>
            <w:sz w:val="20"/>
            <w:szCs w:val="20"/>
          </w:rPr>
          <w:t>navedevero@klepierre.com</w:t>
        </w:r>
      </w:hyperlink>
      <w:r w:rsidR="00FD7BC6" w:rsidRPr="00FD7BC6">
        <w:rPr>
          <w:rFonts w:asciiTheme="minorHAnsi" w:hAnsiTheme="minorHAnsi" w:cstheme="minorHAnsi"/>
          <w:sz w:val="20"/>
          <w:szCs w:val="20"/>
        </w:rPr>
        <w:t xml:space="preserve"> </w:t>
      </w:r>
      <w:r w:rsidR="0087284B" w:rsidRPr="00FD7BC6">
        <w:rPr>
          <w:rFonts w:asciiTheme="minorHAnsi" w:hAnsiTheme="minorHAnsi" w:cstheme="minorHAnsi"/>
          <w:sz w:val="20"/>
          <w:szCs w:val="20"/>
        </w:rPr>
        <w:t xml:space="preserve">- tel. </w:t>
      </w:r>
      <w:r w:rsidR="00FD7BC6" w:rsidRPr="00FD7BC6">
        <w:rPr>
          <w:rFonts w:asciiTheme="minorHAnsi" w:hAnsiTheme="minorHAnsi" w:cstheme="minorHAnsi"/>
          <w:sz w:val="20"/>
          <w:szCs w:val="20"/>
        </w:rPr>
        <w:t>041</w:t>
      </w:r>
      <w:r w:rsidR="00FD7BC6" w:rsidRPr="00FD7BC6">
        <w:rPr>
          <w:rFonts w:asciiTheme="minorHAnsi" w:hAnsiTheme="minorHAnsi" w:cstheme="minorHAnsi"/>
          <w:sz w:val="20"/>
          <w:szCs w:val="20"/>
        </w:rPr>
        <w:t>5385251</w:t>
      </w:r>
    </w:p>
    <w:p w14:paraId="582630B3" w14:textId="77777777" w:rsidR="00597F9C" w:rsidRPr="00DC6D33" w:rsidRDefault="00597F9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271DB1" w14:textId="77777777" w:rsidR="00597F9C" w:rsidRPr="00DC6D33" w:rsidRDefault="00BD191B" w:rsidP="00BD191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DC6D33">
        <w:rPr>
          <w:rFonts w:asciiTheme="minorHAnsi" w:hAnsiTheme="minorHAnsi" w:cstheme="minorHAnsi"/>
          <w:sz w:val="20"/>
          <w:szCs w:val="20"/>
        </w:rPr>
        <w:t>Il Titolare ha nominato Responsabile della protezione dei dati Italambiente S.r.l., che può essere contattato scrivendo alla presente e-mail info@italambiente.it.</w:t>
      </w:r>
    </w:p>
    <w:sectPr w:rsidR="00597F9C" w:rsidRPr="00DC6D33">
      <w:pgSz w:w="11906" w:h="16838"/>
      <w:pgMar w:top="919" w:right="1134" w:bottom="1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C60E" w14:textId="77777777" w:rsidR="00F418CA" w:rsidRDefault="00F418CA">
      <w:pPr>
        <w:spacing w:after="0" w:line="240" w:lineRule="auto"/>
      </w:pPr>
      <w:r>
        <w:separator/>
      </w:r>
    </w:p>
  </w:endnote>
  <w:endnote w:type="continuationSeparator" w:id="0">
    <w:p w14:paraId="3E9A746C" w14:textId="77777777" w:rsidR="00F418CA" w:rsidRDefault="00F4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2C4A" w14:textId="77777777" w:rsidR="00F418CA" w:rsidRDefault="00F418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2C2DEF" w14:textId="77777777" w:rsidR="00F418CA" w:rsidRDefault="00F41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9C"/>
    <w:rsid w:val="000415E8"/>
    <w:rsid w:val="0005306F"/>
    <w:rsid w:val="000708F3"/>
    <w:rsid w:val="00170809"/>
    <w:rsid w:val="001A25DC"/>
    <w:rsid w:val="002A029F"/>
    <w:rsid w:val="002A536B"/>
    <w:rsid w:val="00320AA0"/>
    <w:rsid w:val="00325CB5"/>
    <w:rsid w:val="0042614A"/>
    <w:rsid w:val="004977EF"/>
    <w:rsid w:val="004B6DA5"/>
    <w:rsid w:val="004D116C"/>
    <w:rsid w:val="004F3B7B"/>
    <w:rsid w:val="0056103C"/>
    <w:rsid w:val="00566C72"/>
    <w:rsid w:val="00597F9C"/>
    <w:rsid w:val="005A0468"/>
    <w:rsid w:val="005F1727"/>
    <w:rsid w:val="00647865"/>
    <w:rsid w:val="0087284B"/>
    <w:rsid w:val="00891C49"/>
    <w:rsid w:val="00A463BF"/>
    <w:rsid w:val="00B00EE3"/>
    <w:rsid w:val="00BB096D"/>
    <w:rsid w:val="00BD191B"/>
    <w:rsid w:val="00DA506F"/>
    <w:rsid w:val="00DC6D33"/>
    <w:rsid w:val="00F0750E"/>
    <w:rsid w:val="00F418CA"/>
    <w:rsid w:val="00FD7923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196A"/>
  <w15:docId w15:val="{FFC274D3-E90E-4675-8AC9-3219D98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uiPriority w:val="99"/>
    <w:unhideWhenUsed/>
    <w:rsid w:val="00FD7B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edevero@klepier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BRIANTI Giulia</dc:creator>
  <cp:lastModifiedBy>PIO Agnese</cp:lastModifiedBy>
  <cp:revision>2</cp:revision>
  <dcterms:created xsi:type="dcterms:W3CDTF">2026-02-12T15:17:00Z</dcterms:created>
  <dcterms:modified xsi:type="dcterms:W3CDTF">2026-02-12T15:17:00Z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KLEPIERRE MANAGEMENT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