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jc w:val="center"/>
        <w:rPr>
          <w:sz w:val="34"/>
          <w:szCs w:val="34"/>
        </w:rPr>
      </w:pPr>
      <w:bookmarkStart w:colFirst="0" w:colLast="0" w:name="_heading=h.srltvjzg2mol" w:id="0"/>
      <w:bookmarkEnd w:id="0"/>
      <w:r w:rsidDel="00000000" w:rsidR="00000000" w:rsidRPr="00000000">
        <w:rPr>
          <w:sz w:val="34"/>
          <w:szCs w:val="34"/>
          <w:rtl w:val="0"/>
        </w:rPr>
        <w:t xml:space="preserve">Cookie Policy</w:t>
      </w:r>
    </w:p>
    <w:p w:rsidR="00000000" w:rsidDel="00000000" w:rsidP="00000000" w:rsidRDefault="00000000" w:rsidRPr="00000000" w14:paraId="00000002">
      <w:pPr>
        <w:spacing w:after="240" w:before="240" w:lineRule="auto"/>
        <w:rPr>
          <w:i w:val="1"/>
        </w:rPr>
      </w:pPr>
      <w:r w:rsidDel="00000000" w:rsidR="00000000" w:rsidRPr="00000000">
        <w:rPr>
          <w:b w:val="1"/>
          <w:rtl w:val="0"/>
        </w:rPr>
        <w:t xml:space="preserve">Everybody Eats Ltd</w:t>
        <w:br w:type="textWrapping"/>
      </w:r>
      <w:r w:rsidDel="00000000" w:rsidR="00000000" w:rsidRPr="00000000">
        <w:rPr>
          <w:rtl w:val="0"/>
        </w:rPr>
        <w:t xml:space="preserve">5 Merchant Square, London, W2 1AY</w:t>
        <w:br w:type="textWrapping"/>
        <w:t xml:space="preserve">Company Registration No: 14391694</w:t>
        <w:br w:type="textWrapping"/>
      </w:r>
      <w:r w:rsidDel="00000000" w:rsidR="00000000" w:rsidRPr="00000000">
        <w:rPr>
          <w:b w:val="1"/>
          <w:rtl w:val="0"/>
        </w:rPr>
        <w:t xml:space="preserve">Last updated:</w:t>
      </w:r>
      <w:r w:rsidDel="00000000" w:rsidR="00000000" w:rsidRPr="00000000">
        <w:rPr>
          <w:i w:val="1"/>
          <w:rtl w:val="0"/>
        </w:rPr>
        <w:t xml:space="preserve"> 9 October 2025</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rPr>
          <w:sz w:val="26"/>
          <w:szCs w:val="26"/>
        </w:rPr>
      </w:pPr>
      <w:bookmarkStart w:colFirst="0" w:colLast="0" w:name="_heading=h.rcnrpymve1wp" w:id="1"/>
      <w:bookmarkEnd w:id="1"/>
      <w:r w:rsidDel="00000000" w:rsidR="00000000" w:rsidRPr="00000000">
        <w:rPr>
          <w:sz w:val="26"/>
          <w:szCs w:val="26"/>
          <w:rtl w:val="0"/>
        </w:rPr>
        <w:t xml:space="preserve">1. What Are Cookies</w:t>
      </w:r>
    </w:p>
    <w:p w:rsidR="00000000" w:rsidDel="00000000" w:rsidP="00000000" w:rsidRDefault="00000000" w:rsidRPr="00000000" w14:paraId="00000005">
      <w:pPr>
        <w:spacing w:after="240" w:before="240" w:lineRule="auto"/>
        <w:rPr/>
      </w:pPr>
      <w:r w:rsidDel="00000000" w:rsidR="00000000" w:rsidRPr="00000000">
        <w:rPr>
          <w:rtl w:val="0"/>
        </w:rPr>
        <w:t xml:space="preserve">Cookies are small text files stored on your device when you visit our website. They help us ensure the site works properly, remember your preferences, and understand how you use our content so we can improve your experience.</w:t>
      </w:r>
    </w:p>
    <w:p w:rsidR="00000000" w:rsidDel="00000000" w:rsidP="00000000" w:rsidRDefault="00000000" w:rsidRPr="00000000" w14:paraId="00000006">
      <w:pPr>
        <w:spacing w:after="240" w:before="240" w:lineRule="auto"/>
        <w:rPr/>
      </w:pPr>
      <w:r w:rsidDel="00000000" w:rsidR="00000000" w:rsidRPr="00000000">
        <w:rPr>
          <w:rtl w:val="0"/>
        </w:rPr>
        <w:t xml:space="preserve">Some cookies are </w:t>
      </w:r>
      <w:r w:rsidDel="00000000" w:rsidR="00000000" w:rsidRPr="00000000">
        <w:rPr>
          <w:b w:val="1"/>
          <w:rtl w:val="0"/>
        </w:rPr>
        <w:t xml:space="preserve">essential</w:t>
      </w:r>
      <w:r w:rsidDel="00000000" w:rsidR="00000000" w:rsidRPr="00000000">
        <w:rPr>
          <w:rtl w:val="0"/>
        </w:rPr>
        <w:t xml:space="preserve">, while others are used to </w:t>
      </w:r>
      <w:r w:rsidDel="00000000" w:rsidR="00000000" w:rsidRPr="00000000">
        <w:rPr>
          <w:b w:val="1"/>
          <w:rtl w:val="0"/>
        </w:rPr>
        <w:t xml:space="preserve">analyse performance</w:t>
      </w:r>
      <w:r w:rsidDel="00000000" w:rsidR="00000000" w:rsidRPr="00000000">
        <w:rPr>
          <w:rtl w:val="0"/>
        </w:rPr>
        <w:t xml:space="preserve"> or </w:t>
      </w:r>
      <w:r w:rsidDel="00000000" w:rsidR="00000000" w:rsidRPr="00000000">
        <w:rPr>
          <w:b w:val="1"/>
          <w:rtl w:val="0"/>
        </w:rPr>
        <w:t xml:space="preserve">enhance functionality</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rPr>
          <w:sz w:val="26"/>
          <w:szCs w:val="26"/>
        </w:rPr>
      </w:pPr>
      <w:bookmarkStart w:colFirst="0" w:colLast="0" w:name="_heading=h.uj5w4363pi8k" w:id="2"/>
      <w:bookmarkEnd w:id="2"/>
      <w:r w:rsidDel="00000000" w:rsidR="00000000" w:rsidRPr="00000000">
        <w:rPr>
          <w:sz w:val="26"/>
          <w:szCs w:val="26"/>
          <w:rtl w:val="0"/>
        </w:rPr>
        <w:t xml:space="preserve">2. How We Use Cookies</w:t>
      </w:r>
    </w:p>
    <w:p w:rsidR="00000000" w:rsidDel="00000000" w:rsidP="00000000" w:rsidRDefault="00000000" w:rsidRPr="00000000" w14:paraId="00000009">
      <w:pPr>
        <w:spacing w:after="240" w:before="240" w:lineRule="auto"/>
        <w:rPr/>
      </w:pPr>
      <w:r w:rsidDel="00000000" w:rsidR="00000000" w:rsidRPr="00000000">
        <w:rPr>
          <w:rtl w:val="0"/>
        </w:rPr>
        <w:t xml:space="preserve">We use cookies to:</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Keep our website secure and functioning smoothly</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Understand how visitors use our site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Remember your cookie preferences</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Analyse website traffic and performance</w:t>
      </w:r>
    </w:p>
    <w:p w:rsidR="00000000" w:rsidDel="00000000" w:rsidP="00000000" w:rsidRDefault="00000000" w:rsidRPr="00000000" w14:paraId="0000000E">
      <w:pPr>
        <w:spacing w:after="240" w:before="240" w:lineRule="auto"/>
        <w:rPr/>
      </w:pPr>
      <w:r w:rsidDel="00000000" w:rsidR="00000000" w:rsidRPr="00000000">
        <w:rPr>
          <w:rtl w:val="0"/>
        </w:rPr>
        <w:t xml:space="preserve">If you continue to use our website, we will treat this as consent to store and access cookies as described in this policy. You can change your cookie settings at any time (see below).</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rPr>
          <w:sz w:val="26"/>
          <w:szCs w:val="26"/>
        </w:rPr>
      </w:pPr>
      <w:bookmarkStart w:colFirst="0" w:colLast="0" w:name="_heading=h.euo0fuf6bmr9" w:id="3"/>
      <w:bookmarkEnd w:id="3"/>
      <w:r w:rsidDel="00000000" w:rsidR="00000000" w:rsidRPr="00000000">
        <w:rPr>
          <w:sz w:val="26"/>
          <w:szCs w:val="26"/>
          <w:rtl w:val="0"/>
        </w:rPr>
        <w:t xml:space="preserve">3. Types of Cookies We Use</w:t>
      </w:r>
    </w:p>
    <w:p w:rsidR="00000000" w:rsidDel="00000000" w:rsidP="00000000" w:rsidRDefault="00000000" w:rsidRPr="00000000" w14:paraId="00000011">
      <w:pPr>
        <w:pStyle w:val="Heading3"/>
        <w:keepNext w:val="0"/>
        <w:keepLines w:val="0"/>
        <w:rPr>
          <w:sz w:val="26"/>
          <w:szCs w:val="26"/>
        </w:rPr>
      </w:pPr>
      <w:bookmarkStart w:colFirst="0" w:colLast="0" w:name="_heading=h.lkirxv7vcrjm" w:id="4"/>
      <w:bookmarkEnd w:id="4"/>
      <w:r w:rsidDel="00000000" w:rsidR="00000000" w:rsidRPr="00000000">
        <w:rPr>
          <w:sz w:val="26"/>
          <w:szCs w:val="26"/>
          <w:rtl w:val="0"/>
        </w:rPr>
        <w:t xml:space="preserve">Essential Cookies</w:t>
      </w:r>
    </w:p>
    <w:p w:rsidR="00000000" w:rsidDel="00000000" w:rsidP="00000000" w:rsidRDefault="00000000" w:rsidRPr="00000000" w14:paraId="00000012">
      <w:pPr>
        <w:spacing w:after="240" w:before="240" w:lineRule="auto"/>
        <w:rPr/>
      </w:pPr>
      <w:r w:rsidDel="00000000" w:rsidR="00000000" w:rsidRPr="00000000">
        <w:rPr>
          <w:rtl w:val="0"/>
        </w:rPr>
        <w:t xml:space="preserve">These cookies are required for the website to function properly. They enable features such as page navigation, security, and remembering cookie choices. They cannot be switched off and do not collect personal information.</w:t>
      </w:r>
    </w:p>
    <w:p w:rsidR="00000000" w:rsidDel="00000000" w:rsidP="00000000" w:rsidRDefault="00000000" w:rsidRPr="00000000" w14:paraId="00000013">
      <w:pPr>
        <w:spacing w:after="240" w:before="240" w:lineRule="auto"/>
        <w:rPr/>
      </w:pPr>
      <w:r w:rsidDel="00000000" w:rsidR="00000000" w:rsidRPr="00000000">
        <w:rPr>
          <w:b w:val="1"/>
          <w:rtl w:val="0"/>
        </w:rPr>
        <w:t xml:space="preserve">Examples:</w:t>
      </w:r>
      <w:r w:rsidDel="00000000" w:rsidR="00000000" w:rsidRPr="00000000">
        <w:rPr>
          <w:rtl w:val="0"/>
        </w:rPr>
        <w:t xml:space="preserve"> Session cookies, load-balancing cookies, security tokens</w:t>
        <w:br w:type="textWrapping"/>
      </w:r>
      <w:r w:rsidDel="00000000" w:rsidR="00000000" w:rsidRPr="00000000">
        <w:rPr>
          <w:b w:val="1"/>
          <w:rtl w:val="0"/>
        </w:rPr>
        <w:t xml:space="preserve">Duration:</w:t>
      </w:r>
      <w:r w:rsidDel="00000000" w:rsidR="00000000" w:rsidRPr="00000000">
        <w:rPr>
          <w:rtl w:val="0"/>
        </w:rPr>
        <w:t xml:space="preserve"> Session (deleted when you close your browser) or up to 1 year</w:t>
        <w:br w:type="textWrapping"/>
      </w:r>
      <w:r w:rsidDel="00000000" w:rsidR="00000000" w:rsidRPr="00000000">
        <w:rPr>
          <w:b w:val="1"/>
          <w:rtl w:val="0"/>
        </w:rPr>
        <w:t xml:space="preserve">Legal basis:</w:t>
      </w:r>
      <w:r w:rsidDel="00000000" w:rsidR="00000000" w:rsidRPr="00000000">
        <w:rPr>
          <w:rtl w:val="0"/>
        </w:rPr>
        <w:t xml:space="preserve"> Legitimate interests – to provide a secure, functioning website</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rPr>
          <w:sz w:val="26"/>
          <w:szCs w:val="26"/>
        </w:rPr>
      </w:pPr>
      <w:bookmarkStart w:colFirst="0" w:colLast="0" w:name="_heading=h.1m6l6ugvw3xx" w:id="5"/>
      <w:bookmarkEnd w:id="5"/>
      <w:r w:rsidDel="00000000" w:rsidR="00000000" w:rsidRPr="00000000">
        <w:rPr>
          <w:sz w:val="26"/>
          <w:szCs w:val="26"/>
          <w:rtl w:val="0"/>
        </w:rPr>
        <w:t xml:space="preserve">Analytics Cookies</w:t>
      </w:r>
    </w:p>
    <w:p w:rsidR="00000000" w:rsidDel="00000000" w:rsidP="00000000" w:rsidRDefault="00000000" w:rsidRPr="00000000" w14:paraId="00000016">
      <w:pPr>
        <w:spacing w:after="240" w:before="240" w:lineRule="auto"/>
        <w:rPr/>
      </w:pPr>
      <w:r w:rsidDel="00000000" w:rsidR="00000000" w:rsidRPr="00000000">
        <w:rPr>
          <w:rtl w:val="0"/>
        </w:rPr>
        <w:t xml:space="preserve">We use </w:t>
      </w:r>
      <w:r w:rsidDel="00000000" w:rsidR="00000000" w:rsidRPr="00000000">
        <w:rPr>
          <w:b w:val="1"/>
          <w:rtl w:val="0"/>
        </w:rPr>
        <w:t xml:space="preserve">Google Analytics</w:t>
      </w:r>
      <w:r w:rsidDel="00000000" w:rsidR="00000000" w:rsidRPr="00000000">
        <w:rPr>
          <w:rtl w:val="0"/>
        </w:rPr>
        <w:t xml:space="preserve"> to understand how our website is used, so we can improve content and usability. These cookies help us collect information such as which pages are visited, how long visitors stay, and what devices are used.</w:t>
        <w:br w:type="textWrapping"/>
        <w:br w:type="textWrapping"/>
        <w:t xml:space="preserve">These cookies only operate with your consent and do not personally identify you.</w:t>
      </w:r>
    </w:p>
    <w:tbl>
      <w:tblPr>
        <w:tblStyle w:val="Table1"/>
        <w:tblW w:w="6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4370"/>
        <w:gridCol w:w="1070"/>
        <w:tblGridChange w:id="0">
          <w:tblGrid>
            <w:gridCol w:w="950"/>
            <w:gridCol w:w="4370"/>
            <w:gridCol w:w="10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jc w:val="center"/>
              <w:rPr/>
            </w:pPr>
            <w:r w:rsidDel="00000000" w:rsidR="00000000" w:rsidRPr="00000000">
              <w:rPr>
                <w:b w:val="1"/>
                <w:rtl w:val="0"/>
              </w:rPr>
              <w:t xml:space="preserve">Cookie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jc w:val="center"/>
              <w:rPr/>
            </w:pPr>
            <w:r w:rsidDel="00000000" w:rsidR="00000000" w:rsidRPr="00000000">
              <w:rPr>
                <w:b w:val="1"/>
                <w:rtl w:val="0"/>
              </w:rPr>
              <w:t xml:space="preserve">Purpose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jc w:val="center"/>
              <w:rPr/>
            </w:pPr>
            <w:r w:rsidDel="00000000" w:rsidR="00000000" w:rsidRPr="00000000">
              <w:rPr>
                <w:b w:val="1"/>
                <w:rtl w:val="0"/>
              </w:rPr>
              <w:t xml:space="preserve">Expiry</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rtl w:val="0"/>
              </w:rPr>
              <w:t xml:space="preserve">_ga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pPr>
            <w:r w:rsidDel="00000000" w:rsidR="00000000" w:rsidRPr="00000000">
              <w:rPr>
                <w:rtl w:val="0"/>
              </w:rPr>
              <w:t xml:space="preserve">Identifies unique visitors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2 years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pPr>
            <w:r w:rsidDel="00000000" w:rsidR="00000000" w:rsidRPr="00000000">
              <w:rPr>
                <w:rtl w:val="0"/>
              </w:rPr>
              <w:t xml:space="preserve">_gid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pPr>
            <w:r w:rsidDel="00000000" w:rsidR="00000000" w:rsidRPr="00000000">
              <w:rPr>
                <w:rtl w:val="0"/>
              </w:rPr>
              <w:t xml:space="preserve">Tracks page usage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pPr>
            <w:r w:rsidDel="00000000" w:rsidR="00000000" w:rsidRPr="00000000">
              <w:rPr>
                <w:rtl w:val="0"/>
              </w:rPr>
              <w:t xml:space="preserve">24 hours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pPr>
            <w:r w:rsidDel="00000000" w:rsidR="00000000" w:rsidRPr="00000000">
              <w:rPr>
                <w:rtl w:val="0"/>
              </w:rPr>
              <w:t xml:space="preserve">_gat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pPr>
            <w:r w:rsidDel="00000000" w:rsidR="00000000" w:rsidRPr="00000000">
              <w:rPr>
                <w:rtl w:val="0"/>
              </w:rPr>
              <w:t xml:space="preserve">Limits data collection on high-traffic pages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pPr>
            <w:r w:rsidDel="00000000" w:rsidR="00000000" w:rsidRPr="00000000">
              <w:rPr>
                <w:rtl w:val="0"/>
              </w:rPr>
              <w:t xml:space="preserve">1 minute</w:t>
            </w:r>
          </w:p>
        </w:tc>
      </w:tr>
    </w:tbl>
    <w:p w:rsidR="00000000" w:rsidDel="00000000" w:rsidP="00000000" w:rsidRDefault="00000000" w:rsidRPr="00000000" w14:paraId="00000023">
      <w:pPr>
        <w:spacing w:after="240" w:before="240" w:lineRule="auto"/>
        <w:rPr/>
      </w:pPr>
      <w:r w:rsidDel="00000000" w:rsidR="00000000" w:rsidRPr="00000000">
        <w:rPr>
          <w:b w:val="1"/>
          <w:rtl w:val="0"/>
        </w:rPr>
        <w:t xml:space="preserve">Provider:</w:t>
      </w:r>
      <w:r w:rsidDel="00000000" w:rsidR="00000000" w:rsidRPr="00000000">
        <w:rPr>
          <w:rtl w:val="0"/>
        </w:rPr>
        <w:t xml:space="preserve"> Google Analytics – see Google’s Privacy Policy</w:t>
        <w:br w:type="textWrapping"/>
      </w:r>
      <w:r w:rsidDel="00000000" w:rsidR="00000000" w:rsidRPr="00000000">
        <w:rPr>
          <w:b w:val="1"/>
          <w:rtl w:val="0"/>
        </w:rPr>
        <w:t xml:space="preserve">Legal basis:</w:t>
      </w:r>
      <w:r w:rsidDel="00000000" w:rsidR="00000000" w:rsidRPr="00000000">
        <w:rPr>
          <w:rtl w:val="0"/>
        </w:rPr>
        <w:t xml:space="preserve"> Consent (under the Privacy and Electronic Communications Regulations)</w:t>
      </w:r>
    </w:p>
    <w:p w:rsidR="00000000" w:rsidDel="00000000" w:rsidP="00000000" w:rsidRDefault="00000000" w:rsidRPr="00000000" w14:paraId="000000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rPr>
          <w:sz w:val="26"/>
          <w:szCs w:val="26"/>
        </w:rPr>
      </w:pPr>
      <w:bookmarkStart w:colFirst="0" w:colLast="0" w:name="_heading=h.6osvu480g9n1" w:id="6"/>
      <w:bookmarkEnd w:id="6"/>
      <w:r w:rsidDel="00000000" w:rsidR="00000000" w:rsidRPr="00000000">
        <w:rPr>
          <w:sz w:val="26"/>
          <w:szCs w:val="26"/>
          <w:rtl w:val="0"/>
        </w:rPr>
        <w:t xml:space="preserve">Functional Cookies (if applicable)</w:t>
      </w:r>
    </w:p>
    <w:p w:rsidR="00000000" w:rsidDel="00000000" w:rsidP="00000000" w:rsidRDefault="00000000" w:rsidRPr="00000000" w14:paraId="00000026">
      <w:pPr>
        <w:spacing w:after="240" w:before="240" w:lineRule="auto"/>
        <w:rPr/>
      </w:pPr>
      <w:r w:rsidDel="00000000" w:rsidR="00000000" w:rsidRPr="00000000">
        <w:rPr>
          <w:rtl w:val="0"/>
        </w:rPr>
        <w:t xml:space="preserve">These cookies remember preferences such as language, region, or display settings to provide a more personalised experience. They are optional and may not be used on all pages.</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rPr>
          <w:sz w:val="26"/>
          <w:szCs w:val="26"/>
        </w:rPr>
      </w:pPr>
      <w:bookmarkStart w:colFirst="0" w:colLast="0" w:name="_heading=h.50c5s3d6bg1s" w:id="7"/>
      <w:bookmarkEnd w:id="7"/>
      <w:r w:rsidDel="00000000" w:rsidR="00000000" w:rsidRPr="00000000">
        <w:rPr>
          <w:sz w:val="26"/>
          <w:szCs w:val="26"/>
          <w:rtl w:val="0"/>
        </w:rPr>
        <w:t xml:space="preserve">Marketing Cookies (if applicable)</w:t>
      </w:r>
    </w:p>
    <w:p w:rsidR="00000000" w:rsidDel="00000000" w:rsidP="00000000" w:rsidRDefault="00000000" w:rsidRPr="00000000" w14:paraId="00000029">
      <w:pPr>
        <w:spacing w:after="240" w:before="240" w:lineRule="auto"/>
        <w:rPr/>
      </w:pPr>
      <w:r w:rsidDel="00000000" w:rsidR="00000000" w:rsidRPr="00000000">
        <w:rPr>
          <w:rtl w:val="0"/>
        </w:rPr>
        <w:t xml:space="preserve">If enabled, these cookies help us show relevant information about our services. They are only set with your consent.</w:t>
      </w:r>
    </w:p>
    <w:p w:rsidR="00000000" w:rsidDel="00000000" w:rsidP="00000000" w:rsidRDefault="00000000" w:rsidRPr="00000000" w14:paraId="000000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rPr>
          <w:sz w:val="26"/>
          <w:szCs w:val="26"/>
        </w:rPr>
      </w:pPr>
      <w:bookmarkStart w:colFirst="0" w:colLast="0" w:name="_heading=h.t5w81yjgo3b1" w:id="8"/>
      <w:bookmarkEnd w:id="8"/>
      <w:r w:rsidDel="00000000" w:rsidR="00000000" w:rsidRPr="00000000">
        <w:rPr>
          <w:sz w:val="26"/>
          <w:szCs w:val="26"/>
          <w:rtl w:val="0"/>
        </w:rPr>
        <w:t xml:space="preserve">4. Managing Your Cookie Preferences</w:t>
      </w:r>
    </w:p>
    <w:p w:rsidR="00000000" w:rsidDel="00000000" w:rsidP="00000000" w:rsidRDefault="00000000" w:rsidRPr="00000000" w14:paraId="0000002C">
      <w:pPr>
        <w:spacing w:after="240" w:before="240" w:lineRule="auto"/>
        <w:rPr/>
      </w:pPr>
      <w:r w:rsidDel="00000000" w:rsidR="00000000" w:rsidRPr="00000000">
        <w:rPr>
          <w:rtl w:val="0"/>
        </w:rPr>
        <w:t xml:space="preserve">You can manage or delete cookies in your browser settings at any time:</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b w:val="1"/>
          <w:rtl w:val="0"/>
        </w:rPr>
        <w:t xml:space="preserve">Chrome:</w:t>
      </w:r>
      <w:sdt>
        <w:sdtPr>
          <w:id w:val="-1448449996"/>
          <w:tag w:val="goog_rdk_0"/>
        </w:sdtPr>
        <w:sdtContent>
          <w:r w:rsidDel="00000000" w:rsidR="00000000" w:rsidRPr="00000000">
            <w:rPr>
              <w:rFonts w:ascii="Cardo" w:cs="Cardo" w:eastAsia="Cardo" w:hAnsi="Cardo"/>
              <w:rtl w:val="0"/>
            </w:rPr>
            <w:t xml:space="preserve"> Settings → Privacy and security → Cookies</w:t>
          </w:r>
        </w:sdtContent>
      </w:sdt>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rtl w:val="0"/>
        </w:rPr>
        <w:t xml:space="preserve">Firefox:</w:t>
      </w:r>
      <w:sdt>
        <w:sdtPr>
          <w:id w:val="1326354932"/>
          <w:tag w:val="goog_rdk_1"/>
        </w:sdtPr>
        <w:sdtContent>
          <w:r w:rsidDel="00000000" w:rsidR="00000000" w:rsidRPr="00000000">
            <w:rPr>
              <w:rFonts w:ascii="Cardo" w:cs="Cardo" w:eastAsia="Cardo" w:hAnsi="Cardo"/>
              <w:rtl w:val="0"/>
            </w:rPr>
            <w:t xml:space="preserve"> Settings → Privacy &amp; Security → Cookies</w:t>
          </w:r>
        </w:sdtContent>
      </w:sdt>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b w:val="1"/>
          <w:rtl w:val="0"/>
        </w:rPr>
        <w:t xml:space="preserve">Safari:</w:t>
      </w:r>
      <w:sdt>
        <w:sdtPr>
          <w:id w:val="1721483304"/>
          <w:tag w:val="goog_rdk_2"/>
        </w:sdtPr>
        <w:sdtContent>
          <w:r w:rsidDel="00000000" w:rsidR="00000000" w:rsidRPr="00000000">
            <w:rPr>
              <w:rFonts w:ascii="Cardo" w:cs="Cardo" w:eastAsia="Cardo" w:hAnsi="Cardo"/>
              <w:rtl w:val="0"/>
            </w:rPr>
            <w:t xml:space="preserve"> Preferences → Privacy → Cookies</w:t>
          </w:r>
        </w:sdtContent>
      </w:sdt>
    </w:p>
    <w:p w:rsidR="00000000" w:rsidDel="00000000" w:rsidP="00000000" w:rsidRDefault="00000000" w:rsidRPr="00000000" w14:paraId="00000030">
      <w:pPr>
        <w:numPr>
          <w:ilvl w:val="0"/>
          <w:numId w:val="1"/>
        </w:numPr>
        <w:spacing w:after="240" w:before="0" w:beforeAutospacing="0" w:lineRule="auto"/>
        <w:ind w:left="720" w:hanging="360"/>
      </w:pPr>
      <w:r w:rsidDel="00000000" w:rsidR="00000000" w:rsidRPr="00000000">
        <w:rPr>
          <w:b w:val="1"/>
          <w:rtl w:val="0"/>
        </w:rPr>
        <w:t xml:space="preserve">Edge:</w:t>
      </w:r>
      <w:sdt>
        <w:sdtPr>
          <w:id w:val="57235703"/>
          <w:tag w:val="goog_rdk_3"/>
        </w:sdtPr>
        <w:sdtContent>
          <w:r w:rsidDel="00000000" w:rsidR="00000000" w:rsidRPr="00000000">
            <w:rPr>
              <w:rFonts w:ascii="Cardo" w:cs="Cardo" w:eastAsia="Cardo" w:hAnsi="Cardo"/>
              <w:rtl w:val="0"/>
            </w:rPr>
            <w:t xml:space="preserve"> Settings → Cookies and site permissions</w:t>
          </w:r>
        </w:sdtContent>
      </w:sdt>
    </w:p>
    <w:p w:rsidR="00000000" w:rsidDel="00000000" w:rsidP="00000000" w:rsidRDefault="00000000" w:rsidRPr="00000000" w14:paraId="00000031">
      <w:pPr>
        <w:spacing w:after="240" w:before="240" w:lineRule="auto"/>
        <w:rPr/>
      </w:pPr>
      <w:r w:rsidDel="00000000" w:rsidR="00000000" w:rsidRPr="00000000">
        <w:rPr>
          <w:rtl w:val="0"/>
        </w:rPr>
        <w:t xml:space="preserve">You can also install the Google Analytics Opt-out Browser Add-on to stop Analytics tracking on all websites.</w:t>
      </w:r>
    </w:p>
    <w:p w:rsidR="00000000" w:rsidDel="00000000" w:rsidP="00000000" w:rsidRDefault="00000000" w:rsidRPr="00000000" w14:paraId="00000032">
      <w:pPr>
        <w:spacing w:after="240" w:before="240" w:lineRule="auto"/>
        <w:rPr/>
      </w:pPr>
      <w:r w:rsidDel="00000000" w:rsidR="00000000" w:rsidRPr="00000000">
        <w:rPr>
          <w:rtl w:val="0"/>
        </w:rPr>
        <w:t xml:space="preserve">Please note: disabling cookies may affect how some parts of our website function.</w:t>
      </w:r>
    </w:p>
    <w:p w:rsidR="00000000" w:rsidDel="00000000" w:rsidP="00000000" w:rsidRDefault="00000000" w:rsidRPr="00000000" w14:paraId="0000003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rPr>
          <w:sz w:val="26"/>
          <w:szCs w:val="26"/>
        </w:rPr>
      </w:pPr>
      <w:bookmarkStart w:colFirst="0" w:colLast="0" w:name="_heading=h.aa2ruqn1yiwt" w:id="9"/>
      <w:bookmarkEnd w:id="9"/>
      <w:r w:rsidDel="00000000" w:rsidR="00000000" w:rsidRPr="00000000">
        <w:rPr>
          <w:sz w:val="26"/>
          <w:szCs w:val="26"/>
          <w:rtl w:val="0"/>
        </w:rPr>
        <w:t xml:space="preserve">5. Third-Party Cookies</w:t>
      </w:r>
    </w:p>
    <w:p w:rsidR="00000000" w:rsidDel="00000000" w:rsidP="00000000" w:rsidRDefault="00000000" w:rsidRPr="00000000" w14:paraId="00000035">
      <w:pPr>
        <w:spacing w:after="240" w:before="240" w:lineRule="auto"/>
        <w:rPr/>
      </w:pPr>
      <w:r w:rsidDel="00000000" w:rsidR="00000000" w:rsidRPr="00000000">
        <w:rPr>
          <w:rtl w:val="0"/>
        </w:rPr>
        <w:t xml:space="preserve">We only use third-party cookies from </w:t>
      </w:r>
      <w:r w:rsidDel="00000000" w:rsidR="00000000" w:rsidRPr="00000000">
        <w:rPr>
          <w:b w:val="1"/>
          <w:rtl w:val="0"/>
        </w:rPr>
        <w:t xml:space="preserve">Google Analytics</w:t>
      </w:r>
      <w:r w:rsidDel="00000000" w:rsidR="00000000" w:rsidRPr="00000000">
        <w:rPr>
          <w:rtl w:val="0"/>
        </w:rPr>
        <w:t xml:space="preserve"> for performance measurement. We do </w:t>
      </w:r>
      <w:r w:rsidDel="00000000" w:rsidR="00000000" w:rsidRPr="00000000">
        <w:rPr>
          <w:b w:val="1"/>
          <w:rtl w:val="0"/>
        </w:rPr>
        <w:t xml:space="preserve">not</w:t>
      </w:r>
      <w:r w:rsidDel="00000000" w:rsidR="00000000" w:rsidRPr="00000000">
        <w:rPr>
          <w:rtl w:val="0"/>
        </w:rPr>
        <w:t xml:space="preserve"> share your data with external parties for advertising or resale.</w:t>
      </w:r>
    </w:p>
    <w:p w:rsidR="00000000" w:rsidDel="00000000" w:rsidP="00000000" w:rsidRDefault="00000000" w:rsidRPr="00000000" w14:paraId="00000036">
      <w:pPr>
        <w:spacing w:after="240" w:before="240" w:lineRule="auto"/>
        <w:rPr/>
      </w:pPr>
      <w:r w:rsidDel="00000000" w:rsidR="00000000" w:rsidRPr="00000000">
        <w:rPr>
          <w:rtl w:val="0"/>
        </w:rPr>
        <w:t xml:space="preserve">If we introduce other third-party cookies in future (for example, social media integrations), we will update this policy before they are activated.</w:t>
      </w:r>
    </w:p>
    <w:p w:rsidR="00000000" w:rsidDel="00000000" w:rsidP="00000000" w:rsidRDefault="00000000" w:rsidRPr="00000000" w14:paraId="000000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rPr>
          <w:sz w:val="26"/>
          <w:szCs w:val="26"/>
        </w:rPr>
      </w:pPr>
      <w:bookmarkStart w:colFirst="0" w:colLast="0" w:name="_heading=h.4pk71flxobdv" w:id="10"/>
      <w:bookmarkEnd w:id="10"/>
      <w:r w:rsidDel="00000000" w:rsidR="00000000" w:rsidRPr="00000000">
        <w:rPr>
          <w:sz w:val="26"/>
          <w:szCs w:val="26"/>
          <w:rtl w:val="0"/>
        </w:rPr>
        <w:t xml:space="preserve">6. Updates to This Policy</w:t>
      </w:r>
    </w:p>
    <w:p w:rsidR="00000000" w:rsidDel="00000000" w:rsidP="00000000" w:rsidRDefault="00000000" w:rsidRPr="00000000" w14:paraId="00000039">
      <w:pPr>
        <w:spacing w:after="240" w:before="240" w:lineRule="auto"/>
        <w:rPr/>
      </w:pPr>
      <w:r w:rsidDel="00000000" w:rsidR="00000000" w:rsidRPr="00000000">
        <w:rPr>
          <w:rtl w:val="0"/>
        </w:rPr>
        <w:t xml:space="preserve">We may update this Cookie Policy occasionally to reflect changes in the law or in our services.</w:t>
        <w:br w:type="textWrapping"/>
        <w:t xml:space="preserve">Any updates will be posted on this page with a new “last updated” date.</w:t>
      </w:r>
    </w:p>
    <w:p w:rsidR="00000000" w:rsidDel="00000000" w:rsidP="00000000" w:rsidRDefault="00000000" w:rsidRPr="00000000" w14:paraId="0000003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rPr>
          <w:sz w:val="26"/>
          <w:szCs w:val="26"/>
        </w:rPr>
      </w:pPr>
      <w:bookmarkStart w:colFirst="0" w:colLast="0" w:name="_heading=h.vaa3hsmacxnp" w:id="11"/>
      <w:bookmarkEnd w:id="11"/>
      <w:r w:rsidDel="00000000" w:rsidR="00000000" w:rsidRPr="00000000">
        <w:rPr>
          <w:sz w:val="26"/>
          <w:szCs w:val="26"/>
          <w:rtl w:val="0"/>
        </w:rPr>
        <w:t xml:space="preserve">7. Contact Us</w:t>
      </w:r>
    </w:p>
    <w:p w:rsidR="00000000" w:rsidDel="00000000" w:rsidP="00000000" w:rsidRDefault="00000000" w:rsidRPr="00000000" w14:paraId="0000003C">
      <w:pPr>
        <w:spacing w:after="240" w:before="240" w:lineRule="auto"/>
        <w:rPr/>
      </w:pPr>
      <w:r w:rsidDel="00000000" w:rsidR="00000000" w:rsidRPr="00000000">
        <w:rPr>
          <w:rtl w:val="0"/>
        </w:rPr>
        <w:t xml:space="preserve">If you have any questions about this Cookie Policy or how we use cookies, please contact us at:</w:t>
        <w:br w:type="textWrapping"/>
      </w:r>
      <w:r w:rsidDel="00000000" w:rsidR="00000000" w:rsidRPr="00000000">
        <w:rPr>
          <w:b w:val="1"/>
          <w:rtl w:val="0"/>
        </w:rPr>
        <w:t xml:space="preserve">Email:</w:t>
      </w:r>
      <w:r w:rsidDel="00000000" w:rsidR="00000000" w:rsidRPr="00000000">
        <w:rPr>
          <w:rtl w:val="0"/>
        </w:rPr>
        <w:t xml:space="preserve"> contact@everybodyeats.dev</w:t>
        <w:br w:type="textWrapping"/>
      </w:r>
      <w:r w:rsidDel="00000000" w:rsidR="00000000" w:rsidRPr="00000000">
        <w:rPr>
          <w:b w:val="1"/>
          <w:rtl w:val="0"/>
        </w:rPr>
        <w:t xml:space="preserve">Post:</w:t>
      </w:r>
      <w:r w:rsidDel="00000000" w:rsidR="00000000" w:rsidRPr="00000000">
        <w:rPr>
          <w:rtl w:val="0"/>
        </w:rPr>
        <w:t xml:space="preserve"> Everybody Eats Ltd, 5 Merchant Square, London, W2 1AY</w:t>
      </w:r>
    </w:p>
    <w:p w:rsidR="00000000" w:rsidDel="00000000" w:rsidP="00000000" w:rsidRDefault="00000000" w:rsidRPr="00000000" w14:paraId="0000003D">
      <w:pPr>
        <w:spacing w:after="240" w:before="240" w:lineRule="auto"/>
        <w:rPr/>
      </w:pPr>
      <w:r w:rsidDel="00000000" w:rsidR="00000000" w:rsidRPr="00000000">
        <w:rPr>
          <w:rtl w:val="0"/>
        </w:rPr>
        <w:t xml:space="preserve">For more information about how we handle personal data, please see our Privacy Policy.</w:t>
        <w:br w:type="textWrapping"/>
        <w:t xml:space="preserve">You can also contact the </w:t>
      </w:r>
      <w:r w:rsidDel="00000000" w:rsidR="00000000" w:rsidRPr="00000000">
        <w:rPr>
          <w:b w:val="1"/>
          <w:rtl w:val="0"/>
        </w:rPr>
        <w:t xml:space="preserve">Information Commissioner’s Office (ICO)</w:t>
      </w:r>
      <w:r w:rsidDel="00000000" w:rsidR="00000000" w:rsidRPr="00000000">
        <w:rPr>
          <w:rtl w:val="0"/>
        </w:rPr>
        <w:t xml:space="preserve">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www.ico.org.uk</w:t>
        </w:r>
      </w:hyperlink>
      <w:r w:rsidDel="00000000" w:rsidR="00000000" w:rsidRPr="00000000">
        <w:rPr>
          <w:rtl w:val="0"/>
        </w:rPr>
      </w:r>
    </w:p>
    <w:sectPr>
      <w:pgSz w:h="16838" w:w="11906" w:orient="portrait"/>
      <w:pgMar w:bottom="1440" w:top="8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Header">
    <w:name w:val="header"/>
    <w:basedOn w:val="Normal"/>
    <w:link w:val="HeaderChar"/>
    <w:uiPriority w:val="99"/>
    <w:unhideWhenUsed w:val="1"/>
    <w:rsid w:val="00756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6039"/>
  </w:style>
  <w:style w:type="paragraph" w:styleId="Footer">
    <w:name w:val="footer"/>
    <w:basedOn w:val="Normal"/>
    <w:link w:val="FooterChar"/>
    <w:uiPriority w:val="99"/>
    <w:unhideWhenUsed w:val="1"/>
    <w:rsid w:val="00756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6039"/>
  </w:style>
  <w:style w:type="paragraph" w:styleId="ListParagraph">
    <w:name w:val="List Paragraph"/>
    <w:basedOn w:val="Normal"/>
    <w:uiPriority w:val="34"/>
    <w:qFormat w:val="1"/>
    <w:rsid w:val="00474FF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co.org.uk" TargetMode="External"/><Relationship Id="rId8" Type="http://schemas.openxmlformats.org/officeDocument/2006/relationships/hyperlink" Target="https://www.ic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J7k5acoXH09F5RQRERdlGFsMQ==">CgMxLjAaEgoBMBINCgsIB0IHEgVDYXJkbxoSCgExEg0KCwgHQgcSBUNhcmRvGhIKATISDQoLCAdCBxIFQ2FyZG8aEgoBMxINCgsIB0IHEgVDYXJkbzIOaC5zcmx0dmp6ZzJtb2wyDmgucmNucnB5bXZlMXdwMg5oLnVqNXc0MzYzcGk4azIOaC5ldW8wZnVmNmJtcjkyDmgubGtpcnh2N3ZjcmptMg5oLjFtNmw2dWd2dzN4eDIOaC42b3N2dTQ4MGc5bjEyDmguNTBjNXMzZDZiZzFzMg5oLnQ1dzgxeWpnbzNiMTIOaC5hYTJydXFuMXlpd3QyDmguNHBrNzFmbHhvYmR2Mg5oLnZhYTNoc21hY3hucDgAciExbDlFNi1XZnBIUHIyZnBpSHliaTlfSGNnX25IT05Sd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2022-03-30T19:15:00Z</dcterms:created>
</cp:coreProperties>
</file>