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1229" w14:textId="77777777" w:rsidR="005C7690" w:rsidRPr="009706DA" w:rsidRDefault="00000000">
      <w:pPr>
        <w:rPr>
          <w:color w:val="FE4101" w:themeColor="text2"/>
        </w:rPr>
      </w:pPr>
      <w:r w:rsidRPr="009706DA">
        <w:rPr>
          <w:rFonts w:ascii="Syne" w:eastAsia="Syne" w:hAnsi="Syne"/>
          <w:b/>
          <w:color w:val="FE4101" w:themeColor="text2"/>
          <w:sz w:val="56"/>
        </w:rPr>
        <w:t>Aquaint HACCP Plan Template</w:t>
      </w:r>
    </w:p>
    <w:p w14:paraId="41708BBB" w14:textId="77777777" w:rsidR="005C7690" w:rsidRPr="009706DA" w:rsidRDefault="00000000">
      <w:pPr>
        <w:rPr>
          <w:color w:val="1D2C5B" w:themeColor="text1"/>
        </w:rPr>
      </w:pPr>
      <w:r w:rsidRPr="009706DA">
        <w:rPr>
          <w:rFonts w:ascii="Poppins" w:eastAsia="Poppins" w:hAnsi="Poppins"/>
          <w:color w:val="1D2C5B" w:themeColor="text1"/>
          <w:sz w:val="26"/>
        </w:rPr>
        <w:t>For restaurants, pubs, cafes and hospitality operations</w:t>
      </w:r>
    </w:p>
    <w:p w14:paraId="15AD60CC" w14:textId="77777777" w:rsidR="005C7690" w:rsidRPr="009706DA" w:rsidRDefault="00000000">
      <w:pPr>
        <w:rPr>
          <w:color w:val="1D2C5B" w:themeColor="text1"/>
        </w:rPr>
      </w:pPr>
      <w:r w:rsidRPr="009706DA">
        <w:rPr>
          <w:rFonts w:ascii="Poppins" w:eastAsia="Poppins" w:hAnsi="Poppins"/>
          <w:color w:val="1D2C5B" w:themeColor="text1"/>
        </w:rPr>
        <w:t>Use this template to create your HACCP plan. Operational checklists should be built and tracked in Aquaint (not on paper).</w:t>
      </w:r>
    </w:p>
    <w:p w14:paraId="3767401C" w14:textId="77777777" w:rsidR="005C7690" w:rsidRPr="009706DA" w:rsidRDefault="00000000">
      <w:pPr>
        <w:rPr>
          <w:color w:val="1D2C5B" w:themeColor="text1"/>
        </w:rPr>
      </w:pPr>
      <w:r w:rsidRPr="009706DA">
        <w:rPr>
          <w:rFonts w:ascii="Syne" w:eastAsia="Syne" w:hAnsi="Syne"/>
          <w:b/>
          <w:color w:val="1D2C5B" w:themeColor="text1"/>
          <w:sz w:val="36"/>
        </w:rPr>
        <w:t>1. Business and HACCP Team Details</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12B70F50" w14:textId="77777777">
        <w:tc>
          <w:tcPr>
            <w:tcW w:w="4986" w:type="dxa"/>
            <w:shd w:val="clear" w:color="auto" w:fill="FE4101"/>
            <w:tcMar>
              <w:top w:w="80" w:type="dxa"/>
              <w:left w:w="100" w:type="dxa"/>
              <w:bottom w:w="80" w:type="dxa"/>
              <w:right w:w="100" w:type="dxa"/>
            </w:tcMar>
          </w:tcPr>
          <w:p w14:paraId="0F134F63"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72D93AF0" w14:textId="77777777" w:rsidR="005C7690" w:rsidRPr="009706DA" w:rsidRDefault="00000000">
            <w:pPr>
              <w:rPr>
                <w:color w:val="1D2C5B" w:themeColor="text1"/>
              </w:rPr>
            </w:pPr>
            <w:r w:rsidRPr="009706DA">
              <w:rPr>
                <w:rFonts w:ascii="Syne" w:eastAsia="Syne" w:hAnsi="Syne"/>
                <w:b/>
                <w:color w:val="FFFFFF" w:themeColor="background1"/>
                <w:sz w:val="20"/>
              </w:rPr>
              <w:t>Your details</w:t>
            </w:r>
          </w:p>
        </w:tc>
      </w:tr>
      <w:tr w:rsidR="005C7690" w:rsidRPr="009706DA" w14:paraId="019C1E5B" w14:textId="77777777">
        <w:tc>
          <w:tcPr>
            <w:tcW w:w="4986" w:type="dxa"/>
            <w:tcMar>
              <w:top w:w="80" w:type="dxa"/>
              <w:left w:w="100" w:type="dxa"/>
              <w:bottom w:w="80" w:type="dxa"/>
              <w:right w:w="100" w:type="dxa"/>
            </w:tcMar>
          </w:tcPr>
          <w:p w14:paraId="13D328F0" w14:textId="77777777" w:rsidR="005C7690" w:rsidRPr="009706DA" w:rsidRDefault="00000000">
            <w:pPr>
              <w:rPr>
                <w:color w:val="1D2C5B" w:themeColor="text1"/>
              </w:rPr>
            </w:pPr>
            <w:r w:rsidRPr="009706DA">
              <w:rPr>
                <w:rFonts w:ascii="Poppins" w:eastAsia="Poppins" w:hAnsi="Poppins"/>
                <w:color w:val="1D2C5B" w:themeColor="text1"/>
                <w:sz w:val="20"/>
              </w:rPr>
              <w:t>Business name</w:t>
            </w:r>
          </w:p>
        </w:tc>
        <w:tc>
          <w:tcPr>
            <w:tcW w:w="4986" w:type="dxa"/>
            <w:tcMar>
              <w:top w:w="80" w:type="dxa"/>
              <w:left w:w="100" w:type="dxa"/>
              <w:bottom w:w="80" w:type="dxa"/>
              <w:right w:w="100" w:type="dxa"/>
            </w:tcMar>
          </w:tcPr>
          <w:p w14:paraId="26D62D7F"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547C107D" w14:textId="77777777">
        <w:tc>
          <w:tcPr>
            <w:tcW w:w="4986" w:type="dxa"/>
            <w:tcMar>
              <w:top w:w="80" w:type="dxa"/>
              <w:left w:w="100" w:type="dxa"/>
              <w:bottom w:w="80" w:type="dxa"/>
              <w:right w:w="100" w:type="dxa"/>
            </w:tcMar>
          </w:tcPr>
          <w:p w14:paraId="5D454BE5" w14:textId="77777777" w:rsidR="005C7690" w:rsidRPr="009706DA" w:rsidRDefault="00000000">
            <w:pPr>
              <w:rPr>
                <w:color w:val="1D2C5B" w:themeColor="text1"/>
              </w:rPr>
            </w:pPr>
            <w:r w:rsidRPr="009706DA">
              <w:rPr>
                <w:rFonts w:ascii="Poppins" w:eastAsia="Poppins" w:hAnsi="Poppins"/>
                <w:color w:val="1D2C5B" w:themeColor="text1"/>
                <w:sz w:val="20"/>
              </w:rPr>
              <w:t>Address</w:t>
            </w:r>
          </w:p>
        </w:tc>
        <w:tc>
          <w:tcPr>
            <w:tcW w:w="4986" w:type="dxa"/>
            <w:tcMar>
              <w:top w:w="80" w:type="dxa"/>
              <w:left w:w="100" w:type="dxa"/>
              <w:bottom w:w="80" w:type="dxa"/>
              <w:right w:w="100" w:type="dxa"/>
            </w:tcMar>
          </w:tcPr>
          <w:p w14:paraId="467D6AEE"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6F871EAD" w14:textId="77777777">
        <w:tc>
          <w:tcPr>
            <w:tcW w:w="4986" w:type="dxa"/>
            <w:tcMar>
              <w:top w:w="80" w:type="dxa"/>
              <w:left w:w="100" w:type="dxa"/>
              <w:bottom w:w="80" w:type="dxa"/>
              <w:right w:w="100" w:type="dxa"/>
            </w:tcMar>
          </w:tcPr>
          <w:p w14:paraId="3691780F" w14:textId="77777777" w:rsidR="005C7690" w:rsidRPr="009706DA" w:rsidRDefault="00000000">
            <w:pPr>
              <w:rPr>
                <w:color w:val="1D2C5B" w:themeColor="text1"/>
              </w:rPr>
            </w:pPr>
            <w:r w:rsidRPr="009706DA">
              <w:rPr>
                <w:rFonts w:ascii="Poppins" w:eastAsia="Poppins" w:hAnsi="Poppins"/>
                <w:color w:val="1D2C5B" w:themeColor="text1"/>
                <w:sz w:val="20"/>
              </w:rPr>
              <w:t>Site(s) covered</w:t>
            </w:r>
          </w:p>
        </w:tc>
        <w:tc>
          <w:tcPr>
            <w:tcW w:w="4986" w:type="dxa"/>
            <w:tcMar>
              <w:top w:w="80" w:type="dxa"/>
              <w:left w:w="100" w:type="dxa"/>
              <w:bottom w:w="80" w:type="dxa"/>
              <w:right w:w="100" w:type="dxa"/>
            </w:tcMar>
          </w:tcPr>
          <w:p w14:paraId="05B79977" w14:textId="77777777" w:rsidR="005C7690" w:rsidRPr="009706DA" w:rsidRDefault="00000000">
            <w:pPr>
              <w:rPr>
                <w:color w:val="1D2C5B" w:themeColor="text1"/>
              </w:rPr>
            </w:pPr>
            <w:r w:rsidRPr="009706DA">
              <w:rPr>
                <w:rFonts w:ascii="Poppins" w:eastAsia="Poppins" w:hAnsi="Poppins"/>
                <w:color w:val="1D2C5B" w:themeColor="text1"/>
                <w:sz w:val="20"/>
              </w:rPr>
              <w:t>[Insert - single site / multiple sites]</w:t>
            </w:r>
          </w:p>
        </w:tc>
      </w:tr>
      <w:tr w:rsidR="005C7690" w:rsidRPr="009706DA" w14:paraId="36182AA5" w14:textId="77777777">
        <w:tc>
          <w:tcPr>
            <w:tcW w:w="4986" w:type="dxa"/>
            <w:tcMar>
              <w:top w:w="80" w:type="dxa"/>
              <w:left w:w="100" w:type="dxa"/>
              <w:bottom w:w="80" w:type="dxa"/>
              <w:right w:w="100" w:type="dxa"/>
            </w:tcMar>
          </w:tcPr>
          <w:p w14:paraId="2DB0D8BF" w14:textId="77777777" w:rsidR="005C7690" w:rsidRPr="009706DA" w:rsidRDefault="00000000">
            <w:pPr>
              <w:rPr>
                <w:color w:val="1D2C5B" w:themeColor="text1"/>
              </w:rPr>
            </w:pPr>
            <w:r w:rsidRPr="009706DA">
              <w:rPr>
                <w:rFonts w:ascii="Poppins" w:eastAsia="Poppins" w:hAnsi="Poppins"/>
                <w:color w:val="1D2C5B" w:themeColor="text1"/>
                <w:sz w:val="20"/>
              </w:rPr>
              <w:t>HACCP plan for</w:t>
            </w:r>
          </w:p>
        </w:tc>
        <w:tc>
          <w:tcPr>
            <w:tcW w:w="4986" w:type="dxa"/>
            <w:tcMar>
              <w:top w:w="80" w:type="dxa"/>
              <w:left w:w="100" w:type="dxa"/>
              <w:bottom w:w="80" w:type="dxa"/>
              <w:right w:w="100" w:type="dxa"/>
            </w:tcMar>
          </w:tcPr>
          <w:p w14:paraId="7477E1A3" w14:textId="77777777" w:rsidR="005C7690" w:rsidRPr="009706DA" w:rsidRDefault="00000000">
            <w:pPr>
              <w:rPr>
                <w:color w:val="1D2C5B" w:themeColor="text1"/>
              </w:rPr>
            </w:pPr>
            <w:r w:rsidRPr="009706DA">
              <w:rPr>
                <w:rFonts w:ascii="Poppins" w:eastAsia="Poppins" w:hAnsi="Poppins"/>
                <w:color w:val="1D2C5B" w:themeColor="text1"/>
                <w:sz w:val="20"/>
              </w:rPr>
              <w:t>[Insert - e.g., 'Restaurant kitchen operations']</w:t>
            </w:r>
          </w:p>
        </w:tc>
      </w:tr>
      <w:tr w:rsidR="005C7690" w:rsidRPr="009706DA" w14:paraId="266C6C15" w14:textId="77777777">
        <w:tc>
          <w:tcPr>
            <w:tcW w:w="4986" w:type="dxa"/>
            <w:tcMar>
              <w:top w:w="80" w:type="dxa"/>
              <w:left w:w="100" w:type="dxa"/>
              <w:bottom w:w="80" w:type="dxa"/>
              <w:right w:w="100" w:type="dxa"/>
            </w:tcMar>
          </w:tcPr>
          <w:p w14:paraId="5828BC4E" w14:textId="77777777" w:rsidR="005C7690" w:rsidRPr="009706DA" w:rsidRDefault="00000000">
            <w:pPr>
              <w:rPr>
                <w:color w:val="1D2C5B" w:themeColor="text1"/>
              </w:rPr>
            </w:pPr>
            <w:r w:rsidRPr="009706DA">
              <w:rPr>
                <w:rFonts w:ascii="Poppins" w:eastAsia="Poppins" w:hAnsi="Poppins"/>
                <w:color w:val="1D2C5B" w:themeColor="text1"/>
                <w:sz w:val="20"/>
              </w:rPr>
              <w:t>Version</w:t>
            </w:r>
          </w:p>
        </w:tc>
        <w:tc>
          <w:tcPr>
            <w:tcW w:w="4986" w:type="dxa"/>
            <w:tcMar>
              <w:top w:w="80" w:type="dxa"/>
              <w:left w:w="100" w:type="dxa"/>
              <w:bottom w:w="80" w:type="dxa"/>
              <w:right w:w="100" w:type="dxa"/>
            </w:tcMar>
          </w:tcPr>
          <w:p w14:paraId="2DCCD74D"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6647E2F8" w14:textId="77777777">
        <w:tc>
          <w:tcPr>
            <w:tcW w:w="4986" w:type="dxa"/>
            <w:tcMar>
              <w:top w:w="80" w:type="dxa"/>
              <w:left w:w="100" w:type="dxa"/>
              <w:bottom w:w="80" w:type="dxa"/>
              <w:right w:w="100" w:type="dxa"/>
            </w:tcMar>
          </w:tcPr>
          <w:p w14:paraId="287B2391" w14:textId="77777777" w:rsidR="005C7690" w:rsidRPr="009706DA" w:rsidRDefault="00000000">
            <w:pPr>
              <w:rPr>
                <w:color w:val="1D2C5B" w:themeColor="text1"/>
              </w:rPr>
            </w:pPr>
            <w:r w:rsidRPr="009706DA">
              <w:rPr>
                <w:rFonts w:ascii="Poppins" w:eastAsia="Poppins" w:hAnsi="Poppins"/>
                <w:color w:val="1D2C5B" w:themeColor="text1"/>
                <w:sz w:val="20"/>
              </w:rPr>
              <w:t>Plan start date</w:t>
            </w:r>
          </w:p>
        </w:tc>
        <w:tc>
          <w:tcPr>
            <w:tcW w:w="4986" w:type="dxa"/>
            <w:tcMar>
              <w:top w:w="80" w:type="dxa"/>
              <w:left w:w="100" w:type="dxa"/>
              <w:bottom w:w="80" w:type="dxa"/>
              <w:right w:w="100" w:type="dxa"/>
            </w:tcMar>
          </w:tcPr>
          <w:p w14:paraId="17104586"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0340C3F3" w14:textId="77777777">
        <w:tc>
          <w:tcPr>
            <w:tcW w:w="4986" w:type="dxa"/>
            <w:tcMar>
              <w:top w:w="80" w:type="dxa"/>
              <w:left w:w="100" w:type="dxa"/>
              <w:bottom w:w="80" w:type="dxa"/>
              <w:right w:w="100" w:type="dxa"/>
            </w:tcMar>
          </w:tcPr>
          <w:p w14:paraId="6EDB3442" w14:textId="77777777" w:rsidR="005C7690" w:rsidRPr="009706DA" w:rsidRDefault="00000000">
            <w:pPr>
              <w:rPr>
                <w:color w:val="1D2C5B" w:themeColor="text1"/>
              </w:rPr>
            </w:pPr>
            <w:r w:rsidRPr="009706DA">
              <w:rPr>
                <w:rFonts w:ascii="Poppins" w:eastAsia="Poppins" w:hAnsi="Poppins"/>
                <w:color w:val="1D2C5B" w:themeColor="text1"/>
                <w:sz w:val="20"/>
              </w:rPr>
              <w:t>Plan completion date</w:t>
            </w:r>
          </w:p>
        </w:tc>
        <w:tc>
          <w:tcPr>
            <w:tcW w:w="4986" w:type="dxa"/>
            <w:tcMar>
              <w:top w:w="80" w:type="dxa"/>
              <w:left w:w="100" w:type="dxa"/>
              <w:bottom w:w="80" w:type="dxa"/>
              <w:right w:w="100" w:type="dxa"/>
            </w:tcMar>
          </w:tcPr>
          <w:p w14:paraId="6A70C4F4"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36AE2864" w14:textId="77777777">
        <w:tc>
          <w:tcPr>
            <w:tcW w:w="4986" w:type="dxa"/>
            <w:tcMar>
              <w:top w:w="80" w:type="dxa"/>
              <w:left w:w="100" w:type="dxa"/>
              <w:bottom w:w="80" w:type="dxa"/>
              <w:right w:w="100" w:type="dxa"/>
            </w:tcMar>
          </w:tcPr>
          <w:p w14:paraId="66A9E5B1" w14:textId="77777777" w:rsidR="005C7690" w:rsidRPr="009706DA" w:rsidRDefault="00000000">
            <w:pPr>
              <w:rPr>
                <w:color w:val="1D2C5B" w:themeColor="text1"/>
              </w:rPr>
            </w:pPr>
            <w:r w:rsidRPr="009706DA">
              <w:rPr>
                <w:rFonts w:ascii="Poppins" w:eastAsia="Poppins" w:hAnsi="Poppins"/>
                <w:color w:val="1D2C5B" w:themeColor="text1"/>
                <w:sz w:val="20"/>
              </w:rPr>
              <w:t>Next review date</w:t>
            </w:r>
          </w:p>
        </w:tc>
        <w:tc>
          <w:tcPr>
            <w:tcW w:w="4986" w:type="dxa"/>
            <w:tcMar>
              <w:top w:w="80" w:type="dxa"/>
              <w:left w:w="100" w:type="dxa"/>
              <w:bottom w:w="80" w:type="dxa"/>
              <w:right w:w="100" w:type="dxa"/>
            </w:tcMar>
          </w:tcPr>
          <w:p w14:paraId="1EDD9BC9"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bl>
    <w:p w14:paraId="52504AE9" w14:textId="77777777" w:rsidR="005C7690" w:rsidRPr="009706DA" w:rsidRDefault="005C7690">
      <w:pPr>
        <w:rPr>
          <w:color w:val="1D2C5B" w:themeColor="text1"/>
        </w:rPr>
      </w:pPr>
    </w:p>
    <w:p w14:paraId="6D56AA87" w14:textId="77777777" w:rsidR="005C7690" w:rsidRPr="009706DA" w:rsidRDefault="00000000">
      <w:pPr>
        <w:rPr>
          <w:color w:val="1D2C5B" w:themeColor="text1"/>
        </w:rPr>
      </w:pPr>
      <w:r w:rsidRPr="009706DA">
        <w:rPr>
          <w:rFonts w:ascii="Syne" w:eastAsia="Syne" w:hAnsi="Syne"/>
          <w:b/>
          <w:color w:val="1D2C5B" w:themeColor="text1"/>
          <w:sz w:val="28"/>
        </w:rPr>
        <w:t>HACCP Team</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3324"/>
        <w:gridCol w:w="3324"/>
        <w:gridCol w:w="3324"/>
      </w:tblGrid>
      <w:tr w:rsidR="005C7690" w:rsidRPr="009706DA" w14:paraId="547B8BDB" w14:textId="77777777">
        <w:tc>
          <w:tcPr>
            <w:tcW w:w="3324" w:type="dxa"/>
            <w:shd w:val="clear" w:color="auto" w:fill="FE4101"/>
            <w:tcMar>
              <w:top w:w="80" w:type="dxa"/>
              <w:left w:w="100" w:type="dxa"/>
              <w:bottom w:w="80" w:type="dxa"/>
              <w:right w:w="100" w:type="dxa"/>
            </w:tcMar>
          </w:tcPr>
          <w:p w14:paraId="30D8EDBD" w14:textId="77777777" w:rsidR="005C7690" w:rsidRPr="009706DA" w:rsidRDefault="00000000">
            <w:pPr>
              <w:rPr>
                <w:color w:val="1D2C5B" w:themeColor="text1"/>
              </w:rPr>
            </w:pPr>
            <w:r w:rsidRPr="009706DA">
              <w:rPr>
                <w:rFonts w:ascii="Syne" w:eastAsia="Syne" w:hAnsi="Syne"/>
                <w:b/>
                <w:color w:val="FFFFFF" w:themeColor="background1"/>
                <w:sz w:val="20"/>
              </w:rPr>
              <w:t>Name</w:t>
            </w:r>
          </w:p>
        </w:tc>
        <w:tc>
          <w:tcPr>
            <w:tcW w:w="3324" w:type="dxa"/>
            <w:shd w:val="clear" w:color="auto" w:fill="FE4101"/>
            <w:tcMar>
              <w:top w:w="80" w:type="dxa"/>
              <w:left w:w="100" w:type="dxa"/>
              <w:bottom w:w="80" w:type="dxa"/>
              <w:right w:w="100" w:type="dxa"/>
            </w:tcMar>
          </w:tcPr>
          <w:p w14:paraId="0D252655" w14:textId="77777777" w:rsidR="005C7690" w:rsidRPr="009706DA" w:rsidRDefault="00000000">
            <w:pPr>
              <w:rPr>
                <w:color w:val="1D2C5B" w:themeColor="text1"/>
              </w:rPr>
            </w:pPr>
            <w:r w:rsidRPr="009706DA">
              <w:rPr>
                <w:rFonts w:ascii="Syne" w:eastAsia="Syne" w:hAnsi="Syne"/>
                <w:b/>
                <w:color w:val="FFFFFF" w:themeColor="background1"/>
                <w:sz w:val="20"/>
              </w:rPr>
              <w:t>Role</w:t>
            </w:r>
          </w:p>
        </w:tc>
        <w:tc>
          <w:tcPr>
            <w:tcW w:w="3324" w:type="dxa"/>
            <w:shd w:val="clear" w:color="auto" w:fill="FE4101"/>
            <w:tcMar>
              <w:top w:w="80" w:type="dxa"/>
              <w:left w:w="100" w:type="dxa"/>
              <w:bottom w:w="80" w:type="dxa"/>
              <w:right w:w="100" w:type="dxa"/>
            </w:tcMar>
          </w:tcPr>
          <w:p w14:paraId="653C46F8" w14:textId="77777777" w:rsidR="005C7690" w:rsidRPr="009706DA" w:rsidRDefault="00000000">
            <w:pPr>
              <w:rPr>
                <w:color w:val="1D2C5B" w:themeColor="text1"/>
              </w:rPr>
            </w:pPr>
            <w:r w:rsidRPr="009706DA">
              <w:rPr>
                <w:rFonts w:ascii="Syne" w:eastAsia="Syne" w:hAnsi="Syne"/>
                <w:b/>
                <w:color w:val="FFFFFF" w:themeColor="background1"/>
                <w:sz w:val="20"/>
              </w:rPr>
              <w:t>Responsibility</w:t>
            </w:r>
          </w:p>
        </w:tc>
      </w:tr>
      <w:tr w:rsidR="005C7690" w:rsidRPr="009706DA" w14:paraId="56B6917E" w14:textId="77777777">
        <w:tc>
          <w:tcPr>
            <w:tcW w:w="3324" w:type="dxa"/>
            <w:tcMar>
              <w:top w:w="80" w:type="dxa"/>
              <w:left w:w="100" w:type="dxa"/>
              <w:bottom w:w="80" w:type="dxa"/>
              <w:right w:w="100" w:type="dxa"/>
            </w:tcMar>
          </w:tcPr>
          <w:p w14:paraId="22B142C0"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055A92B3"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7EBA936C"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35C0F9FC" w14:textId="77777777">
        <w:tc>
          <w:tcPr>
            <w:tcW w:w="3324" w:type="dxa"/>
            <w:tcMar>
              <w:top w:w="80" w:type="dxa"/>
              <w:left w:w="100" w:type="dxa"/>
              <w:bottom w:w="80" w:type="dxa"/>
              <w:right w:w="100" w:type="dxa"/>
            </w:tcMar>
          </w:tcPr>
          <w:p w14:paraId="34F860F9"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37ACEDE6"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002F684D"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1AA9BA37" w14:textId="77777777">
        <w:tc>
          <w:tcPr>
            <w:tcW w:w="3324" w:type="dxa"/>
            <w:tcMar>
              <w:top w:w="80" w:type="dxa"/>
              <w:left w:w="100" w:type="dxa"/>
              <w:bottom w:w="80" w:type="dxa"/>
              <w:right w:w="100" w:type="dxa"/>
            </w:tcMar>
          </w:tcPr>
          <w:p w14:paraId="4743123D"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[Insert]</w:t>
            </w:r>
          </w:p>
        </w:tc>
        <w:tc>
          <w:tcPr>
            <w:tcW w:w="3324" w:type="dxa"/>
            <w:tcMar>
              <w:top w:w="80" w:type="dxa"/>
              <w:left w:w="100" w:type="dxa"/>
              <w:bottom w:w="80" w:type="dxa"/>
              <w:right w:w="100" w:type="dxa"/>
            </w:tcMar>
          </w:tcPr>
          <w:p w14:paraId="731F8047"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1A8926FF"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31B1B794" w14:textId="77777777">
        <w:tc>
          <w:tcPr>
            <w:tcW w:w="3324" w:type="dxa"/>
            <w:tcMar>
              <w:top w:w="80" w:type="dxa"/>
              <w:left w:w="100" w:type="dxa"/>
              <w:bottom w:w="80" w:type="dxa"/>
              <w:right w:w="100" w:type="dxa"/>
            </w:tcMar>
          </w:tcPr>
          <w:p w14:paraId="7C597E95"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105A1996"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6B9441EB"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5DC46BE8" w14:textId="77777777">
        <w:tc>
          <w:tcPr>
            <w:tcW w:w="3324" w:type="dxa"/>
            <w:tcMar>
              <w:top w:w="80" w:type="dxa"/>
              <w:left w:w="100" w:type="dxa"/>
              <w:bottom w:w="80" w:type="dxa"/>
              <w:right w:w="100" w:type="dxa"/>
            </w:tcMar>
          </w:tcPr>
          <w:p w14:paraId="09DC6F20"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689FE79A"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5984FC00"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19E9191E" w14:textId="77777777">
        <w:tc>
          <w:tcPr>
            <w:tcW w:w="3324" w:type="dxa"/>
            <w:tcMar>
              <w:top w:w="80" w:type="dxa"/>
              <w:left w:w="100" w:type="dxa"/>
              <w:bottom w:w="80" w:type="dxa"/>
              <w:right w:w="100" w:type="dxa"/>
            </w:tcMar>
          </w:tcPr>
          <w:p w14:paraId="536C904D"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06E8BED4"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c>
          <w:tcPr>
            <w:tcW w:w="3324" w:type="dxa"/>
            <w:tcMar>
              <w:top w:w="80" w:type="dxa"/>
              <w:left w:w="100" w:type="dxa"/>
              <w:bottom w:w="80" w:type="dxa"/>
              <w:right w:w="100" w:type="dxa"/>
            </w:tcMar>
          </w:tcPr>
          <w:p w14:paraId="29ED913A"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bl>
    <w:p w14:paraId="1E754C79" w14:textId="77777777" w:rsidR="005C7690" w:rsidRPr="009706DA" w:rsidRDefault="005C7690">
      <w:pPr>
        <w:rPr>
          <w:color w:val="1D2C5B" w:themeColor="text1"/>
        </w:rPr>
      </w:pPr>
    </w:p>
    <w:p w14:paraId="150376C1" w14:textId="77777777" w:rsidR="005C7690" w:rsidRPr="009706DA" w:rsidRDefault="00000000">
      <w:pPr>
        <w:rPr>
          <w:color w:val="1D2C5B" w:themeColor="text1"/>
        </w:rPr>
      </w:pPr>
      <w:r w:rsidRPr="009706DA">
        <w:rPr>
          <w:rFonts w:ascii="Syne" w:eastAsia="Syne" w:hAnsi="Syne"/>
          <w:b/>
          <w:color w:val="1D2C5B" w:themeColor="text1"/>
          <w:sz w:val="36"/>
        </w:rPr>
        <w:t>2. Scope</w:t>
      </w:r>
    </w:p>
    <w:p w14:paraId="40EF97D0" w14:textId="77777777" w:rsidR="005C7690" w:rsidRPr="009706DA" w:rsidRDefault="00000000">
      <w:pPr>
        <w:rPr>
          <w:color w:val="1D2C5B" w:themeColor="text1"/>
        </w:rPr>
      </w:pPr>
      <w:r w:rsidRPr="009706DA">
        <w:rPr>
          <w:rFonts w:ascii="Poppins" w:eastAsia="Poppins" w:hAnsi="Poppins"/>
          <w:color w:val="1D2C5B" w:themeColor="text1"/>
        </w:rPr>
        <w:t>Describe what this HACCP plan covers. Keep it specific: products, processes, sites, and customer groups. If you manufacture food for retail/wholesale, run a distribution warehouse, or operate in a non-hospitality setting, see Section 8.</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4EC34E84" w14:textId="77777777">
        <w:tc>
          <w:tcPr>
            <w:tcW w:w="4986" w:type="dxa"/>
            <w:shd w:val="clear" w:color="auto" w:fill="FE4101"/>
            <w:tcMar>
              <w:top w:w="80" w:type="dxa"/>
              <w:left w:w="100" w:type="dxa"/>
              <w:bottom w:w="80" w:type="dxa"/>
              <w:right w:w="100" w:type="dxa"/>
            </w:tcMar>
          </w:tcPr>
          <w:p w14:paraId="429FEE43" w14:textId="77777777" w:rsidR="005C7690" w:rsidRPr="009706DA" w:rsidRDefault="00000000">
            <w:pPr>
              <w:rPr>
                <w:color w:val="FFFFFF" w:themeColor="background1"/>
              </w:rPr>
            </w:pPr>
            <w:r w:rsidRPr="009706DA">
              <w:rPr>
                <w:rFonts w:ascii="Syne" w:eastAsia="Syne" w:hAnsi="Syne"/>
                <w:b/>
                <w:color w:val="FFFFFF" w:themeColor="background1"/>
                <w:sz w:val="20"/>
              </w:rPr>
              <w:t>Scope item</w:t>
            </w:r>
          </w:p>
        </w:tc>
        <w:tc>
          <w:tcPr>
            <w:tcW w:w="4986" w:type="dxa"/>
            <w:shd w:val="clear" w:color="auto" w:fill="FE4101"/>
            <w:tcMar>
              <w:top w:w="80" w:type="dxa"/>
              <w:left w:w="100" w:type="dxa"/>
              <w:bottom w:w="80" w:type="dxa"/>
              <w:right w:w="100" w:type="dxa"/>
            </w:tcMar>
          </w:tcPr>
          <w:p w14:paraId="0C84692B" w14:textId="77777777" w:rsidR="005C7690" w:rsidRPr="009706DA" w:rsidRDefault="00000000">
            <w:pPr>
              <w:rPr>
                <w:color w:val="FFFFFF" w:themeColor="background1"/>
              </w:rPr>
            </w:pPr>
            <w:r w:rsidRPr="009706DA">
              <w:rPr>
                <w:rFonts w:ascii="Syne" w:eastAsia="Syne" w:hAnsi="Syne"/>
                <w:b/>
                <w:color w:val="FFFFFF" w:themeColor="background1"/>
                <w:sz w:val="20"/>
              </w:rPr>
              <w:t>Your description</w:t>
            </w:r>
          </w:p>
        </w:tc>
      </w:tr>
      <w:tr w:rsidR="005C7690" w:rsidRPr="009706DA" w14:paraId="7312B20D" w14:textId="77777777">
        <w:tc>
          <w:tcPr>
            <w:tcW w:w="4986" w:type="dxa"/>
            <w:tcMar>
              <w:top w:w="80" w:type="dxa"/>
              <w:left w:w="100" w:type="dxa"/>
              <w:bottom w:w="80" w:type="dxa"/>
              <w:right w:w="100" w:type="dxa"/>
            </w:tcMar>
          </w:tcPr>
          <w:p w14:paraId="35A80B20" w14:textId="77777777" w:rsidR="005C7690" w:rsidRPr="009706DA" w:rsidRDefault="00000000">
            <w:pPr>
              <w:rPr>
                <w:color w:val="1D2C5B" w:themeColor="text1"/>
              </w:rPr>
            </w:pPr>
            <w:r w:rsidRPr="009706DA">
              <w:rPr>
                <w:rFonts w:ascii="Poppins" w:eastAsia="Poppins" w:hAnsi="Poppins"/>
                <w:color w:val="1D2C5B" w:themeColor="text1"/>
                <w:sz w:val="20"/>
              </w:rPr>
              <w:t>Business type</w:t>
            </w:r>
          </w:p>
        </w:tc>
        <w:tc>
          <w:tcPr>
            <w:tcW w:w="4986" w:type="dxa"/>
            <w:tcMar>
              <w:top w:w="80" w:type="dxa"/>
              <w:left w:w="100" w:type="dxa"/>
              <w:bottom w:w="80" w:type="dxa"/>
              <w:right w:w="100" w:type="dxa"/>
            </w:tcMar>
          </w:tcPr>
          <w:p w14:paraId="0ABF970E"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51E49D8A" w14:textId="77777777">
        <w:tc>
          <w:tcPr>
            <w:tcW w:w="4986" w:type="dxa"/>
            <w:tcMar>
              <w:top w:w="80" w:type="dxa"/>
              <w:left w:w="100" w:type="dxa"/>
              <w:bottom w:w="80" w:type="dxa"/>
              <w:right w:w="100" w:type="dxa"/>
            </w:tcMar>
          </w:tcPr>
          <w:p w14:paraId="2F457EE1" w14:textId="77777777" w:rsidR="005C7690" w:rsidRPr="009706DA" w:rsidRDefault="00000000">
            <w:pPr>
              <w:rPr>
                <w:color w:val="1D2C5B" w:themeColor="text1"/>
              </w:rPr>
            </w:pPr>
            <w:r w:rsidRPr="009706DA">
              <w:rPr>
                <w:rFonts w:ascii="Poppins" w:eastAsia="Poppins" w:hAnsi="Poppins"/>
                <w:color w:val="1D2C5B" w:themeColor="text1"/>
                <w:sz w:val="20"/>
              </w:rPr>
              <w:t>Products/menu covered</w:t>
            </w:r>
          </w:p>
        </w:tc>
        <w:tc>
          <w:tcPr>
            <w:tcW w:w="4986" w:type="dxa"/>
            <w:tcMar>
              <w:top w:w="80" w:type="dxa"/>
              <w:left w:w="100" w:type="dxa"/>
              <w:bottom w:w="80" w:type="dxa"/>
              <w:right w:w="100" w:type="dxa"/>
            </w:tcMar>
          </w:tcPr>
          <w:p w14:paraId="182155C8"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3B3529AC" w14:textId="77777777">
        <w:tc>
          <w:tcPr>
            <w:tcW w:w="4986" w:type="dxa"/>
            <w:tcMar>
              <w:top w:w="80" w:type="dxa"/>
              <w:left w:w="100" w:type="dxa"/>
              <w:bottom w:w="80" w:type="dxa"/>
              <w:right w:w="100" w:type="dxa"/>
            </w:tcMar>
          </w:tcPr>
          <w:p w14:paraId="4A7CA6B3" w14:textId="77777777" w:rsidR="005C7690" w:rsidRPr="009706DA" w:rsidRDefault="00000000">
            <w:pPr>
              <w:rPr>
                <w:color w:val="1D2C5B" w:themeColor="text1"/>
              </w:rPr>
            </w:pPr>
            <w:r w:rsidRPr="009706DA">
              <w:rPr>
                <w:rFonts w:ascii="Poppins" w:eastAsia="Poppins" w:hAnsi="Poppins"/>
                <w:color w:val="1D2C5B" w:themeColor="text1"/>
                <w:sz w:val="20"/>
              </w:rPr>
              <w:t>Process covered (start to finish)</w:t>
            </w:r>
          </w:p>
        </w:tc>
        <w:tc>
          <w:tcPr>
            <w:tcW w:w="4986" w:type="dxa"/>
            <w:tcMar>
              <w:top w:w="80" w:type="dxa"/>
              <w:left w:w="100" w:type="dxa"/>
              <w:bottom w:w="80" w:type="dxa"/>
              <w:right w:w="100" w:type="dxa"/>
            </w:tcMar>
          </w:tcPr>
          <w:p w14:paraId="2B140CA0"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133AD265" w14:textId="77777777">
        <w:tc>
          <w:tcPr>
            <w:tcW w:w="4986" w:type="dxa"/>
            <w:tcMar>
              <w:top w:w="80" w:type="dxa"/>
              <w:left w:w="100" w:type="dxa"/>
              <w:bottom w:w="80" w:type="dxa"/>
              <w:right w:w="100" w:type="dxa"/>
            </w:tcMar>
          </w:tcPr>
          <w:p w14:paraId="018C7345" w14:textId="77777777" w:rsidR="005C7690" w:rsidRPr="009706DA" w:rsidRDefault="00000000">
            <w:pPr>
              <w:rPr>
                <w:color w:val="1D2C5B" w:themeColor="text1"/>
              </w:rPr>
            </w:pPr>
            <w:r w:rsidRPr="009706DA">
              <w:rPr>
                <w:rFonts w:ascii="Poppins" w:eastAsia="Poppins" w:hAnsi="Poppins"/>
                <w:color w:val="1D2C5B" w:themeColor="text1"/>
                <w:sz w:val="20"/>
              </w:rPr>
              <w:t>Customers / vulnerable groups</w:t>
            </w:r>
          </w:p>
        </w:tc>
        <w:tc>
          <w:tcPr>
            <w:tcW w:w="4986" w:type="dxa"/>
            <w:tcMar>
              <w:top w:w="80" w:type="dxa"/>
              <w:left w:w="100" w:type="dxa"/>
              <w:bottom w:w="80" w:type="dxa"/>
              <w:right w:w="100" w:type="dxa"/>
            </w:tcMar>
          </w:tcPr>
          <w:p w14:paraId="042ED1FF"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1FD5A001" w14:textId="77777777">
        <w:tc>
          <w:tcPr>
            <w:tcW w:w="4986" w:type="dxa"/>
            <w:tcMar>
              <w:top w:w="80" w:type="dxa"/>
              <w:left w:w="100" w:type="dxa"/>
              <w:bottom w:w="80" w:type="dxa"/>
              <w:right w:w="100" w:type="dxa"/>
            </w:tcMar>
          </w:tcPr>
          <w:p w14:paraId="52A638DA" w14:textId="77777777" w:rsidR="005C7690" w:rsidRPr="009706DA" w:rsidRDefault="00000000">
            <w:pPr>
              <w:rPr>
                <w:color w:val="1D2C5B" w:themeColor="text1"/>
              </w:rPr>
            </w:pPr>
            <w:r w:rsidRPr="009706DA">
              <w:rPr>
                <w:rFonts w:ascii="Poppins" w:eastAsia="Poppins" w:hAnsi="Poppins"/>
                <w:color w:val="1D2C5B" w:themeColor="text1"/>
                <w:sz w:val="20"/>
              </w:rPr>
              <w:t>Services (eat-in, takeaway, delivery, buffet)</w:t>
            </w:r>
          </w:p>
        </w:tc>
        <w:tc>
          <w:tcPr>
            <w:tcW w:w="4986" w:type="dxa"/>
            <w:tcMar>
              <w:top w:w="80" w:type="dxa"/>
              <w:left w:w="100" w:type="dxa"/>
              <w:bottom w:w="80" w:type="dxa"/>
              <w:right w:w="100" w:type="dxa"/>
            </w:tcMar>
          </w:tcPr>
          <w:p w14:paraId="4DDFDAB1"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r w:rsidR="005C7690" w:rsidRPr="009706DA" w14:paraId="55572BD0" w14:textId="77777777">
        <w:tc>
          <w:tcPr>
            <w:tcW w:w="4986" w:type="dxa"/>
            <w:tcMar>
              <w:top w:w="80" w:type="dxa"/>
              <w:left w:w="100" w:type="dxa"/>
              <w:bottom w:w="80" w:type="dxa"/>
              <w:right w:w="100" w:type="dxa"/>
            </w:tcMar>
          </w:tcPr>
          <w:p w14:paraId="616808D3" w14:textId="77777777" w:rsidR="005C7690" w:rsidRPr="009706DA" w:rsidRDefault="00000000">
            <w:pPr>
              <w:rPr>
                <w:color w:val="1D2C5B" w:themeColor="text1"/>
              </w:rPr>
            </w:pPr>
            <w:r w:rsidRPr="009706DA">
              <w:rPr>
                <w:rFonts w:ascii="Poppins" w:eastAsia="Poppins" w:hAnsi="Poppins"/>
                <w:color w:val="1D2C5B" w:themeColor="text1"/>
                <w:sz w:val="20"/>
              </w:rPr>
              <w:t>Exclusions (what is not covered)</w:t>
            </w:r>
          </w:p>
        </w:tc>
        <w:tc>
          <w:tcPr>
            <w:tcW w:w="4986" w:type="dxa"/>
            <w:tcMar>
              <w:top w:w="80" w:type="dxa"/>
              <w:left w:w="100" w:type="dxa"/>
              <w:bottom w:w="80" w:type="dxa"/>
              <w:right w:w="100" w:type="dxa"/>
            </w:tcMar>
          </w:tcPr>
          <w:p w14:paraId="6F2764E9" w14:textId="77777777" w:rsidR="005C7690" w:rsidRPr="009706DA" w:rsidRDefault="00000000">
            <w:pPr>
              <w:rPr>
                <w:color w:val="1D2C5B" w:themeColor="text1"/>
              </w:rPr>
            </w:pPr>
            <w:r w:rsidRPr="009706DA">
              <w:rPr>
                <w:rFonts w:ascii="Poppins" w:eastAsia="Poppins" w:hAnsi="Poppins"/>
                <w:color w:val="1D2C5B" w:themeColor="text1"/>
                <w:sz w:val="20"/>
              </w:rPr>
              <w:t>[Insert]</w:t>
            </w:r>
          </w:p>
        </w:tc>
      </w:tr>
    </w:tbl>
    <w:p w14:paraId="0C38BD6E" w14:textId="77777777" w:rsidR="005C7690" w:rsidRPr="009706DA" w:rsidRDefault="005C7690">
      <w:pPr>
        <w:rPr>
          <w:color w:val="1D2C5B" w:themeColor="text1"/>
        </w:rPr>
      </w:pPr>
    </w:p>
    <w:p w14:paraId="77C7E9E4" w14:textId="77777777" w:rsidR="005C7690" w:rsidRPr="009706DA" w:rsidRDefault="00000000">
      <w:pPr>
        <w:rPr>
          <w:color w:val="1D2C5B" w:themeColor="text1"/>
        </w:rPr>
      </w:pPr>
      <w:r w:rsidRPr="009706DA">
        <w:rPr>
          <w:rFonts w:ascii="Syne" w:eastAsia="Syne" w:hAnsi="Syne"/>
          <w:b/>
          <w:color w:val="1D2C5B" w:themeColor="text1"/>
          <w:sz w:val="36"/>
        </w:rPr>
        <w:t>3. Process Steps</w:t>
      </w:r>
    </w:p>
    <w:p w14:paraId="4B64D43A" w14:textId="77777777" w:rsidR="005C7690" w:rsidRPr="009706DA" w:rsidRDefault="00000000">
      <w:pPr>
        <w:rPr>
          <w:color w:val="1D2C5B" w:themeColor="text1"/>
        </w:rPr>
      </w:pPr>
      <w:r w:rsidRPr="009706DA">
        <w:rPr>
          <w:rFonts w:ascii="Poppins" w:eastAsia="Poppins" w:hAnsi="Poppins"/>
          <w:color w:val="1D2C5B" w:themeColor="text1"/>
        </w:rPr>
        <w:t>List your process steps in order. These steps will be used in the hazard analysis tables that follow.</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0F3B8128" w14:textId="77777777">
        <w:tc>
          <w:tcPr>
            <w:tcW w:w="4986" w:type="dxa"/>
            <w:shd w:val="clear" w:color="auto" w:fill="FE4101"/>
            <w:tcMar>
              <w:top w:w="80" w:type="dxa"/>
              <w:left w:w="100" w:type="dxa"/>
              <w:bottom w:w="80" w:type="dxa"/>
              <w:right w:w="100" w:type="dxa"/>
            </w:tcMar>
          </w:tcPr>
          <w:p w14:paraId="762E8D68" w14:textId="77777777" w:rsidR="005C7690" w:rsidRPr="009706DA" w:rsidRDefault="00000000">
            <w:pPr>
              <w:rPr>
                <w:color w:val="FFFFFF" w:themeColor="background1"/>
              </w:rPr>
            </w:pPr>
            <w:r w:rsidRPr="009706DA">
              <w:rPr>
                <w:rFonts w:ascii="Syne" w:eastAsia="Syne" w:hAnsi="Syne"/>
                <w:b/>
                <w:color w:val="FFFFFF" w:themeColor="background1"/>
                <w:sz w:val="20"/>
              </w:rPr>
              <w:t>Step</w:t>
            </w:r>
          </w:p>
        </w:tc>
        <w:tc>
          <w:tcPr>
            <w:tcW w:w="4986" w:type="dxa"/>
            <w:shd w:val="clear" w:color="auto" w:fill="FE4101"/>
            <w:tcMar>
              <w:top w:w="80" w:type="dxa"/>
              <w:left w:w="100" w:type="dxa"/>
              <w:bottom w:w="80" w:type="dxa"/>
              <w:right w:w="100" w:type="dxa"/>
            </w:tcMar>
          </w:tcPr>
          <w:p w14:paraId="72F3D4E6" w14:textId="77777777" w:rsidR="005C7690" w:rsidRPr="009706DA" w:rsidRDefault="00000000">
            <w:pPr>
              <w:rPr>
                <w:color w:val="FFFFFF" w:themeColor="background1"/>
              </w:rPr>
            </w:pPr>
            <w:r w:rsidRPr="009706DA">
              <w:rPr>
                <w:rFonts w:ascii="Syne" w:eastAsia="Syne" w:hAnsi="Syne"/>
                <w:b/>
                <w:color w:val="FFFFFF" w:themeColor="background1"/>
                <w:sz w:val="20"/>
              </w:rPr>
              <w:t>Process step name</w:t>
            </w:r>
          </w:p>
        </w:tc>
      </w:tr>
      <w:tr w:rsidR="005C7690" w:rsidRPr="009706DA" w14:paraId="0FA92F08" w14:textId="77777777">
        <w:tc>
          <w:tcPr>
            <w:tcW w:w="4986" w:type="dxa"/>
            <w:tcMar>
              <w:top w:w="80" w:type="dxa"/>
              <w:left w:w="100" w:type="dxa"/>
              <w:bottom w:w="80" w:type="dxa"/>
              <w:right w:w="100" w:type="dxa"/>
            </w:tcMar>
          </w:tcPr>
          <w:p w14:paraId="78D689E9"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1</w:t>
            </w:r>
          </w:p>
        </w:tc>
        <w:tc>
          <w:tcPr>
            <w:tcW w:w="4986" w:type="dxa"/>
            <w:tcMar>
              <w:top w:w="80" w:type="dxa"/>
              <w:left w:w="100" w:type="dxa"/>
              <w:bottom w:w="80" w:type="dxa"/>
              <w:right w:w="100" w:type="dxa"/>
            </w:tcMar>
          </w:tcPr>
          <w:p w14:paraId="59759A31" w14:textId="77777777" w:rsidR="005C7690" w:rsidRPr="009706DA" w:rsidRDefault="00000000">
            <w:pPr>
              <w:rPr>
                <w:color w:val="1D2C5B" w:themeColor="text1"/>
              </w:rPr>
            </w:pPr>
            <w:r w:rsidRPr="009706DA">
              <w:rPr>
                <w:rFonts w:ascii="Poppins" w:eastAsia="Poppins" w:hAnsi="Poppins"/>
                <w:color w:val="1D2C5B" w:themeColor="text1"/>
                <w:sz w:val="20"/>
              </w:rPr>
              <w:t>Delivery &amp; receiving</w:t>
            </w:r>
          </w:p>
        </w:tc>
      </w:tr>
      <w:tr w:rsidR="005C7690" w:rsidRPr="009706DA" w14:paraId="4DCEACA0" w14:textId="77777777">
        <w:tc>
          <w:tcPr>
            <w:tcW w:w="4986" w:type="dxa"/>
            <w:tcMar>
              <w:top w:w="80" w:type="dxa"/>
              <w:left w:w="100" w:type="dxa"/>
              <w:bottom w:w="80" w:type="dxa"/>
              <w:right w:w="100" w:type="dxa"/>
            </w:tcMar>
          </w:tcPr>
          <w:p w14:paraId="687E0897" w14:textId="77777777" w:rsidR="005C7690" w:rsidRPr="009706DA" w:rsidRDefault="00000000">
            <w:pPr>
              <w:rPr>
                <w:color w:val="1D2C5B" w:themeColor="text1"/>
              </w:rPr>
            </w:pPr>
            <w:r w:rsidRPr="009706DA">
              <w:rPr>
                <w:rFonts w:ascii="Poppins" w:eastAsia="Poppins" w:hAnsi="Poppins"/>
                <w:color w:val="1D2C5B" w:themeColor="text1"/>
                <w:sz w:val="20"/>
              </w:rPr>
              <w:t>2</w:t>
            </w:r>
          </w:p>
        </w:tc>
        <w:tc>
          <w:tcPr>
            <w:tcW w:w="4986" w:type="dxa"/>
            <w:tcMar>
              <w:top w:w="80" w:type="dxa"/>
              <w:left w:w="100" w:type="dxa"/>
              <w:bottom w:w="80" w:type="dxa"/>
              <w:right w:w="100" w:type="dxa"/>
            </w:tcMar>
          </w:tcPr>
          <w:p w14:paraId="461C7C05" w14:textId="77777777" w:rsidR="005C7690" w:rsidRPr="009706DA" w:rsidRDefault="00000000">
            <w:pPr>
              <w:rPr>
                <w:color w:val="1D2C5B" w:themeColor="text1"/>
              </w:rPr>
            </w:pPr>
            <w:r w:rsidRPr="009706DA">
              <w:rPr>
                <w:rFonts w:ascii="Poppins" w:eastAsia="Poppins" w:hAnsi="Poppins"/>
                <w:color w:val="1D2C5B" w:themeColor="text1"/>
                <w:sz w:val="20"/>
              </w:rPr>
              <w:t>Storage (chilled/frozen/dry)</w:t>
            </w:r>
          </w:p>
        </w:tc>
      </w:tr>
      <w:tr w:rsidR="005C7690" w:rsidRPr="009706DA" w14:paraId="68D2DABD" w14:textId="77777777">
        <w:tc>
          <w:tcPr>
            <w:tcW w:w="4986" w:type="dxa"/>
            <w:tcMar>
              <w:top w:w="80" w:type="dxa"/>
              <w:left w:w="100" w:type="dxa"/>
              <w:bottom w:w="80" w:type="dxa"/>
              <w:right w:w="100" w:type="dxa"/>
            </w:tcMar>
          </w:tcPr>
          <w:p w14:paraId="0CC143AE" w14:textId="77777777" w:rsidR="005C7690" w:rsidRPr="009706DA" w:rsidRDefault="00000000">
            <w:pPr>
              <w:rPr>
                <w:color w:val="1D2C5B" w:themeColor="text1"/>
              </w:rPr>
            </w:pPr>
            <w:r w:rsidRPr="009706DA">
              <w:rPr>
                <w:rFonts w:ascii="Poppins" w:eastAsia="Poppins" w:hAnsi="Poppins"/>
                <w:color w:val="1D2C5B" w:themeColor="text1"/>
                <w:sz w:val="20"/>
              </w:rPr>
              <w:t>3</w:t>
            </w:r>
          </w:p>
        </w:tc>
        <w:tc>
          <w:tcPr>
            <w:tcW w:w="4986" w:type="dxa"/>
            <w:tcMar>
              <w:top w:w="80" w:type="dxa"/>
              <w:left w:w="100" w:type="dxa"/>
              <w:bottom w:w="80" w:type="dxa"/>
              <w:right w:w="100" w:type="dxa"/>
            </w:tcMar>
          </w:tcPr>
          <w:p w14:paraId="6D4E1D9C" w14:textId="77777777" w:rsidR="005C7690" w:rsidRPr="009706DA" w:rsidRDefault="00000000">
            <w:pPr>
              <w:rPr>
                <w:color w:val="1D2C5B" w:themeColor="text1"/>
              </w:rPr>
            </w:pPr>
            <w:r w:rsidRPr="009706DA">
              <w:rPr>
                <w:rFonts w:ascii="Poppins" w:eastAsia="Poppins" w:hAnsi="Poppins"/>
                <w:color w:val="1D2C5B" w:themeColor="text1"/>
                <w:sz w:val="20"/>
              </w:rPr>
              <w:t>Preparation</w:t>
            </w:r>
          </w:p>
        </w:tc>
      </w:tr>
      <w:tr w:rsidR="005C7690" w:rsidRPr="009706DA" w14:paraId="40B1EDE8" w14:textId="77777777">
        <w:tc>
          <w:tcPr>
            <w:tcW w:w="4986" w:type="dxa"/>
            <w:tcMar>
              <w:top w:w="80" w:type="dxa"/>
              <w:left w:w="100" w:type="dxa"/>
              <w:bottom w:w="80" w:type="dxa"/>
              <w:right w:w="100" w:type="dxa"/>
            </w:tcMar>
          </w:tcPr>
          <w:p w14:paraId="7C1E623E" w14:textId="77777777" w:rsidR="005C7690" w:rsidRPr="009706DA" w:rsidRDefault="00000000">
            <w:pPr>
              <w:rPr>
                <w:color w:val="1D2C5B" w:themeColor="text1"/>
              </w:rPr>
            </w:pPr>
            <w:r w:rsidRPr="009706DA">
              <w:rPr>
                <w:rFonts w:ascii="Poppins" w:eastAsia="Poppins" w:hAnsi="Poppins"/>
                <w:color w:val="1D2C5B" w:themeColor="text1"/>
                <w:sz w:val="20"/>
              </w:rPr>
              <w:t>4</w:t>
            </w:r>
          </w:p>
        </w:tc>
        <w:tc>
          <w:tcPr>
            <w:tcW w:w="4986" w:type="dxa"/>
            <w:tcMar>
              <w:top w:w="80" w:type="dxa"/>
              <w:left w:w="100" w:type="dxa"/>
              <w:bottom w:w="80" w:type="dxa"/>
              <w:right w:w="100" w:type="dxa"/>
            </w:tcMar>
          </w:tcPr>
          <w:p w14:paraId="34ABDFB5" w14:textId="77777777" w:rsidR="005C7690" w:rsidRPr="009706DA" w:rsidRDefault="00000000">
            <w:pPr>
              <w:rPr>
                <w:color w:val="1D2C5B" w:themeColor="text1"/>
              </w:rPr>
            </w:pPr>
            <w:r w:rsidRPr="009706DA">
              <w:rPr>
                <w:rFonts w:ascii="Poppins" w:eastAsia="Poppins" w:hAnsi="Poppins"/>
                <w:color w:val="1D2C5B" w:themeColor="text1"/>
                <w:sz w:val="20"/>
              </w:rPr>
              <w:t>Cooking</w:t>
            </w:r>
          </w:p>
        </w:tc>
      </w:tr>
      <w:tr w:rsidR="005C7690" w:rsidRPr="009706DA" w14:paraId="71D882D3" w14:textId="77777777">
        <w:tc>
          <w:tcPr>
            <w:tcW w:w="4986" w:type="dxa"/>
            <w:tcMar>
              <w:top w:w="80" w:type="dxa"/>
              <w:left w:w="100" w:type="dxa"/>
              <w:bottom w:w="80" w:type="dxa"/>
              <w:right w:w="100" w:type="dxa"/>
            </w:tcMar>
          </w:tcPr>
          <w:p w14:paraId="0500BE3E" w14:textId="77777777" w:rsidR="005C7690" w:rsidRPr="009706DA" w:rsidRDefault="00000000">
            <w:pPr>
              <w:rPr>
                <w:color w:val="1D2C5B" w:themeColor="text1"/>
              </w:rPr>
            </w:pPr>
            <w:r w:rsidRPr="009706DA">
              <w:rPr>
                <w:rFonts w:ascii="Poppins" w:eastAsia="Poppins" w:hAnsi="Poppins"/>
                <w:color w:val="1D2C5B" w:themeColor="text1"/>
                <w:sz w:val="20"/>
              </w:rPr>
              <w:t>5</w:t>
            </w:r>
          </w:p>
        </w:tc>
        <w:tc>
          <w:tcPr>
            <w:tcW w:w="4986" w:type="dxa"/>
            <w:tcMar>
              <w:top w:w="80" w:type="dxa"/>
              <w:left w:w="100" w:type="dxa"/>
              <w:bottom w:w="80" w:type="dxa"/>
              <w:right w:w="100" w:type="dxa"/>
            </w:tcMar>
          </w:tcPr>
          <w:p w14:paraId="088F05A7" w14:textId="77777777" w:rsidR="005C7690" w:rsidRPr="009706DA" w:rsidRDefault="00000000">
            <w:pPr>
              <w:rPr>
                <w:color w:val="1D2C5B" w:themeColor="text1"/>
              </w:rPr>
            </w:pPr>
            <w:r w:rsidRPr="009706DA">
              <w:rPr>
                <w:rFonts w:ascii="Poppins" w:eastAsia="Poppins" w:hAnsi="Poppins"/>
                <w:color w:val="1D2C5B" w:themeColor="text1"/>
                <w:sz w:val="20"/>
              </w:rPr>
              <w:t>Hot holding / service</w:t>
            </w:r>
          </w:p>
        </w:tc>
      </w:tr>
    </w:tbl>
    <w:p w14:paraId="1A1FCA79" w14:textId="77777777" w:rsidR="005C7690" w:rsidRPr="009706DA" w:rsidRDefault="005C7690">
      <w:pPr>
        <w:rPr>
          <w:color w:val="1D2C5B" w:themeColor="text1"/>
        </w:rPr>
      </w:pP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2FC2D2D7" w14:textId="77777777">
        <w:tc>
          <w:tcPr>
            <w:tcW w:w="4986" w:type="dxa"/>
            <w:shd w:val="clear" w:color="auto" w:fill="FE4101"/>
            <w:tcMar>
              <w:top w:w="80" w:type="dxa"/>
              <w:left w:w="100" w:type="dxa"/>
              <w:bottom w:w="80" w:type="dxa"/>
              <w:right w:w="100" w:type="dxa"/>
            </w:tcMar>
          </w:tcPr>
          <w:p w14:paraId="50A73423" w14:textId="77777777" w:rsidR="005C7690" w:rsidRPr="009706DA" w:rsidRDefault="00000000">
            <w:pPr>
              <w:rPr>
                <w:color w:val="1D2C5B" w:themeColor="text1"/>
              </w:rPr>
            </w:pPr>
            <w:r w:rsidRPr="009706DA">
              <w:rPr>
                <w:rFonts w:ascii="Syne" w:eastAsia="Syne" w:hAnsi="Syne"/>
                <w:b/>
                <w:color w:val="FFFFFF" w:themeColor="background1"/>
                <w:sz w:val="20"/>
              </w:rPr>
              <w:t>Step</w:t>
            </w:r>
          </w:p>
        </w:tc>
        <w:tc>
          <w:tcPr>
            <w:tcW w:w="4986" w:type="dxa"/>
            <w:shd w:val="clear" w:color="auto" w:fill="FE4101"/>
            <w:tcMar>
              <w:top w:w="80" w:type="dxa"/>
              <w:left w:w="100" w:type="dxa"/>
              <w:bottom w:w="80" w:type="dxa"/>
              <w:right w:w="100" w:type="dxa"/>
            </w:tcMar>
          </w:tcPr>
          <w:p w14:paraId="3987F4B0" w14:textId="77777777" w:rsidR="005C7690" w:rsidRPr="009706DA" w:rsidRDefault="00000000">
            <w:pPr>
              <w:rPr>
                <w:color w:val="FFFFFF" w:themeColor="background1"/>
              </w:rPr>
            </w:pPr>
            <w:r w:rsidRPr="009706DA">
              <w:rPr>
                <w:rFonts w:ascii="Syne" w:eastAsia="Syne" w:hAnsi="Syne"/>
                <w:b/>
                <w:color w:val="FFFFFF" w:themeColor="background1"/>
                <w:sz w:val="20"/>
              </w:rPr>
              <w:t>Process step name</w:t>
            </w:r>
          </w:p>
        </w:tc>
      </w:tr>
      <w:tr w:rsidR="005C7690" w:rsidRPr="009706DA" w14:paraId="3FBE4AE2" w14:textId="77777777">
        <w:tc>
          <w:tcPr>
            <w:tcW w:w="4986" w:type="dxa"/>
            <w:tcMar>
              <w:top w:w="80" w:type="dxa"/>
              <w:left w:w="100" w:type="dxa"/>
              <w:bottom w:w="80" w:type="dxa"/>
              <w:right w:w="100" w:type="dxa"/>
            </w:tcMar>
          </w:tcPr>
          <w:p w14:paraId="601F3FD8" w14:textId="77777777" w:rsidR="005C7690" w:rsidRPr="009706DA" w:rsidRDefault="00000000">
            <w:pPr>
              <w:rPr>
                <w:color w:val="1D2C5B" w:themeColor="text1"/>
              </w:rPr>
            </w:pPr>
            <w:r w:rsidRPr="009706DA">
              <w:rPr>
                <w:rFonts w:ascii="Poppins" w:eastAsia="Poppins" w:hAnsi="Poppins"/>
                <w:color w:val="1D2C5B" w:themeColor="text1"/>
                <w:sz w:val="20"/>
              </w:rPr>
              <w:t>6</w:t>
            </w:r>
          </w:p>
        </w:tc>
        <w:tc>
          <w:tcPr>
            <w:tcW w:w="4986" w:type="dxa"/>
            <w:tcMar>
              <w:top w:w="80" w:type="dxa"/>
              <w:left w:w="100" w:type="dxa"/>
              <w:bottom w:w="80" w:type="dxa"/>
              <w:right w:w="100" w:type="dxa"/>
            </w:tcMar>
          </w:tcPr>
          <w:p w14:paraId="29E13516" w14:textId="77777777" w:rsidR="005C7690" w:rsidRPr="009706DA" w:rsidRDefault="00000000">
            <w:pPr>
              <w:rPr>
                <w:color w:val="1D2C5B" w:themeColor="text1"/>
              </w:rPr>
            </w:pPr>
            <w:r w:rsidRPr="009706DA">
              <w:rPr>
                <w:rFonts w:ascii="Poppins" w:eastAsia="Poppins" w:hAnsi="Poppins"/>
                <w:color w:val="1D2C5B" w:themeColor="text1"/>
                <w:sz w:val="20"/>
              </w:rPr>
              <w:t>Cooling (if applicable)</w:t>
            </w:r>
          </w:p>
        </w:tc>
      </w:tr>
      <w:tr w:rsidR="005C7690" w:rsidRPr="009706DA" w14:paraId="4499CA21" w14:textId="77777777">
        <w:tc>
          <w:tcPr>
            <w:tcW w:w="4986" w:type="dxa"/>
            <w:tcMar>
              <w:top w:w="80" w:type="dxa"/>
              <w:left w:w="100" w:type="dxa"/>
              <w:bottom w:w="80" w:type="dxa"/>
              <w:right w:w="100" w:type="dxa"/>
            </w:tcMar>
          </w:tcPr>
          <w:p w14:paraId="024B9B4B" w14:textId="77777777" w:rsidR="005C7690" w:rsidRPr="009706DA" w:rsidRDefault="00000000">
            <w:pPr>
              <w:rPr>
                <w:color w:val="1D2C5B" w:themeColor="text1"/>
              </w:rPr>
            </w:pPr>
            <w:r w:rsidRPr="009706DA">
              <w:rPr>
                <w:rFonts w:ascii="Poppins" w:eastAsia="Poppins" w:hAnsi="Poppins"/>
                <w:color w:val="1D2C5B" w:themeColor="text1"/>
                <w:sz w:val="20"/>
              </w:rPr>
              <w:t>7</w:t>
            </w:r>
          </w:p>
        </w:tc>
        <w:tc>
          <w:tcPr>
            <w:tcW w:w="4986" w:type="dxa"/>
            <w:tcMar>
              <w:top w:w="80" w:type="dxa"/>
              <w:left w:w="100" w:type="dxa"/>
              <w:bottom w:w="80" w:type="dxa"/>
              <w:right w:w="100" w:type="dxa"/>
            </w:tcMar>
          </w:tcPr>
          <w:p w14:paraId="299141E5" w14:textId="77777777" w:rsidR="005C7690" w:rsidRPr="009706DA" w:rsidRDefault="00000000">
            <w:pPr>
              <w:rPr>
                <w:color w:val="1D2C5B" w:themeColor="text1"/>
              </w:rPr>
            </w:pPr>
            <w:r w:rsidRPr="009706DA">
              <w:rPr>
                <w:rFonts w:ascii="Poppins" w:eastAsia="Poppins" w:hAnsi="Poppins"/>
                <w:color w:val="1D2C5B" w:themeColor="text1"/>
                <w:sz w:val="20"/>
              </w:rPr>
              <w:t>Cold storage of prepared foods (if applicable)</w:t>
            </w:r>
          </w:p>
        </w:tc>
      </w:tr>
      <w:tr w:rsidR="005C7690" w:rsidRPr="009706DA" w14:paraId="2AD625DE" w14:textId="77777777">
        <w:tc>
          <w:tcPr>
            <w:tcW w:w="4986" w:type="dxa"/>
            <w:tcMar>
              <w:top w:w="80" w:type="dxa"/>
              <w:left w:w="100" w:type="dxa"/>
              <w:bottom w:w="80" w:type="dxa"/>
              <w:right w:w="100" w:type="dxa"/>
            </w:tcMar>
          </w:tcPr>
          <w:p w14:paraId="5AEC3FF5" w14:textId="77777777" w:rsidR="005C7690" w:rsidRPr="009706DA" w:rsidRDefault="00000000">
            <w:pPr>
              <w:rPr>
                <w:color w:val="1D2C5B" w:themeColor="text1"/>
              </w:rPr>
            </w:pPr>
            <w:r w:rsidRPr="009706DA">
              <w:rPr>
                <w:rFonts w:ascii="Poppins" w:eastAsia="Poppins" w:hAnsi="Poppins"/>
                <w:color w:val="1D2C5B" w:themeColor="text1"/>
                <w:sz w:val="20"/>
              </w:rPr>
              <w:t>8</w:t>
            </w:r>
          </w:p>
        </w:tc>
        <w:tc>
          <w:tcPr>
            <w:tcW w:w="4986" w:type="dxa"/>
            <w:tcMar>
              <w:top w:w="80" w:type="dxa"/>
              <w:left w:w="100" w:type="dxa"/>
              <w:bottom w:w="80" w:type="dxa"/>
              <w:right w:w="100" w:type="dxa"/>
            </w:tcMar>
          </w:tcPr>
          <w:p w14:paraId="345E9064" w14:textId="77777777" w:rsidR="005C7690" w:rsidRPr="009706DA" w:rsidRDefault="00000000">
            <w:pPr>
              <w:rPr>
                <w:color w:val="1D2C5B" w:themeColor="text1"/>
              </w:rPr>
            </w:pPr>
            <w:r w:rsidRPr="009706DA">
              <w:rPr>
                <w:rFonts w:ascii="Poppins" w:eastAsia="Poppins" w:hAnsi="Poppins"/>
                <w:color w:val="1D2C5B" w:themeColor="text1"/>
                <w:sz w:val="20"/>
              </w:rPr>
              <w:t>Reheating (if applicable)</w:t>
            </w:r>
          </w:p>
        </w:tc>
      </w:tr>
      <w:tr w:rsidR="005C7690" w:rsidRPr="009706DA" w14:paraId="666D51B4" w14:textId="77777777">
        <w:tc>
          <w:tcPr>
            <w:tcW w:w="4986" w:type="dxa"/>
            <w:tcMar>
              <w:top w:w="80" w:type="dxa"/>
              <w:left w:w="100" w:type="dxa"/>
              <w:bottom w:w="80" w:type="dxa"/>
              <w:right w:w="100" w:type="dxa"/>
            </w:tcMar>
          </w:tcPr>
          <w:p w14:paraId="747791CF" w14:textId="77777777" w:rsidR="005C7690" w:rsidRPr="009706DA" w:rsidRDefault="00000000">
            <w:pPr>
              <w:rPr>
                <w:color w:val="1D2C5B" w:themeColor="text1"/>
              </w:rPr>
            </w:pPr>
            <w:r w:rsidRPr="009706DA">
              <w:rPr>
                <w:rFonts w:ascii="Poppins" w:eastAsia="Poppins" w:hAnsi="Poppins"/>
                <w:color w:val="1D2C5B" w:themeColor="text1"/>
                <w:sz w:val="20"/>
              </w:rPr>
              <w:t>9</w:t>
            </w:r>
          </w:p>
        </w:tc>
        <w:tc>
          <w:tcPr>
            <w:tcW w:w="4986" w:type="dxa"/>
            <w:tcMar>
              <w:top w:w="80" w:type="dxa"/>
              <w:left w:w="100" w:type="dxa"/>
              <w:bottom w:w="80" w:type="dxa"/>
              <w:right w:w="100" w:type="dxa"/>
            </w:tcMar>
          </w:tcPr>
          <w:p w14:paraId="2A219C13" w14:textId="77777777" w:rsidR="005C7690" w:rsidRPr="009706DA" w:rsidRDefault="00000000">
            <w:pPr>
              <w:rPr>
                <w:color w:val="1D2C5B" w:themeColor="text1"/>
              </w:rPr>
            </w:pPr>
            <w:r w:rsidRPr="009706DA">
              <w:rPr>
                <w:rFonts w:ascii="Poppins" w:eastAsia="Poppins" w:hAnsi="Poppins"/>
                <w:color w:val="1D2C5B" w:themeColor="text1"/>
                <w:sz w:val="20"/>
              </w:rPr>
              <w:t>Serving</w:t>
            </w:r>
          </w:p>
        </w:tc>
      </w:tr>
    </w:tbl>
    <w:p w14:paraId="0AE44734" w14:textId="77777777" w:rsidR="005C7690" w:rsidRPr="009706DA" w:rsidRDefault="005C7690">
      <w:pPr>
        <w:rPr>
          <w:color w:val="1D2C5B" w:themeColor="text1"/>
        </w:rPr>
      </w:pPr>
    </w:p>
    <w:p w14:paraId="728C3D13" w14:textId="77777777" w:rsidR="005C7690" w:rsidRPr="009706DA" w:rsidRDefault="00000000">
      <w:pPr>
        <w:rPr>
          <w:color w:val="1D2C5B" w:themeColor="text1"/>
        </w:rPr>
      </w:pPr>
      <w:r w:rsidRPr="009706DA">
        <w:rPr>
          <w:rFonts w:ascii="Syne" w:eastAsia="Syne" w:hAnsi="Syne"/>
          <w:b/>
          <w:color w:val="1D2C5B" w:themeColor="text1"/>
          <w:sz w:val="36"/>
        </w:rPr>
        <w:t>4. Hazard Analysis and Control Plan</w:t>
      </w:r>
    </w:p>
    <w:p w14:paraId="09100209" w14:textId="77777777" w:rsidR="005C7690" w:rsidRPr="009706DA" w:rsidRDefault="00000000">
      <w:pPr>
        <w:rPr>
          <w:color w:val="1D2C5B" w:themeColor="text1"/>
        </w:rPr>
      </w:pPr>
      <w:r w:rsidRPr="009706DA">
        <w:rPr>
          <w:rFonts w:ascii="Poppins" w:eastAsia="Poppins" w:hAnsi="Poppins"/>
          <w:color w:val="1D2C5B" w:themeColor="text1"/>
        </w:rPr>
        <w:t>Use the step tables below. Keep them short and specific. Where you currently use paper checklists (temperatures, cleaning, opening checks), build these as Aquaint tasks and logs instead. The HACCP plan should define what must be controlled, not duplicate operational checklists.</w:t>
      </w:r>
    </w:p>
    <w:p w14:paraId="462AB7C2" w14:textId="77777777" w:rsidR="005C7690" w:rsidRPr="009706DA" w:rsidRDefault="00000000">
      <w:pPr>
        <w:rPr>
          <w:color w:val="1D2C5B" w:themeColor="text1"/>
        </w:rPr>
      </w:pPr>
      <w:r w:rsidRPr="009706DA">
        <w:rPr>
          <w:rFonts w:ascii="Syne" w:eastAsia="Syne" w:hAnsi="Syne"/>
          <w:b/>
          <w:color w:val="1D2C5B" w:themeColor="text1"/>
          <w:sz w:val="28"/>
        </w:rPr>
        <w:t>Process step: Delivery &amp; Receiving</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5016ACDA" w14:textId="77777777">
        <w:tc>
          <w:tcPr>
            <w:tcW w:w="4986" w:type="dxa"/>
            <w:shd w:val="clear" w:color="auto" w:fill="FE4101"/>
            <w:tcMar>
              <w:top w:w="80" w:type="dxa"/>
              <w:left w:w="100" w:type="dxa"/>
              <w:bottom w:w="80" w:type="dxa"/>
              <w:right w:w="100" w:type="dxa"/>
            </w:tcMar>
          </w:tcPr>
          <w:p w14:paraId="6FD878EC"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5EA3E1B4"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17CCD236" w14:textId="77777777">
        <w:tc>
          <w:tcPr>
            <w:tcW w:w="4986" w:type="dxa"/>
            <w:tcMar>
              <w:top w:w="80" w:type="dxa"/>
              <w:left w:w="100" w:type="dxa"/>
              <w:bottom w:w="80" w:type="dxa"/>
              <w:right w:w="100" w:type="dxa"/>
            </w:tcMar>
          </w:tcPr>
          <w:p w14:paraId="10F207B5"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301E5C6F" w14:textId="77777777" w:rsidR="005C7690" w:rsidRPr="009706DA" w:rsidRDefault="00000000">
            <w:pPr>
              <w:rPr>
                <w:color w:val="1D2C5B" w:themeColor="text1"/>
              </w:rPr>
            </w:pPr>
            <w:r w:rsidRPr="009706DA">
              <w:rPr>
                <w:rFonts w:ascii="Poppins" w:eastAsia="Poppins" w:hAnsi="Poppins"/>
                <w:color w:val="1D2C5B" w:themeColor="text1"/>
                <w:sz w:val="20"/>
              </w:rPr>
              <w:t xml:space="preserve">Biological: food delivered at unsafe temperatures; Chemical: incorrect labeling/allergens; Physical: damaged </w:t>
            </w:r>
            <w:r w:rsidRPr="009706DA">
              <w:rPr>
                <w:rFonts w:ascii="Poppins" w:eastAsia="Poppins" w:hAnsi="Poppins"/>
                <w:color w:val="1D2C5B" w:themeColor="text1"/>
                <w:sz w:val="20"/>
              </w:rPr>
              <w:lastRenderedPageBreak/>
              <w:t>packaging/foreign objects.</w:t>
            </w:r>
          </w:p>
        </w:tc>
      </w:tr>
      <w:tr w:rsidR="005C7690" w:rsidRPr="009706DA" w14:paraId="6ED4C902" w14:textId="77777777">
        <w:tc>
          <w:tcPr>
            <w:tcW w:w="4986" w:type="dxa"/>
            <w:tcMar>
              <w:top w:w="80" w:type="dxa"/>
              <w:left w:w="100" w:type="dxa"/>
              <w:bottom w:w="80" w:type="dxa"/>
              <w:right w:w="100" w:type="dxa"/>
            </w:tcMar>
          </w:tcPr>
          <w:p w14:paraId="27A92AD3"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Control measures</w:t>
            </w:r>
          </w:p>
        </w:tc>
        <w:tc>
          <w:tcPr>
            <w:tcW w:w="4986" w:type="dxa"/>
            <w:tcMar>
              <w:top w:w="80" w:type="dxa"/>
              <w:left w:w="100" w:type="dxa"/>
              <w:bottom w:w="80" w:type="dxa"/>
              <w:right w:w="100" w:type="dxa"/>
            </w:tcMar>
          </w:tcPr>
          <w:p w14:paraId="1FDCA5E3" w14:textId="77777777" w:rsidR="005C7690" w:rsidRPr="009706DA" w:rsidRDefault="00000000">
            <w:pPr>
              <w:rPr>
                <w:color w:val="1D2C5B" w:themeColor="text1"/>
              </w:rPr>
            </w:pPr>
            <w:r w:rsidRPr="009706DA">
              <w:rPr>
                <w:rFonts w:ascii="Poppins" w:eastAsia="Poppins" w:hAnsi="Poppins"/>
                <w:color w:val="1D2C5B" w:themeColor="text1"/>
                <w:sz w:val="20"/>
              </w:rPr>
              <w:t>Approved suppliers only; check temps, packaging integrity, dates and labels at every delivery; segregate any suspect items; store immediately.</w:t>
            </w:r>
          </w:p>
        </w:tc>
      </w:tr>
      <w:tr w:rsidR="005C7690" w:rsidRPr="009706DA" w14:paraId="328FA6E9" w14:textId="77777777">
        <w:tc>
          <w:tcPr>
            <w:tcW w:w="4986" w:type="dxa"/>
            <w:tcMar>
              <w:top w:w="80" w:type="dxa"/>
              <w:left w:w="100" w:type="dxa"/>
              <w:bottom w:w="80" w:type="dxa"/>
              <w:right w:w="100" w:type="dxa"/>
            </w:tcMar>
          </w:tcPr>
          <w:p w14:paraId="74303FDE" w14:textId="77777777" w:rsidR="005C7690" w:rsidRPr="009706DA" w:rsidRDefault="00000000">
            <w:pPr>
              <w:rPr>
                <w:color w:val="1D2C5B" w:themeColor="text1"/>
              </w:rPr>
            </w:pPr>
            <w:r w:rsidRPr="009706DA">
              <w:rPr>
                <w:rFonts w:ascii="Poppins" w:eastAsia="Poppins" w:hAnsi="Poppins"/>
                <w:color w:val="1D2C5B" w:themeColor="text1"/>
                <w:sz w:val="20"/>
              </w:rPr>
              <w:t>CCP/CP</w:t>
            </w:r>
          </w:p>
        </w:tc>
        <w:tc>
          <w:tcPr>
            <w:tcW w:w="4986" w:type="dxa"/>
            <w:tcMar>
              <w:top w:w="80" w:type="dxa"/>
              <w:left w:w="100" w:type="dxa"/>
              <w:bottom w:w="80" w:type="dxa"/>
              <w:right w:w="100" w:type="dxa"/>
            </w:tcMar>
          </w:tcPr>
          <w:p w14:paraId="7A0F2872" w14:textId="77777777" w:rsidR="005C7690" w:rsidRPr="009706DA" w:rsidRDefault="00000000">
            <w:pPr>
              <w:rPr>
                <w:color w:val="1D2C5B" w:themeColor="text1"/>
              </w:rPr>
            </w:pPr>
            <w:r w:rsidRPr="009706DA">
              <w:rPr>
                <w:rFonts w:ascii="Poppins" w:eastAsia="Poppins" w:hAnsi="Poppins"/>
                <w:color w:val="1D2C5B" w:themeColor="text1"/>
                <w:sz w:val="20"/>
              </w:rPr>
              <w:t>CP (not usually a CCP in hospitality)</w:t>
            </w:r>
          </w:p>
        </w:tc>
      </w:tr>
      <w:tr w:rsidR="005C7690" w:rsidRPr="009706DA" w14:paraId="5E9602B8" w14:textId="77777777">
        <w:tc>
          <w:tcPr>
            <w:tcW w:w="4986" w:type="dxa"/>
            <w:tcMar>
              <w:top w:w="80" w:type="dxa"/>
              <w:left w:w="100" w:type="dxa"/>
              <w:bottom w:w="80" w:type="dxa"/>
              <w:right w:w="100" w:type="dxa"/>
            </w:tcMar>
          </w:tcPr>
          <w:p w14:paraId="4C02F81C" w14:textId="77777777" w:rsidR="005C7690" w:rsidRPr="009706DA" w:rsidRDefault="00000000">
            <w:pPr>
              <w:rPr>
                <w:color w:val="1D2C5B" w:themeColor="text1"/>
              </w:rPr>
            </w:pPr>
            <w:r w:rsidRPr="009706DA">
              <w:rPr>
                <w:rFonts w:ascii="Poppins" w:eastAsia="Poppins" w:hAnsi="Poppins"/>
                <w:color w:val="1D2C5B" w:themeColor="text1"/>
                <w:sz w:val="20"/>
              </w:rPr>
              <w:t>Critical / legal limits</w:t>
            </w:r>
          </w:p>
        </w:tc>
        <w:tc>
          <w:tcPr>
            <w:tcW w:w="4986" w:type="dxa"/>
            <w:tcMar>
              <w:top w:w="80" w:type="dxa"/>
              <w:left w:w="100" w:type="dxa"/>
              <w:bottom w:w="80" w:type="dxa"/>
              <w:right w:w="100" w:type="dxa"/>
            </w:tcMar>
          </w:tcPr>
          <w:p w14:paraId="28F51E3E" w14:textId="77777777" w:rsidR="005C7690" w:rsidRPr="009706DA" w:rsidRDefault="00000000">
            <w:pPr>
              <w:rPr>
                <w:color w:val="1D2C5B" w:themeColor="text1"/>
              </w:rPr>
            </w:pPr>
            <w:r w:rsidRPr="009706DA">
              <w:rPr>
                <w:rFonts w:ascii="Poppins" w:eastAsia="Poppins" w:hAnsi="Poppins"/>
                <w:color w:val="1D2C5B" w:themeColor="text1"/>
                <w:sz w:val="20"/>
              </w:rPr>
              <w:t>Chilled foods aim &lt;=5°C (legal max 8°C); frozen foods solid; packaging intact; within use-by date.</w:t>
            </w:r>
          </w:p>
        </w:tc>
      </w:tr>
      <w:tr w:rsidR="005C7690" w:rsidRPr="009706DA" w14:paraId="7D7322BB" w14:textId="77777777">
        <w:tc>
          <w:tcPr>
            <w:tcW w:w="4986" w:type="dxa"/>
            <w:tcMar>
              <w:top w:w="80" w:type="dxa"/>
              <w:left w:w="100" w:type="dxa"/>
              <w:bottom w:w="80" w:type="dxa"/>
              <w:right w:w="100" w:type="dxa"/>
            </w:tcMar>
          </w:tcPr>
          <w:p w14:paraId="3BF330A6"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7B9E280B" w14:textId="77777777" w:rsidR="005C7690" w:rsidRPr="009706DA" w:rsidRDefault="00000000">
            <w:pPr>
              <w:rPr>
                <w:color w:val="1D2C5B" w:themeColor="text1"/>
              </w:rPr>
            </w:pPr>
            <w:r w:rsidRPr="009706DA">
              <w:rPr>
                <w:rFonts w:ascii="Poppins" w:eastAsia="Poppins" w:hAnsi="Poppins"/>
                <w:color w:val="1D2C5B" w:themeColor="text1"/>
                <w:sz w:val="20"/>
              </w:rPr>
              <w:t>Check and record delivery temperatures and condition for key high-risk foods each delivery.</w:t>
            </w:r>
          </w:p>
        </w:tc>
      </w:tr>
      <w:tr w:rsidR="005C7690" w:rsidRPr="009706DA" w14:paraId="2181BF3A" w14:textId="77777777">
        <w:tc>
          <w:tcPr>
            <w:tcW w:w="4986" w:type="dxa"/>
            <w:tcMar>
              <w:top w:w="80" w:type="dxa"/>
              <w:left w:w="100" w:type="dxa"/>
              <w:bottom w:w="80" w:type="dxa"/>
              <w:right w:w="100" w:type="dxa"/>
            </w:tcMar>
          </w:tcPr>
          <w:p w14:paraId="45086023" w14:textId="77777777" w:rsidR="005C7690" w:rsidRPr="009706DA" w:rsidRDefault="00000000">
            <w:pPr>
              <w:rPr>
                <w:color w:val="1D2C5B" w:themeColor="text1"/>
              </w:rPr>
            </w:pPr>
            <w:r w:rsidRPr="009706DA">
              <w:rPr>
                <w:rFonts w:ascii="Poppins" w:eastAsia="Poppins" w:hAnsi="Poppins"/>
                <w:color w:val="1D2C5B" w:themeColor="text1"/>
                <w:sz w:val="20"/>
              </w:rPr>
              <w:t>Corrective actions</w:t>
            </w:r>
          </w:p>
        </w:tc>
        <w:tc>
          <w:tcPr>
            <w:tcW w:w="4986" w:type="dxa"/>
            <w:tcMar>
              <w:top w:w="80" w:type="dxa"/>
              <w:left w:w="100" w:type="dxa"/>
              <w:bottom w:w="80" w:type="dxa"/>
              <w:right w:w="100" w:type="dxa"/>
            </w:tcMar>
          </w:tcPr>
          <w:p w14:paraId="6D5CF076" w14:textId="77777777" w:rsidR="005C7690" w:rsidRPr="009706DA" w:rsidRDefault="00000000">
            <w:pPr>
              <w:rPr>
                <w:color w:val="1D2C5B" w:themeColor="text1"/>
              </w:rPr>
            </w:pPr>
            <w:r w:rsidRPr="009706DA">
              <w:rPr>
                <w:rFonts w:ascii="Poppins" w:eastAsia="Poppins" w:hAnsi="Poppins"/>
                <w:color w:val="1D2C5B" w:themeColor="text1"/>
                <w:sz w:val="20"/>
              </w:rPr>
              <w:t>Reject affected items; record non-conformance; notify supplier; review supplier if repeated.</w:t>
            </w:r>
          </w:p>
        </w:tc>
      </w:tr>
      <w:tr w:rsidR="005C7690" w:rsidRPr="009706DA" w14:paraId="0AAE5490" w14:textId="77777777">
        <w:tc>
          <w:tcPr>
            <w:tcW w:w="4986" w:type="dxa"/>
            <w:tcMar>
              <w:top w:w="80" w:type="dxa"/>
              <w:left w:w="100" w:type="dxa"/>
              <w:bottom w:w="80" w:type="dxa"/>
              <w:right w:w="100" w:type="dxa"/>
            </w:tcMar>
          </w:tcPr>
          <w:p w14:paraId="0991DE54"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3C0AF037" w14:textId="77777777" w:rsidR="005C7690" w:rsidRPr="009706DA" w:rsidRDefault="00000000">
            <w:pPr>
              <w:rPr>
                <w:color w:val="1D2C5B" w:themeColor="text1"/>
              </w:rPr>
            </w:pPr>
            <w:r w:rsidRPr="009706DA">
              <w:rPr>
                <w:rFonts w:ascii="Poppins" w:eastAsia="Poppins" w:hAnsi="Poppins"/>
                <w:color w:val="1D2C5B" w:themeColor="text1"/>
                <w:sz w:val="20"/>
              </w:rPr>
              <w:t>Create a 'Delivery Check' task in Aquaint with required fields (supplier, product, temp, condition, photos).</w:t>
            </w:r>
          </w:p>
        </w:tc>
      </w:tr>
    </w:tbl>
    <w:p w14:paraId="5CEEBEF9" w14:textId="77777777" w:rsidR="005C7690" w:rsidRPr="009706DA" w:rsidRDefault="005C7690">
      <w:pPr>
        <w:rPr>
          <w:color w:val="1D2C5B" w:themeColor="text1"/>
        </w:rPr>
      </w:pPr>
    </w:p>
    <w:p w14:paraId="4E214C2B" w14:textId="77777777" w:rsidR="005C7690" w:rsidRPr="009706DA" w:rsidRDefault="00000000">
      <w:pPr>
        <w:rPr>
          <w:color w:val="1D2C5B" w:themeColor="text1"/>
        </w:rPr>
      </w:pPr>
      <w:r w:rsidRPr="009706DA">
        <w:rPr>
          <w:rFonts w:ascii="Syne" w:eastAsia="Syne" w:hAnsi="Syne"/>
          <w:b/>
          <w:color w:val="1D2C5B" w:themeColor="text1"/>
          <w:sz w:val="28"/>
        </w:rPr>
        <w:t>Process step: Storage (Chilled/Frozen/Dry)</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74171896" w14:textId="77777777">
        <w:tc>
          <w:tcPr>
            <w:tcW w:w="4986" w:type="dxa"/>
            <w:shd w:val="clear" w:color="auto" w:fill="FE4101"/>
            <w:tcMar>
              <w:top w:w="80" w:type="dxa"/>
              <w:left w:w="100" w:type="dxa"/>
              <w:bottom w:w="80" w:type="dxa"/>
              <w:right w:w="100" w:type="dxa"/>
            </w:tcMar>
          </w:tcPr>
          <w:p w14:paraId="6E73F52B"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719173DF"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37875317" w14:textId="77777777">
        <w:tc>
          <w:tcPr>
            <w:tcW w:w="4986" w:type="dxa"/>
            <w:tcMar>
              <w:top w:w="80" w:type="dxa"/>
              <w:left w:w="100" w:type="dxa"/>
              <w:bottom w:w="80" w:type="dxa"/>
              <w:right w:w="100" w:type="dxa"/>
            </w:tcMar>
          </w:tcPr>
          <w:p w14:paraId="351725F5"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5417FE65" w14:textId="77777777" w:rsidR="005C7690" w:rsidRPr="009706DA" w:rsidRDefault="00000000">
            <w:pPr>
              <w:rPr>
                <w:color w:val="1D2C5B" w:themeColor="text1"/>
              </w:rPr>
            </w:pPr>
            <w:r w:rsidRPr="009706DA">
              <w:rPr>
                <w:rFonts w:ascii="Poppins" w:eastAsia="Poppins" w:hAnsi="Poppins"/>
                <w:color w:val="1D2C5B" w:themeColor="text1"/>
                <w:sz w:val="20"/>
              </w:rPr>
              <w:t>Biological: growth if fridges/freezers out of range; Physical: cross-contamination (raw above ready-to-eat); Chemical: chemicals stored near food; allergen cross-contact.</w:t>
            </w:r>
          </w:p>
        </w:tc>
      </w:tr>
      <w:tr w:rsidR="005C7690" w:rsidRPr="009706DA" w14:paraId="26C50512" w14:textId="77777777">
        <w:tc>
          <w:tcPr>
            <w:tcW w:w="4986" w:type="dxa"/>
            <w:tcMar>
              <w:top w:w="80" w:type="dxa"/>
              <w:left w:w="100" w:type="dxa"/>
              <w:bottom w:w="80" w:type="dxa"/>
              <w:right w:w="100" w:type="dxa"/>
            </w:tcMar>
          </w:tcPr>
          <w:p w14:paraId="5D8B707F" w14:textId="77777777" w:rsidR="005C7690" w:rsidRPr="009706DA" w:rsidRDefault="00000000">
            <w:pPr>
              <w:rPr>
                <w:color w:val="1D2C5B" w:themeColor="text1"/>
              </w:rPr>
            </w:pPr>
            <w:r w:rsidRPr="009706DA">
              <w:rPr>
                <w:rFonts w:ascii="Poppins" w:eastAsia="Poppins" w:hAnsi="Poppins"/>
                <w:color w:val="1D2C5B" w:themeColor="text1"/>
                <w:sz w:val="20"/>
              </w:rPr>
              <w:t>Control measures</w:t>
            </w:r>
          </w:p>
        </w:tc>
        <w:tc>
          <w:tcPr>
            <w:tcW w:w="4986" w:type="dxa"/>
            <w:tcMar>
              <w:top w:w="80" w:type="dxa"/>
              <w:left w:w="100" w:type="dxa"/>
              <w:bottom w:w="80" w:type="dxa"/>
              <w:right w:w="100" w:type="dxa"/>
            </w:tcMar>
          </w:tcPr>
          <w:p w14:paraId="49679B7E" w14:textId="77777777" w:rsidR="005C7690" w:rsidRPr="009706DA" w:rsidRDefault="00000000">
            <w:pPr>
              <w:rPr>
                <w:color w:val="1D2C5B" w:themeColor="text1"/>
              </w:rPr>
            </w:pPr>
            <w:r w:rsidRPr="009706DA">
              <w:rPr>
                <w:rFonts w:ascii="Poppins" w:eastAsia="Poppins" w:hAnsi="Poppins"/>
                <w:color w:val="1D2C5B" w:themeColor="text1"/>
                <w:sz w:val="20"/>
              </w:rPr>
              <w:t>Maintain fridge/freezer temps; separate raw and ready-to-eat; label/date; FIFO; store chemicals away from food; covered containers.</w:t>
            </w:r>
          </w:p>
        </w:tc>
      </w:tr>
      <w:tr w:rsidR="005C7690" w:rsidRPr="009706DA" w14:paraId="2FA8E9BD" w14:textId="77777777">
        <w:tc>
          <w:tcPr>
            <w:tcW w:w="4986" w:type="dxa"/>
            <w:tcMar>
              <w:top w:w="80" w:type="dxa"/>
              <w:left w:w="100" w:type="dxa"/>
              <w:bottom w:w="80" w:type="dxa"/>
              <w:right w:w="100" w:type="dxa"/>
            </w:tcMar>
          </w:tcPr>
          <w:p w14:paraId="6F604446"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CCP/CP</w:t>
            </w:r>
          </w:p>
        </w:tc>
        <w:tc>
          <w:tcPr>
            <w:tcW w:w="4986" w:type="dxa"/>
            <w:tcMar>
              <w:top w:w="80" w:type="dxa"/>
              <w:left w:w="100" w:type="dxa"/>
              <w:bottom w:w="80" w:type="dxa"/>
              <w:right w:w="100" w:type="dxa"/>
            </w:tcMar>
          </w:tcPr>
          <w:p w14:paraId="5B282F3C" w14:textId="77777777" w:rsidR="005C7690" w:rsidRPr="009706DA" w:rsidRDefault="00000000">
            <w:pPr>
              <w:rPr>
                <w:color w:val="1D2C5B" w:themeColor="text1"/>
              </w:rPr>
            </w:pPr>
            <w:r w:rsidRPr="009706DA">
              <w:rPr>
                <w:rFonts w:ascii="Poppins" w:eastAsia="Poppins" w:hAnsi="Poppins"/>
                <w:color w:val="1D2C5B" w:themeColor="text1"/>
                <w:sz w:val="20"/>
              </w:rPr>
              <w:t>Legal control point for temperature management</w:t>
            </w:r>
          </w:p>
        </w:tc>
      </w:tr>
      <w:tr w:rsidR="005C7690" w:rsidRPr="009706DA" w14:paraId="1C8E666E" w14:textId="77777777">
        <w:tc>
          <w:tcPr>
            <w:tcW w:w="4986" w:type="dxa"/>
            <w:tcMar>
              <w:top w:w="80" w:type="dxa"/>
              <w:left w:w="100" w:type="dxa"/>
              <w:bottom w:w="80" w:type="dxa"/>
              <w:right w:w="100" w:type="dxa"/>
            </w:tcMar>
          </w:tcPr>
          <w:p w14:paraId="7E1BC26F" w14:textId="77777777" w:rsidR="005C7690" w:rsidRPr="009706DA" w:rsidRDefault="00000000">
            <w:pPr>
              <w:rPr>
                <w:color w:val="1D2C5B" w:themeColor="text1"/>
              </w:rPr>
            </w:pPr>
            <w:r w:rsidRPr="009706DA">
              <w:rPr>
                <w:rFonts w:ascii="Poppins" w:eastAsia="Poppins" w:hAnsi="Poppins"/>
                <w:color w:val="1D2C5B" w:themeColor="text1"/>
                <w:sz w:val="20"/>
              </w:rPr>
              <w:t>Critical / legal limits</w:t>
            </w:r>
          </w:p>
        </w:tc>
        <w:tc>
          <w:tcPr>
            <w:tcW w:w="4986" w:type="dxa"/>
            <w:tcMar>
              <w:top w:w="80" w:type="dxa"/>
              <w:left w:w="100" w:type="dxa"/>
              <w:bottom w:w="80" w:type="dxa"/>
              <w:right w:w="100" w:type="dxa"/>
            </w:tcMar>
          </w:tcPr>
          <w:p w14:paraId="09FF272C" w14:textId="77777777" w:rsidR="005C7690" w:rsidRPr="009706DA" w:rsidRDefault="00000000">
            <w:pPr>
              <w:rPr>
                <w:color w:val="1D2C5B" w:themeColor="text1"/>
              </w:rPr>
            </w:pPr>
            <w:r w:rsidRPr="009706DA">
              <w:rPr>
                <w:rFonts w:ascii="Poppins" w:eastAsia="Poppins" w:hAnsi="Poppins"/>
                <w:color w:val="1D2C5B" w:themeColor="text1"/>
                <w:sz w:val="20"/>
              </w:rPr>
              <w:t>Fridge legal max 8°C (target 0-5°C); freezer &lt;= -18°C; raw always below ready-to-eat.</w:t>
            </w:r>
          </w:p>
        </w:tc>
      </w:tr>
      <w:tr w:rsidR="005C7690" w:rsidRPr="009706DA" w14:paraId="1AF8B084" w14:textId="77777777">
        <w:tc>
          <w:tcPr>
            <w:tcW w:w="4986" w:type="dxa"/>
            <w:tcMar>
              <w:top w:w="80" w:type="dxa"/>
              <w:left w:w="100" w:type="dxa"/>
              <w:bottom w:w="80" w:type="dxa"/>
              <w:right w:w="100" w:type="dxa"/>
            </w:tcMar>
          </w:tcPr>
          <w:p w14:paraId="1DFC3A38"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705228EB" w14:textId="77777777" w:rsidR="005C7690" w:rsidRPr="009706DA" w:rsidRDefault="00000000">
            <w:pPr>
              <w:rPr>
                <w:color w:val="1D2C5B" w:themeColor="text1"/>
              </w:rPr>
            </w:pPr>
            <w:r w:rsidRPr="009706DA">
              <w:rPr>
                <w:rFonts w:ascii="Poppins" w:eastAsia="Poppins" w:hAnsi="Poppins"/>
                <w:color w:val="1D2C5B" w:themeColor="text1"/>
                <w:sz w:val="20"/>
              </w:rPr>
              <w:t>Log fridge/freezer temperatures at least twice daily; routine visual checks of segregation and date labels.</w:t>
            </w:r>
          </w:p>
        </w:tc>
      </w:tr>
      <w:tr w:rsidR="005C7690" w:rsidRPr="009706DA" w14:paraId="427EAC7F" w14:textId="77777777">
        <w:tc>
          <w:tcPr>
            <w:tcW w:w="4986" w:type="dxa"/>
            <w:tcMar>
              <w:top w:w="80" w:type="dxa"/>
              <w:left w:w="100" w:type="dxa"/>
              <w:bottom w:w="80" w:type="dxa"/>
              <w:right w:w="100" w:type="dxa"/>
            </w:tcMar>
          </w:tcPr>
          <w:p w14:paraId="51987638" w14:textId="77777777" w:rsidR="005C7690" w:rsidRPr="009706DA" w:rsidRDefault="00000000">
            <w:pPr>
              <w:rPr>
                <w:color w:val="1D2C5B" w:themeColor="text1"/>
              </w:rPr>
            </w:pPr>
            <w:r w:rsidRPr="009706DA">
              <w:rPr>
                <w:rFonts w:ascii="Poppins" w:eastAsia="Poppins" w:hAnsi="Poppins"/>
                <w:color w:val="1D2C5B" w:themeColor="text1"/>
                <w:sz w:val="20"/>
              </w:rPr>
              <w:t>Corrective actions</w:t>
            </w:r>
          </w:p>
        </w:tc>
        <w:tc>
          <w:tcPr>
            <w:tcW w:w="4986" w:type="dxa"/>
            <w:tcMar>
              <w:top w:w="80" w:type="dxa"/>
              <w:left w:w="100" w:type="dxa"/>
              <w:bottom w:w="80" w:type="dxa"/>
              <w:right w:w="100" w:type="dxa"/>
            </w:tcMar>
          </w:tcPr>
          <w:p w14:paraId="60FC1A02" w14:textId="77777777" w:rsidR="005C7690" w:rsidRPr="009706DA" w:rsidRDefault="00000000">
            <w:pPr>
              <w:rPr>
                <w:color w:val="1D2C5B" w:themeColor="text1"/>
              </w:rPr>
            </w:pPr>
            <w:r w:rsidRPr="009706DA">
              <w:rPr>
                <w:rFonts w:ascii="Poppins" w:eastAsia="Poppins" w:hAnsi="Poppins"/>
                <w:color w:val="1D2C5B" w:themeColor="text1"/>
                <w:sz w:val="20"/>
              </w:rPr>
              <w:t>If out of range: move food, adjust/repair equipment, discard if time/temperature compromised; fix segregation issues immediately.</w:t>
            </w:r>
          </w:p>
        </w:tc>
      </w:tr>
      <w:tr w:rsidR="005C7690" w:rsidRPr="009706DA" w14:paraId="02A5D45F" w14:textId="77777777">
        <w:tc>
          <w:tcPr>
            <w:tcW w:w="4986" w:type="dxa"/>
            <w:tcMar>
              <w:top w:w="80" w:type="dxa"/>
              <w:left w:w="100" w:type="dxa"/>
              <w:bottom w:w="80" w:type="dxa"/>
              <w:right w:w="100" w:type="dxa"/>
            </w:tcMar>
          </w:tcPr>
          <w:p w14:paraId="10AC61F3"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40366AA3" w14:textId="77777777" w:rsidR="005C7690" w:rsidRPr="009706DA" w:rsidRDefault="00000000">
            <w:pPr>
              <w:rPr>
                <w:color w:val="1D2C5B" w:themeColor="text1"/>
              </w:rPr>
            </w:pPr>
            <w:r w:rsidRPr="009706DA">
              <w:rPr>
                <w:rFonts w:ascii="Poppins" w:eastAsia="Poppins" w:hAnsi="Poppins"/>
                <w:color w:val="1D2C5B" w:themeColor="text1"/>
                <w:sz w:val="20"/>
              </w:rPr>
              <w:t>Use Aquaint temperature logs (or sensor integrations if available) and an 'AM/PM Fridge Check' recurring task.</w:t>
            </w:r>
          </w:p>
        </w:tc>
      </w:tr>
    </w:tbl>
    <w:p w14:paraId="2ED0FC3B" w14:textId="77777777" w:rsidR="005C7690" w:rsidRPr="009706DA" w:rsidRDefault="005C7690">
      <w:pPr>
        <w:rPr>
          <w:color w:val="1D2C5B" w:themeColor="text1"/>
        </w:rPr>
      </w:pPr>
    </w:p>
    <w:p w14:paraId="2269345C" w14:textId="77777777" w:rsidR="005C7690" w:rsidRPr="009706DA" w:rsidRDefault="00000000">
      <w:pPr>
        <w:rPr>
          <w:color w:val="1D2C5B" w:themeColor="text1"/>
        </w:rPr>
      </w:pPr>
      <w:r w:rsidRPr="009706DA">
        <w:rPr>
          <w:rFonts w:ascii="Syne" w:eastAsia="Syne" w:hAnsi="Syne"/>
          <w:b/>
          <w:color w:val="1D2C5B" w:themeColor="text1"/>
          <w:sz w:val="28"/>
        </w:rPr>
        <w:t>Process step: Preparation</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38C3D246" w14:textId="77777777">
        <w:tc>
          <w:tcPr>
            <w:tcW w:w="4986" w:type="dxa"/>
            <w:shd w:val="clear" w:color="auto" w:fill="FE4101"/>
            <w:tcMar>
              <w:top w:w="80" w:type="dxa"/>
              <w:left w:w="100" w:type="dxa"/>
              <w:bottom w:w="80" w:type="dxa"/>
              <w:right w:w="100" w:type="dxa"/>
            </w:tcMar>
          </w:tcPr>
          <w:p w14:paraId="390A7E7F"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62A39624"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433DCDFB" w14:textId="77777777">
        <w:tc>
          <w:tcPr>
            <w:tcW w:w="4986" w:type="dxa"/>
            <w:tcMar>
              <w:top w:w="80" w:type="dxa"/>
              <w:left w:w="100" w:type="dxa"/>
              <w:bottom w:w="80" w:type="dxa"/>
              <w:right w:w="100" w:type="dxa"/>
            </w:tcMar>
          </w:tcPr>
          <w:p w14:paraId="4B66902F"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38B6433A" w14:textId="77777777" w:rsidR="005C7690" w:rsidRPr="009706DA" w:rsidRDefault="00000000">
            <w:pPr>
              <w:rPr>
                <w:color w:val="1D2C5B" w:themeColor="text1"/>
              </w:rPr>
            </w:pPr>
            <w:r w:rsidRPr="009706DA">
              <w:rPr>
                <w:rFonts w:ascii="Poppins" w:eastAsia="Poppins" w:hAnsi="Poppins"/>
                <w:color w:val="1D2C5B" w:themeColor="text1"/>
                <w:sz w:val="20"/>
              </w:rPr>
              <w:t>Biological: cross-contamination from raw to ready-to-eat; Chemical: allergen cross-contact; Physical: foreign objects (e.g., broken plastic).</w:t>
            </w:r>
          </w:p>
        </w:tc>
      </w:tr>
      <w:tr w:rsidR="005C7690" w:rsidRPr="009706DA" w14:paraId="30A05737" w14:textId="77777777">
        <w:tc>
          <w:tcPr>
            <w:tcW w:w="4986" w:type="dxa"/>
            <w:tcMar>
              <w:top w:w="80" w:type="dxa"/>
              <w:left w:w="100" w:type="dxa"/>
              <w:bottom w:w="80" w:type="dxa"/>
              <w:right w:w="100" w:type="dxa"/>
            </w:tcMar>
          </w:tcPr>
          <w:p w14:paraId="3513DBB8" w14:textId="77777777" w:rsidR="005C7690" w:rsidRPr="009706DA" w:rsidRDefault="00000000">
            <w:pPr>
              <w:rPr>
                <w:color w:val="1D2C5B" w:themeColor="text1"/>
              </w:rPr>
            </w:pPr>
            <w:r w:rsidRPr="009706DA">
              <w:rPr>
                <w:rFonts w:ascii="Poppins" w:eastAsia="Poppins" w:hAnsi="Poppins"/>
                <w:color w:val="1D2C5B" w:themeColor="text1"/>
                <w:sz w:val="20"/>
              </w:rPr>
              <w:t>Control measures</w:t>
            </w:r>
          </w:p>
        </w:tc>
        <w:tc>
          <w:tcPr>
            <w:tcW w:w="4986" w:type="dxa"/>
            <w:tcMar>
              <w:top w:w="80" w:type="dxa"/>
              <w:left w:w="100" w:type="dxa"/>
              <w:bottom w:w="80" w:type="dxa"/>
              <w:right w:w="100" w:type="dxa"/>
            </w:tcMar>
          </w:tcPr>
          <w:p w14:paraId="55E0EAE6" w14:textId="77777777" w:rsidR="005C7690" w:rsidRPr="009706DA" w:rsidRDefault="00000000">
            <w:pPr>
              <w:rPr>
                <w:color w:val="1D2C5B" w:themeColor="text1"/>
              </w:rPr>
            </w:pPr>
            <w:r w:rsidRPr="009706DA">
              <w:rPr>
                <w:rFonts w:ascii="Poppins" w:eastAsia="Poppins" w:hAnsi="Poppins"/>
                <w:color w:val="1D2C5B" w:themeColor="text1"/>
                <w:sz w:val="20"/>
              </w:rPr>
              <w:t>Separate areas/utensils/boards; strict hand hygiene; sanitize between tasks; allergen procedure for special orders; minimise time in danger zone.</w:t>
            </w:r>
          </w:p>
        </w:tc>
      </w:tr>
      <w:tr w:rsidR="005C7690" w:rsidRPr="009706DA" w14:paraId="2AE8BEEA" w14:textId="77777777">
        <w:tc>
          <w:tcPr>
            <w:tcW w:w="4986" w:type="dxa"/>
            <w:tcMar>
              <w:top w:w="80" w:type="dxa"/>
              <w:left w:w="100" w:type="dxa"/>
              <w:bottom w:w="80" w:type="dxa"/>
              <w:right w:w="100" w:type="dxa"/>
            </w:tcMar>
          </w:tcPr>
          <w:p w14:paraId="123EB4C5" w14:textId="77777777" w:rsidR="005C7690" w:rsidRPr="009706DA" w:rsidRDefault="00000000">
            <w:pPr>
              <w:rPr>
                <w:color w:val="1D2C5B" w:themeColor="text1"/>
              </w:rPr>
            </w:pPr>
            <w:r w:rsidRPr="009706DA">
              <w:rPr>
                <w:rFonts w:ascii="Poppins" w:eastAsia="Poppins" w:hAnsi="Poppins"/>
                <w:color w:val="1D2C5B" w:themeColor="text1"/>
                <w:sz w:val="20"/>
              </w:rPr>
              <w:t>CCP/CP</w:t>
            </w:r>
          </w:p>
        </w:tc>
        <w:tc>
          <w:tcPr>
            <w:tcW w:w="4986" w:type="dxa"/>
            <w:tcMar>
              <w:top w:w="80" w:type="dxa"/>
              <w:left w:w="100" w:type="dxa"/>
              <w:bottom w:w="80" w:type="dxa"/>
              <w:right w:w="100" w:type="dxa"/>
            </w:tcMar>
          </w:tcPr>
          <w:p w14:paraId="0AA9B09A" w14:textId="77777777" w:rsidR="005C7690" w:rsidRPr="009706DA" w:rsidRDefault="00000000">
            <w:pPr>
              <w:rPr>
                <w:color w:val="1D2C5B" w:themeColor="text1"/>
              </w:rPr>
            </w:pPr>
            <w:r w:rsidRPr="009706DA">
              <w:rPr>
                <w:rFonts w:ascii="Poppins" w:eastAsia="Poppins" w:hAnsi="Poppins"/>
                <w:color w:val="1D2C5B" w:themeColor="text1"/>
                <w:sz w:val="20"/>
              </w:rPr>
              <w:t>CP (managed through procedures and training)</w:t>
            </w:r>
          </w:p>
        </w:tc>
      </w:tr>
      <w:tr w:rsidR="005C7690" w:rsidRPr="009706DA" w14:paraId="03D884FD" w14:textId="77777777">
        <w:tc>
          <w:tcPr>
            <w:tcW w:w="4986" w:type="dxa"/>
            <w:tcMar>
              <w:top w:w="80" w:type="dxa"/>
              <w:left w:w="100" w:type="dxa"/>
              <w:bottom w:w="80" w:type="dxa"/>
              <w:right w:w="100" w:type="dxa"/>
            </w:tcMar>
          </w:tcPr>
          <w:p w14:paraId="3DF0EEF9"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Critical / legal limits</w:t>
            </w:r>
          </w:p>
        </w:tc>
        <w:tc>
          <w:tcPr>
            <w:tcW w:w="4986" w:type="dxa"/>
            <w:tcMar>
              <w:top w:w="80" w:type="dxa"/>
              <w:left w:w="100" w:type="dxa"/>
              <w:bottom w:w="80" w:type="dxa"/>
              <w:right w:w="100" w:type="dxa"/>
            </w:tcMar>
          </w:tcPr>
          <w:p w14:paraId="5F0CA9BC" w14:textId="77777777" w:rsidR="005C7690" w:rsidRPr="009706DA" w:rsidRDefault="00000000">
            <w:pPr>
              <w:rPr>
                <w:color w:val="1D2C5B" w:themeColor="text1"/>
              </w:rPr>
            </w:pPr>
            <w:r w:rsidRPr="009706DA">
              <w:rPr>
                <w:rFonts w:ascii="Poppins" w:eastAsia="Poppins" w:hAnsi="Poppins"/>
                <w:color w:val="1D2C5B" w:themeColor="text1"/>
                <w:sz w:val="20"/>
              </w:rPr>
              <w:t>No raw-to-ready-to-eat contact; allergen-free orders prepared separately; keep perishable foods out of refrigeration as short as practical.</w:t>
            </w:r>
          </w:p>
        </w:tc>
      </w:tr>
      <w:tr w:rsidR="005C7690" w:rsidRPr="009706DA" w14:paraId="60CBC13D" w14:textId="77777777">
        <w:tc>
          <w:tcPr>
            <w:tcW w:w="4986" w:type="dxa"/>
            <w:tcMar>
              <w:top w:w="80" w:type="dxa"/>
              <w:left w:w="100" w:type="dxa"/>
              <w:bottom w:w="80" w:type="dxa"/>
              <w:right w:w="100" w:type="dxa"/>
            </w:tcMar>
          </w:tcPr>
          <w:p w14:paraId="2472A2C5"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5CDB36A2" w14:textId="77777777" w:rsidR="005C7690" w:rsidRPr="009706DA" w:rsidRDefault="00000000">
            <w:pPr>
              <w:rPr>
                <w:color w:val="1D2C5B" w:themeColor="text1"/>
              </w:rPr>
            </w:pPr>
            <w:r w:rsidRPr="009706DA">
              <w:rPr>
                <w:rFonts w:ascii="Poppins" w:eastAsia="Poppins" w:hAnsi="Poppins"/>
                <w:color w:val="1D2C5B" w:themeColor="text1"/>
                <w:sz w:val="20"/>
              </w:rPr>
              <w:t>Supervisor spot checks during service; staff follow standard operating procedures.</w:t>
            </w:r>
          </w:p>
        </w:tc>
      </w:tr>
      <w:tr w:rsidR="005C7690" w:rsidRPr="009706DA" w14:paraId="4F27E3F3" w14:textId="77777777">
        <w:tc>
          <w:tcPr>
            <w:tcW w:w="4986" w:type="dxa"/>
            <w:tcMar>
              <w:top w:w="80" w:type="dxa"/>
              <w:left w:w="100" w:type="dxa"/>
              <w:bottom w:w="80" w:type="dxa"/>
              <w:right w:w="100" w:type="dxa"/>
            </w:tcMar>
          </w:tcPr>
          <w:p w14:paraId="03C11994" w14:textId="77777777" w:rsidR="005C7690" w:rsidRPr="009706DA" w:rsidRDefault="00000000">
            <w:pPr>
              <w:rPr>
                <w:color w:val="1D2C5B" w:themeColor="text1"/>
              </w:rPr>
            </w:pPr>
            <w:r w:rsidRPr="009706DA">
              <w:rPr>
                <w:rFonts w:ascii="Poppins" w:eastAsia="Poppins" w:hAnsi="Poppins"/>
                <w:color w:val="1D2C5B" w:themeColor="text1"/>
                <w:sz w:val="20"/>
              </w:rPr>
              <w:t>Corrective actions</w:t>
            </w:r>
          </w:p>
        </w:tc>
        <w:tc>
          <w:tcPr>
            <w:tcW w:w="4986" w:type="dxa"/>
            <w:tcMar>
              <w:top w:w="80" w:type="dxa"/>
              <w:left w:w="100" w:type="dxa"/>
              <w:bottom w:w="80" w:type="dxa"/>
              <w:right w:w="100" w:type="dxa"/>
            </w:tcMar>
          </w:tcPr>
          <w:p w14:paraId="21FF0322" w14:textId="77777777" w:rsidR="005C7690" w:rsidRPr="009706DA" w:rsidRDefault="00000000">
            <w:pPr>
              <w:rPr>
                <w:color w:val="1D2C5B" w:themeColor="text1"/>
              </w:rPr>
            </w:pPr>
            <w:r w:rsidRPr="009706DA">
              <w:rPr>
                <w:rFonts w:ascii="Poppins" w:eastAsia="Poppins" w:hAnsi="Poppins"/>
                <w:color w:val="1D2C5B" w:themeColor="text1"/>
                <w:sz w:val="20"/>
              </w:rPr>
              <w:t>Discard contaminated food; clean/sanitise; retrain staff; record any incidents and root cause.</w:t>
            </w:r>
          </w:p>
        </w:tc>
      </w:tr>
      <w:tr w:rsidR="005C7690" w:rsidRPr="009706DA" w14:paraId="215EFCC9" w14:textId="77777777">
        <w:tc>
          <w:tcPr>
            <w:tcW w:w="4986" w:type="dxa"/>
            <w:tcMar>
              <w:top w:w="80" w:type="dxa"/>
              <w:left w:w="100" w:type="dxa"/>
              <w:bottom w:w="80" w:type="dxa"/>
              <w:right w:w="100" w:type="dxa"/>
            </w:tcMar>
          </w:tcPr>
          <w:p w14:paraId="4860CEBF"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44E85DB0" w14:textId="77777777" w:rsidR="005C7690" w:rsidRPr="009706DA" w:rsidRDefault="00000000">
            <w:pPr>
              <w:rPr>
                <w:color w:val="1D2C5B" w:themeColor="text1"/>
              </w:rPr>
            </w:pPr>
            <w:r w:rsidRPr="009706DA">
              <w:rPr>
                <w:rFonts w:ascii="Poppins" w:eastAsia="Poppins" w:hAnsi="Poppins"/>
                <w:color w:val="1D2C5B" w:themeColor="text1"/>
                <w:sz w:val="20"/>
              </w:rPr>
              <w:t>Build opening/closing and service-line checks as Aquaint tasks (e.g., 'Prep Area Ready', 'Allergen Control').</w:t>
            </w:r>
          </w:p>
        </w:tc>
      </w:tr>
    </w:tbl>
    <w:p w14:paraId="5414684F" w14:textId="77777777" w:rsidR="005C7690" w:rsidRPr="009706DA" w:rsidRDefault="005C7690">
      <w:pPr>
        <w:rPr>
          <w:color w:val="1D2C5B" w:themeColor="text1"/>
        </w:rPr>
      </w:pPr>
    </w:p>
    <w:p w14:paraId="2DF28EDE" w14:textId="77777777" w:rsidR="005C7690" w:rsidRPr="009706DA" w:rsidRDefault="00000000">
      <w:pPr>
        <w:rPr>
          <w:color w:val="1D2C5B" w:themeColor="text1"/>
        </w:rPr>
      </w:pPr>
      <w:r w:rsidRPr="009706DA">
        <w:rPr>
          <w:rFonts w:ascii="Syne" w:eastAsia="Syne" w:hAnsi="Syne"/>
          <w:b/>
          <w:color w:val="1D2C5B" w:themeColor="text1"/>
          <w:sz w:val="28"/>
        </w:rPr>
        <w:t>Process step: Cooking</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52A8C2B8" w14:textId="77777777">
        <w:tc>
          <w:tcPr>
            <w:tcW w:w="4986" w:type="dxa"/>
            <w:shd w:val="clear" w:color="auto" w:fill="FE4101"/>
            <w:tcMar>
              <w:top w:w="80" w:type="dxa"/>
              <w:left w:w="100" w:type="dxa"/>
              <w:bottom w:w="80" w:type="dxa"/>
              <w:right w:w="100" w:type="dxa"/>
            </w:tcMar>
          </w:tcPr>
          <w:p w14:paraId="4D5FB144"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6B2056A4"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64D76F88" w14:textId="77777777">
        <w:tc>
          <w:tcPr>
            <w:tcW w:w="4986" w:type="dxa"/>
            <w:tcMar>
              <w:top w:w="80" w:type="dxa"/>
              <w:left w:w="100" w:type="dxa"/>
              <w:bottom w:w="80" w:type="dxa"/>
              <w:right w:w="100" w:type="dxa"/>
            </w:tcMar>
          </w:tcPr>
          <w:p w14:paraId="2F42F179"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363686A0" w14:textId="77777777" w:rsidR="005C7690" w:rsidRPr="009706DA" w:rsidRDefault="00000000">
            <w:pPr>
              <w:rPr>
                <w:color w:val="1D2C5B" w:themeColor="text1"/>
              </w:rPr>
            </w:pPr>
            <w:r w:rsidRPr="009706DA">
              <w:rPr>
                <w:rFonts w:ascii="Poppins" w:eastAsia="Poppins" w:hAnsi="Poppins"/>
                <w:color w:val="1D2C5B" w:themeColor="text1"/>
                <w:sz w:val="20"/>
              </w:rPr>
              <w:t>Biological: pathogens survive if undercooked (poultry/minced meat).</w:t>
            </w:r>
          </w:p>
        </w:tc>
      </w:tr>
      <w:tr w:rsidR="005C7690" w:rsidRPr="009706DA" w14:paraId="332BAB8C" w14:textId="77777777">
        <w:tc>
          <w:tcPr>
            <w:tcW w:w="4986" w:type="dxa"/>
            <w:tcMar>
              <w:top w:w="80" w:type="dxa"/>
              <w:left w:w="100" w:type="dxa"/>
              <w:bottom w:w="80" w:type="dxa"/>
              <w:right w:w="100" w:type="dxa"/>
            </w:tcMar>
          </w:tcPr>
          <w:p w14:paraId="37DE9238" w14:textId="77777777" w:rsidR="005C7690" w:rsidRPr="009706DA" w:rsidRDefault="00000000">
            <w:pPr>
              <w:rPr>
                <w:color w:val="1D2C5B" w:themeColor="text1"/>
              </w:rPr>
            </w:pPr>
            <w:r w:rsidRPr="009706DA">
              <w:rPr>
                <w:rFonts w:ascii="Poppins" w:eastAsia="Poppins" w:hAnsi="Poppins"/>
                <w:color w:val="1D2C5B" w:themeColor="text1"/>
                <w:sz w:val="20"/>
              </w:rPr>
              <w:t>Control measures</w:t>
            </w:r>
          </w:p>
        </w:tc>
        <w:tc>
          <w:tcPr>
            <w:tcW w:w="4986" w:type="dxa"/>
            <w:tcMar>
              <w:top w:w="80" w:type="dxa"/>
              <w:left w:w="100" w:type="dxa"/>
              <w:bottom w:w="80" w:type="dxa"/>
              <w:right w:w="100" w:type="dxa"/>
            </w:tcMar>
          </w:tcPr>
          <w:p w14:paraId="709C31B4" w14:textId="77777777" w:rsidR="005C7690" w:rsidRPr="009706DA" w:rsidRDefault="00000000">
            <w:pPr>
              <w:rPr>
                <w:color w:val="1D2C5B" w:themeColor="text1"/>
              </w:rPr>
            </w:pPr>
            <w:r w:rsidRPr="009706DA">
              <w:rPr>
                <w:rFonts w:ascii="Poppins" w:eastAsia="Poppins" w:hAnsi="Poppins"/>
                <w:color w:val="1D2C5B" w:themeColor="text1"/>
                <w:sz w:val="20"/>
              </w:rPr>
              <w:t>Cook to safe core temperatures; use a clean, calibrated probe; standardise recipes and batch sizes.</w:t>
            </w:r>
          </w:p>
        </w:tc>
      </w:tr>
      <w:tr w:rsidR="005C7690" w:rsidRPr="009706DA" w14:paraId="0E669728" w14:textId="77777777">
        <w:tc>
          <w:tcPr>
            <w:tcW w:w="4986" w:type="dxa"/>
            <w:tcMar>
              <w:top w:w="80" w:type="dxa"/>
              <w:left w:w="100" w:type="dxa"/>
              <w:bottom w:w="80" w:type="dxa"/>
              <w:right w:w="100" w:type="dxa"/>
            </w:tcMar>
          </w:tcPr>
          <w:p w14:paraId="2D60D5BB" w14:textId="77777777" w:rsidR="005C7690" w:rsidRPr="009706DA" w:rsidRDefault="00000000">
            <w:pPr>
              <w:rPr>
                <w:color w:val="1D2C5B" w:themeColor="text1"/>
              </w:rPr>
            </w:pPr>
            <w:r w:rsidRPr="009706DA">
              <w:rPr>
                <w:rFonts w:ascii="Poppins" w:eastAsia="Poppins" w:hAnsi="Poppins"/>
                <w:color w:val="1D2C5B" w:themeColor="text1"/>
                <w:sz w:val="20"/>
              </w:rPr>
              <w:t>CCP/CP</w:t>
            </w:r>
          </w:p>
        </w:tc>
        <w:tc>
          <w:tcPr>
            <w:tcW w:w="4986" w:type="dxa"/>
            <w:tcMar>
              <w:top w:w="80" w:type="dxa"/>
              <w:left w:w="100" w:type="dxa"/>
              <w:bottom w:w="80" w:type="dxa"/>
              <w:right w:w="100" w:type="dxa"/>
            </w:tcMar>
          </w:tcPr>
          <w:p w14:paraId="76F41F6D" w14:textId="77777777" w:rsidR="005C7690" w:rsidRPr="009706DA" w:rsidRDefault="00000000">
            <w:pPr>
              <w:rPr>
                <w:color w:val="1D2C5B" w:themeColor="text1"/>
              </w:rPr>
            </w:pPr>
            <w:r w:rsidRPr="009706DA">
              <w:rPr>
                <w:rFonts w:ascii="Poppins" w:eastAsia="Poppins" w:hAnsi="Poppins"/>
                <w:color w:val="1D2C5B" w:themeColor="text1"/>
                <w:sz w:val="20"/>
              </w:rPr>
              <w:t>CCP</w:t>
            </w:r>
          </w:p>
        </w:tc>
      </w:tr>
      <w:tr w:rsidR="005C7690" w:rsidRPr="009706DA" w14:paraId="783CE508" w14:textId="77777777">
        <w:tc>
          <w:tcPr>
            <w:tcW w:w="4986" w:type="dxa"/>
            <w:tcMar>
              <w:top w:w="80" w:type="dxa"/>
              <w:left w:w="100" w:type="dxa"/>
              <w:bottom w:w="80" w:type="dxa"/>
              <w:right w:w="100" w:type="dxa"/>
            </w:tcMar>
          </w:tcPr>
          <w:p w14:paraId="10C18511" w14:textId="77777777" w:rsidR="005C7690" w:rsidRPr="009706DA" w:rsidRDefault="00000000">
            <w:pPr>
              <w:rPr>
                <w:color w:val="1D2C5B" w:themeColor="text1"/>
              </w:rPr>
            </w:pPr>
            <w:r w:rsidRPr="009706DA">
              <w:rPr>
                <w:rFonts w:ascii="Poppins" w:eastAsia="Poppins" w:hAnsi="Poppins"/>
                <w:color w:val="1D2C5B" w:themeColor="text1"/>
                <w:sz w:val="20"/>
              </w:rPr>
              <w:t>Critical / legal limits</w:t>
            </w:r>
          </w:p>
        </w:tc>
        <w:tc>
          <w:tcPr>
            <w:tcW w:w="4986" w:type="dxa"/>
            <w:tcMar>
              <w:top w:w="80" w:type="dxa"/>
              <w:left w:w="100" w:type="dxa"/>
              <w:bottom w:w="80" w:type="dxa"/>
              <w:right w:w="100" w:type="dxa"/>
            </w:tcMar>
          </w:tcPr>
          <w:p w14:paraId="6B1AA51B" w14:textId="77777777" w:rsidR="005C7690" w:rsidRPr="009706DA" w:rsidRDefault="00000000">
            <w:pPr>
              <w:rPr>
                <w:color w:val="1D2C5B" w:themeColor="text1"/>
              </w:rPr>
            </w:pPr>
            <w:r w:rsidRPr="009706DA">
              <w:rPr>
                <w:rFonts w:ascii="Poppins" w:eastAsia="Poppins" w:hAnsi="Poppins"/>
                <w:color w:val="1D2C5B" w:themeColor="text1"/>
                <w:sz w:val="20"/>
              </w:rPr>
              <w:t>High-risk foods core temp &gt;=75°C (or validated equivalent such as 70°C for 2 minutes).</w:t>
            </w:r>
          </w:p>
        </w:tc>
      </w:tr>
      <w:tr w:rsidR="005C7690" w:rsidRPr="009706DA" w14:paraId="51668D89" w14:textId="77777777">
        <w:tc>
          <w:tcPr>
            <w:tcW w:w="4986" w:type="dxa"/>
            <w:tcMar>
              <w:top w:w="80" w:type="dxa"/>
              <w:left w:w="100" w:type="dxa"/>
              <w:bottom w:w="80" w:type="dxa"/>
              <w:right w:w="100" w:type="dxa"/>
            </w:tcMar>
          </w:tcPr>
          <w:p w14:paraId="532B5738"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40BDEE2A" w14:textId="77777777" w:rsidR="005C7690" w:rsidRPr="009706DA" w:rsidRDefault="00000000">
            <w:pPr>
              <w:rPr>
                <w:color w:val="1D2C5B" w:themeColor="text1"/>
              </w:rPr>
            </w:pPr>
            <w:r w:rsidRPr="009706DA">
              <w:rPr>
                <w:rFonts w:ascii="Poppins" w:eastAsia="Poppins" w:hAnsi="Poppins"/>
                <w:color w:val="1D2C5B" w:themeColor="text1"/>
                <w:sz w:val="20"/>
              </w:rPr>
              <w:t>Probe and record representative items for each high-risk batch/shift; verify thermometer calibration routinely.</w:t>
            </w:r>
          </w:p>
        </w:tc>
      </w:tr>
      <w:tr w:rsidR="005C7690" w:rsidRPr="009706DA" w14:paraId="43001663" w14:textId="77777777">
        <w:tc>
          <w:tcPr>
            <w:tcW w:w="4986" w:type="dxa"/>
            <w:tcMar>
              <w:top w:w="80" w:type="dxa"/>
              <w:left w:w="100" w:type="dxa"/>
              <w:bottom w:w="80" w:type="dxa"/>
              <w:right w:w="100" w:type="dxa"/>
            </w:tcMar>
          </w:tcPr>
          <w:p w14:paraId="66509729"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Corrective actions</w:t>
            </w:r>
          </w:p>
        </w:tc>
        <w:tc>
          <w:tcPr>
            <w:tcW w:w="4986" w:type="dxa"/>
            <w:tcMar>
              <w:top w:w="80" w:type="dxa"/>
              <w:left w:w="100" w:type="dxa"/>
              <w:bottom w:w="80" w:type="dxa"/>
              <w:right w:w="100" w:type="dxa"/>
            </w:tcMar>
          </w:tcPr>
          <w:p w14:paraId="3CC3EA4B" w14:textId="77777777" w:rsidR="005C7690" w:rsidRPr="009706DA" w:rsidRDefault="00000000">
            <w:pPr>
              <w:rPr>
                <w:color w:val="1D2C5B" w:themeColor="text1"/>
              </w:rPr>
            </w:pPr>
            <w:r w:rsidRPr="009706DA">
              <w:rPr>
                <w:rFonts w:ascii="Poppins" w:eastAsia="Poppins" w:hAnsi="Poppins"/>
                <w:color w:val="1D2C5B" w:themeColor="text1"/>
                <w:sz w:val="20"/>
              </w:rPr>
              <w:t>Continue cooking and re-check; if cannot achieve limit, discard; investigate equipment/staff practice.</w:t>
            </w:r>
          </w:p>
        </w:tc>
      </w:tr>
      <w:tr w:rsidR="005C7690" w:rsidRPr="009706DA" w14:paraId="772DA1CD" w14:textId="77777777">
        <w:tc>
          <w:tcPr>
            <w:tcW w:w="4986" w:type="dxa"/>
            <w:tcMar>
              <w:top w:w="80" w:type="dxa"/>
              <w:left w:w="100" w:type="dxa"/>
              <w:bottom w:w="80" w:type="dxa"/>
              <w:right w:w="100" w:type="dxa"/>
            </w:tcMar>
          </w:tcPr>
          <w:p w14:paraId="7567B751"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26F09916" w14:textId="77777777" w:rsidR="005C7690" w:rsidRPr="009706DA" w:rsidRDefault="00000000">
            <w:pPr>
              <w:rPr>
                <w:color w:val="1D2C5B" w:themeColor="text1"/>
              </w:rPr>
            </w:pPr>
            <w:r w:rsidRPr="009706DA">
              <w:rPr>
                <w:rFonts w:ascii="Poppins" w:eastAsia="Poppins" w:hAnsi="Poppins"/>
                <w:color w:val="1D2C5B" w:themeColor="text1"/>
                <w:sz w:val="20"/>
              </w:rPr>
              <w:t>Create a 'Cooking Temp Check' log in Aquaint with required fields (item, temp, time, initials).</w:t>
            </w:r>
          </w:p>
        </w:tc>
      </w:tr>
    </w:tbl>
    <w:p w14:paraId="2CA53A3F" w14:textId="77777777" w:rsidR="005C7690" w:rsidRPr="009706DA" w:rsidRDefault="005C7690">
      <w:pPr>
        <w:rPr>
          <w:color w:val="1D2C5B" w:themeColor="text1"/>
        </w:rPr>
      </w:pPr>
    </w:p>
    <w:p w14:paraId="59B857A1" w14:textId="77777777" w:rsidR="005C7690" w:rsidRPr="009706DA" w:rsidRDefault="00000000">
      <w:pPr>
        <w:rPr>
          <w:color w:val="1D2C5B" w:themeColor="text1"/>
        </w:rPr>
      </w:pPr>
      <w:r w:rsidRPr="009706DA">
        <w:rPr>
          <w:rFonts w:ascii="Syne" w:eastAsia="Syne" w:hAnsi="Syne"/>
          <w:b/>
          <w:color w:val="1D2C5B" w:themeColor="text1"/>
          <w:sz w:val="28"/>
        </w:rPr>
        <w:t>Process step: Hot Holding / Service (where applicable)</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64410D71" w14:textId="77777777">
        <w:tc>
          <w:tcPr>
            <w:tcW w:w="4986" w:type="dxa"/>
            <w:shd w:val="clear" w:color="auto" w:fill="FE4101"/>
            <w:tcMar>
              <w:top w:w="80" w:type="dxa"/>
              <w:left w:w="100" w:type="dxa"/>
              <w:bottom w:w="80" w:type="dxa"/>
              <w:right w:w="100" w:type="dxa"/>
            </w:tcMar>
          </w:tcPr>
          <w:p w14:paraId="1006A60A"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6A1C8C58"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6D4A2BE7" w14:textId="77777777">
        <w:tc>
          <w:tcPr>
            <w:tcW w:w="4986" w:type="dxa"/>
            <w:tcMar>
              <w:top w:w="80" w:type="dxa"/>
              <w:left w:w="100" w:type="dxa"/>
              <w:bottom w:w="80" w:type="dxa"/>
              <w:right w:w="100" w:type="dxa"/>
            </w:tcMar>
          </w:tcPr>
          <w:p w14:paraId="2EADA376"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56649F90" w14:textId="77777777" w:rsidR="005C7690" w:rsidRPr="009706DA" w:rsidRDefault="00000000">
            <w:pPr>
              <w:rPr>
                <w:color w:val="1D2C5B" w:themeColor="text1"/>
              </w:rPr>
            </w:pPr>
            <w:r w:rsidRPr="009706DA">
              <w:rPr>
                <w:rFonts w:ascii="Poppins" w:eastAsia="Poppins" w:hAnsi="Poppins"/>
                <w:color w:val="1D2C5B" w:themeColor="text1"/>
                <w:sz w:val="20"/>
              </w:rPr>
              <w:t>Biological: growth if held warm; allergen cross-contact on buffets.</w:t>
            </w:r>
          </w:p>
        </w:tc>
      </w:tr>
      <w:tr w:rsidR="005C7690" w:rsidRPr="009706DA" w14:paraId="5F4DBB2B" w14:textId="77777777">
        <w:tc>
          <w:tcPr>
            <w:tcW w:w="4986" w:type="dxa"/>
            <w:tcMar>
              <w:top w:w="80" w:type="dxa"/>
              <w:left w:w="100" w:type="dxa"/>
              <w:bottom w:w="80" w:type="dxa"/>
              <w:right w:w="100" w:type="dxa"/>
            </w:tcMar>
          </w:tcPr>
          <w:p w14:paraId="51833FE4" w14:textId="77777777" w:rsidR="005C7690" w:rsidRPr="009706DA" w:rsidRDefault="00000000">
            <w:pPr>
              <w:rPr>
                <w:color w:val="1D2C5B" w:themeColor="text1"/>
              </w:rPr>
            </w:pPr>
            <w:r w:rsidRPr="009706DA">
              <w:rPr>
                <w:rFonts w:ascii="Poppins" w:eastAsia="Poppins" w:hAnsi="Poppins"/>
                <w:color w:val="1D2C5B" w:themeColor="text1"/>
                <w:sz w:val="20"/>
              </w:rPr>
              <w:t>Control measures</w:t>
            </w:r>
          </w:p>
        </w:tc>
        <w:tc>
          <w:tcPr>
            <w:tcW w:w="4986" w:type="dxa"/>
            <w:tcMar>
              <w:top w:w="80" w:type="dxa"/>
              <w:left w:w="100" w:type="dxa"/>
              <w:bottom w:w="80" w:type="dxa"/>
              <w:right w:w="100" w:type="dxa"/>
            </w:tcMar>
          </w:tcPr>
          <w:p w14:paraId="3336FB26" w14:textId="77777777" w:rsidR="005C7690" w:rsidRPr="009706DA" w:rsidRDefault="00000000">
            <w:pPr>
              <w:rPr>
                <w:color w:val="1D2C5B" w:themeColor="text1"/>
              </w:rPr>
            </w:pPr>
            <w:r w:rsidRPr="009706DA">
              <w:rPr>
                <w:rFonts w:ascii="Poppins" w:eastAsia="Poppins" w:hAnsi="Poppins"/>
                <w:color w:val="1D2C5B" w:themeColor="text1"/>
                <w:sz w:val="20"/>
              </w:rPr>
              <w:t>Hold hot foods above safe temperature; keep protected; use dedicated utensils for allergens; limit time.</w:t>
            </w:r>
          </w:p>
        </w:tc>
      </w:tr>
      <w:tr w:rsidR="005C7690" w:rsidRPr="009706DA" w14:paraId="1597FA3F" w14:textId="77777777">
        <w:tc>
          <w:tcPr>
            <w:tcW w:w="4986" w:type="dxa"/>
            <w:tcMar>
              <w:top w:w="80" w:type="dxa"/>
              <w:left w:w="100" w:type="dxa"/>
              <w:bottom w:w="80" w:type="dxa"/>
              <w:right w:w="100" w:type="dxa"/>
            </w:tcMar>
          </w:tcPr>
          <w:p w14:paraId="44123CB5" w14:textId="77777777" w:rsidR="005C7690" w:rsidRPr="009706DA" w:rsidRDefault="00000000">
            <w:pPr>
              <w:rPr>
                <w:color w:val="1D2C5B" w:themeColor="text1"/>
              </w:rPr>
            </w:pPr>
            <w:r w:rsidRPr="009706DA">
              <w:rPr>
                <w:rFonts w:ascii="Poppins" w:eastAsia="Poppins" w:hAnsi="Poppins"/>
                <w:color w:val="1D2C5B" w:themeColor="text1"/>
                <w:sz w:val="20"/>
              </w:rPr>
              <w:t>CCP/CP</w:t>
            </w:r>
          </w:p>
        </w:tc>
        <w:tc>
          <w:tcPr>
            <w:tcW w:w="4986" w:type="dxa"/>
            <w:tcMar>
              <w:top w:w="80" w:type="dxa"/>
              <w:left w:w="100" w:type="dxa"/>
              <w:bottom w:w="80" w:type="dxa"/>
              <w:right w:w="100" w:type="dxa"/>
            </w:tcMar>
          </w:tcPr>
          <w:p w14:paraId="0AAFCEAA" w14:textId="77777777" w:rsidR="005C7690" w:rsidRPr="009706DA" w:rsidRDefault="00000000">
            <w:pPr>
              <w:rPr>
                <w:color w:val="1D2C5B" w:themeColor="text1"/>
              </w:rPr>
            </w:pPr>
            <w:r w:rsidRPr="009706DA">
              <w:rPr>
                <w:rFonts w:ascii="Poppins" w:eastAsia="Poppins" w:hAnsi="Poppins"/>
                <w:color w:val="1D2C5B" w:themeColor="text1"/>
                <w:sz w:val="20"/>
              </w:rPr>
              <w:t>Often a CCP for buffets / extended holding</w:t>
            </w:r>
          </w:p>
        </w:tc>
      </w:tr>
      <w:tr w:rsidR="005C7690" w:rsidRPr="009706DA" w14:paraId="735A9371" w14:textId="77777777">
        <w:tc>
          <w:tcPr>
            <w:tcW w:w="4986" w:type="dxa"/>
            <w:tcMar>
              <w:top w:w="80" w:type="dxa"/>
              <w:left w:w="100" w:type="dxa"/>
              <w:bottom w:w="80" w:type="dxa"/>
              <w:right w:w="100" w:type="dxa"/>
            </w:tcMar>
          </w:tcPr>
          <w:p w14:paraId="0267F5FE" w14:textId="77777777" w:rsidR="005C7690" w:rsidRPr="009706DA" w:rsidRDefault="00000000">
            <w:pPr>
              <w:rPr>
                <w:color w:val="1D2C5B" w:themeColor="text1"/>
              </w:rPr>
            </w:pPr>
            <w:r w:rsidRPr="009706DA">
              <w:rPr>
                <w:rFonts w:ascii="Poppins" w:eastAsia="Poppins" w:hAnsi="Poppins"/>
                <w:color w:val="1D2C5B" w:themeColor="text1"/>
                <w:sz w:val="20"/>
              </w:rPr>
              <w:t>Critical / legal limits</w:t>
            </w:r>
          </w:p>
        </w:tc>
        <w:tc>
          <w:tcPr>
            <w:tcW w:w="4986" w:type="dxa"/>
            <w:tcMar>
              <w:top w:w="80" w:type="dxa"/>
              <w:left w:w="100" w:type="dxa"/>
              <w:bottom w:w="80" w:type="dxa"/>
              <w:right w:w="100" w:type="dxa"/>
            </w:tcMar>
          </w:tcPr>
          <w:p w14:paraId="6954C01A" w14:textId="77777777" w:rsidR="005C7690" w:rsidRPr="009706DA" w:rsidRDefault="00000000">
            <w:pPr>
              <w:rPr>
                <w:color w:val="1D2C5B" w:themeColor="text1"/>
              </w:rPr>
            </w:pPr>
            <w:r w:rsidRPr="009706DA">
              <w:rPr>
                <w:rFonts w:ascii="Poppins" w:eastAsia="Poppins" w:hAnsi="Poppins"/>
                <w:color w:val="1D2C5B" w:themeColor="text1"/>
                <w:sz w:val="20"/>
              </w:rPr>
              <w:t>Hot holding &gt;=63°C; if below, apply the 2-hour rule then discard or rapidly chill.</w:t>
            </w:r>
          </w:p>
        </w:tc>
      </w:tr>
      <w:tr w:rsidR="005C7690" w:rsidRPr="009706DA" w14:paraId="5534C2D2" w14:textId="77777777">
        <w:tc>
          <w:tcPr>
            <w:tcW w:w="4986" w:type="dxa"/>
            <w:tcMar>
              <w:top w:w="80" w:type="dxa"/>
              <w:left w:w="100" w:type="dxa"/>
              <w:bottom w:w="80" w:type="dxa"/>
              <w:right w:w="100" w:type="dxa"/>
            </w:tcMar>
          </w:tcPr>
          <w:p w14:paraId="74D73967"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7FC21F39" w14:textId="77777777" w:rsidR="005C7690" w:rsidRPr="009706DA" w:rsidRDefault="00000000">
            <w:pPr>
              <w:rPr>
                <w:color w:val="1D2C5B" w:themeColor="text1"/>
              </w:rPr>
            </w:pPr>
            <w:r w:rsidRPr="009706DA">
              <w:rPr>
                <w:rFonts w:ascii="Poppins" w:eastAsia="Poppins" w:hAnsi="Poppins"/>
                <w:color w:val="1D2C5B" w:themeColor="text1"/>
                <w:sz w:val="20"/>
              </w:rPr>
              <w:t>Check and record holding temps at defined frequency (e.g., every 2 hours or per service).</w:t>
            </w:r>
          </w:p>
        </w:tc>
      </w:tr>
      <w:tr w:rsidR="005C7690" w:rsidRPr="009706DA" w14:paraId="6A465508" w14:textId="77777777">
        <w:tc>
          <w:tcPr>
            <w:tcW w:w="4986" w:type="dxa"/>
            <w:tcMar>
              <w:top w:w="80" w:type="dxa"/>
              <w:left w:w="100" w:type="dxa"/>
              <w:bottom w:w="80" w:type="dxa"/>
              <w:right w:w="100" w:type="dxa"/>
            </w:tcMar>
          </w:tcPr>
          <w:p w14:paraId="6422C888" w14:textId="77777777" w:rsidR="005C7690" w:rsidRPr="009706DA" w:rsidRDefault="00000000">
            <w:pPr>
              <w:rPr>
                <w:color w:val="1D2C5B" w:themeColor="text1"/>
              </w:rPr>
            </w:pPr>
            <w:r w:rsidRPr="009706DA">
              <w:rPr>
                <w:rFonts w:ascii="Poppins" w:eastAsia="Poppins" w:hAnsi="Poppins"/>
                <w:color w:val="1D2C5B" w:themeColor="text1"/>
                <w:sz w:val="20"/>
              </w:rPr>
              <w:t>Corrective actions</w:t>
            </w:r>
          </w:p>
        </w:tc>
        <w:tc>
          <w:tcPr>
            <w:tcW w:w="4986" w:type="dxa"/>
            <w:tcMar>
              <w:top w:w="80" w:type="dxa"/>
              <w:left w:w="100" w:type="dxa"/>
              <w:bottom w:w="80" w:type="dxa"/>
              <w:right w:w="100" w:type="dxa"/>
            </w:tcMar>
          </w:tcPr>
          <w:p w14:paraId="2573E5DF" w14:textId="77777777" w:rsidR="005C7690" w:rsidRPr="009706DA" w:rsidRDefault="00000000">
            <w:pPr>
              <w:rPr>
                <w:color w:val="1D2C5B" w:themeColor="text1"/>
              </w:rPr>
            </w:pPr>
            <w:r w:rsidRPr="009706DA">
              <w:rPr>
                <w:rFonts w:ascii="Poppins" w:eastAsia="Poppins" w:hAnsi="Poppins"/>
                <w:color w:val="1D2C5B" w:themeColor="text1"/>
                <w:sz w:val="20"/>
              </w:rPr>
              <w:t>Reheat to &gt;=75°C once if within safe time; otherwise discard; adjust equipment/batch size.</w:t>
            </w:r>
          </w:p>
        </w:tc>
      </w:tr>
      <w:tr w:rsidR="005C7690" w:rsidRPr="009706DA" w14:paraId="2BBCA00C" w14:textId="77777777">
        <w:tc>
          <w:tcPr>
            <w:tcW w:w="4986" w:type="dxa"/>
            <w:tcMar>
              <w:top w:w="80" w:type="dxa"/>
              <w:left w:w="100" w:type="dxa"/>
              <w:bottom w:w="80" w:type="dxa"/>
              <w:right w:w="100" w:type="dxa"/>
            </w:tcMar>
          </w:tcPr>
          <w:p w14:paraId="2738F684"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4F55DAED" w14:textId="77777777" w:rsidR="005C7690" w:rsidRPr="009706DA" w:rsidRDefault="00000000">
            <w:pPr>
              <w:rPr>
                <w:color w:val="1D2C5B" w:themeColor="text1"/>
              </w:rPr>
            </w:pPr>
            <w:r w:rsidRPr="009706DA">
              <w:rPr>
                <w:rFonts w:ascii="Poppins" w:eastAsia="Poppins" w:hAnsi="Poppins"/>
                <w:color w:val="1D2C5B" w:themeColor="text1"/>
                <w:sz w:val="20"/>
              </w:rPr>
              <w:t>Use a recurring 'Hot Hold Temp' task for each unit/dish with escalation if missed or out of range.</w:t>
            </w:r>
          </w:p>
        </w:tc>
      </w:tr>
    </w:tbl>
    <w:p w14:paraId="7E54C00D" w14:textId="77777777" w:rsidR="005C7690" w:rsidRPr="009706DA" w:rsidRDefault="005C7690">
      <w:pPr>
        <w:rPr>
          <w:color w:val="1D2C5B" w:themeColor="text1"/>
        </w:rPr>
      </w:pPr>
    </w:p>
    <w:p w14:paraId="1458AECF" w14:textId="77777777" w:rsidR="005C7690" w:rsidRPr="009706DA" w:rsidRDefault="00000000">
      <w:pPr>
        <w:rPr>
          <w:color w:val="1D2C5B" w:themeColor="text1"/>
        </w:rPr>
      </w:pPr>
      <w:r w:rsidRPr="009706DA">
        <w:rPr>
          <w:rFonts w:ascii="Syne" w:eastAsia="Syne" w:hAnsi="Syne"/>
          <w:b/>
          <w:color w:val="1D2C5B" w:themeColor="text1"/>
          <w:sz w:val="28"/>
        </w:rPr>
        <w:t>Process step: Cooling (if applicable)</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67A3A713" w14:textId="77777777">
        <w:tc>
          <w:tcPr>
            <w:tcW w:w="4986" w:type="dxa"/>
            <w:shd w:val="clear" w:color="auto" w:fill="FE4101"/>
            <w:tcMar>
              <w:top w:w="80" w:type="dxa"/>
              <w:left w:w="100" w:type="dxa"/>
              <w:bottom w:w="80" w:type="dxa"/>
              <w:right w:w="100" w:type="dxa"/>
            </w:tcMar>
          </w:tcPr>
          <w:p w14:paraId="2936E6E2" w14:textId="77777777" w:rsidR="005C7690" w:rsidRPr="009706DA" w:rsidRDefault="00000000">
            <w:pPr>
              <w:rPr>
                <w:color w:val="1D2C5B" w:themeColor="text1"/>
              </w:rPr>
            </w:pPr>
            <w:r w:rsidRPr="009706DA">
              <w:rPr>
                <w:rFonts w:ascii="Syne" w:eastAsia="Syne" w:hAnsi="Syne"/>
                <w:b/>
                <w:color w:val="FFFFFF" w:themeColor="background1"/>
                <w:sz w:val="20"/>
              </w:rPr>
              <w:lastRenderedPageBreak/>
              <w:t>Field</w:t>
            </w:r>
          </w:p>
        </w:tc>
        <w:tc>
          <w:tcPr>
            <w:tcW w:w="4986" w:type="dxa"/>
            <w:shd w:val="clear" w:color="auto" w:fill="FE4101"/>
            <w:tcMar>
              <w:top w:w="80" w:type="dxa"/>
              <w:left w:w="100" w:type="dxa"/>
              <w:bottom w:w="80" w:type="dxa"/>
              <w:right w:w="100" w:type="dxa"/>
            </w:tcMar>
          </w:tcPr>
          <w:p w14:paraId="3A4441F8"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1988C8E6" w14:textId="77777777">
        <w:tc>
          <w:tcPr>
            <w:tcW w:w="4986" w:type="dxa"/>
            <w:tcMar>
              <w:top w:w="80" w:type="dxa"/>
              <w:left w:w="100" w:type="dxa"/>
              <w:bottom w:w="80" w:type="dxa"/>
              <w:right w:w="100" w:type="dxa"/>
            </w:tcMar>
          </w:tcPr>
          <w:p w14:paraId="0C4D77E5"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12FD4690" w14:textId="77777777" w:rsidR="005C7690" w:rsidRPr="009706DA" w:rsidRDefault="00000000">
            <w:pPr>
              <w:rPr>
                <w:color w:val="1D2C5B" w:themeColor="text1"/>
              </w:rPr>
            </w:pPr>
            <w:r w:rsidRPr="009706DA">
              <w:rPr>
                <w:rFonts w:ascii="Poppins" w:eastAsia="Poppins" w:hAnsi="Poppins"/>
                <w:color w:val="1D2C5B" w:themeColor="text1"/>
                <w:sz w:val="20"/>
              </w:rPr>
              <w:t>Biological: spore-formers grow if cooling is slow.</w:t>
            </w:r>
          </w:p>
        </w:tc>
      </w:tr>
      <w:tr w:rsidR="005C7690" w:rsidRPr="009706DA" w14:paraId="3A607C40" w14:textId="77777777">
        <w:tc>
          <w:tcPr>
            <w:tcW w:w="4986" w:type="dxa"/>
            <w:tcMar>
              <w:top w:w="80" w:type="dxa"/>
              <w:left w:w="100" w:type="dxa"/>
              <w:bottom w:w="80" w:type="dxa"/>
              <w:right w:w="100" w:type="dxa"/>
            </w:tcMar>
          </w:tcPr>
          <w:p w14:paraId="2F8FD714" w14:textId="77777777" w:rsidR="005C7690" w:rsidRPr="009706DA" w:rsidRDefault="00000000">
            <w:pPr>
              <w:rPr>
                <w:color w:val="1D2C5B" w:themeColor="text1"/>
              </w:rPr>
            </w:pPr>
            <w:r w:rsidRPr="009706DA">
              <w:rPr>
                <w:rFonts w:ascii="Poppins" w:eastAsia="Poppins" w:hAnsi="Poppins"/>
                <w:color w:val="1D2C5B" w:themeColor="text1"/>
                <w:sz w:val="20"/>
              </w:rPr>
              <w:t>Control measures</w:t>
            </w:r>
          </w:p>
        </w:tc>
        <w:tc>
          <w:tcPr>
            <w:tcW w:w="4986" w:type="dxa"/>
            <w:tcMar>
              <w:top w:w="80" w:type="dxa"/>
              <w:left w:w="100" w:type="dxa"/>
              <w:bottom w:w="80" w:type="dxa"/>
              <w:right w:w="100" w:type="dxa"/>
            </w:tcMar>
          </w:tcPr>
          <w:p w14:paraId="3C3AE498" w14:textId="77777777" w:rsidR="005C7690" w:rsidRPr="009706DA" w:rsidRDefault="00000000">
            <w:pPr>
              <w:rPr>
                <w:color w:val="1D2C5B" w:themeColor="text1"/>
              </w:rPr>
            </w:pPr>
            <w:r w:rsidRPr="009706DA">
              <w:rPr>
                <w:rFonts w:ascii="Poppins" w:eastAsia="Poppins" w:hAnsi="Poppins"/>
                <w:color w:val="1D2C5B" w:themeColor="text1"/>
                <w:sz w:val="20"/>
              </w:rPr>
              <w:t>Rapid cooling in shallow containers; small batches; ice bath/blast chiller if available; then refrigerate.</w:t>
            </w:r>
          </w:p>
        </w:tc>
      </w:tr>
      <w:tr w:rsidR="005C7690" w:rsidRPr="009706DA" w14:paraId="417E505C" w14:textId="77777777">
        <w:tc>
          <w:tcPr>
            <w:tcW w:w="4986" w:type="dxa"/>
            <w:tcMar>
              <w:top w:w="80" w:type="dxa"/>
              <w:left w:w="100" w:type="dxa"/>
              <w:bottom w:w="80" w:type="dxa"/>
              <w:right w:w="100" w:type="dxa"/>
            </w:tcMar>
          </w:tcPr>
          <w:p w14:paraId="228B85B5" w14:textId="77777777" w:rsidR="005C7690" w:rsidRPr="009706DA" w:rsidRDefault="00000000">
            <w:pPr>
              <w:rPr>
                <w:color w:val="1D2C5B" w:themeColor="text1"/>
              </w:rPr>
            </w:pPr>
            <w:r w:rsidRPr="009706DA">
              <w:rPr>
                <w:rFonts w:ascii="Poppins" w:eastAsia="Poppins" w:hAnsi="Poppins"/>
                <w:color w:val="1D2C5B" w:themeColor="text1"/>
                <w:sz w:val="20"/>
              </w:rPr>
              <w:t>CCP/CP</w:t>
            </w:r>
          </w:p>
        </w:tc>
        <w:tc>
          <w:tcPr>
            <w:tcW w:w="4986" w:type="dxa"/>
            <w:tcMar>
              <w:top w:w="80" w:type="dxa"/>
              <w:left w:w="100" w:type="dxa"/>
              <w:bottom w:w="80" w:type="dxa"/>
              <w:right w:w="100" w:type="dxa"/>
            </w:tcMar>
          </w:tcPr>
          <w:p w14:paraId="5D953E27" w14:textId="77777777" w:rsidR="005C7690" w:rsidRPr="009706DA" w:rsidRDefault="00000000">
            <w:pPr>
              <w:rPr>
                <w:color w:val="1D2C5B" w:themeColor="text1"/>
              </w:rPr>
            </w:pPr>
            <w:r w:rsidRPr="009706DA">
              <w:rPr>
                <w:rFonts w:ascii="Poppins" w:eastAsia="Poppins" w:hAnsi="Poppins"/>
                <w:color w:val="1D2C5B" w:themeColor="text1"/>
                <w:sz w:val="20"/>
              </w:rPr>
              <w:t>CCP if you cool food for later use</w:t>
            </w:r>
          </w:p>
        </w:tc>
      </w:tr>
      <w:tr w:rsidR="005C7690" w:rsidRPr="009706DA" w14:paraId="2AEDB58A" w14:textId="77777777">
        <w:tc>
          <w:tcPr>
            <w:tcW w:w="4986" w:type="dxa"/>
            <w:tcMar>
              <w:top w:w="80" w:type="dxa"/>
              <w:left w:w="100" w:type="dxa"/>
              <w:bottom w:w="80" w:type="dxa"/>
              <w:right w:w="100" w:type="dxa"/>
            </w:tcMar>
          </w:tcPr>
          <w:p w14:paraId="25DDAC5F" w14:textId="77777777" w:rsidR="005C7690" w:rsidRPr="009706DA" w:rsidRDefault="00000000">
            <w:pPr>
              <w:rPr>
                <w:color w:val="1D2C5B" w:themeColor="text1"/>
              </w:rPr>
            </w:pPr>
            <w:r w:rsidRPr="009706DA">
              <w:rPr>
                <w:rFonts w:ascii="Poppins" w:eastAsia="Poppins" w:hAnsi="Poppins"/>
                <w:color w:val="1D2C5B" w:themeColor="text1"/>
                <w:sz w:val="20"/>
              </w:rPr>
              <w:t>Critical / legal limits</w:t>
            </w:r>
          </w:p>
        </w:tc>
        <w:tc>
          <w:tcPr>
            <w:tcW w:w="4986" w:type="dxa"/>
            <w:tcMar>
              <w:top w:w="80" w:type="dxa"/>
              <w:left w:w="100" w:type="dxa"/>
              <w:bottom w:w="80" w:type="dxa"/>
              <w:right w:w="100" w:type="dxa"/>
            </w:tcMar>
          </w:tcPr>
          <w:p w14:paraId="442A6EE9" w14:textId="77777777" w:rsidR="005C7690" w:rsidRPr="009706DA" w:rsidRDefault="00000000">
            <w:pPr>
              <w:rPr>
                <w:color w:val="1D2C5B" w:themeColor="text1"/>
              </w:rPr>
            </w:pPr>
            <w:r w:rsidRPr="009706DA">
              <w:rPr>
                <w:rFonts w:ascii="Poppins" w:eastAsia="Poppins" w:hAnsi="Poppins"/>
                <w:color w:val="1D2C5B" w:themeColor="text1"/>
                <w:sz w:val="20"/>
              </w:rPr>
              <w:t>Cool quickly through danger zone and to refrigeration temperature within a validated timeframe (e.g., within 90 minutes to &lt;=8°C or other validated method).</w:t>
            </w:r>
          </w:p>
        </w:tc>
      </w:tr>
      <w:tr w:rsidR="005C7690" w:rsidRPr="009706DA" w14:paraId="110A12B8" w14:textId="77777777">
        <w:tc>
          <w:tcPr>
            <w:tcW w:w="4986" w:type="dxa"/>
            <w:tcMar>
              <w:top w:w="80" w:type="dxa"/>
              <w:left w:w="100" w:type="dxa"/>
              <w:bottom w:w="80" w:type="dxa"/>
              <w:right w:w="100" w:type="dxa"/>
            </w:tcMar>
          </w:tcPr>
          <w:p w14:paraId="7C5A4140"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2D863773" w14:textId="77777777" w:rsidR="005C7690" w:rsidRPr="009706DA" w:rsidRDefault="00000000">
            <w:pPr>
              <w:rPr>
                <w:color w:val="1D2C5B" w:themeColor="text1"/>
              </w:rPr>
            </w:pPr>
            <w:r w:rsidRPr="009706DA">
              <w:rPr>
                <w:rFonts w:ascii="Poppins" w:eastAsia="Poppins" w:hAnsi="Poppins"/>
                <w:color w:val="1D2C5B" w:themeColor="text1"/>
                <w:sz w:val="20"/>
              </w:rPr>
              <w:t>Record start time, interim temp and end temp for each cooling batch.</w:t>
            </w:r>
          </w:p>
        </w:tc>
      </w:tr>
      <w:tr w:rsidR="005C7690" w:rsidRPr="009706DA" w14:paraId="7EEDC45C" w14:textId="77777777">
        <w:tc>
          <w:tcPr>
            <w:tcW w:w="4986" w:type="dxa"/>
            <w:tcMar>
              <w:top w:w="80" w:type="dxa"/>
              <w:left w:w="100" w:type="dxa"/>
              <w:bottom w:w="80" w:type="dxa"/>
              <w:right w:w="100" w:type="dxa"/>
            </w:tcMar>
          </w:tcPr>
          <w:p w14:paraId="4A7CCB73" w14:textId="77777777" w:rsidR="005C7690" w:rsidRPr="009706DA" w:rsidRDefault="00000000">
            <w:pPr>
              <w:rPr>
                <w:color w:val="1D2C5B" w:themeColor="text1"/>
              </w:rPr>
            </w:pPr>
            <w:r w:rsidRPr="009706DA">
              <w:rPr>
                <w:rFonts w:ascii="Poppins" w:eastAsia="Poppins" w:hAnsi="Poppins"/>
                <w:color w:val="1D2C5B" w:themeColor="text1"/>
                <w:sz w:val="20"/>
              </w:rPr>
              <w:t>Corrective actions</w:t>
            </w:r>
          </w:p>
        </w:tc>
        <w:tc>
          <w:tcPr>
            <w:tcW w:w="4986" w:type="dxa"/>
            <w:tcMar>
              <w:top w:w="80" w:type="dxa"/>
              <w:left w:w="100" w:type="dxa"/>
              <w:bottom w:w="80" w:type="dxa"/>
              <w:right w:w="100" w:type="dxa"/>
            </w:tcMar>
          </w:tcPr>
          <w:p w14:paraId="3095D3DE" w14:textId="77777777" w:rsidR="005C7690" w:rsidRPr="009706DA" w:rsidRDefault="00000000">
            <w:pPr>
              <w:rPr>
                <w:color w:val="1D2C5B" w:themeColor="text1"/>
              </w:rPr>
            </w:pPr>
            <w:r w:rsidRPr="009706DA">
              <w:rPr>
                <w:rFonts w:ascii="Poppins" w:eastAsia="Poppins" w:hAnsi="Poppins"/>
                <w:color w:val="1D2C5B" w:themeColor="text1"/>
                <w:sz w:val="20"/>
              </w:rPr>
              <w:t>If limits not met, discard; change method (smaller batches, better equipment).</w:t>
            </w:r>
          </w:p>
        </w:tc>
      </w:tr>
      <w:tr w:rsidR="005C7690" w:rsidRPr="009706DA" w14:paraId="03ACEBE1" w14:textId="77777777">
        <w:tc>
          <w:tcPr>
            <w:tcW w:w="4986" w:type="dxa"/>
            <w:tcMar>
              <w:top w:w="80" w:type="dxa"/>
              <w:left w:w="100" w:type="dxa"/>
              <w:bottom w:w="80" w:type="dxa"/>
              <w:right w:w="100" w:type="dxa"/>
            </w:tcMar>
          </w:tcPr>
          <w:p w14:paraId="02930007"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5C74B0BB" w14:textId="77777777" w:rsidR="005C7690" w:rsidRPr="009706DA" w:rsidRDefault="00000000">
            <w:pPr>
              <w:rPr>
                <w:color w:val="1D2C5B" w:themeColor="text1"/>
              </w:rPr>
            </w:pPr>
            <w:r w:rsidRPr="009706DA">
              <w:rPr>
                <w:rFonts w:ascii="Poppins" w:eastAsia="Poppins" w:hAnsi="Poppins"/>
                <w:color w:val="1D2C5B" w:themeColor="text1"/>
                <w:sz w:val="20"/>
              </w:rPr>
              <w:t>Create a 'Cooling Log' with timer prompts and required photo/temperature fields.</w:t>
            </w:r>
          </w:p>
        </w:tc>
      </w:tr>
    </w:tbl>
    <w:p w14:paraId="1BE1B71C" w14:textId="77777777" w:rsidR="005C7690" w:rsidRPr="009706DA" w:rsidRDefault="005C7690">
      <w:pPr>
        <w:rPr>
          <w:color w:val="1D2C5B" w:themeColor="text1"/>
        </w:rPr>
      </w:pPr>
    </w:p>
    <w:p w14:paraId="3D3A72A2" w14:textId="77777777" w:rsidR="005C7690" w:rsidRPr="009706DA" w:rsidRDefault="00000000">
      <w:pPr>
        <w:rPr>
          <w:color w:val="1D2C5B" w:themeColor="text1"/>
        </w:rPr>
      </w:pPr>
      <w:r w:rsidRPr="009706DA">
        <w:rPr>
          <w:rFonts w:ascii="Syne" w:eastAsia="Syne" w:hAnsi="Syne"/>
          <w:b/>
          <w:color w:val="1D2C5B" w:themeColor="text1"/>
          <w:sz w:val="28"/>
        </w:rPr>
        <w:t>Process step: Reheating (if applicable)</w:t>
      </w:r>
    </w:p>
    <w:tbl>
      <w:tblPr>
        <w:tblW w:w="0" w:type="auto"/>
        <w:tblBorders>
          <w:top w:val="single" w:sz="8" w:space="0" w:color="1D2C5B"/>
          <w:left w:val="single" w:sz="8" w:space="0" w:color="1D2C5B"/>
          <w:bottom w:val="single" w:sz="8" w:space="0" w:color="1D2C5B"/>
          <w:right w:val="single" w:sz="8" w:space="0" w:color="1D2C5B"/>
          <w:insideH w:val="single" w:sz="8" w:space="0" w:color="1D2C5B"/>
          <w:insideV w:val="single" w:sz="8" w:space="0" w:color="1D2C5B"/>
        </w:tblBorders>
        <w:tblLook w:val="04A0" w:firstRow="1" w:lastRow="0" w:firstColumn="1" w:lastColumn="0" w:noHBand="0" w:noVBand="1"/>
      </w:tblPr>
      <w:tblGrid>
        <w:gridCol w:w="4986"/>
        <w:gridCol w:w="4986"/>
      </w:tblGrid>
      <w:tr w:rsidR="005C7690" w:rsidRPr="009706DA" w14:paraId="2C2FFF82" w14:textId="77777777">
        <w:tc>
          <w:tcPr>
            <w:tcW w:w="4986" w:type="dxa"/>
            <w:shd w:val="clear" w:color="auto" w:fill="FE4101"/>
            <w:tcMar>
              <w:top w:w="80" w:type="dxa"/>
              <w:left w:w="100" w:type="dxa"/>
              <w:bottom w:w="80" w:type="dxa"/>
              <w:right w:w="100" w:type="dxa"/>
            </w:tcMar>
          </w:tcPr>
          <w:p w14:paraId="064C72F1" w14:textId="77777777" w:rsidR="005C7690" w:rsidRPr="009706DA" w:rsidRDefault="00000000">
            <w:pPr>
              <w:rPr>
                <w:color w:val="1D2C5B" w:themeColor="text1"/>
              </w:rPr>
            </w:pPr>
            <w:r w:rsidRPr="009706DA">
              <w:rPr>
                <w:rFonts w:ascii="Syne" w:eastAsia="Syne" w:hAnsi="Syne"/>
                <w:b/>
                <w:color w:val="FFFFFF" w:themeColor="background1"/>
                <w:sz w:val="20"/>
              </w:rPr>
              <w:t>Field</w:t>
            </w:r>
          </w:p>
        </w:tc>
        <w:tc>
          <w:tcPr>
            <w:tcW w:w="4986" w:type="dxa"/>
            <w:shd w:val="clear" w:color="auto" w:fill="FE4101"/>
            <w:tcMar>
              <w:top w:w="80" w:type="dxa"/>
              <w:left w:w="100" w:type="dxa"/>
              <w:bottom w:w="80" w:type="dxa"/>
              <w:right w:w="100" w:type="dxa"/>
            </w:tcMar>
          </w:tcPr>
          <w:p w14:paraId="3DE242F8" w14:textId="77777777" w:rsidR="005C7690" w:rsidRPr="009706DA" w:rsidRDefault="00000000">
            <w:pPr>
              <w:rPr>
                <w:color w:val="1D2C5B" w:themeColor="text1"/>
              </w:rPr>
            </w:pPr>
            <w:r w:rsidRPr="009706DA">
              <w:rPr>
                <w:rFonts w:ascii="Syne" w:eastAsia="Syne" w:hAnsi="Syne"/>
                <w:b/>
                <w:color w:val="FFFFFF" w:themeColor="background1"/>
                <w:sz w:val="20"/>
              </w:rPr>
              <w:t>Details</w:t>
            </w:r>
          </w:p>
        </w:tc>
      </w:tr>
      <w:tr w:rsidR="005C7690" w:rsidRPr="009706DA" w14:paraId="76BF7D86" w14:textId="77777777">
        <w:tc>
          <w:tcPr>
            <w:tcW w:w="4986" w:type="dxa"/>
            <w:tcMar>
              <w:top w:w="80" w:type="dxa"/>
              <w:left w:w="100" w:type="dxa"/>
              <w:bottom w:w="80" w:type="dxa"/>
              <w:right w:w="100" w:type="dxa"/>
            </w:tcMar>
          </w:tcPr>
          <w:p w14:paraId="4869E8C8" w14:textId="77777777" w:rsidR="005C7690" w:rsidRPr="009706DA" w:rsidRDefault="00000000">
            <w:pPr>
              <w:rPr>
                <w:color w:val="1D2C5B" w:themeColor="text1"/>
              </w:rPr>
            </w:pPr>
            <w:r w:rsidRPr="009706DA">
              <w:rPr>
                <w:rFonts w:ascii="Poppins" w:eastAsia="Poppins" w:hAnsi="Poppins"/>
                <w:color w:val="1D2C5B" w:themeColor="text1"/>
                <w:sz w:val="20"/>
              </w:rPr>
              <w:t>Hazards</w:t>
            </w:r>
          </w:p>
        </w:tc>
        <w:tc>
          <w:tcPr>
            <w:tcW w:w="4986" w:type="dxa"/>
            <w:tcMar>
              <w:top w:w="80" w:type="dxa"/>
              <w:left w:w="100" w:type="dxa"/>
              <w:bottom w:w="80" w:type="dxa"/>
              <w:right w:w="100" w:type="dxa"/>
            </w:tcMar>
          </w:tcPr>
          <w:p w14:paraId="2214103B" w14:textId="77777777" w:rsidR="005C7690" w:rsidRPr="009706DA" w:rsidRDefault="00000000">
            <w:pPr>
              <w:rPr>
                <w:color w:val="1D2C5B" w:themeColor="text1"/>
              </w:rPr>
            </w:pPr>
            <w:r w:rsidRPr="009706DA">
              <w:rPr>
                <w:rFonts w:ascii="Poppins" w:eastAsia="Poppins" w:hAnsi="Poppins"/>
                <w:color w:val="1D2C5B" w:themeColor="text1"/>
                <w:sz w:val="20"/>
              </w:rPr>
              <w:t>Biological: pathogens survive if not reheated thoroughly.</w:t>
            </w:r>
          </w:p>
        </w:tc>
      </w:tr>
      <w:tr w:rsidR="005C7690" w:rsidRPr="009706DA" w14:paraId="74B3C7D3" w14:textId="77777777">
        <w:tc>
          <w:tcPr>
            <w:tcW w:w="4986" w:type="dxa"/>
            <w:tcMar>
              <w:top w:w="80" w:type="dxa"/>
              <w:left w:w="100" w:type="dxa"/>
              <w:bottom w:w="80" w:type="dxa"/>
              <w:right w:w="100" w:type="dxa"/>
            </w:tcMar>
          </w:tcPr>
          <w:p w14:paraId="2B3F7292" w14:textId="77777777" w:rsidR="005C7690" w:rsidRPr="009706DA" w:rsidRDefault="00000000">
            <w:pPr>
              <w:rPr>
                <w:color w:val="1D2C5B" w:themeColor="text1"/>
              </w:rPr>
            </w:pPr>
            <w:r w:rsidRPr="009706DA">
              <w:rPr>
                <w:rFonts w:ascii="Poppins" w:eastAsia="Poppins" w:hAnsi="Poppins"/>
                <w:color w:val="1D2C5B" w:themeColor="text1"/>
                <w:sz w:val="20"/>
              </w:rPr>
              <w:t>Control measures</w:t>
            </w:r>
          </w:p>
        </w:tc>
        <w:tc>
          <w:tcPr>
            <w:tcW w:w="4986" w:type="dxa"/>
            <w:tcMar>
              <w:top w:w="80" w:type="dxa"/>
              <w:left w:w="100" w:type="dxa"/>
              <w:bottom w:w="80" w:type="dxa"/>
              <w:right w:w="100" w:type="dxa"/>
            </w:tcMar>
          </w:tcPr>
          <w:p w14:paraId="3C1B0C4D" w14:textId="77777777" w:rsidR="005C7690" w:rsidRPr="009706DA" w:rsidRDefault="00000000">
            <w:pPr>
              <w:rPr>
                <w:color w:val="1D2C5B" w:themeColor="text1"/>
              </w:rPr>
            </w:pPr>
            <w:r w:rsidRPr="009706DA">
              <w:rPr>
                <w:rFonts w:ascii="Poppins" w:eastAsia="Poppins" w:hAnsi="Poppins"/>
                <w:color w:val="1D2C5B" w:themeColor="text1"/>
                <w:sz w:val="20"/>
              </w:rPr>
              <w:t>Reheat once only to piping hot; stir/turn to avoid cold spots.</w:t>
            </w:r>
          </w:p>
        </w:tc>
      </w:tr>
      <w:tr w:rsidR="005C7690" w:rsidRPr="009706DA" w14:paraId="44E2E03B" w14:textId="77777777">
        <w:tc>
          <w:tcPr>
            <w:tcW w:w="4986" w:type="dxa"/>
            <w:tcMar>
              <w:top w:w="80" w:type="dxa"/>
              <w:left w:w="100" w:type="dxa"/>
              <w:bottom w:w="80" w:type="dxa"/>
              <w:right w:w="100" w:type="dxa"/>
            </w:tcMar>
          </w:tcPr>
          <w:p w14:paraId="3005F266" w14:textId="77777777" w:rsidR="005C7690" w:rsidRPr="009706DA" w:rsidRDefault="00000000">
            <w:pPr>
              <w:rPr>
                <w:color w:val="1D2C5B" w:themeColor="text1"/>
              </w:rPr>
            </w:pPr>
            <w:r w:rsidRPr="009706DA">
              <w:rPr>
                <w:rFonts w:ascii="Poppins" w:eastAsia="Poppins" w:hAnsi="Poppins"/>
                <w:color w:val="1D2C5B" w:themeColor="text1"/>
                <w:sz w:val="20"/>
              </w:rPr>
              <w:t>CCP/CP</w:t>
            </w:r>
          </w:p>
        </w:tc>
        <w:tc>
          <w:tcPr>
            <w:tcW w:w="4986" w:type="dxa"/>
            <w:tcMar>
              <w:top w:w="80" w:type="dxa"/>
              <w:left w:w="100" w:type="dxa"/>
              <w:bottom w:w="80" w:type="dxa"/>
              <w:right w:w="100" w:type="dxa"/>
            </w:tcMar>
          </w:tcPr>
          <w:p w14:paraId="6F30F98F" w14:textId="77777777" w:rsidR="005C7690" w:rsidRPr="009706DA" w:rsidRDefault="00000000">
            <w:pPr>
              <w:rPr>
                <w:color w:val="1D2C5B" w:themeColor="text1"/>
              </w:rPr>
            </w:pPr>
            <w:r w:rsidRPr="009706DA">
              <w:rPr>
                <w:rFonts w:ascii="Poppins" w:eastAsia="Poppins" w:hAnsi="Poppins"/>
                <w:color w:val="1D2C5B" w:themeColor="text1"/>
                <w:sz w:val="20"/>
              </w:rPr>
              <w:t>CCP</w:t>
            </w:r>
          </w:p>
        </w:tc>
      </w:tr>
      <w:tr w:rsidR="005C7690" w:rsidRPr="009706DA" w14:paraId="7C96EB73" w14:textId="77777777">
        <w:tc>
          <w:tcPr>
            <w:tcW w:w="4986" w:type="dxa"/>
            <w:tcMar>
              <w:top w:w="80" w:type="dxa"/>
              <w:left w:w="100" w:type="dxa"/>
              <w:bottom w:w="80" w:type="dxa"/>
              <w:right w:w="100" w:type="dxa"/>
            </w:tcMar>
          </w:tcPr>
          <w:p w14:paraId="4EC105E2" w14:textId="77777777" w:rsidR="005C7690" w:rsidRPr="009706DA" w:rsidRDefault="00000000">
            <w:pPr>
              <w:rPr>
                <w:color w:val="1D2C5B" w:themeColor="text1"/>
              </w:rPr>
            </w:pPr>
            <w:r w:rsidRPr="009706DA">
              <w:rPr>
                <w:rFonts w:ascii="Poppins" w:eastAsia="Poppins" w:hAnsi="Poppins"/>
                <w:color w:val="1D2C5B" w:themeColor="text1"/>
                <w:sz w:val="20"/>
              </w:rPr>
              <w:lastRenderedPageBreak/>
              <w:t>Critical / legal limits</w:t>
            </w:r>
          </w:p>
        </w:tc>
        <w:tc>
          <w:tcPr>
            <w:tcW w:w="4986" w:type="dxa"/>
            <w:tcMar>
              <w:top w:w="80" w:type="dxa"/>
              <w:left w:w="100" w:type="dxa"/>
              <w:bottom w:w="80" w:type="dxa"/>
              <w:right w:w="100" w:type="dxa"/>
            </w:tcMar>
          </w:tcPr>
          <w:p w14:paraId="5E0B8FC2" w14:textId="77777777" w:rsidR="005C7690" w:rsidRPr="009706DA" w:rsidRDefault="00000000">
            <w:pPr>
              <w:rPr>
                <w:color w:val="1D2C5B" w:themeColor="text1"/>
              </w:rPr>
            </w:pPr>
            <w:r w:rsidRPr="009706DA">
              <w:rPr>
                <w:rFonts w:ascii="Poppins" w:eastAsia="Poppins" w:hAnsi="Poppins"/>
                <w:color w:val="1D2C5B" w:themeColor="text1"/>
                <w:sz w:val="20"/>
              </w:rPr>
              <w:t>Reheat to core temp &gt;=75°C (or validated equivalent).</w:t>
            </w:r>
          </w:p>
        </w:tc>
      </w:tr>
      <w:tr w:rsidR="005C7690" w:rsidRPr="009706DA" w14:paraId="15A4A109" w14:textId="77777777">
        <w:tc>
          <w:tcPr>
            <w:tcW w:w="4986" w:type="dxa"/>
            <w:tcMar>
              <w:top w:w="80" w:type="dxa"/>
              <w:left w:w="100" w:type="dxa"/>
              <w:bottom w:w="80" w:type="dxa"/>
              <w:right w:w="100" w:type="dxa"/>
            </w:tcMar>
          </w:tcPr>
          <w:p w14:paraId="44D3A326" w14:textId="77777777" w:rsidR="005C7690" w:rsidRPr="009706DA" w:rsidRDefault="00000000">
            <w:pPr>
              <w:rPr>
                <w:color w:val="1D2C5B" w:themeColor="text1"/>
              </w:rPr>
            </w:pPr>
            <w:r w:rsidRPr="009706DA">
              <w:rPr>
                <w:rFonts w:ascii="Poppins" w:eastAsia="Poppins" w:hAnsi="Poppins"/>
                <w:color w:val="1D2C5B" w:themeColor="text1"/>
                <w:sz w:val="20"/>
              </w:rPr>
              <w:t>Monitoring</w:t>
            </w:r>
          </w:p>
        </w:tc>
        <w:tc>
          <w:tcPr>
            <w:tcW w:w="4986" w:type="dxa"/>
            <w:tcMar>
              <w:top w:w="80" w:type="dxa"/>
              <w:left w:w="100" w:type="dxa"/>
              <w:bottom w:w="80" w:type="dxa"/>
              <w:right w:w="100" w:type="dxa"/>
            </w:tcMar>
          </w:tcPr>
          <w:p w14:paraId="0626B2C3" w14:textId="77777777" w:rsidR="005C7690" w:rsidRPr="009706DA" w:rsidRDefault="00000000">
            <w:pPr>
              <w:rPr>
                <w:color w:val="1D2C5B" w:themeColor="text1"/>
              </w:rPr>
            </w:pPr>
            <w:r w:rsidRPr="009706DA">
              <w:rPr>
                <w:rFonts w:ascii="Poppins" w:eastAsia="Poppins" w:hAnsi="Poppins"/>
                <w:color w:val="1D2C5B" w:themeColor="text1"/>
                <w:sz w:val="20"/>
              </w:rPr>
              <w:t>Probe and record reheating temps for batches/representative items.</w:t>
            </w:r>
          </w:p>
        </w:tc>
      </w:tr>
      <w:tr w:rsidR="005C7690" w:rsidRPr="009706DA" w14:paraId="6037402D" w14:textId="77777777">
        <w:tc>
          <w:tcPr>
            <w:tcW w:w="4986" w:type="dxa"/>
            <w:tcMar>
              <w:top w:w="80" w:type="dxa"/>
              <w:left w:w="100" w:type="dxa"/>
              <w:bottom w:w="80" w:type="dxa"/>
              <w:right w:w="100" w:type="dxa"/>
            </w:tcMar>
          </w:tcPr>
          <w:p w14:paraId="67C2809A" w14:textId="77777777" w:rsidR="005C7690" w:rsidRPr="009706DA" w:rsidRDefault="00000000">
            <w:pPr>
              <w:rPr>
                <w:color w:val="1D2C5B" w:themeColor="text1"/>
              </w:rPr>
            </w:pPr>
            <w:r w:rsidRPr="009706DA">
              <w:rPr>
                <w:rFonts w:ascii="Poppins" w:eastAsia="Poppins" w:hAnsi="Poppins"/>
                <w:color w:val="1D2C5B" w:themeColor="text1"/>
                <w:sz w:val="20"/>
              </w:rPr>
              <w:t>Corrective actions</w:t>
            </w:r>
          </w:p>
        </w:tc>
        <w:tc>
          <w:tcPr>
            <w:tcW w:w="4986" w:type="dxa"/>
            <w:tcMar>
              <w:top w:w="80" w:type="dxa"/>
              <w:left w:w="100" w:type="dxa"/>
              <w:bottom w:w="80" w:type="dxa"/>
              <w:right w:w="100" w:type="dxa"/>
            </w:tcMar>
          </w:tcPr>
          <w:p w14:paraId="2BCC85D6" w14:textId="77777777" w:rsidR="005C7690" w:rsidRPr="009706DA" w:rsidRDefault="00000000">
            <w:pPr>
              <w:rPr>
                <w:color w:val="1D2C5B" w:themeColor="text1"/>
              </w:rPr>
            </w:pPr>
            <w:r w:rsidRPr="009706DA">
              <w:rPr>
                <w:rFonts w:ascii="Poppins" w:eastAsia="Poppins" w:hAnsi="Poppins"/>
                <w:color w:val="1D2C5B" w:themeColor="text1"/>
                <w:sz w:val="20"/>
              </w:rPr>
              <w:t>Continue heating and re-check; discard if cannot achieve; do not reheat more than once.</w:t>
            </w:r>
          </w:p>
        </w:tc>
      </w:tr>
      <w:tr w:rsidR="005C7690" w:rsidRPr="009706DA" w14:paraId="67B3DC3E" w14:textId="77777777">
        <w:tc>
          <w:tcPr>
            <w:tcW w:w="4986" w:type="dxa"/>
            <w:tcMar>
              <w:top w:w="80" w:type="dxa"/>
              <w:left w:w="100" w:type="dxa"/>
              <w:bottom w:w="80" w:type="dxa"/>
              <w:right w:w="100" w:type="dxa"/>
            </w:tcMar>
          </w:tcPr>
          <w:p w14:paraId="42A5EB98" w14:textId="77777777" w:rsidR="005C7690" w:rsidRPr="009706DA" w:rsidRDefault="00000000">
            <w:pPr>
              <w:rPr>
                <w:color w:val="1D2C5B" w:themeColor="text1"/>
              </w:rPr>
            </w:pPr>
            <w:r w:rsidRPr="009706DA">
              <w:rPr>
                <w:rFonts w:ascii="Poppins" w:eastAsia="Poppins" w:hAnsi="Poppins"/>
                <w:color w:val="1D2C5B" w:themeColor="text1"/>
                <w:sz w:val="20"/>
              </w:rPr>
              <w:t>How to track in Aquaint</w:t>
            </w:r>
          </w:p>
        </w:tc>
        <w:tc>
          <w:tcPr>
            <w:tcW w:w="4986" w:type="dxa"/>
            <w:tcMar>
              <w:top w:w="80" w:type="dxa"/>
              <w:left w:w="100" w:type="dxa"/>
              <w:bottom w:w="80" w:type="dxa"/>
              <w:right w:w="100" w:type="dxa"/>
            </w:tcMar>
          </w:tcPr>
          <w:p w14:paraId="724BF99C" w14:textId="77777777" w:rsidR="005C7690" w:rsidRPr="009706DA" w:rsidRDefault="00000000">
            <w:pPr>
              <w:rPr>
                <w:color w:val="1D2C5B" w:themeColor="text1"/>
              </w:rPr>
            </w:pPr>
            <w:r w:rsidRPr="009706DA">
              <w:rPr>
                <w:rFonts w:ascii="Poppins" w:eastAsia="Poppins" w:hAnsi="Poppins"/>
                <w:color w:val="1D2C5B" w:themeColor="text1"/>
                <w:sz w:val="20"/>
              </w:rPr>
              <w:t>Use a 'Reheat Temp Check' log linked to the batch/food label.</w:t>
            </w:r>
          </w:p>
        </w:tc>
      </w:tr>
    </w:tbl>
    <w:p w14:paraId="7A15190D" w14:textId="77777777" w:rsidR="005C7690" w:rsidRPr="009706DA" w:rsidRDefault="005C7690">
      <w:pPr>
        <w:rPr>
          <w:color w:val="1D2C5B" w:themeColor="text1"/>
        </w:rPr>
      </w:pPr>
    </w:p>
    <w:p w14:paraId="166F0275" w14:textId="77777777" w:rsidR="005C7690" w:rsidRPr="009706DA" w:rsidRDefault="00000000">
      <w:pPr>
        <w:rPr>
          <w:color w:val="1D2C5B" w:themeColor="text1"/>
        </w:rPr>
      </w:pPr>
      <w:r w:rsidRPr="009706DA">
        <w:rPr>
          <w:rFonts w:ascii="Syne" w:eastAsia="Syne" w:hAnsi="Syne"/>
          <w:b/>
          <w:color w:val="1D2C5B" w:themeColor="text1"/>
          <w:sz w:val="36"/>
        </w:rPr>
        <w:t>5. Validation and Verification</w:t>
      </w:r>
    </w:p>
    <w:p w14:paraId="3BBE0A5C" w14:textId="77777777" w:rsidR="005C7690" w:rsidRPr="009706DA" w:rsidRDefault="00000000">
      <w:pPr>
        <w:rPr>
          <w:color w:val="1D2C5B" w:themeColor="text1"/>
        </w:rPr>
      </w:pPr>
      <w:r w:rsidRPr="009706DA">
        <w:rPr>
          <w:rFonts w:ascii="Poppins" w:eastAsia="Poppins" w:hAnsi="Poppins"/>
          <w:color w:val="1D2C5B" w:themeColor="text1"/>
        </w:rPr>
        <w:t>Validate your plan before first use and whenever you make changes. Verify regularly by reviewing records, spot-checking practices, and acting on trends or incidents. Use Aquaint reports to evidence completion and highlight recurring issues.</w:t>
      </w:r>
    </w:p>
    <w:p w14:paraId="04A04CAF" w14:textId="77777777" w:rsidR="005C7690" w:rsidRPr="009706DA" w:rsidRDefault="00000000">
      <w:pPr>
        <w:rPr>
          <w:color w:val="1D2C5B" w:themeColor="text1"/>
        </w:rPr>
      </w:pPr>
      <w:r w:rsidRPr="009706DA">
        <w:rPr>
          <w:rFonts w:ascii="Syne" w:eastAsia="Syne" w:hAnsi="Syne"/>
          <w:b/>
          <w:color w:val="1D2C5B" w:themeColor="text1"/>
          <w:sz w:val="36"/>
        </w:rPr>
        <w:t>6. Review and Change Control</w:t>
      </w:r>
    </w:p>
    <w:p w14:paraId="14AA8036" w14:textId="77777777" w:rsidR="005C7690" w:rsidRPr="009706DA" w:rsidRDefault="00000000">
      <w:pPr>
        <w:rPr>
          <w:color w:val="1D2C5B" w:themeColor="text1"/>
        </w:rPr>
      </w:pPr>
      <w:r w:rsidRPr="009706DA">
        <w:rPr>
          <w:rFonts w:ascii="Poppins" w:eastAsia="Poppins" w:hAnsi="Poppins"/>
          <w:color w:val="1D2C5B" w:themeColor="text1"/>
        </w:rPr>
        <w:t>Review at least annually, and immediately if you change menu items, processes, equipment, suppliers, premises layout, or after a food safety incident or complaint.</w:t>
      </w:r>
    </w:p>
    <w:p w14:paraId="6C0558A7" w14:textId="77777777" w:rsidR="005C7690" w:rsidRPr="009706DA" w:rsidRDefault="00000000">
      <w:pPr>
        <w:rPr>
          <w:color w:val="1D2C5B" w:themeColor="text1"/>
        </w:rPr>
      </w:pPr>
      <w:r w:rsidRPr="009706DA">
        <w:rPr>
          <w:rFonts w:ascii="Syne" w:eastAsia="Syne" w:hAnsi="Syne"/>
          <w:b/>
          <w:color w:val="1D2C5B" w:themeColor="text1"/>
          <w:sz w:val="36"/>
        </w:rPr>
        <w:t>7. Supporting Procedures (tracked in Aquaint)</w:t>
      </w:r>
    </w:p>
    <w:p w14:paraId="2426F1FC" w14:textId="77777777" w:rsidR="005C7690" w:rsidRPr="009706DA" w:rsidRDefault="00000000">
      <w:pPr>
        <w:rPr>
          <w:color w:val="1D2C5B" w:themeColor="text1"/>
        </w:rPr>
      </w:pPr>
      <w:r w:rsidRPr="009706DA">
        <w:rPr>
          <w:rFonts w:ascii="Poppins" w:eastAsia="Poppins" w:hAnsi="Poppins"/>
          <w:color w:val="1D2C5B" w:themeColor="text1"/>
        </w:rPr>
        <w:t>Do not attach paper checklists. Build these in Aquaint instead: cleaning schedules, opening/closing checks, fridge/freezer temperature logs, allergen controls, pest checks, maintenance/calibration reminders, training records and document storage.</w:t>
      </w:r>
    </w:p>
    <w:p w14:paraId="051E1902" w14:textId="77777777" w:rsidR="005C7690" w:rsidRPr="009706DA" w:rsidRDefault="00000000">
      <w:pPr>
        <w:rPr>
          <w:color w:val="1D2C5B" w:themeColor="text1"/>
        </w:rPr>
      </w:pPr>
      <w:r w:rsidRPr="009706DA">
        <w:rPr>
          <w:rFonts w:ascii="Syne" w:eastAsia="Syne" w:hAnsi="Syne"/>
          <w:b/>
          <w:color w:val="1D2C5B" w:themeColor="text1"/>
          <w:sz w:val="36"/>
        </w:rPr>
        <w:t>8. Notes for Warehousing, Manufacturing and Gyms</w:t>
      </w:r>
    </w:p>
    <w:p w14:paraId="6EB207A3" w14:textId="77777777" w:rsidR="005C7690" w:rsidRPr="009706DA" w:rsidRDefault="00000000">
      <w:pPr>
        <w:rPr>
          <w:color w:val="1D2C5B" w:themeColor="text1"/>
        </w:rPr>
      </w:pPr>
      <w:r w:rsidRPr="009706DA">
        <w:rPr>
          <w:rFonts w:ascii="Poppins" w:eastAsia="Poppins" w:hAnsi="Poppins"/>
          <w:color w:val="1D2C5B" w:themeColor="text1"/>
        </w:rPr>
        <w:t>Warehousing: focus on receipt, storage temps, dispatch and pest control. Manufacturing: you will likely need additional CCPs (e.g., packaging integrity, metal detection) and more detailed traceability. Gyms: only applicable if you handle open food (smoothie/coffee bars); otherwise a simpler food safety system may be sufficient.</w:t>
      </w:r>
    </w:p>
    <w:sectPr w:rsidR="005C7690" w:rsidRPr="009706DA"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yne">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5643671">
    <w:abstractNumId w:val="8"/>
  </w:num>
  <w:num w:numId="2" w16cid:durableId="2010281422">
    <w:abstractNumId w:val="6"/>
  </w:num>
  <w:num w:numId="3" w16cid:durableId="1898592445">
    <w:abstractNumId w:val="5"/>
  </w:num>
  <w:num w:numId="4" w16cid:durableId="1662466015">
    <w:abstractNumId w:val="4"/>
  </w:num>
  <w:num w:numId="5" w16cid:durableId="1889105199">
    <w:abstractNumId w:val="7"/>
  </w:num>
  <w:num w:numId="6" w16cid:durableId="866601899">
    <w:abstractNumId w:val="3"/>
  </w:num>
  <w:num w:numId="7" w16cid:durableId="1546329047">
    <w:abstractNumId w:val="2"/>
  </w:num>
  <w:num w:numId="8" w16cid:durableId="22486405">
    <w:abstractNumId w:val="1"/>
  </w:num>
  <w:num w:numId="9" w16cid:durableId="100940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3D5"/>
    <w:rsid w:val="0029639D"/>
    <w:rsid w:val="00326F90"/>
    <w:rsid w:val="005C7690"/>
    <w:rsid w:val="009706DA"/>
    <w:rsid w:val="00AA1D8D"/>
    <w:rsid w:val="00B47730"/>
    <w:rsid w:val="00CB0664"/>
    <w:rsid w:val="00D11B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DAE42"/>
  <w14:defaultImageDpi w14:val="300"/>
  <w15:docId w15:val="{13ACDDC8-BB03-4513-8DBC-15CC9512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972600"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CB3401"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CB3401"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CB3401"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64190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64190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344FA5"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CB3401"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344FA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972600"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CB3401"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CB3401" w:themeColor="accent1"/>
    </w:rPr>
  </w:style>
  <w:style w:type="paragraph" w:styleId="Title">
    <w:name w:val="Title"/>
    <w:basedOn w:val="Normal"/>
    <w:next w:val="Normal"/>
    <w:link w:val="TitleChar"/>
    <w:uiPriority w:val="10"/>
    <w:qFormat/>
    <w:rsid w:val="00FC693F"/>
    <w:pPr>
      <w:pBdr>
        <w:bottom w:val="single" w:sz="8" w:space="4" w:color="CB3401" w:themeColor="accent1"/>
      </w:pBdr>
      <w:spacing w:after="300" w:line="240" w:lineRule="auto"/>
      <w:contextualSpacing/>
    </w:pPr>
    <w:rPr>
      <w:rFonts w:asciiTheme="majorHAnsi" w:eastAsiaTheme="majorEastAsia" w:hAnsiTheme="majorHAnsi" w:cstheme="majorBidi"/>
      <w:color w:val="BE3000"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BE3000"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CB3401"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CB3401"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1D2C5B" w:themeColor="text1"/>
    </w:rPr>
  </w:style>
  <w:style w:type="character" w:customStyle="1" w:styleId="QuoteChar">
    <w:name w:val="Quote Char"/>
    <w:basedOn w:val="DefaultParagraphFont"/>
    <w:link w:val="Quote"/>
    <w:uiPriority w:val="29"/>
    <w:rsid w:val="00FC693F"/>
    <w:rPr>
      <w:i/>
      <w:iCs/>
      <w:color w:val="1D2C5B"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CB3401"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64190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64190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344FA5"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CB3401"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344FA5"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CB3401"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CB3401" w:themeColor="accent1"/>
      </w:pBdr>
      <w:spacing w:before="200" w:after="280"/>
      <w:ind w:left="936" w:right="936"/>
    </w:pPr>
    <w:rPr>
      <w:b/>
      <w:bCs/>
      <w:i/>
      <w:iCs/>
      <w:color w:val="CB3401" w:themeColor="accent1"/>
    </w:rPr>
  </w:style>
  <w:style w:type="character" w:customStyle="1" w:styleId="IntenseQuoteChar">
    <w:name w:val="Intense Quote Char"/>
    <w:basedOn w:val="DefaultParagraphFont"/>
    <w:link w:val="IntenseQuote"/>
    <w:uiPriority w:val="30"/>
    <w:rsid w:val="00FC693F"/>
    <w:rPr>
      <w:b/>
      <w:bCs/>
      <w:i/>
      <w:iCs/>
      <w:color w:val="CB3401" w:themeColor="accent1"/>
    </w:rPr>
  </w:style>
  <w:style w:type="character" w:styleId="SubtleEmphasis">
    <w:name w:val="Subtle Emphasis"/>
    <w:basedOn w:val="DefaultParagraphFont"/>
    <w:uiPriority w:val="19"/>
    <w:qFormat/>
    <w:rsid w:val="00FC693F"/>
    <w:rPr>
      <w:i/>
      <w:iCs/>
      <w:color w:val="6B83D0" w:themeColor="text1" w:themeTint="7F"/>
    </w:rPr>
  </w:style>
  <w:style w:type="character" w:styleId="IntenseEmphasis">
    <w:name w:val="Intense Emphasis"/>
    <w:basedOn w:val="DefaultParagraphFont"/>
    <w:uiPriority w:val="21"/>
    <w:qFormat/>
    <w:rsid w:val="00FC693F"/>
    <w:rPr>
      <w:b/>
      <w:bCs/>
      <w:i/>
      <w:iCs/>
      <w:color w:val="CB3401" w:themeColor="accent1"/>
    </w:rPr>
  </w:style>
  <w:style w:type="character" w:styleId="SubtleReference">
    <w:name w:val="Subtle Reference"/>
    <w:basedOn w:val="DefaultParagraphFont"/>
    <w:uiPriority w:val="31"/>
    <w:qFormat/>
    <w:rsid w:val="00FC693F"/>
    <w:rPr>
      <w:smallCaps/>
      <w:color w:val="293F82" w:themeColor="accent2"/>
      <w:u w:val="single"/>
    </w:rPr>
  </w:style>
  <w:style w:type="character" w:styleId="IntenseReference">
    <w:name w:val="Intense Reference"/>
    <w:basedOn w:val="DefaultParagraphFont"/>
    <w:uiPriority w:val="32"/>
    <w:qFormat/>
    <w:rsid w:val="00FC693F"/>
    <w:rPr>
      <w:b/>
      <w:bCs/>
      <w:smallCaps/>
      <w:color w:val="293F82"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152043" w:themeColor="text1" w:themeShade="BF"/>
    </w:rPr>
    <w:tblPr>
      <w:tblStyleRowBandSize w:val="1"/>
      <w:tblStyleColBandSize w:val="1"/>
      <w:tblBorders>
        <w:top w:val="single" w:sz="8" w:space="0" w:color="1D2C5B" w:themeColor="text1"/>
        <w:bottom w:val="single" w:sz="8" w:space="0" w:color="1D2C5B" w:themeColor="text1"/>
      </w:tblBorders>
    </w:tblPr>
    <w:tblStylePr w:type="firstRow">
      <w:pPr>
        <w:spacing w:before="0" w:after="0" w:line="240" w:lineRule="auto"/>
      </w:pPr>
      <w:rPr>
        <w:b/>
        <w:bCs/>
      </w:rPr>
      <w:tblPr/>
      <w:tcPr>
        <w:tcBorders>
          <w:top w:val="single" w:sz="8" w:space="0" w:color="1D2C5B" w:themeColor="text1"/>
          <w:left w:val="nil"/>
          <w:bottom w:val="single" w:sz="8" w:space="0" w:color="1D2C5B" w:themeColor="text1"/>
          <w:right w:val="nil"/>
          <w:insideH w:val="nil"/>
          <w:insideV w:val="nil"/>
        </w:tcBorders>
      </w:tcPr>
    </w:tblStylePr>
    <w:tblStylePr w:type="lastRow">
      <w:pPr>
        <w:spacing w:before="0" w:after="0" w:line="240" w:lineRule="auto"/>
      </w:pPr>
      <w:rPr>
        <w:b/>
        <w:bCs/>
      </w:rPr>
      <w:tblPr/>
      <w:tcPr>
        <w:tcBorders>
          <w:top w:val="single" w:sz="8" w:space="0" w:color="1D2C5B" w:themeColor="text1"/>
          <w:left w:val="nil"/>
          <w:bottom w:val="single" w:sz="8" w:space="0" w:color="1D2C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1E7" w:themeFill="text1" w:themeFillTint="3F"/>
      </w:tcPr>
    </w:tblStylePr>
    <w:tblStylePr w:type="band1Horz">
      <w:tblPr/>
      <w:tcPr>
        <w:tcBorders>
          <w:left w:val="nil"/>
          <w:right w:val="nil"/>
          <w:insideH w:val="nil"/>
          <w:insideV w:val="nil"/>
        </w:tcBorders>
        <w:shd w:val="clear" w:color="auto" w:fill="B5C1E7" w:themeFill="text1" w:themeFillTint="3F"/>
      </w:tcPr>
    </w:tblStylePr>
  </w:style>
  <w:style w:type="table" w:styleId="LightShading-Accent1">
    <w:name w:val="Light Shading Accent 1"/>
    <w:basedOn w:val="TableNormal"/>
    <w:uiPriority w:val="60"/>
    <w:rsid w:val="00FC693F"/>
    <w:pPr>
      <w:spacing w:after="0" w:line="240" w:lineRule="auto"/>
    </w:pPr>
    <w:rPr>
      <w:color w:val="972600" w:themeColor="accent1" w:themeShade="BF"/>
    </w:rPr>
    <w:tblPr>
      <w:tblStyleRowBandSize w:val="1"/>
      <w:tblStyleColBandSize w:val="1"/>
      <w:tblBorders>
        <w:top w:val="single" w:sz="8" w:space="0" w:color="CB3401" w:themeColor="accent1"/>
        <w:bottom w:val="single" w:sz="8" w:space="0" w:color="CB3401" w:themeColor="accent1"/>
      </w:tblBorders>
    </w:tblPr>
    <w:tblStylePr w:type="firstRow">
      <w:pPr>
        <w:spacing w:before="0" w:after="0" w:line="240" w:lineRule="auto"/>
      </w:pPr>
      <w:rPr>
        <w:b/>
        <w:bCs/>
      </w:rPr>
      <w:tblPr/>
      <w:tcPr>
        <w:tcBorders>
          <w:top w:val="single" w:sz="8" w:space="0" w:color="CB3401" w:themeColor="accent1"/>
          <w:left w:val="nil"/>
          <w:bottom w:val="single" w:sz="8" w:space="0" w:color="CB3401" w:themeColor="accent1"/>
          <w:right w:val="nil"/>
          <w:insideH w:val="nil"/>
          <w:insideV w:val="nil"/>
        </w:tcBorders>
      </w:tcPr>
    </w:tblStylePr>
    <w:tblStylePr w:type="lastRow">
      <w:pPr>
        <w:spacing w:before="0" w:after="0" w:line="240" w:lineRule="auto"/>
      </w:pPr>
      <w:rPr>
        <w:b/>
        <w:bCs/>
      </w:rPr>
      <w:tblPr/>
      <w:tcPr>
        <w:tcBorders>
          <w:top w:val="single" w:sz="8" w:space="0" w:color="CB3401" w:themeColor="accent1"/>
          <w:left w:val="nil"/>
          <w:bottom w:val="single" w:sz="8" w:space="0" w:color="CB34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C6B3" w:themeFill="accent1" w:themeFillTint="3F"/>
      </w:tcPr>
    </w:tblStylePr>
    <w:tblStylePr w:type="band1Horz">
      <w:tblPr/>
      <w:tcPr>
        <w:tcBorders>
          <w:left w:val="nil"/>
          <w:right w:val="nil"/>
          <w:insideH w:val="nil"/>
          <w:insideV w:val="nil"/>
        </w:tcBorders>
        <w:shd w:val="clear" w:color="auto" w:fill="FEC6B3" w:themeFill="accent1" w:themeFillTint="3F"/>
      </w:tcPr>
    </w:tblStylePr>
  </w:style>
  <w:style w:type="table" w:styleId="LightShading-Accent2">
    <w:name w:val="Light Shading Accent 2"/>
    <w:basedOn w:val="TableNormal"/>
    <w:uiPriority w:val="60"/>
    <w:rsid w:val="00FC693F"/>
    <w:pPr>
      <w:spacing w:after="0" w:line="240" w:lineRule="auto"/>
    </w:pPr>
    <w:rPr>
      <w:color w:val="1E2F61" w:themeColor="accent2" w:themeShade="BF"/>
    </w:rPr>
    <w:tblPr>
      <w:tblStyleRowBandSize w:val="1"/>
      <w:tblStyleColBandSize w:val="1"/>
      <w:tblBorders>
        <w:top w:val="single" w:sz="8" w:space="0" w:color="293F82" w:themeColor="accent2"/>
        <w:bottom w:val="single" w:sz="8" w:space="0" w:color="293F82" w:themeColor="accent2"/>
      </w:tblBorders>
    </w:tblPr>
    <w:tblStylePr w:type="firstRow">
      <w:pPr>
        <w:spacing w:before="0" w:after="0" w:line="240" w:lineRule="auto"/>
      </w:pPr>
      <w:rPr>
        <w:b/>
        <w:bCs/>
      </w:rPr>
      <w:tblPr/>
      <w:tcPr>
        <w:tcBorders>
          <w:top w:val="single" w:sz="8" w:space="0" w:color="293F82" w:themeColor="accent2"/>
          <w:left w:val="nil"/>
          <w:bottom w:val="single" w:sz="8" w:space="0" w:color="293F82" w:themeColor="accent2"/>
          <w:right w:val="nil"/>
          <w:insideH w:val="nil"/>
          <w:insideV w:val="nil"/>
        </w:tcBorders>
      </w:tcPr>
    </w:tblStylePr>
    <w:tblStylePr w:type="lastRow">
      <w:pPr>
        <w:spacing w:before="0" w:after="0" w:line="240" w:lineRule="auto"/>
      </w:pPr>
      <w:rPr>
        <w:b/>
        <w:bCs/>
      </w:rPr>
      <w:tblPr/>
      <w:tcPr>
        <w:tcBorders>
          <w:top w:val="single" w:sz="8" w:space="0" w:color="293F82" w:themeColor="accent2"/>
          <w:left w:val="nil"/>
          <w:bottom w:val="single" w:sz="8" w:space="0" w:color="293F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EB" w:themeFill="accent2" w:themeFillTint="3F"/>
      </w:tcPr>
    </w:tblStylePr>
    <w:tblStylePr w:type="band1Horz">
      <w:tblPr/>
      <w:tcPr>
        <w:tcBorders>
          <w:left w:val="nil"/>
          <w:right w:val="nil"/>
          <w:insideH w:val="nil"/>
          <w:insideV w:val="nil"/>
        </w:tcBorders>
        <w:shd w:val="clear" w:color="auto" w:fill="BFC9EB" w:themeFill="accent2" w:themeFillTint="3F"/>
      </w:tcPr>
    </w:tblStylePr>
  </w:style>
  <w:style w:type="table" w:styleId="LightShading-Accent3">
    <w:name w:val="Light Shading Accent 3"/>
    <w:basedOn w:val="TableNormal"/>
    <w:uiPriority w:val="60"/>
    <w:rsid w:val="00FC693F"/>
    <w:pPr>
      <w:spacing w:after="0" w:line="240" w:lineRule="auto"/>
    </w:pPr>
    <w:rPr>
      <w:color w:val="519550" w:themeColor="accent3" w:themeShade="BF"/>
    </w:rPr>
    <w:tblPr>
      <w:tblStyleRowBandSize w:val="1"/>
      <w:tblStyleColBandSize w:val="1"/>
      <w:tblBorders>
        <w:top w:val="single" w:sz="8" w:space="0" w:color="7CB87B" w:themeColor="accent3"/>
        <w:bottom w:val="single" w:sz="8" w:space="0" w:color="7CB87B" w:themeColor="accent3"/>
      </w:tblBorders>
    </w:tblPr>
    <w:tblStylePr w:type="firstRow">
      <w:pPr>
        <w:spacing w:before="0" w:after="0" w:line="240" w:lineRule="auto"/>
      </w:pPr>
      <w:rPr>
        <w:b/>
        <w:bCs/>
      </w:rPr>
      <w:tblPr/>
      <w:tcPr>
        <w:tcBorders>
          <w:top w:val="single" w:sz="8" w:space="0" w:color="7CB87B" w:themeColor="accent3"/>
          <w:left w:val="nil"/>
          <w:bottom w:val="single" w:sz="8" w:space="0" w:color="7CB87B" w:themeColor="accent3"/>
          <w:right w:val="nil"/>
          <w:insideH w:val="nil"/>
          <w:insideV w:val="nil"/>
        </w:tcBorders>
      </w:tcPr>
    </w:tblStylePr>
    <w:tblStylePr w:type="lastRow">
      <w:pPr>
        <w:spacing w:before="0" w:after="0" w:line="240" w:lineRule="auto"/>
      </w:pPr>
      <w:rPr>
        <w:b/>
        <w:bCs/>
      </w:rPr>
      <w:tblPr/>
      <w:tcPr>
        <w:tcBorders>
          <w:top w:val="single" w:sz="8" w:space="0" w:color="7CB87B" w:themeColor="accent3"/>
          <w:left w:val="nil"/>
          <w:bottom w:val="single" w:sz="8" w:space="0" w:color="7CB87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DDE" w:themeFill="accent3" w:themeFillTint="3F"/>
      </w:tcPr>
    </w:tblStylePr>
    <w:tblStylePr w:type="band1Horz">
      <w:tblPr/>
      <w:tcPr>
        <w:tcBorders>
          <w:left w:val="nil"/>
          <w:right w:val="nil"/>
          <w:insideH w:val="nil"/>
          <w:insideV w:val="nil"/>
        </w:tcBorders>
        <w:shd w:val="clear" w:color="auto" w:fill="DEEDDE"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1D2C5B" w:themeColor="text1"/>
        <w:left w:val="single" w:sz="8" w:space="0" w:color="1D2C5B" w:themeColor="text1"/>
        <w:bottom w:val="single" w:sz="8" w:space="0" w:color="1D2C5B" w:themeColor="text1"/>
        <w:right w:val="single" w:sz="8" w:space="0" w:color="1D2C5B" w:themeColor="text1"/>
      </w:tblBorders>
    </w:tblPr>
    <w:tblStylePr w:type="firstRow">
      <w:pPr>
        <w:spacing w:before="0" w:after="0" w:line="240" w:lineRule="auto"/>
      </w:pPr>
      <w:rPr>
        <w:b/>
        <w:bCs/>
        <w:color w:val="FFFFFF" w:themeColor="background1"/>
      </w:rPr>
      <w:tblPr/>
      <w:tcPr>
        <w:shd w:val="clear" w:color="auto" w:fill="1D2C5B" w:themeFill="text1"/>
      </w:tcPr>
    </w:tblStylePr>
    <w:tblStylePr w:type="lastRow">
      <w:pPr>
        <w:spacing w:before="0" w:after="0" w:line="240" w:lineRule="auto"/>
      </w:pPr>
      <w:rPr>
        <w:b/>
        <w:bCs/>
      </w:rPr>
      <w:tblPr/>
      <w:tcPr>
        <w:tcBorders>
          <w:top w:val="double" w:sz="6" w:space="0" w:color="1D2C5B" w:themeColor="text1"/>
          <w:left w:val="single" w:sz="8" w:space="0" w:color="1D2C5B" w:themeColor="text1"/>
          <w:bottom w:val="single" w:sz="8" w:space="0" w:color="1D2C5B" w:themeColor="text1"/>
          <w:right w:val="single" w:sz="8" w:space="0" w:color="1D2C5B" w:themeColor="text1"/>
        </w:tcBorders>
      </w:tcPr>
    </w:tblStylePr>
    <w:tblStylePr w:type="firstCol">
      <w:rPr>
        <w:b/>
        <w:bCs/>
      </w:rPr>
    </w:tblStylePr>
    <w:tblStylePr w:type="lastCol">
      <w:rPr>
        <w:b/>
        <w:bCs/>
      </w:rPr>
    </w:tblStylePr>
    <w:tblStylePr w:type="band1Vert">
      <w:tblPr/>
      <w:tcPr>
        <w:tcBorders>
          <w:top w:val="single" w:sz="8" w:space="0" w:color="1D2C5B" w:themeColor="text1"/>
          <w:left w:val="single" w:sz="8" w:space="0" w:color="1D2C5B" w:themeColor="text1"/>
          <w:bottom w:val="single" w:sz="8" w:space="0" w:color="1D2C5B" w:themeColor="text1"/>
          <w:right w:val="single" w:sz="8" w:space="0" w:color="1D2C5B" w:themeColor="text1"/>
        </w:tcBorders>
      </w:tcPr>
    </w:tblStylePr>
    <w:tblStylePr w:type="band1Horz">
      <w:tblPr/>
      <w:tcPr>
        <w:tcBorders>
          <w:top w:val="single" w:sz="8" w:space="0" w:color="1D2C5B" w:themeColor="text1"/>
          <w:left w:val="single" w:sz="8" w:space="0" w:color="1D2C5B" w:themeColor="text1"/>
          <w:bottom w:val="single" w:sz="8" w:space="0" w:color="1D2C5B" w:themeColor="text1"/>
          <w:right w:val="single" w:sz="8" w:space="0" w:color="1D2C5B"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CB3401" w:themeColor="accent1"/>
        <w:left w:val="single" w:sz="8" w:space="0" w:color="CB3401" w:themeColor="accent1"/>
        <w:bottom w:val="single" w:sz="8" w:space="0" w:color="CB3401" w:themeColor="accent1"/>
        <w:right w:val="single" w:sz="8" w:space="0" w:color="CB3401" w:themeColor="accent1"/>
      </w:tblBorders>
    </w:tblPr>
    <w:tblStylePr w:type="firstRow">
      <w:pPr>
        <w:spacing w:before="0" w:after="0" w:line="240" w:lineRule="auto"/>
      </w:pPr>
      <w:rPr>
        <w:b/>
        <w:bCs/>
        <w:color w:val="FFFFFF" w:themeColor="background1"/>
      </w:rPr>
      <w:tblPr/>
      <w:tcPr>
        <w:shd w:val="clear" w:color="auto" w:fill="CB3401" w:themeFill="accent1"/>
      </w:tcPr>
    </w:tblStylePr>
    <w:tblStylePr w:type="lastRow">
      <w:pPr>
        <w:spacing w:before="0" w:after="0" w:line="240" w:lineRule="auto"/>
      </w:pPr>
      <w:rPr>
        <w:b/>
        <w:bCs/>
      </w:rPr>
      <w:tblPr/>
      <w:tcPr>
        <w:tcBorders>
          <w:top w:val="double" w:sz="6" w:space="0" w:color="CB3401" w:themeColor="accent1"/>
          <w:left w:val="single" w:sz="8" w:space="0" w:color="CB3401" w:themeColor="accent1"/>
          <w:bottom w:val="single" w:sz="8" w:space="0" w:color="CB3401" w:themeColor="accent1"/>
          <w:right w:val="single" w:sz="8" w:space="0" w:color="CB3401" w:themeColor="accent1"/>
        </w:tcBorders>
      </w:tcPr>
    </w:tblStylePr>
    <w:tblStylePr w:type="firstCol">
      <w:rPr>
        <w:b/>
        <w:bCs/>
      </w:rPr>
    </w:tblStylePr>
    <w:tblStylePr w:type="lastCol">
      <w:rPr>
        <w:b/>
        <w:bCs/>
      </w:rPr>
    </w:tblStylePr>
    <w:tblStylePr w:type="band1Vert">
      <w:tblPr/>
      <w:tcPr>
        <w:tcBorders>
          <w:top w:val="single" w:sz="8" w:space="0" w:color="CB3401" w:themeColor="accent1"/>
          <w:left w:val="single" w:sz="8" w:space="0" w:color="CB3401" w:themeColor="accent1"/>
          <w:bottom w:val="single" w:sz="8" w:space="0" w:color="CB3401" w:themeColor="accent1"/>
          <w:right w:val="single" w:sz="8" w:space="0" w:color="CB3401" w:themeColor="accent1"/>
        </w:tcBorders>
      </w:tcPr>
    </w:tblStylePr>
    <w:tblStylePr w:type="band1Horz">
      <w:tblPr/>
      <w:tcPr>
        <w:tcBorders>
          <w:top w:val="single" w:sz="8" w:space="0" w:color="CB3401" w:themeColor="accent1"/>
          <w:left w:val="single" w:sz="8" w:space="0" w:color="CB3401" w:themeColor="accent1"/>
          <w:bottom w:val="single" w:sz="8" w:space="0" w:color="CB3401" w:themeColor="accent1"/>
          <w:right w:val="single" w:sz="8" w:space="0" w:color="CB3401"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293F82" w:themeColor="accent2"/>
        <w:left w:val="single" w:sz="8" w:space="0" w:color="293F82" w:themeColor="accent2"/>
        <w:bottom w:val="single" w:sz="8" w:space="0" w:color="293F82" w:themeColor="accent2"/>
        <w:right w:val="single" w:sz="8" w:space="0" w:color="293F82" w:themeColor="accent2"/>
      </w:tblBorders>
    </w:tblPr>
    <w:tblStylePr w:type="firstRow">
      <w:pPr>
        <w:spacing w:before="0" w:after="0" w:line="240" w:lineRule="auto"/>
      </w:pPr>
      <w:rPr>
        <w:b/>
        <w:bCs/>
        <w:color w:val="FFFFFF" w:themeColor="background1"/>
      </w:rPr>
      <w:tblPr/>
      <w:tcPr>
        <w:shd w:val="clear" w:color="auto" w:fill="293F82" w:themeFill="accent2"/>
      </w:tcPr>
    </w:tblStylePr>
    <w:tblStylePr w:type="lastRow">
      <w:pPr>
        <w:spacing w:before="0" w:after="0" w:line="240" w:lineRule="auto"/>
      </w:pPr>
      <w:rPr>
        <w:b/>
        <w:bCs/>
      </w:rPr>
      <w:tblPr/>
      <w:tcPr>
        <w:tcBorders>
          <w:top w:val="double" w:sz="6" w:space="0" w:color="293F82" w:themeColor="accent2"/>
          <w:left w:val="single" w:sz="8" w:space="0" w:color="293F82" w:themeColor="accent2"/>
          <w:bottom w:val="single" w:sz="8" w:space="0" w:color="293F82" w:themeColor="accent2"/>
          <w:right w:val="single" w:sz="8" w:space="0" w:color="293F82" w:themeColor="accent2"/>
        </w:tcBorders>
      </w:tcPr>
    </w:tblStylePr>
    <w:tblStylePr w:type="firstCol">
      <w:rPr>
        <w:b/>
        <w:bCs/>
      </w:rPr>
    </w:tblStylePr>
    <w:tblStylePr w:type="lastCol">
      <w:rPr>
        <w:b/>
        <w:bCs/>
      </w:rPr>
    </w:tblStylePr>
    <w:tblStylePr w:type="band1Vert">
      <w:tblPr/>
      <w:tcPr>
        <w:tcBorders>
          <w:top w:val="single" w:sz="8" w:space="0" w:color="293F82" w:themeColor="accent2"/>
          <w:left w:val="single" w:sz="8" w:space="0" w:color="293F82" w:themeColor="accent2"/>
          <w:bottom w:val="single" w:sz="8" w:space="0" w:color="293F82" w:themeColor="accent2"/>
          <w:right w:val="single" w:sz="8" w:space="0" w:color="293F82" w:themeColor="accent2"/>
        </w:tcBorders>
      </w:tcPr>
    </w:tblStylePr>
    <w:tblStylePr w:type="band1Horz">
      <w:tblPr/>
      <w:tcPr>
        <w:tcBorders>
          <w:top w:val="single" w:sz="8" w:space="0" w:color="293F82" w:themeColor="accent2"/>
          <w:left w:val="single" w:sz="8" w:space="0" w:color="293F82" w:themeColor="accent2"/>
          <w:bottom w:val="single" w:sz="8" w:space="0" w:color="293F82" w:themeColor="accent2"/>
          <w:right w:val="single" w:sz="8" w:space="0" w:color="293F8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7CB87B" w:themeColor="accent3"/>
        <w:left w:val="single" w:sz="8" w:space="0" w:color="7CB87B" w:themeColor="accent3"/>
        <w:bottom w:val="single" w:sz="8" w:space="0" w:color="7CB87B" w:themeColor="accent3"/>
        <w:right w:val="single" w:sz="8" w:space="0" w:color="7CB87B" w:themeColor="accent3"/>
      </w:tblBorders>
    </w:tblPr>
    <w:tblStylePr w:type="firstRow">
      <w:pPr>
        <w:spacing w:before="0" w:after="0" w:line="240" w:lineRule="auto"/>
      </w:pPr>
      <w:rPr>
        <w:b/>
        <w:bCs/>
        <w:color w:val="FFFFFF" w:themeColor="background1"/>
      </w:rPr>
      <w:tblPr/>
      <w:tcPr>
        <w:shd w:val="clear" w:color="auto" w:fill="7CB87B" w:themeFill="accent3"/>
      </w:tcPr>
    </w:tblStylePr>
    <w:tblStylePr w:type="lastRow">
      <w:pPr>
        <w:spacing w:before="0" w:after="0" w:line="240" w:lineRule="auto"/>
      </w:pPr>
      <w:rPr>
        <w:b/>
        <w:bCs/>
      </w:rPr>
      <w:tblPr/>
      <w:tcPr>
        <w:tcBorders>
          <w:top w:val="double" w:sz="6" w:space="0" w:color="7CB87B" w:themeColor="accent3"/>
          <w:left w:val="single" w:sz="8" w:space="0" w:color="7CB87B" w:themeColor="accent3"/>
          <w:bottom w:val="single" w:sz="8" w:space="0" w:color="7CB87B" w:themeColor="accent3"/>
          <w:right w:val="single" w:sz="8" w:space="0" w:color="7CB87B" w:themeColor="accent3"/>
        </w:tcBorders>
      </w:tcPr>
    </w:tblStylePr>
    <w:tblStylePr w:type="firstCol">
      <w:rPr>
        <w:b/>
        <w:bCs/>
      </w:rPr>
    </w:tblStylePr>
    <w:tblStylePr w:type="lastCol">
      <w:rPr>
        <w:b/>
        <w:bCs/>
      </w:rPr>
    </w:tblStylePr>
    <w:tblStylePr w:type="band1Vert">
      <w:tblPr/>
      <w:tcPr>
        <w:tcBorders>
          <w:top w:val="single" w:sz="8" w:space="0" w:color="7CB87B" w:themeColor="accent3"/>
          <w:left w:val="single" w:sz="8" w:space="0" w:color="7CB87B" w:themeColor="accent3"/>
          <w:bottom w:val="single" w:sz="8" w:space="0" w:color="7CB87B" w:themeColor="accent3"/>
          <w:right w:val="single" w:sz="8" w:space="0" w:color="7CB87B" w:themeColor="accent3"/>
        </w:tcBorders>
      </w:tcPr>
    </w:tblStylePr>
    <w:tblStylePr w:type="band1Horz">
      <w:tblPr/>
      <w:tcPr>
        <w:tcBorders>
          <w:top w:val="single" w:sz="8" w:space="0" w:color="7CB87B" w:themeColor="accent3"/>
          <w:left w:val="single" w:sz="8" w:space="0" w:color="7CB87B" w:themeColor="accent3"/>
          <w:bottom w:val="single" w:sz="8" w:space="0" w:color="7CB87B" w:themeColor="accent3"/>
          <w:right w:val="single" w:sz="8" w:space="0" w:color="7CB87B"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1D2C5B" w:themeColor="text1"/>
        <w:left w:val="single" w:sz="8" w:space="0" w:color="1D2C5B" w:themeColor="text1"/>
        <w:bottom w:val="single" w:sz="8" w:space="0" w:color="1D2C5B" w:themeColor="text1"/>
        <w:right w:val="single" w:sz="8" w:space="0" w:color="1D2C5B" w:themeColor="text1"/>
        <w:insideH w:val="single" w:sz="8" w:space="0" w:color="1D2C5B" w:themeColor="text1"/>
        <w:insideV w:val="single" w:sz="8" w:space="0" w:color="1D2C5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2C5B" w:themeColor="text1"/>
          <w:left w:val="single" w:sz="8" w:space="0" w:color="1D2C5B" w:themeColor="text1"/>
          <w:bottom w:val="single" w:sz="18" w:space="0" w:color="1D2C5B" w:themeColor="text1"/>
          <w:right w:val="single" w:sz="8" w:space="0" w:color="1D2C5B" w:themeColor="text1"/>
          <w:insideH w:val="nil"/>
          <w:insideV w:val="single" w:sz="8" w:space="0" w:color="1D2C5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2C5B" w:themeColor="text1"/>
          <w:left w:val="single" w:sz="8" w:space="0" w:color="1D2C5B" w:themeColor="text1"/>
          <w:bottom w:val="single" w:sz="8" w:space="0" w:color="1D2C5B" w:themeColor="text1"/>
          <w:right w:val="single" w:sz="8" w:space="0" w:color="1D2C5B" w:themeColor="text1"/>
          <w:insideH w:val="nil"/>
          <w:insideV w:val="single" w:sz="8" w:space="0" w:color="1D2C5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2C5B" w:themeColor="text1"/>
          <w:left w:val="single" w:sz="8" w:space="0" w:color="1D2C5B" w:themeColor="text1"/>
          <w:bottom w:val="single" w:sz="8" w:space="0" w:color="1D2C5B" w:themeColor="text1"/>
          <w:right w:val="single" w:sz="8" w:space="0" w:color="1D2C5B" w:themeColor="text1"/>
        </w:tcBorders>
      </w:tcPr>
    </w:tblStylePr>
    <w:tblStylePr w:type="band1Vert">
      <w:tblPr/>
      <w:tcPr>
        <w:tcBorders>
          <w:top w:val="single" w:sz="8" w:space="0" w:color="1D2C5B" w:themeColor="text1"/>
          <w:left w:val="single" w:sz="8" w:space="0" w:color="1D2C5B" w:themeColor="text1"/>
          <w:bottom w:val="single" w:sz="8" w:space="0" w:color="1D2C5B" w:themeColor="text1"/>
          <w:right w:val="single" w:sz="8" w:space="0" w:color="1D2C5B" w:themeColor="text1"/>
        </w:tcBorders>
        <w:shd w:val="clear" w:color="auto" w:fill="B5C1E7" w:themeFill="text1" w:themeFillTint="3F"/>
      </w:tcPr>
    </w:tblStylePr>
    <w:tblStylePr w:type="band1Horz">
      <w:tblPr/>
      <w:tcPr>
        <w:tcBorders>
          <w:top w:val="single" w:sz="8" w:space="0" w:color="1D2C5B" w:themeColor="text1"/>
          <w:left w:val="single" w:sz="8" w:space="0" w:color="1D2C5B" w:themeColor="text1"/>
          <w:bottom w:val="single" w:sz="8" w:space="0" w:color="1D2C5B" w:themeColor="text1"/>
          <w:right w:val="single" w:sz="8" w:space="0" w:color="1D2C5B" w:themeColor="text1"/>
          <w:insideV w:val="single" w:sz="8" w:space="0" w:color="1D2C5B" w:themeColor="text1"/>
        </w:tcBorders>
        <w:shd w:val="clear" w:color="auto" w:fill="B5C1E7" w:themeFill="text1" w:themeFillTint="3F"/>
      </w:tcPr>
    </w:tblStylePr>
    <w:tblStylePr w:type="band2Horz">
      <w:tblPr/>
      <w:tcPr>
        <w:tcBorders>
          <w:top w:val="single" w:sz="8" w:space="0" w:color="1D2C5B" w:themeColor="text1"/>
          <w:left w:val="single" w:sz="8" w:space="0" w:color="1D2C5B" w:themeColor="text1"/>
          <w:bottom w:val="single" w:sz="8" w:space="0" w:color="1D2C5B" w:themeColor="text1"/>
          <w:right w:val="single" w:sz="8" w:space="0" w:color="1D2C5B" w:themeColor="text1"/>
          <w:insideV w:val="single" w:sz="8" w:space="0" w:color="1D2C5B"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CB3401" w:themeColor="accent1"/>
        <w:left w:val="single" w:sz="8" w:space="0" w:color="CB3401" w:themeColor="accent1"/>
        <w:bottom w:val="single" w:sz="8" w:space="0" w:color="CB3401" w:themeColor="accent1"/>
        <w:right w:val="single" w:sz="8" w:space="0" w:color="CB3401" w:themeColor="accent1"/>
        <w:insideH w:val="single" w:sz="8" w:space="0" w:color="CB3401" w:themeColor="accent1"/>
        <w:insideV w:val="single" w:sz="8" w:space="0" w:color="CB34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3401" w:themeColor="accent1"/>
          <w:left w:val="single" w:sz="8" w:space="0" w:color="CB3401" w:themeColor="accent1"/>
          <w:bottom w:val="single" w:sz="18" w:space="0" w:color="CB3401" w:themeColor="accent1"/>
          <w:right w:val="single" w:sz="8" w:space="0" w:color="CB3401" w:themeColor="accent1"/>
          <w:insideH w:val="nil"/>
          <w:insideV w:val="single" w:sz="8" w:space="0" w:color="CB34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3401" w:themeColor="accent1"/>
          <w:left w:val="single" w:sz="8" w:space="0" w:color="CB3401" w:themeColor="accent1"/>
          <w:bottom w:val="single" w:sz="8" w:space="0" w:color="CB3401" w:themeColor="accent1"/>
          <w:right w:val="single" w:sz="8" w:space="0" w:color="CB3401" w:themeColor="accent1"/>
          <w:insideH w:val="nil"/>
          <w:insideV w:val="single" w:sz="8" w:space="0" w:color="CB34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3401" w:themeColor="accent1"/>
          <w:left w:val="single" w:sz="8" w:space="0" w:color="CB3401" w:themeColor="accent1"/>
          <w:bottom w:val="single" w:sz="8" w:space="0" w:color="CB3401" w:themeColor="accent1"/>
          <w:right w:val="single" w:sz="8" w:space="0" w:color="CB3401" w:themeColor="accent1"/>
        </w:tcBorders>
      </w:tcPr>
    </w:tblStylePr>
    <w:tblStylePr w:type="band1Vert">
      <w:tblPr/>
      <w:tcPr>
        <w:tcBorders>
          <w:top w:val="single" w:sz="8" w:space="0" w:color="CB3401" w:themeColor="accent1"/>
          <w:left w:val="single" w:sz="8" w:space="0" w:color="CB3401" w:themeColor="accent1"/>
          <w:bottom w:val="single" w:sz="8" w:space="0" w:color="CB3401" w:themeColor="accent1"/>
          <w:right w:val="single" w:sz="8" w:space="0" w:color="CB3401" w:themeColor="accent1"/>
        </w:tcBorders>
        <w:shd w:val="clear" w:color="auto" w:fill="FEC6B3" w:themeFill="accent1" w:themeFillTint="3F"/>
      </w:tcPr>
    </w:tblStylePr>
    <w:tblStylePr w:type="band1Horz">
      <w:tblPr/>
      <w:tcPr>
        <w:tcBorders>
          <w:top w:val="single" w:sz="8" w:space="0" w:color="CB3401" w:themeColor="accent1"/>
          <w:left w:val="single" w:sz="8" w:space="0" w:color="CB3401" w:themeColor="accent1"/>
          <w:bottom w:val="single" w:sz="8" w:space="0" w:color="CB3401" w:themeColor="accent1"/>
          <w:right w:val="single" w:sz="8" w:space="0" w:color="CB3401" w:themeColor="accent1"/>
          <w:insideV w:val="single" w:sz="8" w:space="0" w:color="CB3401" w:themeColor="accent1"/>
        </w:tcBorders>
        <w:shd w:val="clear" w:color="auto" w:fill="FEC6B3" w:themeFill="accent1" w:themeFillTint="3F"/>
      </w:tcPr>
    </w:tblStylePr>
    <w:tblStylePr w:type="band2Horz">
      <w:tblPr/>
      <w:tcPr>
        <w:tcBorders>
          <w:top w:val="single" w:sz="8" w:space="0" w:color="CB3401" w:themeColor="accent1"/>
          <w:left w:val="single" w:sz="8" w:space="0" w:color="CB3401" w:themeColor="accent1"/>
          <w:bottom w:val="single" w:sz="8" w:space="0" w:color="CB3401" w:themeColor="accent1"/>
          <w:right w:val="single" w:sz="8" w:space="0" w:color="CB3401" w:themeColor="accent1"/>
          <w:insideV w:val="single" w:sz="8" w:space="0" w:color="CB3401"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293F82" w:themeColor="accent2"/>
        <w:left w:val="single" w:sz="8" w:space="0" w:color="293F82" w:themeColor="accent2"/>
        <w:bottom w:val="single" w:sz="8" w:space="0" w:color="293F82" w:themeColor="accent2"/>
        <w:right w:val="single" w:sz="8" w:space="0" w:color="293F82" w:themeColor="accent2"/>
        <w:insideH w:val="single" w:sz="8" w:space="0" w:color="293F82" w:themeColor="accent2"/>
        <w:insideV w:val="single" w:sz="8" w:space="0" w:color="293F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3F82" w:themeColor="accent2"/>
          <w:left w:val="single" w:sz="8" w:space="0" w:color="293F82" w:themeColor="accent2"/>
          <w:bottom w:val="single" w:sz="18" w:space="0" w:color="293F82" w:themeColor="accent2"/>
          <w:right w:val="single" w:sz="8" w:space="0" w:color="293F82" w:themeColor="accent2"/>
          <w:insideH w:val="nil"/>
          <w:insideV w:val="single" w:sz="8" w:space="0" w:color="293F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3F82" w:themeColor="accent2"/>
          <w:left w:val="single" w:sz="8" w:space="0" w:color="293F82" w:themeColor="accent2"/>
          <w:bottom w:val="single" w:sz="8" w:space="0" w:color="293F82" w:themeColor="accent2"/>
          <w:right w:val="single" w:sz="8" w:space="0" w:color="293F82" w:themeColor="accent2"/>
          <w:insideH w:val="nil"/>
          <w:insideV w:val="single" w:sz="8" w:space="0" w:color="293F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3F82" w:themeColor="accent2"/>
          <w:left w:val="single" w:sz="8" w:space="0" w:color="293F82" w:themeColor="accent2"/>
          <w:bottom w:val="single" w:sz="8" w:space="0" w:color="293F82" w:themeColor="accent2"/>
          <w:right w:val="single" w:sz="8" w:space="0" w:color="293F82" w:themeColor="accent2"/>
        </w:tcBorders>
      </w:tcPr>
    </w:tblStylePr>
    <w:tblStylePr w:type="band1Vert">
      <w:tblPr/>
      <w:tcPr>
        <w:tcBorders>
          <w:top w:val="single" w:sz="8" w:space="0" w:color="293F82" w:themeColor="accent2"/>
          <w:left w:val="single" w:sz="8" w:space="0" w:color="293F82" w:themeColor="accent2"/>
          <w:bottom w:val="single" w:sz="8" w:space="0" w:color="293F82" w:themeColor="accent2"/>
          <w:right w:val="single" w:sz="8" w:space="0" w:color="293F82" w:themeColor="accent2"/>
        </w:tcBorders>
        <w:shd w:val="clear" w:color="auto" w:fill="BFC9EB" w:themeFill="accent2" w:themeFillTint="3F"/>
      </w:tcPr>
    </w:tblStylePr>
    <w:tblStylePr w:type="band1Horz">
      <w:tblPr/>
      <w:tcPr>
        <w:tcBorders>
          <w:top w:val="single" w:sz="8" w:space="0" w:color="293F82" w:themeColor="accent2"/>
          <w:left w:val="single" w:sz="8" w:space="0" w:color="293F82" w:themeColor="accent2"/>
          <w:bottom w:val="single" w:sz="8" w:space="0" w:color="293F82" w:themeColor="accent2"/>
          <w:right w:val="single" w:sz="8" w:space="0" w:color="293F82" w:themeColor="accent2"/>
          <w:insideV w:val="single" w:sz="8" w:space="0" w:color="293F82" w:themeColor="accent2"/>
        </w:tcBorders>
        <w:shd w:val="clear" w:color="auto" w:fill="BFC9EB" w:themeFill="accent2" w:themeFillTint="3F"/>
      </w:tcPr>
    </w:tblStylePr>
    <w:tblStylePr w:type="band2Horz">
      <w:tblPr/>
      <w:tcPr>
        <w:tcBorders>
          <w:top w:val="single" w:sz="8" w:space="0" w:color="293F82" w:themeColor="accent2"/>
          <w:left w:val="single" w:sz="8" w:space="0" w:color="293F82" w:themeColor="accent2"/>
          <w:bottom w:val="single" w:sz="8" w:space="0" w:color="293F82" w:themeColor="accent2"/>
          <w:right w:val="single" w:sz="8" w:space="0" w:color="293F82" w:themeColor="accent2"/>
          <w:insideV w:val="single" w:sz="8" w:space="0" w:color="293F8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7CB87B" w:themeColor="accent3"/>
        <w:left w:val="single" w:sz="8" w:space="0" w:color="7CB87B" w:themeColor="accent3"/>
        <w:bottom w:val="single" w:sz="8" w:space="0" w:color="7CB87B" w:themeColor="accent3"/>
        <w:right w:val="single" w:sz="8" w:space="0" w:color="7CB87B" w:themeColor="accent3"/>
        <w:insideH w:val="single" w:sz="8" w:space="0" w:color="7CB87B" w:themeColor="accent3"/>
        <w:insideV w:val="single" w:sz="8" w:space="0" w:color="7CB87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B87B" w:themeColor="accent3"/>
          <w:left w:val="single" w:sz="8" w:space="0" w:color="7CB87B" w:themeColor="accent3"/>
          <w:bottom w:val="single" w:sz="18" w:space="0" w:color="7CB87B" w:themeColor="accent3"/>
          <w:right w:val="single" w:sz="8" w:space="0" w:color="7CB87B" w:themeColor="accent3"/>
          <w:insideH w:val="nil"/>
          <w:insideV w:val="single" w:sz="8" w:space="0" w:color="7CB87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B87B" w:themeColor="accent3"/>
          <w:left w:val="single" w:sz="8" w:space="0" w:color="7CB87B" w:themeColor="accent3"/>
          <w:bottom w:val="single" w:sz="8" w:space="0" w:color="7CB87B" w:themeColor="accent3"/>
          <w:right w:val="single" w:sz="8" w:space="0" w:color="7CB87B" w:themeColor="accent3"/>
          <w:insideH w:val="nil"/>
          <w:insideV w:val="single" w:sz="8" w:space="0" w:color="7CB87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B87B" w:themeColor="accent3"/>
          <w:left w:val="single" w:sz="8" w:space="0" w:color="7CB87B" w:themeColor="accent3"/>
          <w:bottom w:val="single" w:sz="8" w:space="0" w:color="7CB87B" w:themeColor="accent3"/>
          <w:right w:val="single" w:sz="8" w:space="0" w:color="7CB87B" w:themeColor="accent3"/>
        </w:tcBorders>
      </w:tcPr>
    </w:tblStylePr>
    <w:tblStylePr w:type="band1Vert">
      <w:tblPr/>
      <w:tcPr>
        <w:tcBorders>
          <w:top w:val="single" w:sz="8" w:space="0" w:color="7CB87B" w:themeColor="accent3"/>
          <w:left w:val="single" w:sz="8" w:space="0" w:color="7CB87B" w:themeColor="accent3"/>
          <w:bottom w:val="single" w:sz="8" w:space="0" w:color="7CB87B" w:themeColor="accent3"/>
          <w:right w:val="single" w:sz="8" w:space="0" w:color="7CB87B" w:themeColor="accent3"/>
        </w:tcBorders>
        <w:shd w:val="clear" w:color="auto" w:fill="DEEDDE" w:themeFill="accent3" w:themeFillTint="3F"/>
      </w:tcPr>
    </w:tblStylePr>
    <w:tblStylePr w:type="band1Horz">
      <w:tblPr/>
      <w:tcPr>
        <w:tcBorders>
          <w:top w:val="single" w:sz="8" w:space="0" w:color="7CB87B" w:themeColor="accent3"/>
          <w:left w:val="single" w:sz="8" w:space="0" w:color="7CB87B" w:themeColor="accent3"/>
          <w:bottom w:val="single" w:sz="8" w:space="0" w:color="7CB87B" w:themeColor="accent3"/>
          <w:right w:val="single" w:sz="8" w:space="0" w:color="7CB87B" w:themeColor="accent3"/>
          <w:insideV w:val="single" w:sz="8" w:space="0" w:color="7CB87B" w:themeColor="accent3"/>
        </w:tcBorders>
        <w:shd w:val="clear" w:color="auto" w:fill="DEEDDE" w:themeFill="accent3" w:themeFillTint="3F"/>
      </w:tcPr>
    </w:tblStylePr>
    <w:tblStylePr w:type="band2Horz">
      <w:tblPr/>
      <w:tcPr>
        <w:tcBorders>
          <w:top w:val="single" w:sz="8" w:space="0" w:color="7CB87B" w:themeColor="accent3"/>
          <w:left w:val="single" w:sz="8" w:space="0" w:color="7CB87B" w:themeColor="accent3"/>
          <w:bottom w:val="single" w:sz="8" w:space="0" w:color="7CB87B" w:themeColor="accent3"/>
          <w:right w:val="single" w:sz="8" w:space="0" w:color="7CB87B" w:themeColor="accent3"/>
          <w:insideV w:val="single" w:sz="8" w:space="0" w:color="7CB87B"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344FA5" w:themeColor="text1" w:themeTint="BF"/>
        <w:left w:val="single" w:sz="8" w:space="0" w:color="344FA5" w:themeColor="text1" w:themeTint="BF"/>
        <w:bottom w:val="single" w:sz="8" w:space="0" w:color="344FA5" w:themeColor="text1" w:themeTint="BF"/>
        <w:right w:val="single" w:sz="8" w:space="0" w:color="344FA5" w:themeColor="text1" w:themeTint="BF"/>
        <w:insideH w:val="single" w:sz="8" w:space="0" w:color="344FA5" w:themeColor="text1" w:themeTint="BF"/>
      </w:tblBorders>
    </w:tblPr>
    <w:tblStylePr w:type="firstRow">
      <w:pPr>
        <w:spacing w:before="0" w:after="0" w:line="240" w:lineRule="auto"/>
      </w:pPr>
      <w:rPr>
        <w:b/>
        <w:bCs/>
        <w:color w:val="FFFFFF" w:themeColor="background1"/>
      </w:rPr>
      <w:tblPr/>
      <w:tcPr>
        <w:tcBorders>
          <w:top w:val="single" w:sz="8" w:space="0" w:color="344FA5" w:themeColor="text1" w:themeTint="BF"/>
          <w:left w:val="single" w:sz="8" w:space="0" w:color="344FA5" w:themeColor="text1" w:themeTint="BF"/>
          <w:bottom w:val="single" w:sz="8" w:space="0" w:color="344FA5" w:themeColor="text1" w:themeTint="BF"/>
          <w:right w:val="single" w:sz="8" w:space="0" w:color="344FA5" w:themeColor="text1" w:themeTint="BF"/>
          <w:insideH w:val="nil"/>
          <w:insideV w:val="nil"/>
        </w:tcBorders>
        <w:shd w:val="clear" w:color="auto" w:fill="1D2C5B" w:themeFill="text1"/>
      </w:tcPr>
    </w:tblStylePr>
    <w:tblStylePr w:type="lastRow">
      <w:pPr>
        <w:spacing w:before="0" w:after="0" w:line="240" w:lineRule="auto"/>
      </w:pPr>
      <w:rPr>
        <w:b/>
        <w:bCs/>
      </w:rPr>
      <w:tblPr/>
      <w:tcPr>
        <w:tcBorders>
          <w:top w:val="double" w:sz="6" w:space="0" w:color="344FA5" w:themeColor="text1" w:themeTint="BF"/>
          <w:left w:val="single" w:sz="8" w:space="0" w:color="344FA5" w:themeColor="text1" w:themeTint="BF"/>
          <w:bottom w:val="single" w:sz="8" w:space="0" w:color="344FA5" w:themeColor="text1" w:themeTint="BF"/>
          <w:right w:val="single" w:sz="8" w:space="0" w:color="344FA5" w:themeColor="text1" w:themeTint="BF"/>
          <w:insideH w:val="nil"/>
          <w:insideV w:val="nil"/>
        </w:tcBorders>
      </w:tcPr>
    </w:tblStylePr>
    <w:tblStylePr w:type="firstCol">
      <w:rPr>
        <w:b/>
        <w:bCs/>
      </w:rPr>
    </w:tblStylePr>
    <w:tblStylePr w:type="lastCol">
      <w:rPr>
        <w:b/>
        <w:bCs/>
      </w:rPr>
    </w:tblStylePr>
    <w:tblStylePr w:type="band1Vert">
      <w:tblPr/>
      <w:tcPr>
        <w:shd w:val="clear" w:color="auto" w:fill="B5C1E7" w:themeFill="text1" w:themeFillTint="3F"/>
      </w:tcPr>
    </w:tblStylePr>
    <w:tblStylePr w:type="band1Horz">
      <w:tblPr/>
      <w:tcPr>
        <w:tcBorders>
          <w:insideH w:val="nil"/>
          <w:insideV w:val="nil"/>
        </w:tcBorders>
        <w:shd w:val="clear" w:color="auto" w:fill="B5C1E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FE531A" w:themeColor="accent1" w:themeTint="BF"/>
        <w:left w:val="single" w:sz="8" w:space="0" w:color="FE531A" w:themeColor="accent1" w:themeTint="BF"/>
        <w:bottom w:val="single" w:sz="8" w:space="0" w:color="FE531A" w:themeColor="accent1" w:themeTint="BF"/>
        <w:right w:val="single" w:sz="8" w:space="0" w:color="FE531A" w:themeColor="accent1" w:themeTint="BF"/>
        <w:insideH w:val="single" w:sz="8" w:space="0" w:color="FE531A" w:themeColor="accent1" w:themeTint="BF"/>
      </w:tblBorders>
    </w:tblPr>
    <w:tblStylePr w:type="firstRow">
      <w:pPr>
        <w:spacing w:before="0" w:after="0" w:line="240" w:lineRule="auto"/>
      </w:pPr>
      <w:rPr>
        <w:b/>
        <w:bCs/>
        <w:color w:val="FFFFFF" w:themeColor="background1"/>
      </w:rPr>
      <w:tblPr/>
      <w:tcPr>
        <w:tcBorders>
          <w:top w:val="single" w:sz="8" w:space="0" w:color="FE531A" w:themeColor="accent1" w:themeTint="BF"/>
          <w:left w:val="single" w:sz="8" w:space="0" w:color="FE531A" w:themeColor="accent1" w:themeTint="BF"/>
          <w:bottom w:val="single" w:sz="8" w:space="0" w:color="FE531A" w:themeColor="accent1" w:themeTint="BF"/>
          <w:right w:val="single" w:sz="8" w:space="0" w:color="FE531A" w:themeColor="accent1" w:themeTint="BF"/>
          <w:insideH w:val="nil"/>
          <w:insideV w:val="nil"/>
        </w:tcBorders>
        <w:shd w:val="clear" w:color="auto" w:fill="CB3401" w:themeFill="accent1"/>
      </w:tcPr>
    </w:tblStylePr>
    <w:tblStylePr w:type="lastRow">
      <w:pPr>
        <w:spacing w:before="0" w:after="0" w:line="240" w:lineRule="auto"/>
      </w:pPr>
      <w:rPr>
        <w:b/>
        <w:bCs/>
      </w:rPr>
      <w:tblPr/>
      <w:tcPr>
        <w:tcBorders>
          <w:top w:val="double" w:sz="6" w:space="0" w:color="FE531A" w:themeColor="accent1" w:themeTint="BF"/>
          <w:left w:val="single" w:sz="8" w:space="0" w:color="FE531A" w:themeColor="accent1" w:themeTint="BF"/>
          <w:bottom w:val="single" w:sz="8" w:space="0" w:color="FE531A" w:themeColor="accent1" w:themeTint="BF"/>
          <w:right w:val="single" w:sz="8" w:space="0" w:color="FE531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C6B3" w:themeFill="accent1" w:themeFillTint="3F"/>
      </w:tcPr>
    </w:tblStylePr>
    <w:tblStylePr w:type="band1Horz">
      <w:tblPr/>
      <w:tcPr>
        <w:tcBorders>
          <w:insideH w:val="nil"/>
          <w:insideV w:val="nil"/>
        </w:tcBorders>
        <w:shd w:val="clear" w:color="auto" w:fill="FEC6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3D5EC2" w:themeColor="accent2" w:themeTint="BF"/>
        <w:left w:val="single" w:sz="8" w:space="0" w:color="3D5EC2" w:themeColor="accent2" w:themeTint="BF"/>
        <w:bottom w:val="single" w:sz="8" w:space="0" w:color="3D5EC2" w:themeColor="accent2" w:themeTint="BF"/>
        <w:right w:val="single" w:sz="8" w:space="0" w:color="3D5EC2" w:themeColor="accent2" w:themeTint="BF"/>
        <w:insideH w:val="single" w:sz="8" w:space="0" w:color="3D5EC2" w:themeColor="accent2" w:themeTint="BF"/>
      </w:tblBorders>
    </w:tblPr>
    <w:tblStylePr w:type="firstRow">
      <w:pPr>
        <w:spacing w:before="0" w:after="0" w:line="240" w:lineRule="auto"/>
      </w:pPr>
      <w:rPr>
        <w:b/>
        <w:bCs/>
        <w:color w:val="FFFFFF" w:themeColor="background1"/>
      </w:rPr>
      <w:tblPr/>
      <w:tcPr>
        <w:tcBorders>
          <w:top w:val="single" w:sz="8" w:space="0" w:color="3D5EC2" w:themeColor="accent2" w:themeTint="BF"/>
          <w:left w:val="single" w:sz="8" w:space="0" w:color="3D5EC2" w:themeColor="accent2" w:themeTint="BF"/>
          <w:bottom w:val="single" w:sz="8" w:space="0" w:color="3D5EC2" w:themeColor="accent2" w:themeTint="BF"/>
          <w:right w:val="single" w:sz="8" w:space="0" w:color="3D5EC2" w:themeColor="accent2" w:themeTint="BF"/>
          <w:insideH w:val="nil"/>
          <w:insideV w:val="nil"/>
        </w:tcBorders>
        <w:shd w:val="clear" w:color="auto" w:fill="293F82" w:themeFill="accent2"/>
      </w:tcPr>
    </w:tblStylePr>
    <w:tblStylePr w:type="lastRow">
      <w:pPr>
        <w:spacing w:before="0" w:after="0" w:line="240" w:lineRule="auto"/>
      </w:pPr>
      <w:rPr>
        <w:b/>
        <w:bCs/>
      </w:rPr>
      <w:tblPr/>
      <w:tcPr>
        <w:tcBorders>
          <w:top w:val="double" w:sz="6" w:space="0" w:color="3D5EC2" w:themeColor="accent2" w:themeTint="BF"/>
          <w:left w:val="single" w:sz="8" w:space="0" w:color="3D5EC2" w:themeColor="accent2" w:themeTint="BF"/>
          <w:bottom w:val="single" w:sz="8" w:space="0" w:color="3D5EC2" w:themeColor="accent2" w:themeTint="BF"/>
          <w:right w:val="single" w:sz="8" w:space="0" w:color="3D5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FC9EB" w:themeFill="accent2" w:themeFillTint="3F"/>
      </w:tcPr>
    </w:tblStylePr>
    <w:tblStylePr w:type="band1Horz">
      <w:tblPr/>
      <w:tcPr>
        <w:tcBorders>
          <w:insideH w:val="nil"/>
          <w:insideV w:val="nil"/>
        </w:tcBorders>
        <w:shd w:val="clear" w:color="auto" w:fill="BFC9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9CC99B" w:themeColor="accent3" w:themeTint="BF"/>
        <w:left w:val="single" w:sz="8" w:space="0" w:color="9CC99B" w:themeColor="accent3" w:themeTint="BF"/>
        <w:bottom w:val="single" w:sz="8" w:space="0" w:color="9CC99B" w:themeColor="accent3" w:themeTint="BF"/>
        <w:right w:val="single" w:sz="8" w:space="0" w:color="9CC99B" w:themeColor="accent3" w:themeTint="BF"/>
        <w:insideH w:val="single" w:sz="8" w:space="0" w:color="9CC99B" w:themeColor="accent3" w:themeTint="BF"/>
      </w:tblBorders>
    </w:tblPr>
    <w:tblStylePr w:type="firstRow">
      <w:pPr>
        <w:spacing w:before="0" w:after="0" w:line="240" w:lineRule="auto"/>
      </w:pPr>
      <w:rPr>
        <w:b/>
        <w:bCs/>
        <w:color w:val="FFFFFF" w:themeColor="background1"/>
      </w:rPr>
      <w:tblPr/>
      <w:tcPr>
        <w:tcBorders>
          <w:top w:val="single" w:sz="8" w:space="0" w:color="9CC99B" w:themeColor="accent3" w:themeTint="BF"/>
          <w:left w:val="single" w:sz="8" w:space="0" w:color="9CC99B" w:themeColor="accent3" w:themeTint="BF"/>
          <w:bottom w:val="single" w:sz="8" w:space="0" w:color="9CC99B" w:themeColor="accent3" w:themeTint="BF"/>
          <w:right w:val="single" w:sz="8" w:space="0" w:color="9CC99B" w:themeColor="accent3" w:themeTint="BF"/>
          <w:insideH w:val="nil"/>
          <w:insideV w:val="nil"/>
        </w:tcBorders>
        <w:shd w:val="clear" w:color="auto" w:fill="7CB87B" w:themeFill="accent3"/>
      </w:tcPr>
    </w:tblStylePr>
    <w:tblStylePr w:type="lastRow">
      <w:pPr>
        <w:spacing w:before="0" w:after="0" w:line="240" w:lineRule="auto"/>
      </w:pPr>
      <w:rPr>
        <w:b/>
        <w:bCs/>
      </w:rPr>
      <w:tblPr/>
      <w:tcPr>
        <w:tcBorders>
          <w:top w:val="double" w:sz="6" w:space="0" w:color="9CC99B" w:themeColor="accent3" w:themeTint="BF"/>
          <w:left w:val="single" w:sz="8" w:space="0" w:color="9CC99B" w:themeColor="accent3" w:themeTint="BF"/>
          <w:bottom w:val="single" w:sz="8" w:space="0" w:color="9CC99B" w:themeColor="accent3" w:themeTint="BF"/>
          <w:right w:val="single" w:sz="8" w:space="0" w:color="9CC9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EDDE" w:themeFill="accent3" w:themeFillTint="3F"/>
      </w:tcPr>
    </w:tblStylePr>
    <w:tblStylePr w:type="band1Horz">
      <w:tblPr/>
      <w:tcPr>
        <w:tcBorders>
          <w:insideH w:val="nil"/>
          <w:insideV w:val="nil"/>
        </w:tcBorders>
        <w:shd w:val="clear" w:color="auto" w:fill="DEEDD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2C5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2C5B" w:themeFill="text1"/>
      </w:tcPr>
    </w:tblStylePr>
    <w:tblStylePr w:type="lastCol">
      <w:rPr>
        <w:b/>
        <w:bCs/>
        <w:color w:val="FFFFFF" w:themeColor="background1"/>
      </w:rPr>
      <w:tblPr/>
      <w:tcPr>
        <w:tcBorders>
          <w:left w:val="nil"/>
          <w:right w:val="nil"/>
          <w:insideH w:val="nil"/>
          <w:insideV w:val="nil"/>
        </w:tcBorders>
        <w:shd w:val="clear" w:color="auto" w:fill="1D2C5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34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3401" w:themeFill="accent1"/>
      </w:tcPr>
    </w:tblStylePr>
    <w:tblStylePr w:type="lastCol">
      <w:rPr>
        <w:b/>
        <w:bCs/>
        <w:color w:val="FFFFFF" w:themeColor="background1"/>
      </w:rPr>
      <w:tblPr/>
      <w:tcPr>
        <w:tcBorders>
          <w:left w:val="nil"/>
          <w:right w:val="nil"/>
          <w:insideH w:val="nil"/>
          <w:insideV w:val="nil"/>
        </w:tcBorders>
        <w:shd w:val="clear" w:color="auto" w:fill="CB34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3F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3F82" w:themeFill="accent2"/>
      </w:tcPr>
    </w:tblStylePr>
    <w:tblStylePr w:type="lastCol">
      <w:rPr>
        <w:b/>
        <w:bCs/>
        <w:color w:val="FFFFFF" w:themeColor="background1"/>
      </w:rPr>
      <w:tblPr/>
      <w:tcPr>
        <w:tcBorders>
          <w:left w:val="nil"/>
          <w:right w:val="nil"/>
          <w:insideH w:val="nil"/>
          <w:insideV w:val="nil"/>
        </w:tcBorders>
        <w:shd w:val="clear" w:color="auto" w:fill="293F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B87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B87B" w:themeFill="accent3"/>
      </w:tcPr>
    </w:tblStylePr>
    <w:tblStylePr w:type="lastCol">
      <w:rPr>
        <w:b/>
        <w:bCs/>
        <w:color w:val="FFFFFF" w:themeColor="background1"/>
      </w:rPr>
      <w:tblPr/>
      <w:tcPr>
        <w:tcBorders>
          <w:left w:val="nil"/>
          <w:right w:val="nil"/>
          <w:insideH w:val="nil"/>
          <w:insideV w:val="nil"/>
        </w:tcBorders>
        <w:shd w:val="clear" w:color="auto" w:fill="7CB87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1D2C5B" w:themeColor="text1"/>
    </w:rPr>
    <w:tblPr>
      <w:tblStyleRowBandSize w:val="1"/>
      <w:tblStyleColBandSize w:val="1"/>
      <w:tblBorders>
        <w:top w:val="single" w:sz="8" w:space="0" w:color="1D2C5B" w:themeColor="text1"/>
        <w:bottom w:val="single" w:sz="8" w:space="0" w:color="1D2C5B" w:themeColor="text1"/>
      </w:tblBorders>
    </w:tblPr>
    <w:tblStylePr w:type="firstRow">
      <w:rPr>
        <w:rFonts w:asciiTheme="majorHAnsi" w:eastAsiaTheme="majorEastAsia" w:hAnsiTheme="majorHAnsi" w:cstheme="majorBidi"/>
      </w:rPr>
      <w:tblPr/>
      <w:tcPr>
        <w:tcBorders>
          <w:top w:val="nil"/>
          <w:bottom w:val="single" w:sz="8" w:space="0" w:color="1D2C5B" w:themeColor="text1"/>
        </w:tcBorders>
      </w:tcPr>
    </w:tblStylePr>
    <w:tblStylePr w:type="lastRow">
      <w:rPr>
        <w:b/>
        <w:bCs/>
        <w:color w:val="FE4101" w:themeColor="text2"/>
      </w:rPr>
      <w:tblPr/>
      <w:tcPr>
        <w:tcBorders>
          <w:top w:val="single" w:sz="8" w:space="0" w:color="1D2C5B" w:themeColor="text1"/>
          <w:bottom w:val="single" w:sz="8" w:space="0" w:color="1D2C5B" w:themeColor="text1"/>
        </w:tcBorders>
      </w:tcPr>
    </w:tblStylePr>
    <w:tblStylePr w:type="firstCol">
      <w:rPr>
        <w:b/>
        <w:bCs/>
      </w:rPr>
    </w:tblStylePr>
    <w:tblStylePr w:type="lastCol">
      <w:rPr>
        <w:b/>
        <w:bCs/>
      </w:rPr>
      <w:tblPr/>
      <w:tcPr>
        <w:tcBorders>
          <w:top w:val="single" w:sz="8" w:space="0" w:color="1D2C5B" w:themeColor="text1"/>
          <w:bottom w:val="single" w:sz="8" w:space="0" w:color="1D2C5B" w:themeColor="text1"/>
        </w:tcBorders>
      </w:tcPr>
    </w:tblStylePr>
    <w:tblStylePr w:type="band1Vert">
      <w:tblPr/>
      <w:tcPr>
        <w:shd w:val="clear" w:color="auto" w:fill="B5C1E7" w:themeFill="text1" w:themeFillTint="3F"/>
      </w:tcPr>
    </w:tblStylePr>
    <w:tblStylePr w:type="band1Horz">
      <w:tblPr/>
      <w:tcPr>
        <w:shd w:val="clear" w:color="auto" w:fill="B5C1E7" w:themeFill="text1" w:themeFillTint="3F"/>
      </w:tcPr>
    </w:tblStylePr>
  </w:style>
  <w:style w:type="table" w:styleId="MediumList1-Accent1">
    <w:name w:val="Medium List 1 Accent 1"/>
    <w:basedOn w:val="TableNormal"/>
    <w:uiPriority w:val="65"/>
    <w:rsid w:val="00CB0664"/>
    <w:pPr>
      <w:spacing w:after="0" w:line="240" w:lineRule="auto"/>
    </w:pPr>
    <w:rPr>
      <w:color w:val="1D2C5B" w:themeColor="text1"/>
    </w:rPr>
    <w:tblPr>
      <w:tblStyleRowBandSize w:val="1"/>
      <w:tblStyleColBandSize w:val="1"/>
      <w:tblBorders>
        <w:top w:val="single" w:sz="8" w:space="0" w:color="CB3401" w:themeColor="accent1"/>
        <w:bottom w:val="single" w:sz="8" w:space="0" w:color="CB3401" w:themeColor="accent1"/>
      </w:tblBorders>
    </w:tblPr>
    <w:tblStylePr w:type="firstRow">
      <w:rPr>
        <w:rFonts w:asciiTheme="majorHAnsi" w:eastAsiaTheme="majorEastAsia" w:hAnsiTheme="majorHAnsi" w:cstheme="majorBidi"/>
      </w:rPr>
      <w:tblPr/>
      <w:tcPr>
        <w:tcBorders>
          <w:top w:val="nil"/>
          <w:bottom w:val="single" w:sz="8" w:space="0" w:color="CB3401" w:themeColor="accent1"/>
        </w:tcBorders>
      </w:tcPr>
    </w:tblStylePr>
    <w:tblStylePr w:type="lastRow">
      <w:rPr>
        <w:b/>
        <w:bCs/>
        <w:color w:val="FE4101" w:themeColor="text2"/>
      </w:rPr>
      <w:tblPr/>
      <w:tcPr>
        <w:tcBorders>
          <w:top w:val="single" w:sz="8" w:space="0" w:color="CB3401" w:themeColor="accent1"/>
          <w:bottom w:val="single" w:sz="8" w:space="0" w:color="CB3401" w:themeColor="accent1"/>
        </w:tcBorders>
      </w:tcPr>
    </w:tblStylePr>
    <w:tblStylePr w:type="firstCol">
      <w:rPr>
        <w:b/>
        <w:bCs/>
      </w:rPr>
    </w:tblStylePr>
    <w:tblStylePr w:type="lastCol">
      <w:rPr>
        <w:b/>
        <w:bCs/>
      </w:rPr>
      <w:tblPr/>
      <w:tcPr>
        <w:tcBorders>
          <w:top w:val="single" w:sz="8" w:space="0" w:color="CB3401" w:themeColor="accent1"/>
          <w:bottom w:val="single" w:sz="8" w:space="0" w:color="CB3401" w:themeColor="accent1"/>
        </w:tcBorders>
      </w:tcPr>
    </w:tblStylePr>
    <w:tblStylePr w:type="band1Vert">
      <w:tblPr/>
      <w:tcPr>
        <w:shd w:val="clear" w:color="auto" w:fill="FEC6B3" w:themeFill="accent1" w:themeFillTint="3F"/>
      </w:tcPr>
    </w:tblStylePr>
    <w:tblStylePr w:type="band1Horz">
      <w:tblPr/>
      <w:tcPr>
        <w:shd w:val="clear" w:color="auto" w:fill="FEC6B3" w:themeFill="accent1" w:themeFillTint="3F"/>
      </w:tcPr>
    </w:tblStylePr>
  </w:style>
  <w:style w:type="table" w:styleId="MediumList1-Accent2">
    <w:name w:val="Medium List 1 Accent 2"/>
    <w:basedOn w:val="TableNormal"/>
    <w:uiPriority w:val="65"/>
    <w:rsid w:val="00CB0664"/>
    <w:pPr>
      <w:spacing w:after="0" w:line="240" w:lineRule="auto"/>
    </w:pPr>
    <w:rPr>
      <w:color w:val="1D2C5B" w:themeColor="text1"/>
    </w:rPr>
    <w:tblPr>
      <w:tblStyleRowBandSize w:val="1"/>
      <w:tblStyleColBandSize w:val="1"/>
      <w:tblBorders>
        <w:top w:val="single" w:sz="8" w:space="0" w:color="293F82" w:themeColor="accent2"/>
        <w:bottom w:val="single" w:sz="8" w:space="0" w:color="293F82" w:themeColor="accent2"/>
      </w:tblBorders>
    </w:tblPr>
    <w:tblStylePr w:type="firstRow">
      <w:rPr>
        <w:rFonts w:asciiTheme="majorHAnsi" w:eastAsiaTheme="majorEastAsia" w:hAnsiTheme="majorHAnsi" w:cstheme="majorBidi"/>
      </w:rPr>
      <w:tblPr/>
      <w:tcPr>
        <w:tcBorders>
          <w:top w:val="nil"/>
          <w:bottom w:val="single" w:sz="8" w:space="0" w:color="293F82" w:themeColor="accent2"/>
        </w:tcBorders>
      </w:tcPr>
    </w:tblStylePr>
    <w:tblStylePr w:type="lastRow">
      <w:rPr>
        <w:b/>
        <w:bCs/>
        <w:color w:val="FE4101" w:themeColor="text2"/>
      </w:rPr>
      <w:tblPr/>
      <w:tcPr>
        <w:tcBorders>
          <w:top w:val="single" w:sz="8" w:space="0" w:color="293F82" w:themeColor="accent2"/>
          <w:bottom w:val="single" w:sz="8" w:space="0" w:color="293F82" w:themeColor="accent2"/>
        </w:tcBorders>
      </w:tcPr>
    </w:tblStylePr>
    <w:tblStylePr w:type="firstCol">
      <w:rPr>
        <w:b/>
        <w:bCs/>
      </w:rPr>
    </w:tblStylePr>
    <w:tblStylePr w:type="lastCol">
      <w:rPr>
        <w:b/>
        <w:bCs/>
      </w:rPr>
      <w:tblPr/>
      <w:tcPr>
        <w:tcBorders>
          <w:top w:val="single" w:sz="8" w:space="0" w:color="293F82" w:themeColor="accent2"/>
          <w:bottom w:val="single" w:sz="8" w:space="0" w:color="293F82" w:themeColor="accent2"/>
        </w:tcBorders>
      </w:tcPr>
    </w:tblStylePr>
    <w:tblStylePr w:type="band1Vert">
      <w:tblPr/>
      <w:tcPr>
        <w:shd w:val="clear" w:color="auto" w:fill="BFC9EB" w:themeFill="accent2" w:themeFillTint="3F"/>
      </w:tcPr>
    </w:tblStylePr>
    <w:tblStylePr w:type="band1Horz">
      <w:tblPr/>
      <w:tcPr>
        <w:shd w:val="clear" w:color="auto" w:fill="BFC9EB" w:themeFill="accent2" w:themeFillTint="3F"/>
      </w:tcPr>
    </w:tblStylePr>
  </w:style>
  <w:style w:type="table" w:styleId="MediumList1-Accent3">
    <w:name w:val="Medium List 1 Accent 3"/>
    <w:basedOn w:val="TableNormal"/>
    <w:uiPriority w:val="65"/>
    <w:rsid w:val="00CB0664"/>
    <w:pPr>
      <w:spacing w:after="0" w:line="240" w:lineRule="auto"/>
    </w:pPr>
    <w:rPr>
      <w:color w:val="1D2C5B" w:themeColor="text1"/>
    </w:rPr>
    <w:tblPr>
      <w:tblStyleRowBandSize w:val="1"/>
      <w:tblStyleColBandSize w:val="1"/>
      <w:tblBorders>
        <w:top w:val="single" w:sz="8" w:space="0" w:color="7CB87B" w:themeColor="accent3"/>
        <w:bottom w:val="single" w:sz="8" w:space="0" w:color="7CB87B" w:themeColor="accent3"/>
      </w:tblBorders>
    </w:tblPr>
    <w:tblStylePr w:type="firstRow">
      <w:rPr>
        <w:rFonts w:asciiTheme="majorHAnsi" w:eastAsiaTheme="majorEastAsia" w:hAnsiTheme="majorHAnsi" w:cstheme="majorBidi"/>
      </w:rPr>
      <w:tblPr/>
      <w:tcPr>
        <w:tcBorders>
          <w:top w:val="nil"/>
          <w:bottom w:val="single" w:sz="8" w:space="0" w:color="7CB87B" w:themeColor="accent3"/>
        </w:tcBorders>
      </w:tcPr>
    </w:tblStylePr>
    <w:tblStylePr w:type="lastRow">
      <w:rPr>
        <w:b/>
        <w:bCs/>
        <w:color w:val="FE4101" w:themeColor="text2"/>
      </w:rPr>
      <w:tblPr/>
      <w:tcPr>
        <w:tcBorders>
          <w:top w:val="single" w:sz="8" w:space="0" w:color="7CB87B" w:themeColor="accent3"/>
          <w:bottom w:val="single" w:sz="8" w:space="0" w:color="7CB87B" w:themeColor="accent3"/>
        </w:tcBorders>
      </w:tcPr>
    </w:tblStylePr>
    <w:tblStylePr w:type="firstCol">
      <w:rPr>
        <w:b/>
        <w:bCs/>
      </w:rPr>
    </w:tblStylePr>
    <w:tblStylePr w:type="lastCol">
      <w:rPr>
        <w:b/>
        <w:bCs/>
      </w:rPr>
      <w:tblPr/>
      <w:tcPr>
        <w:tcBorders>
          <w:top w:val="single" w:sz="8" w:space="0" w:color="7CB87B" w:themeColor="accent3"/>
          <w:bottom w:val="single" w:sz="8" w:space="0" w:color="7CB87B" w:themeColor="accent3"/>
        </w:tcBorders>
      </w:tcPr>
    </w:tblStylePr>
    <w:tblStylePr w:type="band1Vert">
      <w:tblPr/>
      <w:tcPr>
        <w:shd w:val="clear" w:color="auto" w:fill="DEEDDE" w:themeFill="accent3" w:themeFillTint="3F"/>
      </w:tcPr>
    </w:tblStylePr>
    <w:tblStylePr w:type="band1Horz">
      <w:tblPr/>
      <w:tcPr>
        <w:shd w:val="clear" w:color="auto" w:fill="DEEDDE" w:themeFill="accent3" w:themeFillTint="3F"/>
      </w:tcPr>
    </w:tblStylePr>
  </w:style>
  <w:style w:type="table" w:styleId="MediumList1-Accent4">
    <w:name w:val="Medium List 1 Accent 4"/>
    <w:basedOn w:val="TableNormal"/>
    <w:uiPriority w:val="65"/>
    <w:rsid w:val="00CB0664"/>
    <w:pPr>
      <w:spacing w:after="0" w:line="240" w:lineRule="auto"/>
    </w:pPr>
    <w:rPr>
      <w:color w:val="1D2C5B"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FE4101"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1D2C5B"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FE4101"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1D2C5B"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FE4101"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1D2C5B" w:themeColor="text1"/>
        <w:left w:val="single" w:sz="8" w:space="0" w:color="1D2C5B" w:themeColor="text1"/>
        <w:bottom w:val="single" w:sz="8" w:space="0" w:color="1D2C5B" w:themeColor="text1"/>
        <w:right w:val="single" w:sz="8" w:space="0" w:color="1D2C5B" w:themeColor="text1"/>
      </w:tblBorders>
    </w:tblPr>
    <w:tblStylePr w:type="firstRow">
      <w:rPr>
        <w:sz w:val="24"/>
        <w:szCs w:val="24"/>
      </w:rPr>
      <w:tblPr/>
      <w:tcPr>
        <w:tcBorders>
          <w:top w:val="nil"/>
          <w:left w:val="nil"/>
          <w:bottom w:val="single" w:sz="24" w:space="0" w:color="1D2C5B" w:themeColor="text1"/>
          <w:right w:val="nil"/>
          <w:insideH w:val="nil"/>
          <w:insideV w:val="nil"/>
        </w:tcBorders>
        <w:shd w:val="clear" w:color="auto" w:fill="FFFFFF" w:themeFill="background1"/>
      </w:tcPr>
    </w:tblStylePr>
    <w:tblStylePr w:type="lastRow">
      <w:tblPr/>
      <w:tcPr>
        <w:tcBorders>
          <w:top w:val="single" w:sz="8" w:space="0" w:color="1D2C5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2C5B" w:themeColor="text1"/>
          <w:insideH w:val="nil"/>
          <w:insideV w:val="nil"/>
        </w:tcBorders>
        <w:shd w:val="clear" w:color="auto" w:fill="FFFFFF" w:themeFill="background1"/>
      </w:tcPr>
    </w:tblStylePr>
    <w:tblStylePr w:type="lastCol">
      <w:tblPr/>
      <w:tcPr>
        <w:tcBorders>
          <w:top w:val="nil"/>
          <w:left w:val="single" w:sz="8" w:space="0" w:color="1D2C5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C1E7" w:themeFill="text1" w:themeFillTint="3F"/>
      </w:tcPr>
    </w:tblStylePr>
    <w:tblStylePr w:type="band1Horz">
      <w:tblPr/>
      <w:tcPr>
        <w:tcBorders>
          <w:top w:val="nil"/>
          <w:bottom w:val="nil"/>
          <w:insideH w:val="nil"/>
          <w:insideV w:val="nil"/>
        </w:tcBorders>
        <w:shd w:val="clear" w:color="auto" w:fill="B5C1E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CB3401" w:themeColor="accent1"/>
        <w:left w:val="single" w:sz="8" w:space="0" w:color="CB3401" w:themeColor="accent1"/>
        <w:bottom w:val="single" w:sz="8" w:space="0" w:color="CB3401" w:themeColor="accent1"/>
        <w:right w:val="single" w:sz="8" w:space="0" w:color="CB3401" w:themeColor="accent1"/>
      </w:tblBorders>
    </w:tblPr>
    <w:tblStylePr w:type="firstRow">
      <w:rPr>
        <w:sz w:val="24"/>
        <w:szCs w:val="24"/>
      </w:rPr>
      <w:tblPr/>
      <w:tcPr>
        <w:tcBorders>
          <w:top w:val="nil"/>
          <w:left w:val="nil"/>
          <w:bottom w:val="single" w:sz="24" w:space="0" w:color="CB3401" w:themeColor="accent1"/>
          <w:right w:val="nil"/>
          <w:insideH w:val="nil"/>
          <w:insideV w:val="nil"/>
        </w:tcBorders>
        <w:shd w:val="clear" w:color="auto" w:fill="FFFFFF" w:themeFill="background1"/>
      </w:tcPr>
    </w:tblStylePr>
    <w:tblStylePr w:type="lastRow">
      <w:tblPr/>
      <w:tcPr>
        <w:tcBorders>
          <w:top w:val="single" w:sz="8" w:space="0" w:color="CB34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3401" w:themeColor="accent1"/>
          <w:insideH w:val="nil"/>
          <w:insideV w:val="nil"/>
        </w:tcBorders>
        <w:shd w:val="clear" w:color="auto" w:fill="FFFFFF" w:themeFill="background1"/>
      </w:tcPr>
    </w:tblStylePr>
    <w:tblStylePr w:type="lastCol">
      <w:tblPr/>
      <w:tcPr>
        <w:tcBorders>
          <w:top w:val="nil"/>
          <w:left w:val="single" w:sz="8" w:space="0" w:color="CB34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C6B3" w:themeFill="accent1" w:themeFillTint="3F"/>
      </w:tcPr>
    </w:tblStylePr>
    <w:tblStylePr w:type="band1Horz">
      <w:tblPr/>
      <w:tcPr>
        <w:tcBorders>
          <w:top w:val="nil"/>
          <w:bottom w:val="nil"/>
          <w:insideH w:val="nil"/>
          <w:insideV w:val="nil"/>
        </w:tcBorders>
        <w:shd w:val="clear" w:color="auto" w:fill="FEC6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293F82" w:themeColor="accent2"/>
        <w:left w:val="single" w:sz="8" w:space="0" w:color="293F82" w:themeColor="accent2"/>
        <w:bottom w:val="single" w:sz="8" w:space="0" w:color="293F82" w:themeColor="accent2"/>
        <w:right w:val="single" w:sz="8" w:space="0" w:color="293F82" w:themeColor="accent2"/>
      </w:tblBorders>
    </w:tblPr>
    <w:tblStylePr w:type="firstRow">
      <w:rPr>
        <w:sz w:val="24"/>
        <w:szCs w:val="24"/>
      </w:rPr>
      <w:tblPr/>
      <w:tcPr>
        <w:tcBorders>
          <w:top w:val="nil"/>
          <w:left w:val="nil"/>
          <w:bottom w:val="single" w:sz="24" w:space="0" w:color="293F82" w:themeColor="accent2"/>
          <w:right w:val="nil"/>
          <w:insideH w:val="nil"/>
          <w:insideV w:val="nil"/>
        </w:tcBorders>
        <w:shd w:val="clear" w:color="auto" w:fill="FFFFFF" w:themeFill="background1"/>
      </w:tcPr>
    </w:tblStylePr>
    <w:tblStylePr w:type="lastRow">
      <w:tblPr/>
      <w:tcPr>
        <w:tcBorders>
          <w:top w:val="single" w:sz="8" w:space="0" w:color="293F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3F82" w:themeColor="accent2"/>
          <w:insideH w:val="nil"/>
          <w:insideV w:val="nil"/>
        </w:tcBorders>
        <w:shd w:val="clear" w:color="auto" w:fill="FFFFFF" w:themeFill="background1"/>
      </w:tcPr>
    </w:tblStylePr>
    <w:tblStylePr w:type="lastCol">
      <w:tblPr/>
      <w:tcPr>
        <w:tcBorders>
          <w:top w:val="nil"/>
          <w:left w:val="single" w:sz="8" w:space="0" w:color="293F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C9EB" w:themeFill="accent2" w:themeFillTint="3F"/>
      </w:tcPr>
    </w:tblStylePr>
    <w:tblStylePr w:type="band1Horz">
      <w:tblPr/>
      <w:tcPr>
        <w:tcBorders>
          <w:top w:val="nil"/>
          <w:bottom w:val="nil"/>
          <w:insideH w:val="nil"/>
          <w:insideV w:val="nil"/>
        </w:tcBorders>
        <w:shd w:val="clear" w:color="auto" w:fill="BFC9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7CB87B" w:themeColor="accent3"/>
        <w:left w:val="single" w:sz="8" w:space="0" w:color="7CB87B" w:themeColor="accent3"/>
        <w:bottom w:val="single" w:sz="8" w:space="0" w:color="7CB87B" w:themeColor="accent3"/>
        <w:right w:val="single" w:sz="8" w:space="0" w:color="7CB87B" w:themeColor="accent3"/>
      </w:tblBorders>
    </w:tblPr>
    <w:tblStylePr w:type="firstRow">
      <w:rPr>
        <w:sz w:val="24"/>
        <w:szCs w:val="24"/>
      </w:rPr>
      <w:tblPr/>
      <w:tcPr>
        <w:tcBorders>
          <w:top w:val="nil"/>
          <w:left w:val="nil"/>
          <w:bottom w:val="single" w:sz="24" w:space="0" w:color="7CB87B" w:themeColor="accent3"/>
          <w:right w:val="nil"/>
          <w:insideH w:val="nil"/>
          <w:insideV w:val="nil"/>
        </w:tcBorders>
        <w:shd w:val="clear" w:color="auto" w:fill="FFFFFF" w:themeFill="background1"/>
      </w:tcPr>
    </w:tblStylePr>
    <w:tblStylePr w:type="lastRow">
      <w:tblPr/>
      <w:tcPr>
        <w:tcBorders>
          <w:top w:val="single" w:sz="8" w:space="0" w:color="7CB87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B87B" w:themeColor="accent3"/>
          <w:insideH w:val="nil"/>
          <w:insideV w:val="nil"/>
        </w:tcBorders>
        <w:shd w:val="clear" w:color="auto" w:fill="FFFFFF" w:themeFill="background1"/>
      </w:tcPr>
    </w:tblStylePr>
    <w:tblStylePr w:type="lastCol">
      <w:tblPr/>
      <w:tcPr>
        <w:tcBorders>
          <w:top w:val="nil"/>
          <w:left w:val="single" w:sz="8" w:space="0" w:color="7CB87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DDE" w:themeFill="accent3" w:themeFillTint="3F"/>
      </w:tcPr>
    </w:tblStylePr>
    <w:tblStylePr w:type="band1Horz">
      <w:tblPr/>
      <w:tcPr>
        <w:tcBorders>
          <w:top w:val="nil"/>
          <w:bottom w:val="nil"/>
          <w:insideH w:val="nil"/>
          <w:insideV w:val="nil"/>
        </w:tcBorders>
        <w:shd w:val="clear" w:color="auto" w:fill="DEED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344FA5" w:themeColor="text1" w:themeTint="BF"/>
        <w:left w:val="single" w:sz="8" w:space="0" w:color="344FA5" w:themeColor="text1" w:themeTint="BF"/>
        <w:bottom w:val="single" w:sz="8" w:space="0" w:color="344FA5" w:themeColor="text1" w:themeTint="BF"/>
        <w:right w:val="single" w:sz="8" w:space="0" w:color="344FA5" w:themeColor="text1" w:themeTint="BF"/>
        <w:insideH w:val="single" w:sz="8" w:space="0" w:color="344FA5" w:themeColor="text1" w:themeTint="BF"/>
        <w:insideV w:val="single" w:sz="8" w:space="0" w:color="344FA5" w:themeColor="text1" w:themeTint="BF"/>
      </w:tblBorders>
    </w:tblPr>
    <w:tcPr>
      <w:shd w:val="clear" w:color="auto" w:fill="B5C1E7" w:themeFill="text1" w:themeFillTint="3F"/>
    </w:tcPr>
    <w:tblStylePr w:type="firstRow">
      <w:rPr>
        <w:b/>
        <w:bCs/>
      </w:rPr>
    </w:tblStylePr>
    <w:tblStylePr w:type="lastRow">
      <w:rPr>
        <w:b/>
        <w:bCs/>
      </w:rPr>
      <w:tblPr/>
      <w:tcPr>
        <w:tcBorders>
          <w:top w:val="single" w:sz="18" w:space="0" w:color="344FA5" w:themeColor="text1" w:themeTint="BF"/>
        </w:tcBorders>
      </w:tcPr>
    </w:tblStylePr>
    <w:tblStylePr w:type="firstCol">
      <w:rPr>
        <w:b/>
        <w:bCs/>
      </w:rPr>
    </w:tblStylePr>
    <w:tblStylePr w:type="lastCol">
      <w:rPr>
        <w:b/>
        <w:bCs/>
      </w:rPr>
    </w:tblStylePr>
    <w:tblStylePr w:type="band1Vert">
      <w:tblPr/>
      <w:tcPr>
        <w:shd w:val="clear" w:color="auto" w:fill="6B83D0" w:themeFill="text1" w:themeFillTint="7F"/>
      </w:tcPr>
    </w:tblStylePr>
    <w:tblStylePr w:type="band1Horz">
      <w:tblPr/>
      <w:tcPr>
        <w:shd w:val="clear" w:color="auto" w:fill="6B83D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FE531A" w:themeColor="accent1" w:themeTint="BF"/>
        <w:left w:val="single" w:sz="8" w:space="0" w:color="FE531A" w:themeColor="accent1" w:themeTint="BF"/>
        <w:bottom w:val="single" w:sz="8" w:space="0" w:color="FE531A" w:themeColor="accent1" w:themeTint="BF"/>
        <w:right w:val="single" w:sz="8" w:space="0" w:color="FE531A" w:themeColor="accent1" w:themeTint="BF"/>
        <w:insideH w:val="single" w:sz="8" w:space="0" w:color="FE531A" w:themeColor="accent1" w:themeTint="BF"/>
        <w:insideV w:val="single" w:sz="8" w:space="0" w:color="FE531A" w:themeColor="accent1" w:themeTint="BF"/>
      </w:tblBorders>
    </w:tblPr>
    <w:tcPr>
      <w:shd w:val="clear" w:color="auto" w:fill="FEC6B3" w:themeFill="accent1" w:themeFillTint="3F"/>
    </w:tcPr>
    <w:tblStylePr w:type="firstRow">
      <w:rPr>
        <w:b/>
        <w:bCs/>
      </w:rPr>
    </w:tblStylePr>
    <w:tblStylePr w:type="lastRow">
      <w:rPr>
        <w:b/>
        <w:bCs/>
      </w:rPr>
      <w:tblPr/>
      <w:tcPr>
        <w:tcBorders>
          <w:top w:val="single" w:sz="18" w:space="0" w:color="FE531A" w:themeColor="accent1" w:themeTint="BF"/>
        </w:tcBorders>
      </w:tcPr>
    </w:tblStylePr>
    <w:tblStylePr w:type="firstCol">
      <w:rPr>
        <w:b/>
        <w:bCs/>
      </w:rPr>
    </w:tblStylePr>
    <w:tblStylePr w:type="lastCol">
      <w:rPr>
        <w:b/>
        <w:bCs/>
      </w:rPr>
    </w:tblStylePr>
    <w:tblStylePr w:type="band1Vert">
      <w:tblPr/>
      <w:tcPr>
        <w:shd w:val="clear" w:color="auto" w:fill="FE8C67" w:themeFill="accent1" w:themeFillTint="7F"/>
      </w:tcPr>
    </w:tblStylePr>
    <w:tblStylePr w:type="band1Horz">
      <w:tblPr/>
      <w:tcPr>
        <w:shd w:val="clear" w:color="auto" w:fill="FE8C67"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3D5EC2" w:themeColor="accent2" w:themeTint="BF"/>
        <w:left w:val="single" w:sz="8" w:space="0" w:color="3D5EC2" w:themeColor="accent2" w:themeTint="BF"/>
        <w:bottom w:val="single" w:sz="8" w:space="0" w:color="3D5EC2" w:themeColor="accent2" w:themeTint="BF"/>
        <w:right w:val="single" w:sz="8" w:space="0" w:color="3D5EC2" w:themeColor="accent2" w:themeTint="BF"/>
        <w:insideH w:val="single" w:sz="8" w:space="0" w:color="3D5EC2" w:themeColor="accent2" w:themeTint="BF"/>
        <w:insideV w:val="single" w:sz="8" w:space="0" w:color="3D5EC2" w:themeColor="accent2" w:themeTint="BF"/>
      </w:tblBorders>
    </w:tblPr>
    <w:tcPr>
      <w:shd w:val="clear" w:color="auto" w:fill="BFC9EB" w:themeFill="accent2" w:themeFillTint="3F"/>
    </w:tcPr>
    <w:tblStylePr w:type="firstRow">
      <w:rPr>
        <w:b/>
        <w:bCs/>
      </w:rPr>
    </w:tblStylePr>
    <w:tblStylePr w:type="lastRow">
      <w:rPr>
        <w:b/>
        <w:bCs/>
      </w:rPr>
      <w:tblPr/>
      <w:tcPr>
        <w:tcBorders>
          <w:top w:val="single" w:sz="18" w:space="0" w:color="3D5EC2" w:themeColor="accent2" w:themeTint="BF"/>
        </w:tcBorders>
      </w:tcPr>
    </w:tblStylePr>
    <w:tblStylePr w:type="firstCol">
      <w:rPr>
        <w:b/>
        <w:bCs/>
      </w:rPr>
    </w:tblStylePr>
    <w:tblStylePr w:type="lastCol">
      <w:rPr>
        <w:b/>
        <w:bCs/>
      </w:rPr>
    </w:tblStylePr>
    <w:tblStylePr w:type="band1Vert">
      <w:tblPr/>
      <w:tcPr>
        <w:shd w:val="clear" w:color="auto" w:fill="7E94D6" w:themeFill="accent2" w:themeFillTint="7F"/>
      </w:tcPr>
    </w:tblStylePr>
    <w:tblStylePr w:type="band1Horz">
      <w:tblPr/>
      <w:tcPr>
        <w:shd w:val="clear" w:color="auto" w:fill="7E94D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9CC99B" w:themeColor="accent3" w:themeTint="BF"/>
        <w:left w:val="single" w:sz="8" w:space="0" w:color="9CC99B" w:themeColor="accent3" w:themeTint="BF"/>
        <w:bottom w:val="single" w:sz="8" w:space="0" w:color="9CC99B" w:themeColor="accent3" w:themeTint="BF"/>
        <w:right w:val="single" w:sz="8" w:space="0" w:color="9CC99B" w:themeColor="accent3" w:themeTint="BF"/>
        <w:insideH w:val="single" w:sz="8" w:space="0" w:color="9CC99B" w:themeColor="accent3" w:themeTint="BF"/>
        <w:insideV w:val="single" w:sz="8" w:space="0" w:color="9CC99B" w:themeColor="accent3" w:themeTint="BF"/>
      </w:tblBorders>
    </w:tblPr>
    <w:tcPr>
      <w:shd w:val="clear" w:color="auto" w:fill="DEEDDE" w:themeFill="accent3" w:themeFillTint="3F"/>
    </w:tcPr>
    <w:tblStylePr w:type="firstRow">
      <w:rPr>
        <w:b/>
        <w:bCs/>
      </w:rPr>
    </w:tblStylePr>
    <w:tblStylePr w:type="lastRow">
      <w:rPr>
        <w:b/>
        <w:bCs/>
      </w:rPr>
      <w:tblPr/>
      <w:tcPr>
        <w:tcBorders>
          <w:top w:val="single" w:sz="18" w:space="0" w:color="9CC99B" w:themeColor="accent3" w:themeTint="BF"/>
        </w:tcBorders>
      </w:tcPr>
    </w:tblStylePr>
    <w:tblStylePr w:type="firstCol">
      <w:rPr>
        <w:b/>
        <w:bCs/>
      </w:rPr>
    </w:tblStylePr>
    <w:tblStylePr w:type="lastCol">
      <w:rPr>
        <w:b/>
        <w:bCs/>
      </w:rPr>
    </w:tblStylePr>
    <w:tblStylePr w:type="band1Vert">
      <w:tblPr/>
      <w:tcPr>
        <w:shd w:val="clear" w:color="auto" w:fill="BDDBBD" w:themeFill="accent3" w:themeFillTint="7F"/>
      </w:tcPr>
    </w:tblStylePr>
    <w:tblStylePr w:type="band1Horz">
      <w:tblPr/>
      <w:tcPr>
        <w:shd w:val="clear" w:color="auto" w:fill="BDDBB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1D2C5B" w:themeColor="text1"/>
        <w:left w:val="single" w:sz="8" w:space="0" w:color="1D2C5B" w:themeColor="text1"/>
        <w:bottom w:val="single" w:sz="8" w:space="0" w:color="1D2C5B" w:themeColor="text1"/>
        <w:right w:val="single" w:sz="8" w:space="0" w:color="1D2C5B" w:themeColor="text1"/>
        <w:insideH w:val="single" w:sz="8" w:space="0" w:color="1D2C5B" w:themeColor="text1"/>
        <w:insideV w:val="single" w:sz="8" w:space="0" w:color="1D2C5B" w:themeColor="text1"/>
      </w:tblBorders>
    </w:tblPr>
    <w:tcPr>
      <w:shd w:val="clear" w:color="auto" w:fill="B5C1E7" w:themeFill="text1" w:themeFillTint="3F"/>
    </w:tcPr>
    <w:tblStylePr w:type="firstRow">
      <w:rPr>
        <w:b/>
        <w:bCs/>
        <w:color w:val="1D2C5B" w:themeColor="text1"/>
      </w:rPr>
      <w:tblPr/>
      <w:tcPr>
        <w:shd w:val="clear" w:color="auto" w:fill="E1E6F5" w:themeFill="text1"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C3CDEC" w:themeFill="text1" w:themeFillTint="33"/>
      </w:tcPr>
    </w:tblStylePr>
    <w:tblStylePr w:type="band1Vert">
      <w:tblPr/>
      <w:tcPr>
        <w:shd w:val="clear" w:color="auto" w:fill="6B83D0" w:themeFill="text1" w:themeFillTint="7F"/>
      </w:tcPr>
    </w:tblStylePr>
    <w:tblStylePr w:type="band1Horz">
      <w:tblPr/>
      <w:tcPr>
        <w:tcBorders>
          <w:insideH w:val="single" w:sz="6" w:space="0" w:color="1D2C5B" w:themeColor="text1"/>
          <w:insideV w:val="single" w:sz="6" w:space="0" w:color="1D2C5B" w:themeColor="text1"/>
        </w:tcBorders>
        <w:shd w:val="clear" w:color="auto" w:fill="6B83D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CB3401" w:themeColor="accent1"/>
        <w:left w:val="single" w:sz="8" w:space="0" w:color="CB3401" w:themeColor="accent1"/>
        <w:bottom w:val="single" w:sz="8" w:space="0" w:color="CB3401" w:themeColor="accent1"/>
        <w:right w:val="single" w:sz="8" w:space="0" w:color="CB3401" w:themeColor="accent1"/>
        <w:insideH w:val="single" w:sz="8" w:space="0" w:color="CB3401" w:themeColor="accent1"/>
        <w:insideV w:val="single" w:sz="8" w:space="0" w:color="CB3401" w:themeColor="accent1"/>
      </w:tblBorders>
    </w:tblPr>
    <w:tcPr>
      <w:shd w:val="clear" w:color="auto" w:fill="FEC6B3" w:themeFill="accent1" w:themeFillTint="3F"/>
    </w:tcPr>
    <w:tblStylePr w:type="firstRow">
      <w:rPr>
        <w:b/>
        <w:bCs/>
        <w:color w:val="1D2C5B" w:themeColor="text1"/>
      </w:rPr>
      <w:tblPr/>
      <w:tcPr>
        <w:shd w:val="clear" w:color="auto" w:fill="FFE8E1" w:themeFill="accent1"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FED1C1" w:themeFill="accent1" w:themeFillTint="33"/>
      </w:tcPr>
    </w:tblStylePr>
    <w:tblStylePr w:type="band1Vert">
      <w:tblPr/>
      <w:tcPr>
        <w:shd w:val="clear" w:color="auto" w:fill="FE8C67" w:themeFill="accent1" w:themeFillTint="7F"/>
      </w:tcPr>
    </w:tblStylePr>
    <w:tblStylePr w:type="band1Horz">
      <w:tblPr/>
      <w:tcPr>
        <w:tcBorders>
          <w:insideH w:val="single" w:sz="6" w:space="0" w:color="CB3401" w:themeColor="accent1"/>
          <w:insideV w:val="single" w:sz="6" w:space="0" w:color="CB3401" w:themeColor="accent1"/>
        </w:tcBorders>
        <w:shd w:val="clear" w:color="auto" w:fill="FE8C6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293F82" w:themeColor="accent2"/>
        <w:left w:val="single" w:sz="8" w:space="0" w:color="293F82" w:themeColor="accent2"/>
        <w:bottom w:val="single" w:sz="8" w:space="0" w:color="293F82" w:themeColor="accent2"/>
        <w:right w:val="single" w:sz="8" w:space="0" w:color="293F82" w:themeColor="accent2"/>
        <w:insideH w:val="single" w:sz="8" w:space="0" w:color="293F82" w:themeColor="accent2"/>
        <w:insideV w:val="single" w:sz="8" w:space="0" w:color="293F82" w:themeColor="accent2"/>
      </w:tblBorders>
    </w:tblPr>
    <w:tcPr>
      <w:shd w:val="clear" w:color="auto" w:fill="BFC9EB" w:themeFill="accent2" w:themeFillTint="3F"/>
    </w:tcPr>
    <w:tblStylePr w:type="firstRow">
      <w:rPr>
        <w:b/>
        <w:bCs/>
        <w:color w:val="1D2C5B" w:themeColor="text1"/>
      </w:rPr>
      <w:tblPr/>
      <w:tcPr>
        <w:shd w:val="clear" w:color="auto" w:fill="E5E9F7" w:themeFill="accent2"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CBD3EE" w:themeFill="accent2" w:themeFillTint="33"/>
      </w:tcPr>
    </w:tblStylePr>
    <w:tblStylePr w:type="band1Vert">
      <w:tblPr/>
      <w:tcPr>
        <w:shd w:val="clear" w:color="auto" w:fill="7E94D6" w:themeFill="accent2" w:themeFillTint="7F"/>
      </w:tcPr>
    </w:tblStylePr>
    <w:tblStylePr w:type="band1Horz">
      <w:tblPr/>
      <w:tcPr>
        <w:tcBorders>
          <w:insideH w:val="single" w:sz="6" w:space="0" w:color="293F82" w:themeColor="accent2"/>
          <w:insideV w:val="single" w:sz="6" w:space="0" w:color="293F82" w:themeColor="accent2"/>
        </w:tcBorders>
        <w:shd w:val="clear" w:color="auto" w:fill="7E94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7CB87B" w:themeColor="accent3"/>
        <w:left w:val="single" w:sz="8" w:space="0" w:color="7CB87B" w:themeColor="accent3"/>
        <w:bottom w:val="single" w:sz="8" w:space="0" w:color="7CB87B" w:themeColor="accent3"/>
        <w:right w:val="single" w:sz="8" w:space="0" w:color="7CB87B" w:themeColor="accent3"/>
        <w:insideH w:val="single" w:sz="8" w:space="0" w:color="7CB87B" w:themeColor="accent3"/>
        <w:insideV w:val="single" w:sz="8" w:space="0" w:color="7CB87B" w:themeColor="accent3"/>
      </w:tblBorders>
    </w:tblPr>
    <w:tcPr>
      <w:shd w:val="clear" w:color="auto" w:fill="DEEDDE" w:themeFill="accent3" w:themeFillTint="3F"/>
    </w:tcPr>
    <w:tblStylePr w:type="firstRow">
      <w:rPr>
        <w:b/>
        <w:bCs/>
        <w:color w:val="1D2C5B" w:themeColor="text1"/>
      </w:rPr>
      <w:tblPr/>
      <w:tcPr>
        <w:shd w:val="clear" w:color="auto" w:fill="F2F8F2" w:themeFill="accent3"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E4F0E4" w:themeFill="accent3" w:themeFillTint="33"/>
      </w:tcPr>
    </w:tblStylePr>
    <w:tblStylePr w:type="band1Vert">
      <w:tblPr/>
      <w:tcPr>
        <w:shd w:val="clear" w:color="auto" w:fill="BDDBBD" w:themeFill="accent3" w:themeFillTint="7F"/>
      </w:tcPr>
    </w:tblStylePr>
    <w:tblStylePr w:type="band1Horz">
      <w:tblPr/>
      <w:tcPr>
        <w:tcBorders>
          <w:insideH w:val="single" w:sz="6" w:space="0" w:color="7CB87B" w:themeColor="accent3"/>
          <w:insideV w:val="single" w:sz="6" w:space="0" w:color="7CB87B" w:themeColor="accent3"/>
        </w:tcBorders>
        <w:shd w:val="clear" w:color="auto" w:fill="BDDBB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1D2C5B" w:themeColor="text1"/>
      </w:rPr>
      <w:tblPr/>
      <w:tcPr>
        <w:shd w:val="clear" w:color="auto" w:fill="FFF8E6" w:themeFill="accent4"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1D2C5B" w:themeColor="text1"/>
      </w:rPr>
      <w:tblPr/>
      <w:tcPr>
        <w:shd w:val="clear" w:color="auto" w:fill="EEF5FB" w:themeFill="accent5"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1D2C5B"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1D2C5B" w:themeColor="text1"/>
      </w:rPr>
      <w:tblPr/>
      <w:tcPr>
        <w:shd w:val="clear" w:color="auto" w:fill="F0F7EC" w:themeFill="accent6" w:themeFillTint="19"/>
      </w:tcPr>
    </w:tblStylePr>
    <w:tblStylePr w:type="lastRow">
      <w:rPr>
        <w:b/>
        <w:bCs/>
        <w:color w:val="1D2C5B" w:themeColor="text1"/>
      </w:rPr>
      <w:tblPr/>
      <w:tcPr>
        <w:tcBorders>
          <w:top w:val="single" w:sz="12" w:space="0" w:color="1D2C5B" w:themeColor="text1"/>
          <w:left w:val="nil"/>
          <w:bottom w:val="nil"/>
          <w:right w:val="nil"/>
          <w:insideH w:val="nil"/>
          <w:insideV w:val="nil"/>
        </w:tcBorders>
        <w:shd w:val="clear" w:color="auto" w:fill="FFFFFF" w:themeFill="background1"/>
      </w:tcPr>
    </w:tblStylePr>
    <w:tblStylePr w:type="firstCol">
      <w:rPr>
        <w:b/>
        <w:bCs/>
        <w:color w:val="1D2C5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D2C5B"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C1E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2C5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2C5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2C5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2C5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83D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83D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C6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34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34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34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34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8C6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8C67"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C9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3F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3F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3F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3F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E94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E94D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D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B87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B87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B87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B87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B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BB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1D2C5B" w:themeFill="text1"/>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0E152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5204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52043" w:themeFill="text1" w:themeFillShade="BF"/>
      </w:tcPr>
    </w:tblStylePr>
    <w:tblStylePr w:type="band1Vert">
      <w:tblPr/>
      <w:tcPr>
        <w:tcBorders>
          <w:top w:val="nil"/>
          <w:left w:val="nil"/>
          <w:bottom w:val="nil"/>
          <w:right w:val="nil"/>
          <w:insideH w:val="nil"/>
          <w:insideV w:val="nil"/>
        </w:tcBorders>
        <w:shd w:val="clear" w:color="auto" w:fill="152043" w:themeFill="text1" w:themeFillShade="BF"/>
      </w:tcPr>
    </w:tblStylePr>
    <w:tblStylePr w:type="band1Horz">
      <w:tblPr/>
      <w:tcPr>
        <w:tcBorders>
          <w:top w:val="nil"/>
          <w:left w:val="nil"/>
          <w:bottom w:val="nil"/>
          <w:right w:val="nil"/>
          <w:insideH w:val="nil"/>
          <w:insideV w:val="nil"/>
        </w:tcBorders>
        <w:shd w:val="clear" w:color="auto" w:fill="152043"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CB34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6419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726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72600" w:themeFill="accent1" w:themeFillShade="BF"/>
      </w:tcPr>
    </w:tblStylePr>
    <w:tblStylePr w:type="band1Vert">
      <w:tblPr/>
      <w:tcPr>
        <w:tcBorders>
          <w:top w:val="nil"/>
          <w:left w:val="nil"/>
          <w:bottom w:val="nil"/>
          <w:right w:val="nil"/>
          <w:insideH w:val="nil"/>
          <w:insideV w:val="nil"/>
        </w:tcBorders>
        <w:shd w:val="clear" w:color="auto" w:fill="972600" w:themeFill="accent1" w:themeFillShade="BF"/>
      </w:tcPr>
    </w:tblStylePr>
    <w:tblStylePr w:type="band1Horz">
      <w:tblPr/>
      <w:tcPr>
        <w:tcBorders>
          <w:top w:val="nil"/>
          <w:left w:val="nil"/>
          <w:bottom w:val="nil"/>
          <w:right w:val="nil"/>
          <w:insideH w:val="nil"/>
          <w:insideV w:val="nil"/>
        </w:tcBorders>
        <w:shd w:val="clear" w:color="auto" w:fill="972600"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293F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141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2F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2F61" w:themeFill="accent2" w:themeFillShade="BF"/>
      </w:tcPr>
    </w:tblStylePr>
    <w:tblStylePr w:type="band1Vert">
      <w:tblPr/>
      <w:tcPr>
        <w:tcBorders>
          <w:top w:val="nil"/>
          <w:left w:val="nil"/>
          <w:bottom w:val="nil"/>
          <w:right w:val="nil"/>
          <w:insideH w:val="nil"/>
          <w:insideV w:val="nil"/>
        </w:tcBorders>
        <w:shd w:val="clear" w:color="auto" w:fill="1E2F61" w:themeFill="accent2" w:themeFillShade="BF"/>
      </w:tcPr>
    </w:tblStylePr>
    <w:tblStylePr w:type="band1Horz">
      <w:tblPr/>
      <w:tcPr>
        <w:tcBorders>
          <w:top w:val="nil"/>
          <w:left w:val="nil"/>
          <w:bottom w:val="nil"/>
          <w:right w:val="nil"/>
          <w:insideH w:val="nil"/>
          <w:insideV w:val="nil"/>
        </w:tcBorders>
        <w:shd w:val="clear" w:color="auto" w:fill="1E2F6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7CB87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3663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195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19550" w:themeFill="accent3" w:themeFillShade="BF"/>
      </w:tcPr>
    </w:tblStylePr>
    <w:tblStylePr w:type="band1Vert">
      <w:tblPr/>
      <w:tcPr>
        <w:tcBorders>
          <w:top w:val="nil"/>
          <w:left w:val="nil"/>
          <w:bottom w:val="nil"/>
          <w:right w:val="nil"/>
          <w:insideH w:val="nil"/>
          <w:insideV w:val="nil"/>
        </w:tcBorders>
        <w:shd w:val="clear" w:color="auto" w:fill="519550" w:themeFill="accent3" w:themeFillShade="BF"/>
      </w:tcPr>
    </w:tblStylePr>
    <w:tblStylePr w:type="band1Horz">
      <w:tblPr/>
      <w:tcPr>
        <w:tcBorders>
          <w:top w:val="nil"/>
          <w:left w:val="nil"/>
          <w:bottom w:val="nil"/>
          <w:right w:val="nil"/>
          <w:insideH w:val="nil"/>
          <w:insideV w:val="nil"/>
        </w:tcBorders>
        <w:shd w:val="clear" w:color="auto" w:fill="51955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D2C5B"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CB0664"/>
    <w:pPr>
      <w:spacing w:after="0" w:line="240" w:lineRule="auto"/>
    </w:pPr>
    <w:rPr>
      <w:color w:val="1D2C5B" w:themeColor="text1"/>
    </w:rPr>
    <w:tblPr>
      <w:tblStyleRowBandSize w:val="1"/>
      <w:tblStyleColBandSize w:val="1"/>
      <w:tblBorders>
        <w:top w:val="single" w:sz="24" w:space="0" w:color="293F82" w:themeColor="accent2"/>
        <w:left w:val="single" w:sz="4" w:space="0" w:color="1D2C5B" w:themeColor="text1"/>
        <w:bottom w:val="single" w:sz="4" w:space="0" w:color="1D2C5B" w:themeColor="text1"/>
        <w:right w:val="single" w:sz="4" w:space="0" w:color="1D2C5B" w:themeColor="text1"/>
        <w:insideH w:val="single" w:sz="4" w:space="0" w:color="FFFFFF" w:themeColor="background1"/>
        <w:insideV w:val="single" w:sz="4" w:space="0" w:color="FFFFFF" w:themeColor="background1"/>
      </w:tblBorders>
    </w:tblPr>
    <w:tcPr>
      <w:shd w:val="clear" w:color="auto" w:fill="E1E6F5" w:themeFill="text1" w:themeFillTint="19"/>
    </w:tcPr>
    <w:tblStylePr w:type="firstRow">
      <w:rPr>
        <w:b/>
        <w:bCs/>
      </w:rPr>
      <w:tblPr/>
      <w:tcPr>
        <w:tcBorders>
          <w:top w:val="nil"/>
          <w:left w:val="nil"/>
          <w:bottom w:val="single" w:sz="24" w:space="0" w:color="293F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1A36" w:themeFill="text1" w:themeFillShade="99"/>
      </w:tcPr>
    </w:tblStylePr>
    <w:tblStylePr w:type="firstCol">
      <w:rPr>
        <w:color w:val="FFFFFF" w:themeColor="background1"/>
      </w:rPr>
      <w:tblPr/>
      <w:tcPr>
        <w:tcBorders>
          <w:top w:val="nil"/>
          <w:left w:val="nil"/>
          <w:bottom w:val="nil"/>
          <w:right w:val="nil"/>
          <w:insideH w:val="single" w:sz="4" w:space="0" w:color="111A36" w:themeColor="text1" w:themeShade="99"/>
          <w:insideV w:val="nil"/>
        </w:tcBorders>
        <w:shd w:val="clear" w:color="auto" w:fill="111A3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52043" w:themeFill="text1" w:themeFillShade="BF"/>
      </w:tcPr>
    </w:tblStylePr>
    <w:tblStylePr w:type="band1Vert">
      <w:tblPr/>
      <w:tcPr>
        <w:shd w:val="clear" w:color="auto" w:fill="889BD9" w:themeFill="text1" w:themeFillTint="66"/>
      </w:tcPr>
    </w:tblStylePr>
    <w:tblStylePr w:type="band1Horz">
      <w:tblPr/>
      <w:tcPr>
        <w:shd w:val="clear" w:color="auto" w:fill="6B83D0" w:themeFill="text1" w:themeFillTint="7F"/>
      </w:tcPr>
    </w:tblStylePr>
    <w:tblStylePr w:type="neCell">
      <w:rPr>
        <w:color w:val="1D2C5B" w:themeColor="text1"/>
      </w:rPr>
    </w:tblStylePr>
    <w:tblStylePr w:type="nwCell">
      <w:rPr>
        <w:color w:val="1D2C5B" w:themeColor="text1"/>
      </w:rPr>
    </w:tblStylePr>
  </w:style>
  <w:style w:type="table" w:styleId="ColourfulShadingAccent1">
    <w:name w:val="Colorful Shading Accent 1"/>
    <w:basedOn w:val="TableNormal"/>
    <w:uiPriority w:val="71"/>
    <w:rsid w:val="00CB0664"/>
    <w:pPr>
      <w:spacing w:after="0" w:line="240" w:lineRule="auto"/>
    </w:pPr>
    <w:rPr>
      <w:color w:val="1D2C5B" w:themeColor="text1"/>
    </w:rPr>
    <w:tblPr>
      <w:tblStyleRowBandSize w:val="1"/>
      <w:tblStyleColBandSize w:val="1"/>
      <w:tblBorders>
        <w:top w:val="single" w:sz="24" w:space="0" w:color="293F82" w:themeColor="accent2"/>
        <w:left w:val="single" w:sz="4" w:space="0" w:color="CB3401" w:themeColor="accent1"/>
        <w:bottom w:val="single" w:sz="4" w:space="0" w:color="CB3401" w:themeColor="accent1"/>
        <w:right w:val="single" w:sz="4" w:space="0" w:color="CB3401" w:themeColor="accent1"/>
        <w:insideH w:val="single" w:sz="4" w:space="0" w:color="FFFFFF" w:themeColor="background1"/>
        <w:insideV w:val="single" w:sz="4" w:space="0" w:color="FFFFFF" w:themeColor="background1"/>
      </w:tblBorders>
    </w:tblPr>
    <w:tcPr>
      <w:shd w:val="clear" w:color="auto" w:fill="FFE8E1" w:themeFill="accent1" w:themeFillTint="19"/>
    </w:tcPr>
    <w:tblStylePr w:type="firstRow">
      <w:rPr>
        <w:b/>
        <w:bCs/>
      </w:rPr>
      <w:tblPr/>
      <w:tcPr>
        <w:tcBorders>
          <w:top w:val="nil"/>
          <w:left w:val="nil"/>
          <w:bottom w:val="single" w:sz="24" w:space="0" w:color="293F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1F00" w:themeFill="accent1" w:themeFillShade="99"/>
      </w:tcPr>
    </w:tblStylePr>
    <w:tblStylePr w:type="firstCol">
      <w:rPr>
        <w:color w:val="FFFFFF" w:themeColor="background1"/>
      </w:rPr>
      <w:tblPr/>
      <w:tcPr>
        <w:tcBorders>
          <w:top w:val="nil"/>
          <w:left w:val="nil"/>
          <w:bottom w:val="nil"/>
          <w:right w:val="nil"/>
          <w:insideH w:val="single" w:sz="4" w:space="0" w:color="791F00" w:themeColor="accent1" w:themeShade="99"/>
          <w:insideV w:val="nil"/>
        </w:tcBorders>
        <w:shd w:val="clear" w:color="auto" w:fill="791F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91F00" w:themeFill="accent1" w:themeFillShade="99"/>
      </w:tcPr>
    </w:tblStylePr>
    <w:tblStylePr w:type="band1Vert">
      <w:tblPr/>
      <w:tcPr>
        <w:shd w:val="clear" w:color="auto" w:fill="FEA384" w:themeFill="accent1" w:themeFillTint="66"/>
      </w:tcPr>
    </w:tblStylePr>
    <w:tblStylePr w:type="band1Horz">
      <w:tblPr/>
      <w:tcPr>
        <w:shd w:val="clear" w:color="auto" w:fill="FE8C67" w:themeFill="accent1" w:themeFillTint="7F"/>
      </w:tcPr>
    </w:tblStylePr>
    <w:tblStylePr w:type="neCell">
      <w:rPr>
        <w:color w:val="1D2C5B" w:themeColor="text1"/>
      </w:rPr>
    </w:tblStylePr>
    <w:tblStylePr w:type="nwCell">
      <w:rPr>
        <w:color w:val="1D2C5B" w:themeColor="text1"/>
      </w:rPr>
    </w:tblStylePr>
  </w:style>
  <w:style w:type="table" w:styleId="ColourfulShadingAccent2">
    <w:name w:val="Colorful Shading Accent 2"/>
    <w:basedOn w:val="TableNormal"/>
    <w:uiPriority w:val="71"/>
    <w:rsid w:val="00CB0664"/>
    <w:pPr>
      <w:spacing w:after="0" w:line="240" w:lineRule="auto"/>
    </w:pPr>
    <w:rPr>
      <w:color w:val="1D2C5B" w:themeColor="text1"/>
    </w:rPr>
    <w:tblPr>
      <w:tblStyleRowBandSize w:val="1"/>
      <w:tblStyleColBandSize w:val="1"/>
      <w:tblBorders>
        <w:top w:val="single" w:sz="24" w:space="0" w:color="293F82" w:themeColor="accent2"/>
        <w:left w:val="single" w:sz="4" w:space="0" w:color="293F82" w:themeColor="accent2"/>
        <w:bottom w:val="single" w:sz="4" w:space="0" w:color="293F82" w:themeColor="accent2"/>
        <w:right w:val="single" w:sz="4" w:space="0" w:color="293F82" w:themeColor="accent2"/>
        <w:insideH w:val="single" w:sz="4" w:space="0" w:color="FFFFFF" w:themeColor="background1"/>
        <w:insideV w:val="single" w:sz="4" w:space="0" w:color="FFFFFF" w:themeColor="background1"/>
      </w:tblBorders>
    </w:tblPr>
    <w:tcPr>
      <w:shd w:val="clear" w:color="auto" w:fill="E5E9F7" w:themeFill="accent2" w:themeFillTint="19"/>
    </w:tcPr>
    <w:tblStylePr w:type="firstRow">
      <w:rPr>
        <w:b/>
        <w:bCs/>
      </w:rPr>
      <w:tblPr/>
      <w:tcPr>
        <w:tcBorders>
          <w:top w:val="nil"/>
          <w:left w:val="nil"/>
          <w:bottom w:val="single" w:sz="24" w:space="0" w:color="293F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254D" w:themeFill="accent2" w:themeFillShade="99"/>
      </w:tcPr>
    </w:tblStylePr>
    <w:tblStylePr w:type="firstCol">
      <w:rPr>
        <w:color w:val="FFFFFF" w:themeColor="background1"/>
      </w:rPr>
      <w:tblPr/>
      <w:tcPr>
        <w:tcBorders>
          <w:top w:val="nil"/>
          <w:left w:val="nil"/>
          <w:bottom w:val="nil"/>
          <w:right w:val="nil"/>
          <w:insideH w:val="single" w:sz="4" w:space="0" w:color="18254D" w:themeColor="accent2" w:themeShade="99"/>
          <w:insideV w:val="nil"/>
        </w:tcBorders>
        <w:shd w:val="clear" w:color="auto" w:fill="1825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254D" w:themeFill="accent2" w:themeFillShade="99"/>
      </w:tcPr>
    </w:tblStylePr>
    <w:tblStylePr w:type="band1Vert">
      <w:tblPr/>
      <w:tcPr>
        <w:shd w:val="clear" w:color="auto" w:fill="97A9DE" w:themeFill="accent2" w:themeFillTint="66"/>
      </w:tcPr>
    </w:tblStylePr>
    <w:tblStylePr w:type="band1Horz">
      <w:tblPr/>
      <w:tcPr>
        <w:shd w:val="clear" w:color="auto" w:fill="7E94D6" w:themeFill="accent2" w:themeFillTint="7F"/>
      </w:tcPr>
    </w:tblStylePr>
    <w:tblStylePr w:type="neCell">
      <w:rPr>
        <w:color w:val="1D2C5B" w:themeColor="text1"/>
      </w:rPr>
    </w:tblStylePr>
    <w:tblStylePr w:type="nwCell">
      <w:rPr>
        <w:color w:val="1D2C5B" w:themeColor="text1"/>
      </w:rPr>
    </w:tblStylePr>
  </w:style>
  <w:style w:type="table" w:styleId="ColourfulShadingAccent3">
    <w:name w:val="Colorful Shading Accent 3"/>
    <w:basedOn w:val="TableNormal"/>
    <w:uiPriority w:val="71"/>
    <w:rsid w:val="00CB0664"/>
    <w:pPr>
      <w:spacing w:after="0" w:line="240" w:lineRule="auto"/>
    </w:pPr>
    <w:rPr>
      <w:color w:val="1D2C5B" w:themeColor="text1"/>
    </w:rPr>
    <w:tblPr>
      <w:tblStyleRowBandSize w:val="1"/>
      <w:tblStyleColBandSize w:val="1"/>
      <w:tblBorders>
        <w:top w:val="single" w:sz="24" w:space="0" w:color="FFC000" w:themeColor="accent4"/>
        <w:left w:val="single" w:sz="4" w:space="0" w:color="7CB87B" w:themeColor="accent3"/>
        <w:bottom w:val="single" w:sz="4" w:space="0" w:color="7CB87B" w:themeColor="accent3"/>
        <w:right w:val="single" w:sz="4" w:space="0" w:color="7CB87B" w:themeColor="accent3"/>
        <w:insideH w:val="single" w:sz="4" w:space="0" w:color="FFFFFF" w:themeColor="background1"/>
        <w:insideV w:val="single" w:sz="4" w:space="0" w:color="FFFFFF" w:themeColor="background1"/>
      </w:tblBorders>
    </w:tblPr>
    <w:tcPr>
      <w:shd w:val="clear" w:color="auto" w:fill="F2F8F2"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40" w:themeFill="accent3" w:themeFillShade="99"/>
      </w:tcPr>
    </w:tblStylePr>
    <w:tblStylePr w:type="firstCol">
      <w:rPr>
        <w:color w:val="FFFFFF" w:themeColor="background1"/>
      </w:rPr>
      <w:tblPr/>
      <w:tcPr>
        <w:tcBorders>
          <w:top w:val="nil"/>
          <w:left w:val="nil"/>
          <w:bottom w:val="nil"/>
          <w:right w:val="nil"/>
          <w:insideH w:val="single" w:sz="4" w:space="0" w:color="417740" w:themeColor="accent3" w:themeShade="99"/>
          <w:insideV w:val="nil"/>
        </w:tcBorders>
        <w:shd w:val="clear" w:color="auto" w:fill="41774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7740" w:themeFill="accent3" w:themeFillShade="99"/>
      </w:tcPr>
    </w:tblStylePr>
    <w:tblStylePr w:type="band1Vert">
      <w:tblPr/>
      <w:tcPr>
        <w:shd w:val="clear" w:color="auto" w:fill="CAE2CA" w:themeFill="accent3" w:themeFillTint="66"/>
      </w:tcPr>
    </w:tblStylePr>
    <w:tblStylePr w:type="band1Horz">
      <w:tblPr/>
      <w:tcPr>
        <w:shd w:val="clear" w:color="auto" w:fill="BDDBBD" w:themeFill="accent3" w:themeFillTint="7F"/>
      </w:tcPr>
    </w:tblStylePr>
  </w:style>
  <w:style w:type="table" w:styleId="ColourfulShadingAccent4">
    <w:name w:val="Colorful Shading Accent 4"/>
    <w:basedOn w:val="TableNormal"/>
    <w:uiPriority w:val="71"/>
    <w:rsid w:val="00CB0664"/>
    <w:pPr>
      <w:spacing w:after="0" w:line="240" w:lineRule="auto"/>
    </w:pPr>
    <w:rPr>
      <w:color w:val="1D2C5B" w:themeColor="text1"/>
    </w:rPr>
    <w:tblPr>
      <w:tblStyleRowBandSize w:val="1"/>
      <w:tblStyleColBandSize w:val="1"/>
      <w:tblBorders>
        <w:top w:val="single" w:sz="24" w:space="0" w:color="7CB87B"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7CB87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1D2C5B" w:themeColor="text1"/>
      </w:rPr>
    </w:tblStylePr>
    <w:tblStylePr w:type="nwCell">
      <w:rPr>
        <w:color w:val="1D2C5B" w:themeColor="text1"/>
      </w:rPr>
    </w:tblStylePr>
  </w:style>
  <w:style w:type="table" w:styleId="ColourfulShadingAccent5">
    <w:name w:val="Colorful Shading Accent 5"/>
    <w:basedOn w:val="TableNormal"/>
    <w:uiPriority w:val="71"/>
    <w:rsid w:val="00CB0664"/>
    <w:pPr>
      <w:spacing w:after="0" w:line="240" w:lineRule="auto"/>
    </w:pPr>
    <w:rPr>
      <w:color w:val="1D2C5B"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1D2C5B" w:themeColor="text1"/>
      </w:rPr>
    </w:tblStylePr>
    <w:tblStylePr w:type="nwCell">
      <w:rPr>
        <w:color w:val="1D2C5B" w:themeColor="text1"/>
      </w:rPr>
    </w:tblStylePr>
  </w:style>
  <w:style w:type="table" w:styleId="ColourfulShadingAccent6">
    <w:name w:val="Colorful Shading Accent 6"/>
    <w:basedOn w:val="TableNormal"/>
    <w:uiPriority w:val="71"/>
    <w:rsid w:val="00CB0664"/>
    <w:pPr>
      <w:spacing w:after="0" w:line="240" w:lineRule="auto"/>
    </w:pPr>
    <w:rPr>
      <w:color w:val="1D2C5B"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1D2C5B" w:themeColor="text1"/>
      </w:rPr>
    </w:tblStylePr>
    <w:tblStylePr w:type="nwCell">
      <w:rPr>
        <w:color w:val="1D2C5B" w:themeColor="text1"/>
      </w:rPr>
    </w:tblStylePr>
  </w:style>
  <w:style w:type="table" w:styleId="ColourfulList">
    <w:name w:val="Colorful List"/>
    <w:basedOn w:val="TableNormal"/>
    <w:uiPriority w:val="72"/>
    <w:rsid w:val="00CB0664"/>
    <w:pPr>
      <w:spacing w:after="0" w:line="240" w:lineRule="auto"/>
    </w:pPr>
    <w:rPr>
      <w:color w:val="1D2C5B" w:themeColor="text1"/>
    </w:rPr>
    <w:tblPr>
      <w:tblStyleRowBandSize w:val="1"/>
      <w:tblStyleColBandSize w:val="1"/>
    </w:tblPr>
    <w:tcPr>
      <w:shd w:val="clear" w:color="auto" w:fill="E1E6F5" w:themeFill="text1" w:themeFillTint="19"/>
    </w:tcPr>
    <w:tblStylePr w:type="firstRow">
      <w:rPr>
        <w:b/>
        <w:bCs/>
        <w:color w:val="FFFFFF" w:themeColor="background1"/>
      </w:rPr>
      <w:tblPr/>
      <w:tcPr>
        <w:tcBorders>
          <w:bottom w:val="single" w:sz="12" w:space="0" w:color="FFFFFF" w:themeColor="background1"/>
        </w:tcBorders>
        <w:shd w:val="clear" w:color="auto" w:fill="203267" w:themeFill="accent2" w:themeFillShade="CC"/>
      </w:tcPr>
    </w:tblStylePr>
    <w:tblStylePr w:type="lastRow">
      <w:rPr>
        <w:b/>
        <w:bCs/>
        <w:color w:val="203267" w:themeColor="accent2"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C1E7" w:themeFill="text1" w:themeFillTint="3F"/>
      </w:tcPr>
    </w:tblStylePr>
    <w:tblStylePr w:type="band1Horz">
      <w:tblPr/>
      <w:tcPr>
        <w:shd w:val="clear" w:color="auto" w:fill="C3CDEC" w:themeFill="text1" w:themeFillTint="33"/>
      </w:tcPr>
    </w:tblStylePr>
  </w:style>
  <w:style w:type="table" w:styleId="ColourfulListAccent1">
    <w:name w:val="Colorful List Accent 1"/>
    <w:basedOn w:val="TableNormal"/>
    <w:uiPriority w:val="72"/>
    <w:rsid w:val="00CB0664"/>
    <w:pPr>
      <w:spacing w:after="0" w:line="240" w:lineRule="auto"/>
    </w:pPr>
    <w:rPr>
      <w:color w:val="1D2C5B" w:themeColor="text1"/>
    </w:rPr>
    <w:tblPr>
      <w:tblStyleRowBandSize w:val="1"/>
      <w:tblStyleColBandSize w:val="1"/>
    </w:tblPr>
    <w:tcPr>
      <w:shd w:val="clear" w:color="auto" w:fill="FFE8E1" w:themeFill="accent1" w:themeFillTint="19"/>
    </w:tcPr>
    <w:tblStylePr w:type="firstRow">
      <w:rPr>
        <w:b/>
        <w:bCs/>
        <w:color w:val="FFFFFF" w:themeColor="background1"/>
      </w:rPr>
      <w:tblPr/>
      <w:tcPr>
        <w:tcBorders>
          <w:bottom w:val="single" w:sz="12" w:space="0" w:color="FFFFFF" w:themeColor="background1"/>
        </w:tcBorders>
        <w:shd w:val="clear" w:color="auto" w:fill="203267" w:themeFill="accent2" w:themeFillShade="CC"/>
      </w:tcPr>
    </w:tblStylePr>
    <w:tblStylePr w:type="lastRow">
      <w:rPr>
        <w:b/>
        <w:bCs/>
        <w:color w:val="203267" w:themeColor="accent2"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C6B3" w:themeFill="accent1" w:themeFillTint="3F"/>
      </w:tcPr>
    </w:tblStylePr>
    <w:tblStylePr w:type="band1Horz">
      <w:tblPr/>
      <w:tcPr>
        <w:shd w:val="clear" w:color="auto" w:fill="FED1C1" w:themeFill="accent1" w:themeFillTint="33"/>
      </w:tcPr>
    </w:tblStylePr>
  </w:style>
  <w:style w:type="table" w:styleId="ColourfulListAccent2">
    <w:name w:val="Colorful List Accent 2"/>
    <w:basedOn w:val="TableNormal"/>
    <w:uiPriority w:val="72"/>
    <w:rsid w:val="00CB0664"/>
    <w:pPr>
      <w:spacing w:after="0" w:line="240" w:lineRule="auto"/>
    </w:pPr>
    <w:rPr>
      <w:color w:val="1D2C5B" w:themeColor="text1"/>
    </w:rPr>
    <w:tblPr>
      <w:tblStyleRowBandSize w:val="1"/>
      <w:tblStyleColBandSize w:val="1"/>
    </w:tblPr>
    <w:tcPr>
      <w:shd w:val="clear" w:color="auto" w:fill="E5E9F7" w:themeFill="accent2" w:themeFillTint="19"/>
    </w:tcPr>
    <w:tblStylePr w:type="firstRow">
      <w:rPr>
        <w:b/>
        <w:bCs/>
        <w:color w:val="FFFFFF" w:themeColor="background1"/>
      </w:rPr>
      <w:tblPr/>
      <w:tcPr>
        <w:tcBorders>
          <w:bottom w:val="single" w:sz="12" w:space="0" w:color="FFFFFF" w:themeColor="background1"/>
        </w:tcBorders>
        <w:shd w:val="clear" w:color="auto" w:fill="203267" w:themeFill="accent2" w:themeFillShade="CC"/>
      </w:tcPr>
    </w:tblStylePr>
    <w:tblStylePr w:type="lastRow">
      <w:rPr>
        <w:b/>
        <w:bCs/>
        <w:color w:val="203267" w:themeColor="accent2"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C9EB" w:themeFill="accent2" w:themeFillTint="3F"/>
      </w:tcPr>
    </w:tblStylePr>
    <w:tblStylePr w:type="band1Horz">
      <w:tblPr/>
      <w:tcPr>
        <w:shd w:val="clear" w:color="auto" w:fill="CBD3EE" w:themeFill="accent2" w:themeFillTint="33"/>
      </w:tcPr>
    </w:tblStylePr>
  </w:style>
  <w:style w:type="table" w:styleId="ColourfulListAccent3">
    <w:name w:val="Colorful List Accent 3"/>
    <w:basedOn w:val="TableNormal"/>
    <w:uiPriority w:val="72"/>
    <w:rsid w:val="00CB0664"/>
    <w:pPr>
      <w:spacing w:after="0" w:line="240" w:lineRule="auto"/>
    </w:pPr>
    <w:rPr>
      <w:color w:val="1D2C5B" w:themeColor="text1"/>
    </w:rPr>
    <w:tblPr>
      <w:tblStyleRowBandSize w:val="1"/>
      <w:tblStyleColBandSize w:val="1"/>
    </w:tblPr>
    <w:tcPr>
      <w:shd w:val="clear" w:color="auto" w:fill="F2F8F2"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DDE" w:themeFill="accent3" w:themeFillTint="3F"/>
      </w:tcPr>
    </w:tblStylePr>
    <w:tblStylePr w:type="band1Horz">
      <w:tblPr/>
      <w:tcPr>
        <w:shd w:val="clear" w:color="auto" w:fill="E4F0E4" w:themeFill="accent3" w:themeFillTint="33"/>
      </w:tcPr>
    </w:tblStylePr>
  </w:style>
  <w:style w:type="table" w:styleId="ColourfulListAccent4">
    <w:name w:val="Colorful List Accent 4"/>
    <w:basedOn w:val="TableNormal"/>
    <w:uiPriority w:val="72"/>
    <w:rsid w:val="00CB0664"/>
    <w:pPr>
      <w:spacing w:after="0" w:line="240" w:lineRule="auto"/>
    </w:pPr>
    <w:rPr>
      <w:color w:val="1D2C5B"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579F56" w:themeFill="accent3" w:themeFillShade="CC"/>
      </w:tcPr>
    </w:tblStylePr>
    <w:tblStylePr w:type="lastRow">
      <w:rPr>
        <w:b/>
        <w:bCs/>
        <w:color w:val="579F56" w:themeColor="accent3"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rsid w:val="00CB0664"/>
    <w:pPr>
      <w:spacing w:after="0" w:line="240" w:lineRule="auto"/>
    </w:pPr>
    <w:rPr>
      <w:color w:val="1D2C5B"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CB0664"/>
    <w:pPr>
      <w:spacing w:after="0" w:line="240" w:lineRule="auto"/>
    </w:pPr>
    <w:rPr>
      <w:color w:val="1D2C5B"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1D2C5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Grid">
    <w:name w:val="Colorful Grid"/>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C3CDEC" w:themeFill="text1" w:themeFillTint="33"/>
    </w:tcPr>
    <w:tblStylePr w:type="firstRow">
      <w:rPr>
        <w:b/>
        <w:bCs/>
      </w:rPr>
      <w:tblPr/>
      <w:tcPr>
        <w:shd w:val="clear" w:color="auto" w:fill="889BD9" w:themeFill="text1" w:themeFillTint="66"/>
      </w:tcPr>
    </w:tblStylePr>
    <w:tblStylePr w:type="lastRow">
      <w:rPr>
        <w:b/>
        <w:bCs/>
        <w:color w:val="1D2C5B" w:themeColor="text1"/>
      </w:rPr>
      <w:tblPr/>
      <w:tcPr>
        <w:shd w:val="clear" w:color="auto" w:fill="889BD9" w:themeFill="text1" w:themeFillTint="66"/>
      </w:tcPr>
    </w:tblStylePr>
    <w:tblStylePr w:type="firstCol">
      <w:rPr>
        <w:color w:val="FFFFFF" w:themeColor="background1"/>
      </w:rPr>
      <w:tblPr/>
      <w:tcPr>
        <w:shd w:val="clear" w:color="auto" w:fill="152043" w:themeFill="text1" w:themeFillShade="BF"/>
      </w:tcPr>
    </w:tblStylePr>
    <w:tblStylePr w:type="lastCol">
      <w:rPr>
        <w:color w:val="FFFFFF" w:themeColor="background1"/>
      </w:rPr>
      <w:tblPr/>
      <w:tcPr>
        <w:shd w:val="clear" w:color="auto" w:fill="152043" w:themeFill="text1" w:themeFillShade="BF"/>
      </w:tcPr>
    </w:tblStylePr>
    <w:tblStylePr w:type="band1Vert">
      <w:tblPr/>
      <w:tcPr>
        <w:shd w:val="clear" w:color="auto" w:fill="6B83D0" w:themeFill="text1" w:themeFillTint="7F"/>
      </w:tcPr>
    </w:tblStylePr>
    <w:tblStylePr w:type="band1Horz">
      <w:tblPr/>
      <w:tcPr>
        <w:shd w:val="clear" w:color="auto" w:fill="6B83D0" w:themeFill="text1" w:themeFillTint="7F"/>
      </w:tcPr>
    </w:tblStylePr>
  </w:style>
  <w:style w:type="table" w:styleId="ColourfulGridAccent1">
    <w:name w:val="Colorful Grid Accent 1"/>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FED1C1" w:themeFill="accent1" w:themeFillTint="33"/>
    </w:tcPr>
    <w:tblStylePr w:type="firstRow">
      <w:rPr>
        <w:b/>
        <w:bCs/>
      </w:rPr>
      <w:tblPr/>
      <w:tcPr>
        <w:shd w:val="clear" w:color="auto" w:fill="FEA384" w:themeFill="accent1" w:themeFillTint="66"/>
      </w:tcPr>
    </w:tblStylePr>
    <w:tblStylePr w:type="lastRow">
      <w:rPr>
        <w:b/>
        <w:bCs/>
        <w:color w:val="1D2C5B" w:themeColor="text1"/>
      </w:rPr>
      <w:tblPr/>
      <w:tcPr>
        <w:shd w:val="clear" w:color="auto" w:fill="FEA384" w:themeFill="accent1" w:themeFillTint="66"/>
      </w:tcPr>
    </w:tblStylePr>
    <w:tblStylePr w:type="firstCol">
      <w:rPr>
        <w:color w:val="FFFFFF" w:themeColor="background1"/>
      </w:rPr>
      <w:tblPr/>
      <w:tcPr>
        <w:shd w:val="clear" w:color="auto" w:fill="972600" w:themeFill="accent1" w:themeFillShade="BF"/>
      </w:tcPr>
    </w:tblStylePr>
    <w:tblStylePr w:type="lastCol">
      <w:rPr>
        <w:color w:val="FFFFFF" w:themeColor="background1"/>
      </w:rPr>
      <w:tblPr/>
      <w:tcPr>
        <w:shd w:val="clear" w:color="auto" w:fill="972600" w:themeFill="accent1" w:themeFillShade="BF"/>
      </w:tcPr>
    </w:tblStylePr>
    <w:tblStylePr w:type="band1Vert">
      <w:tblPr/>
      <w:tcPr>
        <w:shd w:val="clear" w:color="auto" w:fill="FE8C67" w:themeFill="accent1" w:themeFillTint="7F"/>
      </w:tcPr>
    </w:tblStylePr>
    <w:tblStylePr w:type="band1Horz">
      <w:tblPr/>
      <w:tcPr>
        <w:shd w:val="clear" w:color="auto" w:fill="FE8C67" w:themeFill="accent1" w:themeFillTint="7F"/>
      </w:tcPr>
    </w:tblStylePr>
  </w:style>
  <w:style w:type="table" w:styleId="ColourfulGridAccent2">
    <w:name w:val="Colorful Grid Accent 2"/>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CBD3EE" w:themeFill="accent2" w:themeFillTint="33"/>
    </w:tcPr>
    <w:tblStylePr w:type="firstRow">
      <w:rPr>
        <w:b/>
        <w:bCs/>
      </w:rPr>
      <w:tblPr/>
      <w:tcPr>
        <w:shd w:val="clear" w:color="auto" w:fill="97A9DE" w:themeFill="accent2" w:themeFillTint="66"/>
      </w:tcPr>
    </w:tblStylePr>
    <w:tblStylePr w:type="lastRow">
      <w:rPr>
        <w:b/>
        <w:bCs/>
        <w:color w:val="1D2C5B" w:themeColor="text1"/>
      </w:rPr>
      <w:tblPr/>
      <w:tcPr>
        <w:shd w:val="clear" w:color="auto" w:fill="97A9DE" w:themeFill="accent2" w:themeFillTint="66"/>
      </w:tcPr>
    </w:tblStylePr>
    <w:tblStylePr w:type="firstCol">
      <w:rPr>
        <w:color w:val="FFFFFF" w:themeColor="background1"/>
      </w:rPr>
      <w:tblPr/>
      <w:tcPr>
        <w:shd w:val="clear" w:color="auto" w:fill="1E2F61" w:themeFill="accent2" w:themeFillShade="BF"/>
      </w:tcPr>
    </w:tblStylePr>
    <w:tblStylePr w:type="lastCol">
      <w:rPr>
        <w:color w:val="FFFFFF" w:themeColor="background1"/>
      </w:rPr>
      <w:tblPr/>
      <w:tcPr>
        <w:shd w:val="clear" w:color="auto" w:fill="1E2F61" w:themeFill="accent2" w:themeFillShade="BF"/>
      </w:tcPr>
    </w:tblStylePr>
    <w:tblStylePr w:type="band1Vert">
      <w:tblPr/>
      <w:tcPr>
        <w:shd w:val="clear" w:color="auto" w:fill="7E94D6" w:themeFill="accent2" w:themeFillTint="7F"/>
      </w:tcPr>
    </w:tblStylePr>
    <w:tblStylePr w:type="band1Horz">
      <w:tblPr/>
      <w:tcPr>
        <w:shd w:val="clear" w:color="auto" w:fill="7E94D6" w:themeFill="accent2" w:themeFillTint="7F"/>
      </w:tcPr>
    </w:tblStylePr>
  </w:style>
  <w:style w:type="table" w:styleId="ColourfulGridAccent3">
    <w:name w:val="Colorful Grid Accent 3"/>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E4F0E4" w:themeFill="accent3" w:themeFillTint="33"/>
    </w:tcPr>
    <w:tblStylePr w:type="firstRow">
      <w:rPr>
        <w:b/>
        <w:bCs/>
      </w:rPr>
      <w:tblPr/>
      <w:tcPr>
        <w:shd w:val="clear" w:color="auto" w:fill="CAE2CA" w:themeFill="accent3" w:themeFillTint="66"/>
      </w:tcPr>
    </w:tblStylePr>
    <w:tblStylePr w:type="lastRow">
      <w:rPr>
        <w:b/>
        <w:bCs/>
        <w:color w:val="1D2C5B" w:themeColor="text1"/>
      </w:rPr>
      <w:tblPr/>
      <w:tcPr>
        <w:shd w:val="clear" w:color="auto" w:fill="CAE2CA" w:themeFill="accent3" w:themeFillTint="66"/>
      </w:tcPr>
    </w:tblStylePr>
    <w:tblStylePr w:type="firstCol">
      <w:rPr>
        <w:color w:val="FFFFFF" w:themeColor="background1"/>
      </w:rPr>
      <w:tblPr/>
      <w:tcPr>
        <w:shd w:val="clear" w:color="auto" w:fill="519550" w:themeFill="accent3" w:themeFillShade="BF"/>
      </w:tcPr>
    </w:tblStylePr>
    <w:tblStylePr w:type="lastCol">
      <w:rPr>
        <w:color w:val="FFFFFF" w:themeColor="background1"/>
      </w:rPr>
      <w:tblPr/>
      <w:tcPr>
        <w:shd w:val="clear" w:color="auto" w:fill="519550" w:themeFill="accent3" w:themeFillShade="BF"/>
      </w:tcPr>
    </w:tblStylePr>
    <w:tblStylePr w:type="band1Vert">
      <w:tblPr/>
      <w:tcPr>
        <w:shd w:val="clear" w:color="auto" w:fill="BDDBBD" w:themeFill="accent3" w:themeFillTint="7F"/>
      </w:tcPr>
    </w:tblStylePr>
    <w:tblStylePr w:type="band1Horz">
      <w:tblPr/>
      <w:tcPr>
        <w:shd w:val="clear" w:color="auto" w:fill="BDDBBD" w:themeFill="accent3" w:themeFillTint="7F"/>
      </w:tcPr>
    </w:tblStylePr>
  </w:style>
  <w:style w:type="table" w:styleId="ColourfulGridAccent4">
    <w:name w:val="Colorful Grid Accent 4"/>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1D2C5B"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1D2C5B"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CB0664"/>
    <w:pPr>
      <w:spacing w:after="0" w:line="240" w:lineRule="auto"/>
    </w:pPr>
    <w:rPr>
      <w:color w:val="1D2C5B"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1D2C5B"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quaint">
      <a:dk1>
        <a:srgbClr val="1D2C5B"/>
      </a:dk1>
      <a:lt1>
        <a:sysClr val="window" lastClr="FFFFFF"/>
      </a:lt1>
      <a:dk2>
        <a:srgbClr val="FE4101"/>
      </a:dk2>
      <a:lt2>
        <a:srgbClr val="FE6734"/>
      </a:lt2>
      <a:accent1>
        <a:srgbClr val="CB3401"/>
      </a:accent1>
      <a:accent2>
        <a:srgbClr val="293F82"/>
      </a:accent2>
      <a:accent3>
        <a:srgbClr val="7CB87B"/>
      </a:accent3>
      <a:accent4>
        <a:srgbClr val="FFC000"/>
      </a:accent4>
      <a:accent5>
        <a:srgbClr val="5B9BD5"/>
      </a:accent5>
      <a:accent6>
        <a:srgbClr val="70AD47"/>
      </a:accent6>
      <a:hlink>
        <a:srgbClr val="0563C1"/>
      </a:hlink>
      <a:folHlink>
        <a:srgbClr val="954F72"/>
      </a:folHlink>
    </a:clrScheme>
    <a:fontScheme name="Aquaint">
      <a:majorFont>
        <a:latin typeface="Syne"/>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Jayden Patel</cp:lastModifiedBy>
  <cp:revision>2</cp:revision>
  <dcterms:created xsi:type="dcterms:W3CDTF">2013-12-23T23:15:00Z</dcterms:created>
  <dcterms:modified xsi:type="dcterms:W3CDTF">2026-01-26T18:01:00Z</dcterms:modified>
  <cp:category/>
</cp:coreProperties>
</file>